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E54A8" w14:textId="77777777" w:rsidR="00B107E3" w:rsidRDefault="00B107E3" w:rsidP="00B107E3">
      <w:pPr>
        <w:spacing w:after="0" w:line="240" w:lineRule="auto"/>
        <w:jc w:val="center"/>
        <w:rPr>
          <w:rFonts w:ascii="Times New Roman" w:eastAsia="Times New Roman" w:hAnsi="Times New Roman" w:cs="Times New Roman"/>
          <w:b/>
          <w:sz w:val="24"/>
          <w:szCs w:val="20"/>
          <w:highlight w:val="lightGray"/>
          <w:lang w:val="es-ES" w:eastAsia="es-AR"/>
        </w:rPr>
      </w:pPr>
      <w:r>
        <w:rPr>
          <w:b/>
          <w:noProof/>
          <w:lang w:eastAsia="es-AR"/>
        </w:rPr>
        <w:drawing>
          <wp:inline distT="0" distB="0" distL="0" distR="0" wp14:anchorId="74A2E557" wp14:editId="2845265B">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14:paraId="7842846C" w14:textId="77777777" w:rsidR="00B107E3" w:rsidRDefault="00B107E3" w:rsidP="00B107E3">
      <w:pPr>
        <w:spacing w:after="0" w:line="240" w:lineRule="auto"/>
        <w:jc w:val="center"/>
        <w:rPr>
          <w:rFonts w:ascii="Times New Roman" w:eastAsia="Times New Roman" w:hAnsi="Times New Roman" w:cs="Times New Roman"/>
          <w:b/>
          <w:sz w:val="24"/>
          <w:szCs w:val="20"/>
          <w:highlight w:val="lightGray"/>
          <w:lang w:val="es-ES" w:eastAsia="es-AR"/>
        </w:rPr>
      </w:pPr>
    </w:p>
    <w:p w14:paraId="2ADF29CF" w14:textId="77777777" w:rsidR="00B107E3" w:rsidRDefault="00B107E3" w:rsidP="00B107E3">
      <w:pPr>
        <w:spacing w:after="0" w:line="240" w:lineRule="auto"/>
        <w:jc w:val="center"/>
        <w:rPr>
          <w:rFonts w:ascii="Times New Roman" w:eastAsia="Times New Roman" w:hAnsi="Times New Roman" w:cs="Times New Roman"/>
          <w:b/>
          <w:sz w:val="24"/>
          <w:szCs w:val="20"/>
          <w:highlight w:val="lightGray"/>
          <w:lang w:val="es-ES" w:eastAsia="es-AR"/>
        </w:rPr>
      </w:pPr>
      <w:r>
        <w:rPr>
          <w:rFonts w:ascii="Times New Roman" w:eastAsia="Times New Roman" w:hAnsi="Times New Roman" w:cs="Times New Roman"/>
          <w:b/>
          <w:sz w:val="24"/>
          <w:szCs w:val="20"/>
          <w:highlight w:val="lightGray"/>
          <w:lang w:val="es-ES" w:eastAsia="es-AR"/>
        </w:rPr>
        <w:t>PROVINCIA DE SAN JUAN</w:t>
      </w:r>
    </w:p>
    <w:p w14:paraId="4E53A65E" w14:textId="77777777" w:rsidR="00B107E3" w:rsidRDefault="00B107E3" w:rsidP="00B107E3">
      <w:pPr>
        <w:spacing w:line="240" w:lineRule="auto"/>
        <w:jc w:val="center"/>
        <w:rPr>
          <w:b/>
          <w:sz w:val="24"/>
        </w:rPr>
      </w:pPr>
      <w:r>
        <w:rPr>
          <w:noProof/>
          <w:lang w:eastAsia="es-AR"/>
        </w:rPr>
        <mc:AlternateContent>
          <mc:Choice Requires="wps">
            <w:drawing>
              <wp:anchor distT="0" distB="0" distL="114300" distR="114300" simplePos="0" relativeHeight="251659264" behindDoc="0" locked="0" layoutInCell="0" allowOverlap="1" wp14:anchorId="7FDD2C53" wp14:editId="62FA5FFD">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3AC41"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" o:allowincell="f" filled="f" strokeweight="1pt"/>
            </w:pict>
          </mc:Fallback>
        </mc:AlternateContent>
      </w:r>
      <w:r>
        <w:rPr>
          <w:b/>
          <w:sz w:val="24"/>
          <w:highlight w:val="lightGray"/>
        </w:rPr>
        <w:t>(República Argentina)</w:t>
      </w:r>
    </w:p>
    <w:p w14:paraId="7A223884" w14:textId="77777777" w:rsidR="00B107E3" w:rsidRPr="00CD4542" w:rsidRDefault="00B107E3" w:rsidP="00B107E3">
      <w:pPr>
        <w:spacing w:line="240" w:lineRule="auto"/>
        <w:jc w:val="center"/>
        <w:rPr>
          <w:rFonts w:ascii="Arial" w:hAnsi="Arial"/>
          <w:b/>
          <w:sz w:val="36"/>
        </w:rPr>
      </w:pPr>
      <w:r w:rsidRPr="00CD4542">
        <w:rPr>
          <w:rFonts w:ascii="Arial" w:hAnsi="Arial"/>
          <w:b/>
          <w:sz w:val="36"/>
        </w:rPr>
        <w:t>VERSION TAQUIGRAFICA</w:t>
      </w:r>
    </w:p>
    <w:p w14:paraId="0DDF0E07" w14:textId="77777777" w:rsidR="00B107E3" w:rsidRPr="00CD4542" w:rsidRDefault="00B107E3" w:rsidP="00B107E3">
      <w:pPr>
        <w:spacing w:line="240" w:lineRule="auto"/>
        <w:jc w:val="center"/>
        <w:rPr>
          <w:rFonts w:ascii="Arial" w:hAnsi="Arial"/>
          <w:b/>
          <w:sz w:val="36"/>
        </w:rPr>
      </w:pPr>
      <w:r w:rsidRPr="00CD4542">
        <w:rPr>
          <w:rFonts w:ascii="Arial" w:hAnsi="Arial"/>
          <w:b/>
          <w:sz w:val="36"/>
        </w:rPr>
        <w:t>DE    LA</w:t>
      </w:r>
    </w:p>
    <w:p w14:paraId="4129CF93" w14:textId="77777777" w:rsidR="00B107E3" w:rsidRPr="00CD4542" w:rsidRDefault="00B107E3" w:rsidP="00B107E3">
      <w:pPr>
        <w:spacing w:line="240" w:lineRule="auto"/>
        <w:jc w:val="center"/>
        <w:rPr>
          <w:rFonts w:ascii="Arial" w:hAnsi="Arial"/>
          <w:b/>
          <w:sz w:val="36"/>
        </w:rPr>
      </w:pPr>
      <w:r w:rsidRPr="00CD4542">
        <w:rPr>
          <w:rFonts w:ascii="Arial" w:hAnsi="Arial"/>
          <w:b/>
          <w:sz w:val="36"/>
        </w:rPr>
        <w:t>CAMARA DE DIPUTADOS</w:t>
      </w:r>
    </w:p>
    <w:p w14:paraId="7C0D1A9B" w14:textId="77777777" w:rsidR="00B107E3" w:rsidRDefault="00B107E3" w:rsidP="00B107E3">
      <w:pPr>
        <w:spacing w:line="240" w:lineRule="auto"/>
        <w:jc w:val="center"/>
        <w:rPr>
          <w:rFonts w:ascii="Times New Roman" w:hAnsi="Times New Roman" w:cs="Times New Roman"/>
          <w:u w:val="single"/>
        </w:rPr>
      </w:pPr>
      <w:r>
        <w:rPr>
          <w:rFonts w:ascii="Times New Roman" w:hAnsi="Times New Roman" w:cs="Times New Roman"/>
        </w:rPr>
        <w:t>24 de febrero de 2026</w:t>
      </w:r>
    </w:p>
    <w:p w14:paraId="1DC2B534" w14:textId="77777777" w:rsidR="00B107E3" w:rsidRDefault="00B107E3" w:rsidP="00B107E3">
      <w:pPr>
        <w:spacing w:after="0" w:line="240" w:lineRule="auto"/>
        <w:rPr>
          <w:rFonts w:ascii="Times New Roman" w:hAnsi="Times New Roman" w:cs="Times New Roman"/>
          <w:u w:val="single"/>
        </w:rPr>
      </w:pPr>
      <w:bookmarkStart w:id="0" w:name="_GoBack"/>
      <w:bookmarkEnd w:id="0"/>
    </w:p>
    <w:p w14:paraId="51AE6056" w14:textId="77777777" w:rsidR="00B107E3" w:rsidRDefault="00B107E3" w:rsidP="00B107E3">
      <w:pPr>
        <w:spacing w:after="0" w:line="240" w:lineRule="auto"/>
        <w:rPr>
          <w:rFonts w:ascii="Times New Roman" w:hAnsi="Times New Roman" w:cs="Times New Roman"/>
          <w:u w:val="single"/>
        </w:rPr>
      </w:pPr>
    </w:p>
    <w:p w14:paraId="29B291EB" w14:textId="77777777" w:rsidR="00B107E3" w:rsidRDefault="00B107E3" w:rsidP="00B107E3">
      <w:pPr>
        <w:spacing w:after="0" w:line="240" w:lineRule="auto"/>
        <w:rPr>
          <w:rFonts w:ascii="Times New Roman" w:hAnsi="Times New Roman" w:cs="Times New Roman"/>
          <w:u w:val="single"/>
        </w:rPr>
      </w:pPr>
      <w:r>
        <w:rPr>
          <w:rFonts w:ascii="Times New Roman" w:hAnsi="Times New Roman" w:cs="Times New Roman"/>
          <w:u w:val="single"/>
        </w:rPr>
        <w:t xml:space="preserve">1ª Sesión Extraordinaria           </w:t>
      </w:r>
      <w:r>
        <w:rPr>
          <w:rFonts w:ascii="Times New Roman" w:hAnsi="Times New Roman" w:cs="Times New Roman"/>
          <w:u w:val="single"/>
        </w:rPr>
        <w:tab/>
        <w:t xml:space="preserve">                                                                               Reunión </w:t>
      </w:r>
      <w:proofErr w:type="spellStart"/>
      <w:r>
        <w:rPr>
          <w:rFonts w:ascii="Times New Roman" w:hAnsi="Times New Roman" w:cs="Times New Roman"/>
          <w:u w:val="single"/>
        </w:rPr>
        <w:t>Nº</w:t>
      </w:r>
      <w:proofErr w:type="spellEnd"/>
      <w:r>
        <w:rPr>
          <w:rFonts w:ascii="Times New Roman" w:hAnsi="Times New Roman" w:cs="Times New Roman"/>
          <w:u w:val="single"/>
        </w:rPr>
        <w:t xml:space="preserve"> 47   </w:t>
      </w:r>
    </w:p>
    <w:p w14:paraId="4294B392" w14:textId="77777777" w:rsidR="00B107E3" w:rsidRDefault="00B107E3" w:rsidP="00B107E3">
      <w:pPr>
        <w:spacing w:after="0" w:line="240" w:lineRule="auto"/>
        <w:jc w:val="both"/>
        <w:rPr>
          <w:rFonts w:ascii="Times New Roman" w:hAnsi="Times New Roman" w:cs="Times New Roman"/>
          <w:b/>
          <w:u w:val="single"/>
        </w:rPr>
      </w:pPr>
    </w:p>
    <w:p w14:paraId="5DB9C1A7" w14:textId="77777777" w:rsidR="00B107E3" w:rsidRDefault="00B107E3" w:rsidP="00B107E3">
      <w:pPr>
        <w:spacing w:after="0" w:line="240" w:lineRule="auto"/>
        <w:jc w:val="both"/>
        <w:rPr>
          <w:rFonts w:ascii="Times New Roman" w:hAnsi="Times New Roman" w:cs="Times New Roman"/>
        </w:rPr>
      </w:pPr>
      <w:r>
        <w:rPr>
          <w:rFonts w:ascii="Times New Roman" w:hAnsi="Times New Roman" w:cs="Times New Roman"/>
          <w:b/>
          <w:u w:val="single"/>
        </w:rPr>
        <w:t>Presidentes</w:t>
      </w:r>
      <w:r>
        <w:rPr>
          <w:rFonts w:ascii="Times New Roman" w:hAnsi="Times New Roman" w:cs="Times New Roman"/>
        </w:rPr>
        <w:t>:   Dr. Fabián Martín – Vicegobernador y Presidente Nato.</w:t>
      </w:r>
    </w:p>
    <w:p w14:paraId="3A4706CC" w14:textId="77777777" w:rsidR="00B107E3" w:rsidRDefault="00B107E3" w:rsidP="00B107E3">
      <w:pPr>
        <w:spacing w:after="0" w:line="240" w:lineRule="auto"/>
        <w:jc w:val="both"/>
        <w:rPr>
          <w:rFonts w:ascii="Times New Roman" w:hAnsi="Times New Roman" w:cs="Times New Roman"/>
        </w:rPr>
      </w:pPr>
      <w:r>
        <w:rPr>
          <w:rFonts w:ascii="Times New Roman" w:hAnsi="Times New Roman" w:cs="Times New Roman"/>
        </w:rPr>
        <w:t xml:space="preserve">                        </w:t>
      </w:r>
    </w:p>
    <w:p w14:paraId="51DCA5DC" w14:textId="77777777" w:rsidR="00B107E3" w:rsidRDefault="00B107E3" w:rsidP="00B107E3">
      <w:pPr>
        <w:spacing w:after="0" w:line="240" w:lineRule="auto"/>
        <w:jc w:val="both"/>
        <w:rPr>
          <w:rFonts w:ascii="Times New Roman" w:hAnsi="Times New Roman" w:cs="Times New Roman"/>
        </w:rPr>
      </w:pPr>
      <w:r>
        <w:rPr>
          <w:rFonts w:ascii="Times New Roman" w:hAnsi="Times New Roman" w:cs="Times New Roman"/>
          <w:b/>
          <w:u w:val="single"/>
        </w:rPr>
        <w:t>Secretario Legislativo</w:t>
      </w:r>
      <w:r>
        <w:rPr>
          <w:rFonts w:ascii="Times New Roman" w:hAnsi="Times New Roman" w:cs="Times New Roman"/>
        </w:rPr>
        <w:t xml:space="preserve">:   Dr. Gustavo </w:t>
      </w:r>
      <w:proofErr w:type="spellStart"/>
      <w:r>
        <w:rPr>
          <w:rFonts w:ascii="Times New Roman" w:hAnsi="Times New Roman" w:cs="Times New Roman"/>
        </w:rPr>
        <w:t>Velert</w:t>
      </w:r>
      <w:proofErr w:type="spellEnd"/>
      <w:r>
        <w:rPr>
          <w:rFonts w:ascii="Times New Roman" w:hAnsi="Times New Roman" w:cs="Times New Roman"/>
        </w:rPr>
        <w:t xml:space="preserve">. </w:t>
      </w:r>
    </w:p>
    <w:p w14:paraId="18D3DC64" w14:textId="77777777" w:rsidR="00B107E3" w:rsidRDefault="00B107E3" w:rsidP="00B107E3">
      <w:pPr>
        <w:pBdr>
          <w:bottom w:val="single" w:sz="6" w:space="1" w:color="auto"/>
        </w:pBdr>
        <w:spacing w:after="0" w:line="240" w:lineRule="auto"/>
        <w:rPr>
          <w:rFonts w:ascii="Times New Roman" w:hAnsi="Times New Roman" w:cs="Times New Roman"/>
          <w:b/>
          <w:u w:val="single"/>
        </w:rPr>
      </w:pPr>
    </w:p>
    <w:p w14:paraId="12BA9849" w14:textId="77777777" w:rsidR="00B107E3" w:rsidRDefault="00B107E3" w:rsidP="00B107E3">
      <w:pPr>
        <w:pBdr>
          <w:bottom w:val="single" w:sz="6" w:space="1" w:color="auto"/>
        </w:pBdr>
        <w:spacing w:after="0" w:line="240" w:lineRule="auto"/>
        <w:rPr>
          <w:rFonts w:ascii="Times New Roman" w:hAnsi="Times New Roman" w:cs="Times New Roman"/>
        </w:rPr>
      </w:pPr>
      <w:r>
        <w:rPr>
          <w:rFonts w:ascii="Times New Roman" w:hAnsi="Times New Roman" w:cs="Times New Roman"/>
          <w:b/>
          <w:u w:val="single"/>
        </w:rPr>
        <w:t>Secretario Administrativo</w:t>
      </w:r>
      <w:r>
        <w:rPr>
          <w:rFonts w:ascii="Times New Roman" w:hAnsi="Times New Roman" w:cs="Times New Roman"/>
        </w:rPr>
        <w:t>:   Dr. Jorge Fernández.</w:t>
      </w:r>
    </w:p>
    <w:p w14:paraId="1B70E597" w14:textId="77777777" w:rsidR="00B107E3" w:rsidRDefault="00B107E3" w:rsidP="00B107E3">
      <w:pPr>
        <w:spacing w:line="264" w:lineRule="auto"/>
        <w:rPr>
          <w:rFonts w:ascii="Arial" w:hAnsi="Arial"/>
          <w:b/>
          <w:u w:val="single"/>
        </w:rPr>
      </w:pPr>
    </w:p>
    <w:p w14:paraId="552486C1" w14:textId="77777777" w:rsidR="00B107E3" w:rsidRDefault="00B107E3" w:rsidP="00B107E3">
      <w:pPr>
        <w:spacing w:after="0" w:line="264" w:lineRule="auto"/>
        <w:rPr>
          <w:rFonts w:ascii="Arial" w:hAnsi="Arial" w:cs="Arial"/>
          <w:b/>
          <w:sz w:val="20"/>
          <w:u w:val="single"/>
        </w:rPr>
        <w:sectPr w:rsidR="00B107E3" w:rsidSect="00B107E3">
          <w:pgSz w:w="11906" w:h="16838"/>
          <w:pgMar w:top="1418" w:right="1701" w:bottom="1418" w:left="1701" w:header="709" w:footer="709" w:gutter="0"/>
          <w:pgNumType w:start="1"/>
          <w:cols w:space="720"/>
        </w:sectPr>
      </w:pPr>
    </w:p>
    <w:p w14:paraId="75527D17" w14:textId="77777777" w:rsidR="00B107E3" w:rsidRDefault="00B107E3" w:rsidP="00B107E3">
      <w:pPr>
        <w:spacing w:after="0" w:line="264" w:lineRule="auto"/>
        <w:rPr>
          <w:rFonts w:ascii="Arial" w:hAnsi="Arial" w:cs="Arial"/>
          <w:b/>
          <w:sz w:val="20"/>
          <w:u w:val="single"/>
        </w:rPr>
      </w:pPr>
      <w:r>
        <w:rPr>
          <w:rFonts w:ascii="Arial" w:hAnsi="Arial" w:cs="Arial"/>
          <w:b/>
          <w:sz w:val="20"/>
          <w:u w:val="single"/>
        </w:rPr>
        <w:t>DIPUTADOS PRESENTES</w:t>
      </w:r>
    </w:p>
    <w:p w14:paraId="7895D988" w14:textId="77777777" w:rsidR="00B107E3" w:rsidRDefault="00B107E3" w:rsidP="00B107E3">
      <w:pPr>
        <w:shd w:val="clear" w:color="auto" w:fill="FFFFFF"/>
        <w:spacing w:after="0" w:line="240" w:lineRule="auto"/>
        <w:outlineLvl w:val="3"/>
        <w:rPr>
          <w:rFonts w:ascii="Arial" w:eastAsia="Times New Roman" w:hAnsi="Arial" w:cs="Arial"/>
          <w:sz w:val="20"/>
          <w:szCs w:val="24"/>
          <w:lang w:eastAsia="es-AR"/>
        </w:rPr>
      </w:pPr>
    </w:p>
    <w:p w14:paraId="27C7321D" w14:textId="77777777" w:rsidR="00B107E3" w:rsidRDefault="00B107E3" w:rsidP="00B107E3">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14:paraId="1FDA582E"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14:paraId="1675A7CB"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14:paraId="3AB2CA5F"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14:paraId="780A7E1E"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14:paraId="45953C69"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14:paraId="093B5733"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14:paraId="448CE4D7"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14:paraId="6C33F77A"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14:paraId="20A9E853"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14:paraId="31428C4C"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14:paraId="610D18C6"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14:paraId="4E7C439D"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14:paraId="103AB627"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14:paraId="376AC106"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14:paraId="157BC844"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14:paraId="48BE9E50"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14:paraId="53CC3316"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14:paraId="5BD0AC88"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14:paraId="6F77B991"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14:paraId="5F16D98C"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14:paraId="0AA4C307"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MONTAÑA, Marcela Lucía</w:t>
      </w:r>
    </w:p>
    <w:p w14:paraId="6DDA9DFC"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14:paraId="76EBC075"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14:paraId="4D4348B5"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14:paraId="29491981"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14:paraId="746423DB"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14:paraId="40C07907"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14:paraId="32EFCDBF"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14:paraId="34B4E7D0"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14:paraId="1B2DDEB9"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14:paraId="49C60F9C"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14:paraId="4E51BA8C"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14:paraId="306E75C3"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14:paraId="18A878B5"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14:paraId="122B7A71" w14:textId="77777777" w:rsidR="00B107E3" w:rsidRDefault="00B107E3" w:rsidP="00B107E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14:paraId="29050DDB" w14:textId="77777777" w:rsidR="00B107E3" w:rsidRDefault="00B107E3" w:rsidP="00B107E3">
      <w:pPr>
        <w:spacing w:after="0" w:line="264" w:lineRule="auto"/>
        <w:rPr>
          <w:rFonts w:ascii="Arial" w:hAnsi="Arial" w:cs="Arial"/>
          <w:b/>
          <w:sz w:val="20"/>
          <w:u w:val="single"/>
        </w:rPr>
      </w:pPr>
    </w:p>
    <w:p w14:paraId="41F14501" w14:textId="77777777" w:rsidR="00B107E3" w:rsidRDefault="00B107E3" w:rsidP="00B107E3">
      <w:pPr>
        <w:spacing w:after="0" w:line="264" w:lineRule="auto"/>
        <w:rPr>
          <w:rFonts w:ascii="Arial" w:hAnsi="Arial" w:cs="Arial"/>
          <w:b/>
          <w:sz w:val="20"/>
          <w:u w:val="single"/>
        </w:rPr>
      </w:pPr>
      <w:r>
        <w:rPr>
          <w:rFonts w:ascii="Arial" w:hAnsi="Arial" w:cs="Arial"/>
          <w:b/>
          <w:sz w:val="20"/>
          <w:u w:val="single"/>
        </w:rPr>
        <w:t>DIPUTADOS AUSENTES</w:t>
      </w:r>
    </w:p>
    <w:p w14:paraId="5FF104EA" w14:textId="77777777" w:rsidR="00B107E3" w:rsidRDefault="00B107E3" w:rsidP="00B107E3">
      <w:pPr>
        <w:spacing w:after="0" w:line="264" w:lineRule="auto"/>
        <w:rPr>
          <w:rFonts w:ascii="Arial" w:hAnsi="Arial" w:cs="Arial"/>
          <w:b/>
          <w:sz w:val="20"/>
          <w:u w:val="single"/>
        </w:rPr>
      </w:pPr>
    </w:p>
    <w:p w14:paraId="3C565EC6" w14:textId="77777777" w:rsidR="00B107E3" w:rsidRDefault="00B107E3" w:rsidP="00B107E3">
      <w:pPr>
        <w:shd w:val="clear" w:color="auto" w:fill="FFFFFF"/>
        <w:spacing w:after="0" w:line="240" w:lineRule="auto"/>
        <w:rPr>
          <w:rFonts w:ascii="Arial" w:eastAsia="Times New Roman" w:hAnsi="Arial" w:cs="Arial"/>
          <w:sz w:val="20"/>
          <w:szCs w:val="24"/>
          <w:lang w:eastAsia="es-AR"/>
        </w:rPr>
        <w:sectPr w:rsidR="00B107E3" w:rsidSect="0027150B">
          <w:headerReference w:type="default" r:id="rId9"/>
          <w:footerReference w:type="default" r:id="rId10"/>
          <w:type w:val="continuous"/>
          <w:pgSz w:w="11906" w:h="16838" w:code="9"/>
          <w:pgMar w:top="1418" w:right="1701" w:bottom="851" w:left="1701" w:header="709" w:footer="709" w:gutter="0"/>
          <w:pgNumType w:start="1"/>
          <w:cols w:num="2" w:space="566"/>
          <w:docGrid w:linePitch="360"/>
        </w:sectPr>
      </w:pPr>
    </w:p>
    <w:p w14:paraId="587E9CA2" w14:textId="77777777" w:rsidR="00B107E3" w:rsidRDefault="00B107E3" w:rsidP="00B107E3">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lastRenderedPageBreak/>
        <w:t>SUMARIO</w:t>
      </w:r>
    </w:p>
    <w:p w14:paraId="0C4BD05E" w14:textId="77777777" w:rsidR="00B107E3" w:rsidRPr="00F45F25" w:rsidRDefault="00B107E3" w:rsidP="00B107E3">
      <w:pPr>
        <w:pStyle w:val="Standard"/>
        <w:jc w:val="center"/>
        <w:rPr>
          <w:rFonts w:ascii="Times New Roman" w:hAnsi="Times New Roman"/>
          <w:b/>
          <w:sz w:val="72"/>
          <w:szCs w:val="28"/>
          <w:lang w:eastAsia="es-ES"/>
        </w:rPr>
      </w:pPr>
    </w:p>
    <w:p w14:paraId="53854DA3" w14:textId="77777777" w:rsidR="00B107E3" w:rsidRPr="00165131" w:rsidRDefault="00B107E3" w:rsidP="00B107E3">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       -</w:t>
      </w:r>
      <w:r w:rsidRPr="00165131">
        <w:rPr>
          <w:rFonts w:ascii="Times New Roman" w:hAnsi="Times New Roman" w:cs="Times New Roman"/>
          <w:b/>
          <w:sz w:val="28"/>
          <w:lang w:val="es-ES_tradnl"/>
        </w:rPr>
        <w:t xml:space="preserve"> </w:t>
      </w:r>
      <w:r w:rsidRPr="00165131">
        <w:rPr>
          <w:rFonts w:ascii="Times New Roman" w:hAnsi="Times New Roman" w:cs="Times New Roman"/>
          <w:b/>
          <w:sz w:val="32"/>
          <w:lang w:val="es-ES_tradnl"/>
        </w:rPr>
        <w:t>Apertura de la Sesión</w:t>
      </w:r>
      <w:r>
        <w:rPr>
          <w:rFonts w:ascii="Times New Roman" w:hAnsi="Times New Roman" w:cs="Times New Roman"/>
          <w:b/>
          <w:sz w:val="32"/>
          <w:lang w:val="es-ES_tradnl"/>
        </w:rPr>
        <w:t>.</w:t>
      </w:r>
    </w:p>
    <w:p w14:paraId="3C00357D" w14:textId="77777777" w:rsidR="00B107E3" w:rsidRDefault="00B107E3" w:rsidP="00B107E3">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II     -   Izamiento de Banderas</w:t>
      </w:r>
      <w:r>
        <w:rPr>
          <w:rFonts w:ascii="Times New Roman" w:hAnsi="Times New Roman" w:cs="Times New Roman"/>
          <w:b/>
          <w:sz w:val="32"/>
          <w:lang w:val="es-ES_tradnl"/>
        </w:rPr>
        <w:t>.</w:t>
      </w:r>
    </w:p>
    <w:p w14:paraId="6F10DCFD" w14:textId="77777777" w:rsidR="00B107E3" w:rsidRDefault="00B107E3" w:rsidP="00B107E3">
      <w:pPr>
        <w:spacing w:line="312" w:lineRule="auto"/>
        <w:rPr>
          <w:rFonts w:ascii="Times New Roman" w:hAnsi="Times New Roman" w:cs="Times New Roman"/>
          <w:lang w:val="es-ES_tradnl"/>
        </w:rPr>
      </w:pPr>
      <w:r w:rsidRPr="00165131">
        <w:rPr>
          <w:rFonts w:ascii="Times New Roman" w:hAnsi="Times New Roman" w:cs="Times New Roman"/>
          <w:b/>
          <w:sz w:val="32"/>
          <w:lang w:val="es-ES_tradnl"/>
        </w:rPr>
        <w:t>I</w:t>
      </w:r>
      <w:r>
        <w:rPr>
          <w:rFonts w:ascii="Times New Roman" w:hAnsi="Times New Roman" w:cs="Times New Roman"/>
          <w:b/>
          <w:sz w:val="32"/>
          <w:lang w:val="es-ES_tradnl"/>
        </w:rPr>
        <w:t xml:space="preserve">II  </w:t>
      </w:r>
      <w:r w:rsidRPr="00165131">
        <w:rPr>
          <w:rFonts w:ascii="Times New Roman" w:hAnsi="Times New Roman" w:cs="Times New Roman"/>
          <w:b/>
          <w:sz w:val="32"/>
          <w:lang w:val="es-ES_tradnl"/>
        </w:rPr>
        <w:t xml:space="preserve">   - Orden del Día y Decreto de </w:t>
      </w:r>
      <w:r>
        <w:rPr>
          <w:rFonts w:ascii="Times New Roman" w:hAnsi="Times New Roman" w:cs="Times New Roman"/>
          <w:b/>
          <w:sz w:val="32"/>
          <w:lang w:val="es-ES_tradnl"/>
        </w:rPr>
        <w:t>Convocatoria.</w:t>
      </w:r>
      <w:r w:rsidRPr="005E5032">
        <w:rPr>
          <w:rFonts w:ascii="Times New Roman" w:hAnsi="Times New Roman" w:cs="Times New Roman"/>
          <w:lang w:val="es-ES_tradnl"/>
        </w:rPr>
        <w:t xml:space="preserve"> </w:t>
      </w:r>
    </w:p>
    <w:p w14:paraId="74FADB48" w14:textId="77777777" w:rsidR="00B107E3" w:rsidRDefault="00B107E3" w:rsidP="00B107E3">
      <w:pPr>
        <w:spacing w:line="312" w:lineRule="auto"/>
        <w:rPr>
          <w:rFonts w:ascii="Times New Roman" w:hAnsi="Times New Roman" w:cs="Times New Roman"/>
        </w:rPr>
      </w:pPr>
      <w:r>
        <w:rPr>
          <w:rFonts w:ascii="Times New Roman" w:hAnsi="Times New Roman" w:cs="Times New Roman"/>
        </w:rPr>
        <w:t xml:space="preserve">                </w:t>
      </w:r>
      <w:r w:rsidRPr="00015BEF">
        <w:rPr>
          <w:rFonts w:ascii="Times New Roman" w:hAnsi="Times New Roman" w:cs="Times New Roman"/>
        </w:rPr>
        <w:sym w:font="Symbol" w:char="F0B7"/>
      </w:r>
      <w:r w:rsidRPr="00015BEF">
        <w:rPr>
          <w:rFonts w:ascii="Times New Roman" w:hAnsi="Times New Roman" w:cs="Times New Roman"/>
        </w:rPr>
        <w:t xml:space="preserve"> Aprobación de la versión taquigráfica correspondiente a la Décim</w:t>
      </w:r>
      <w:r>
        <w:rPr>
          <w:rFonts w:ascii="Times New Roman" w:hAnsi="Times New Roman" w:cs="Times New Roman"/>
        </w:rPr>
        <w:t>a</w:t>
      </w:r>
      <w:r w:rsidRPr="00015BEF">
        <w:rPr>
          <w:rFonts w:ascii="Times New Roman" w:hAnsi="Times New Roman" w:cs="Times New Roman"/>
        </w:rPr>
        <w:t xml:space="preserve"> Quinta Sesión </w:t>
      </w:r>
    </w:p>
    <w:p w14:paraId="56BB3F48" w14:textId="77777777" w:rsidR="00B107E3" w:rsidRPr="00015BEF" w:rsidRDefault="00B107E3" w:rsidP="00B107E3">
      <w:pPr>
        <w:spacing w:line="312" w:lineRule="auto"/>
        <w:rPr>
          <w:rFonts w:ascii="Times New Roman" w:hAnsi="Times New Roman" w:cs="Times New Roman"/>
          <w:b/>
          <w:sz w:val="28"/>
          <w:lang w:val="es-ES_tradnl"/>
        </w:rPr>
      </w:pPr>
      <w:r>
        <w:rPr>
          <w:rFonts w:ascii="Times New Roman" w:hAnsi="Times New Roman" w:cs="Times New Roman"/>
        </w:rPr>
        <w:t xml:space="preserve">                   </w:t>
      </w:r>
      <w:r w:rsidRPr="00015BEF">
        <w:rPr>
          <w:rFonts w:ascii="Times New Roman" w:hAnsi="Times New Roman" w:cs="Times New Roman"/>
        </w:rPr>
        <w:t>Ord</w:t>
      </w:r>
      <w:r>
        <w:rPr>
          <w:rFonts w:ascii="Times New Roman" w:hAnsi="Times New Roman" w:cs="Times New Roman"/>
        </w:rPr>
        <w:t>i</w:t>
      </w:r>
      <w:r w:rsidRPr="00015BEF">
        <w:rPr>
          <w:rFonts w:ascii="Times New Roman" w:hAnsi="Times New Roman" w:cs="Times New Roman"/>
        </w:rPr>
        <w:t>naria, llevada a cabo en fecha 18 de diciembre del año 2025.</w:t>
      </w:r>
      <w:r>
        <w:rPr>
          <w:rFonts w:ascii="Times New Roman" w:hAnsi="Times New Roman" w:cs="Times New Roman"/>
        </w:rPr>
        <w:t xml:space="preserve"> (p. 2)</w:t>
      </w:r>
    </w:p>
    <w:p w14:paraId="68779D2C" w14:textId="77777777" w:rsidR="00B107E3" w:rsidRDefault="00B107E3" w:rsidP="00B107E3">
      <w:pPr>
        <w:spacing w:line="312" w:lineRule="auto"/>
        <w:rPr>
          <w:rFonts w:ascii="Times New Roman" w:hAnsi="Times New Roman" w:cs="Times New Roman"/>
          <w:b/>
          <w:sz w:val="28"/>
          <w:lang w:val="es-ES_tradnl"/>
        </w:rPr>
      </w:pPr>
    </w:p>
    <w:p w14:paraId="4FD59007" w14:textId="74EB9D95" w:rsidR="00B107E3" w:rsidRDefault="00B107E3" w:rsidP="00B107E3">
      <w:pPr>
        <w:spacing w:line="312" w:lineRule="auto"/>
        <w:rPr>
          <w:rFonts w:ascii="Times New Roman" w:hAnsi="Times New Roman" w:cs="Times New Roman"/>
          <w:b/>
          <w:sz w:val="28"/>
          <w:lang w:val="es-ES_tradnl"/>
        </w:rPr>
      </w:pPr>
      <w:r>
        <w:rPr>
          <w:rFonts w:ascii="Times New Roman" w:hAnsi="Times New Roman" w:cs="Times New Roman"/>
          <w:b/>
          <w:sz w:val="28"/>
          <w:lang w:val="es-ES_tradnl"/>
        </w:rPr>
        <w:t xml:space="preserve">      </w:t>
      </w:r>
      <w:r w:rsidR="00CD4542">
        <w:rPr>
          <w:rFonts w:ascii="Times New Roman" w:hAnsi="Times New Roman" w:cs="Times New Roman"/>
          <w:b/>
          <w:sz w:val="28"/>
          <w:lang w:val="es-ES_tradnl"/>
        </w:rPr>
        <w:t xml:space="preserve">      </w:t>
      </w:r>
      <w:r w:rsidRPr="008C2202">
        <w:rPr>
          <w:rFonts w:ascii="Times New Roman" w:hAnsi="Times New Roman" w:cs="Times New Roman"/>
          <w:b/>
          <w:sz w:val="28"/>
          <w:lang w:val="es-ES_tradnl"/>
        </w:rPr>
        <w:t>COMUNICACIONES OFICIALES</w:t>
      </w:r>
    </w:p>
    <w:p w14:paraId="4F033DB9" w14:textId="77777777" w:rsidR="00B107E3" w:rsidRPr="008C2202" w:rsidRDefault="00B107E3" w:rsidP="00B107E3">
      <w:pPr>
        <w:pStyle w:val="Prrafodelista"/>
        <w:widowControl w:val="0"/>
        <w:numPr>
          <w:ilvl w:val="0"/>
          <w:numId w:val="2"/>
        </w:numPr>
        <w:tabs>
          <w:tab w:val="left" w:pos="770"/>
          <w:tab w:val="left" w:pos="772"/>
        </w:tabs>
        <w:autoSpaceDE w:val="0"/>
        <w:autoSpaceDN w:val="0"/>
        <w:spacing w:after="0" w:line="312" w:lineRule="auto"/>
        <w:ind w:left="1247" w:hanging="357"/>
        <w:jc w:val="both"/>
        <w:rPr>
          <w:rFonts w:ascii="Times New Roman" w:hAnsi="Times New Roman" w:cs="Times New Roman"/>
        </w:rPr>
      </w:pPr>
      <w:bookmarkStart w:id="1" w:name="_Hlk222817307"/>
      <w:r w:rsidRPr="008C2202">
        <w:rPr>
          <w:rFonts w:ascii="Times New Roman" w:hAnsi="Times New Roman" w:cs="Times New Roman"/>
          <w:b/>
          <w:sz w:val="24"/>
        </w:rPr>
        <w:t>Expediente 289-2026:</w:t>
      </w:r>
      <w:r w:rsidRPr="008C2202">
        <w:rPr>
          <w:rFonts w:ascii="Arial" w:hAnsi="Arial"/>
          <w:b/>
          <w:sz w:val="24"/>
        </w:rPr>
        <w:t xml:space="preserve"> </w:t>
      </w:r>
      <w:r w:rsidRPr="008C2202">
        <w:rPr>
          <w:rFonts w:ascii="Times New Roman" w:hAnsi="Times New Roman" w:cs="Times New Roman"/>
        </w:rPr>
        <w:t xml:space="preserve">Comunicación Oficial remitida por el Poder Ejecutivo, mediante Mensaje </w:t>
      </w:r>
      <w:proofErr w:type="spellStart"/>
      <w:r w:rsidRPr="008C2202">
        <w:rPr>
          <w:rFonts w:ascii="Times New Roman" w:hAnsi="Times New Roman" w:cs="Times New Roman"/>
        </w:rPr>
        <w:t>N°</w:t>
      </w:r>
      <w:proofErr w:type="spellEnd"/>
      <w:r w:rsidRPr="008C2202">
        <w:rPr>
          <w:rFonts w:ascii="Times New Roman" w:hAnsi="Times New Roman" w:cs="Times New Roman"/>
        </w:rPr>
        <w:t xml:space="preserve"> 6, por la que se envía para su aprobación la Adenda al Convenio suscripto entre la Dirección Nacional de Vialidad y el Ministerio de Infraestructura, Agua y Energía de la</w:t>
      </w:r>
      <w:r w:rsidRPr="008C2202">
        <w:rPr>
          <w:rFonts w:ascii="Times New Roman" w:hAnsi="Times New Roman" w:cs="Times New Roman"/>
          <w:spacing w:val="-1"/>
        </w:rPr>
        <w:t xml:space="preserve"> </w:t>
      </w:r>
      <w:r w:rsidRPr="008C2202">
        <w:rPr>
          <w:rFonts w:ascii="Times New Roman" w:hAnsi="Times New Roman" w:cs="Times New Roman"/>
        </w:rPr>
        <w:t>provincia</w:t>
      </w:r>
      <w:r w:rsidRPr="008C2202">
        <w:rPr>
          <w:rFonts w:ascii="Times New Roman" w:hAnsi="Times New Roman" w:cs="Times New Roman"/>
          <w:spacing w:val="-1"/>
        </w:rPr>
        <w:t xml:space="preserve"> </w:t>
      </w:r>
      <w:r w:rsidRPr="008C2202">
        <w:rPr>
          <w:rFonts w:ascii="Times New Roman" w:hAnsi="Times New Roman" w:cs="Times New Roman"/>
        </w:rPr>
        <w:t>de San Juan, con el objeto de proceder a la ejecución y financiamiento de obras en intersecciones de rutas provinciales.</w:t>
      </w:r>
      <w:r>
        <w:rPr>
          <w:rFonts w:ascii="Times New Roman" w:hAnsi="Times New Roman" w:cs="Times New Roman"/>
        </w:rPr>
        <w:t xml:space="preserve"> (TRATAMIENTO SOBRE TABLAS) (p. 2 y sig.) </w:t>
      </w:r>
    </w:p>
    <w:p w14:paraId="4A63D299" w14:textId="77777777" w:rsidR="00B107E3" w:rsidRPr="008C2202" w:rsidRDefault="00B107E3" w:rsidP="00B107E3">
      <w:pPr>
        <w:pStyle w:val="Prrafodelista"/>
        <w:widowControl w:val="0"/>
        <w:tabs>
          <w:tab w:val="left" w:pos="772"/>
        </w:tabs>
        <w:autoSpaceDE w:val="0"/>
        <w:autoSpaceDN w:val="0"/>
        <w:spacing w:after="0" w:line="240" w:lineRule="auto"/>
        <w:ind w:left="1247"/>
        <w:jc w:val="both"/>
        <w:rPr>
          <w:sz w:val="24"/>
        </w:rPr>
      </w:pPr>
    </w:p>
    <w:p w14:paraId="7293231A" w14:textId="77777777" w:rsidR="00B107E3" w:rsidRPr="008C2202" w:rsidRDefault="00B107E3" w:rsidP="00B107E3">
      <w:pPr>
        <w:pStyle w:val="Prrafodelista"/>
        <w:widowControl w:val="0"/>
        <w:numPr>
          <w:ilvl w:val="0"/>
          <w:numId w:val="3"/>
        </w:numPr>
        <w:tabs>
          <w:tab w:val="left" w:pos="772"/>
        </w:tabs>
        <w:autoSpaceDE w:val="0"/>
        <w:autoSpaceDN w:val="0"/>
        <w:spacing w:after="0" w:line="312" w:lineRule="auto"/>
        <w:ind w:left="1247" w:hanging="357"/>
        <w:jc w:val="both"/>
        <w:rPr>
          <w:rFonts w:ascii="Times New Roman" w:hAnsi="Times New Roman" w:cs="Times New Roman"/>
        </w:rPr>
      </w:pPr>
      <w:r w:rsidRPr="008C2202">
        <w:rPr>
          <w:rFonts w:ascii="Times New Roman" w:hAnsi="Times New Roman" w:cs="Times New Roman"/>
          <w:b/>
          <w:sz w:val="24"/>
        </w:rPr>
        <w:t xml:space="preserve"> Expediente 319-2026: </w:t>
      </w:r>
      <w:r w:rsidRPr="008C2202">
        <w:rPr>
          <w:rFonts w:ascii="Times New Roman" w:hAnsi="Times New Roman" w:cs="Times New Roman"/>
        </w:rPr>
        <w:t xml:space="preserve">Comunicación Oficial remitida por el Poder Ejecutivo, mediante Mensaje </w:t>
      </w:r>
      <w:proofErr w:type="spellStart"/>
      <w:r w:rsidRPr="008C2202">
        <w:rPr>
          <w:rFonts w:ascii="Times New Roman" w:hAnsi="Times New Roman" w:cs="Times New Roman"/>
        </w:rPr>
        <w:t>N°</w:t>
      </w:r>
      <w:proofErr w:type="spellEnd"/>
      <w:r w:rsidRPr="008C2202">
        <w:rPr>
          <w:rFonts w:ascii="Times New Roman" w:hAnsi="Times New Roman" w:cs="Times New Roman"/>
        </w:rPr>
        <w:t xml:space="preserve"> 7, por la que se envía para su aprobación el Convenio de Compensación de Prestaciones, celebrado entre el Gobierno de la provincia de San Juan a través de la Secretaría de Estado de Ambiente y Desarrollo Sustentable y la Municipalidad de </w:t>
      </w:r>
      <w:r w:rsidRPr="008C2202">
        <w:rPr>
          <w:rFonts w:ascii="Times New Roman" w:hAnsi="Times New Roman" w:cs="Times New Roman"/>
          <w:spacing w:val="-2"/>
        </w:rPr>
        <w:t>Rivadavia.</w:t>
      </w:r>
      <w:r>
        <w:rPr>
          <w:rFonts w:ascii="Times New Roman" w:hAnsi="Times New Roman" w:cs="Times New Roman"/>
          <w:spacing w:val="-2"/>
        </w:rPr>
        <w:t xml:space="preserve">  (SU CAMBIO DE DESTINO Y ENVIO A COMISION) (p. 1 y sig.)</w:t>
      </w:r>
    </w:p>
    <w:p w14:paraId="11B68F63" w14:textId="77777777" w:rsidR="00B107E3" w:rsidRPr="008C2202" w:rsidRDefault="00B107E3" w:rsidP="00B107E3">
      <w:pPr>
        <w:widowControl w:val="0"/>
        <w:tabs>
          <w:tab w:val="left" w:pos="3652"/>
        </w:tabs>
        <w:autoSpaceDE w:val="0"/>
        <w:autoSpaceDN w:val="0"/>
        <w:spacing w:after="0" w:line="240" w:lineRule="auto"/>
        <w:ind w:left="1132"/>
        <w:rPr>
          <w:rFonts w:ascii="Arial" w:hAnsi="Arial"/>
          <w:b/>
          <w:sz w:val="24"/>
        </w:rPr>
      </w:pPr>
    </w:p>
    <w:p w14:paraId="23A79505" w14:textId="77777777" w:rsidR="00B107E3" w:rsidRDefault="00B107E3" w:rsidP="00B107E3">
      <w:pPr>
        <w:spacing w:line="240" w:lineRule="auto"/>
        <w:rPr>
          <w:rFonts w:ascii="Times New Roman" w:hAnsi="Times New Roman" w:cs="Times New Roman"/>
          <w:b/>
          <w:sz w:val="24"/>
          <w:lang w:val="es-ES_tradnl"/>
        </w:rPr>
      </w:pPr>
      <w:r>
        <w:rPr>
          <w:rFonts w:ascii="Times New Roman" w:hAnsi="Times New Roman" w:cs="Times New Roman"/>
          <w:b/>
          <w:sz w:val="24"/>
          <w:lang w:val="es-ES_tradnl"/>
        </w:rPr>
        <w:t xml:space="preserve">        </w:t>
      </w:r>
    </w:p>
    <w:p w14:paraId="6F0CA24D" w14:textId="0D3E0041" w:rsidR="00B107E3" w:rsidRPr="008C2202" w:rsidRDefault="00B107E3" w:rsidP="00B107E3">
      <w:pPr>
        <w:spacing w:line="240" w:lineRule="auto"/>
        <w:rPr>
          <w:rFonts w:ascii="Times New Roman" w:hAnsi="Times New Roman" w:cs="Times New Roman"/>
          <w:b/>
          <w:sz w:val="24"/>
          <w:lang w:val="es-ES_tradnl"/>
        </w:rPr>
      </w:pPr>
      <w:r>
        <w:rPr>
          <w:rFonts w:ascii="Times New Roman" w:hAnsi="Times New Roman" w:cs="Times New Roman"/>
          <w:b/>
          <w:sz w:val="24"/>
          <w:lang w:val="es-ES_tradnl"/>
        </w:rPr>
        <w:t xml:space="preserve">  </w:t>
      </w:r>
      <w:r w:rsidR="00CD4542">
        <w:rPr>
          <w:rFonts w:ascii="Times New Roman" w:hAnsi="Times New Roman" w:cs="Times New Roman"/>
          <w:b/>
          <w:sz w:val="24"/>
          <w:lang w:val="es-ES_tradnl"/>
        </w:rPr>
        <w:t xml:space="preserve">         </w:t>
      </w:r>
      <w:r>
        <w:rPr>
          <w:rFonts w:ascii="Times New Roman" w:hAnsi="Times New Roman" w:cs="Times New Roman"/>
          <w:b/>
          <w:sz w:val="24"/>
          <w:lang w:val="es-ES_tradnl"/>
        </w:rPr>
        <w:t xml:space="preserve">   </w:t>
      </w:r>
      <w:r w:rsidRPr="008C2202">
        <w:rPr>
          <w:rFonts w:ascii="Times New Roman" w:hAnsi="Times New Roman" w:cs="Times New Roman"/>
          <w:b/>
          <w:sz w:val="24"/>
          <w:lang w:val="es-ES_tradnl"/>
        </w:rPr>
        <w:t>PROYECTOS PRESENTADOS</w:t>
      </w:r>
    </w:p>
    <w:p w14:paraId="52BB5ABC" w14:textId="77777777" w:rsidR="00B107E3" w:rsidRPr="008C2202" w:rsidRDefault="00B107E3" w:rsidP="00B107E3">
      <w:pPr>
        <w:pStyle w:val="Prrafodelista"/>
        <w:widowControl w:val="0"/>
        <w:numPr>
          <w:ilvl w:val="0"/>
          <w:numId w:val="4"/>
        </w:numPr>
        <w:tabs>
          <w:tab w:val="left" w:pos="772"/>
        </w:tabs>
        <w:autoSpaceDE w:val="0"/>
        <w:autoSpaceDN w:val="0"/>
        <w:spacing w:before="274" w:after="0" w:line="312" w:lineRule="auto"/>
        <w:ind w:left="1247" w:right="125" w:hanging="357"/>
        <w:jc w:val="both"/>
        <w:rPr>
          <w:rFonts w:ascii="Times New Roman" w:hAnsi="Times New Roman" w:cs="Times New Roman"/>
        </w:rPr>
      </w:pPr>
      <w:r w:rsidRPr="008C2202">
        <w:rPr>
          <w:rFonts w:ascii="Times New Roman" w:hAnsi="Times New Roman" w:cs="Times New Roman"/>
          <w:b/>
        </w:rPr>
        <w:t xml:space="preserve"> </w:t>
      </w:r>
      <w:r w:rsidRPr="008C2202">
        <w:rPr>
          <w:rFonts w:ascii="Times New Roman" w:hAnsi="Times New Roman" w:cs="Times New Roman"/>
          <w:b/>
          <w:sz w:val="24"/>
        </w:rPr>
        <w:t>Exp</w:t>
      </w:r>
      <w:r>
        <w:rPr>
          <w:rFonts w:ascii="Times New Roman" w:hAnsi="Times New Roman" w:cs="Times New Roman"/>
          <w:b/>
          <w:sz w:val="24"/>
        </w:rPr>
        <w:t>ediente</w:t>
      </w:r>
      <w:r w:rsidRPr="008C2202">
        <w:rPr>
          <w:rFonts w:ascii="Times New Roman" w:hAnsi="Times New Roman" w:cs="Times New Roman"/>
          <w:b/>
          <w:sz w:val="24"/>
        </w:rPr>
        <w:t xml:space="preserve"> 239-2026</w:t>
      </w:r>
      <w:r>
        <w:rPr>
          <w:rFonts w:ascii="Times New Roman" w:hAnsi="Times New Roman" w:cs="Times New Roman"/>
          <w:b/>
          <w:sz w:val="24"/>
        </w:rPr>
        <w:t xml:space="preserve">: </w:t>
      </w:r>
      <w:r w:rsidRPr="008C2202">
        <w:rPr>
          <w:rFonts w:ascii="Times New Roman" w:hAnsi="Times New Roman" w:cs="Times New Roman"/>
        </w:rPr>
        <w:t>Proyecto de Resolución presentado por el Interbloque Cambia San Juan, por el que se declara</w:t>
      </w:r>
      <w:r>
        <w:rPr>
          <w:rFonts w:ascii="Times New Roman" w:hAnsi="Times New Roman" w:cs="Times New Roman"/>
        </w:rPr>
        <w:t>n</w:t>
      </w:r>
      <w:r w:rsidRPr="008C2202">
        <w:rPr>
          <w:rFonts w:ascii="Times New Roman" w:hAnsi="Times New Roman" w:cs="Times New Roman"/>
        </w:rPr>
        <w:t xml:space="preserve"> de interés la</w:t>
      </w:r>
      <w:r>
        <w:rPr>
          <w:rFonts w:ascii="Times New Roman" w:hAnsi="Times New Roman" w:cs="Times New Roman"/>
        </w:rPr>
        <w:t>s</w:t>
      </w:r>
      <w:r w:rsidRPr="008C2202">
        <w:rPr>
          <w:rFonts w:ascii="Times New Roman" w:hAnsi="Times New Roman" w:cs="Times New Roman"/>
        </w:rPr>
        <w:t xml:space="preserve"> competencia</w:t>
      </w:r>
      <w:r>
        <w:rPr>
          <w:rFonts w:ascii="Times New Roman" w:hAnsi="Times New Roman" w:cs="Times New Roman"/>
        </w:rPr>
        <w:t>s</w:t>
      </w:r>
      <w:r w:rsidRPr="008C2202">
        <w:rPr>
          <w:rFonts w:ascii="Times New Roman" w:hAnsi="Times New Roman" w:cs="Times New Roman"/>
        </w:rPr>
        <w:t xml:space="preserve"> internacional</w:t>
      </w:r>
      <w:r>
        <w:rPr>
          <w:rFonts w:ascii="Times New Roman" w:hAnsi="Times New Roman" w:cs="Times New Roman"/>
        </w:rPr>
        <w:t>es</w:t>
      </w:r>
      <w:r w:rsidRPr="008C2202">
        <w:rPr>
          <w:rFonts w:ascii="Times New Roman" w:hAnsi="Times New Roman" w:cs="Times New Roman"/>
        </w:rPr>
        <w:t xml:space="preserve"> IRONMAN 70.3, IRONMAN 5150 e IRONMAN FULL DISTANCE.</w:t>
      </w:r>
      <w:r>
        <w:rPr>
          <w:rFonts w:ascii="Times New Roman" w:hAnsi="Times New Roman" w:cs="Times New Roman"/>
        </w:rPr>
        <w:t xml:space="preserve"> (TRATAMIENTO SOBRE TABLAS) (p. 7)</w:t>
      </w:r>
    </w:p>
    <w:bookmarkEnd w:id="1"/>
    <w:p w14:paraId="7894B463" w14:textId="77777777" w:rsidR="00B107E3" w:rsidRPr="000A05EA" w:rsidRDefault="00B107E3" w:rsidP="00B107E3">
      <w:pPr>
        <w:pStyle w:val="Prrafodelista"/>
        <w:ind w:left="1247"/>
        <w:rPr>
          <w:rFonts w:ascii="Times New Roman" w:hAnsi="Times New Roman" w:cs="Times New Roman"/>
          <w:sz w:val="24"/>
          <w:szCs w:val="24"/>
        </w:rPr>
      </w:pPr>
    </w:p>
    <w:p w14:paraId="7BD92EDA" w14:textId="77777777" w:rsidR="00B107E3" w:rsidRDefault="00B107E3" w:rsidP="00B107E3">
      <w:pPr>
        <w:spacing w:after="0" w:line="312" w:lineRule="auto"/>
        <w:ind w:left="57"/>
        <w:jc w:val="both"/>
        <w:rPr>
          <w:rFonts w:ascii="Times New Roman" w:eastAsia="Times New Roman" w:hAnsi="Times New Roman" w:cs="Times New Roman"/>
          <w:sz w:val="20"/>
          <w:szCs w:val="20"/>
          <w:lang w:eastAsia="es-ES"/>
        </w:rPr>
      </w:pPr>
      <w:r w:rsidRPr="002E353B">
        <w:rPr>
          <w:rFonts w:ascii="Times New Roman" w:hAnsi="Times New Roman" w:cs="Times New Roman"/>
          <w:b/>
          <w:sz w:val="28"/>
        </w:rPr>
        <w:t xml:space="preserve"> </w:t>
      </w:r>
      <w:r>
        <w:rPr>
          <w:rFonts w:ascii="Times New Roman" w:hAnsi="Times New Roman" w:cs="Times New Roman"/>
          <w:b/>
          <w:sz w:val="28"/>
        </w:rPr>
        <w:t>I</w:t>
      </w:r>
      <w:r w:rsidRPr="002E353B">
        <w:rPr>
          <w:rFonts w:ascii="Times New Roman" w:hAnsi="Times New Roman" w:cs="Times New Roman"/>
          <w:b/>
          <w:sz w:val="28"/>
        </w:rPr>
        <w:t xml:space="preserve">V – </w:t>
      </w:r>
      <w:r w:rsidRPr="002E353B">
        <w:rPr>
          <w:rFonts w:ascii="Times New Roman" w:hAnsi="Times New Roman" w:cs="Times New Roman"/>
          <w:b/>
          <w:sz w:val="32"/>
        </w:rPr>
        <w:t>Arrío de Banderas.</w:t>
      </w:r>
      <w:r w:rsidRPr="002E353B">
        <w:rPr>
          <w:rFonts w:ascii="Times New Roman" w:hAnsi="Times New Roman" w:cs="Times New Roman"/>
          <w:sz w:val="32"/>
        </w:rPr>
        <w:t xml:space="preserve"> </w:t>
      </w:r>
      <w:r>
        <w:rPr>
          <w:rFonts w:ascii="Times New Roman" w:hAnsi="Times New Roman" w:cs="Times New Roman"/>
        </w:rPr>
        <w:t>(p. 11)</w:t>
      </w:r>
    </w:p>
    <w:p w14:paraId="55E748D2" w14:textId="77777777" w:rsidR="00B107E3" w:rsidRDefault="00B107E3" w:rsidP="00B107E3">
      <w:pPr>
        <w:spacing w:after="0" w:line="312" w:lineRule="auto"/>
        <w:ind w:left="57"/>
        <w:jc w:val="center"/>
        <w:rPr>
          <w:rFonts w:ascii="Times New Roman" w:hAnsi="Times New Roman" w:cs="Times New Roman"/>
          <w:b/>
          <w:sz w:val="40"/>
          <w:szCs w:val="24"/>
        </w:rPr>
      </w:pPr>
    </w:p>
    <w:p w14:paraId="24E18239" w14:textId="77777777" w:rsidR="00B107E3" w:rsidRDefault="00B107E3" w:rsidP="00B107E3">
      <w:pPr>
        <w:spacing w:after="0" w:line="240" w:lineRule="auto"/>
        <w:ind w:left="57"/>
        <w:jc w:val="center"/>
        <w:rPr>
          <w:rFonts w:ascii="Times New Roman" w:hAnsi="Times New Roman" w:cs="Times New Roman"/>
          <w:b/>
          <w:sz w:val="72"/>
          <w:szCs w:val="24"/>
        </w:rPr>
      </w:pPr>
      <w:r w:rsidRPr="00F45F25">
        <w:rPr>
          <w:rFonts w:ascii="Times New Roman" w:hAnsi="Times New Roman" w:cs="Times New Roman"/>
          <w:b/>
          <w:sz w:val="72"/>
          <w:szCs w:val="24"/>
        </w:rPr>
        <w:lastRenderedPageBreak/>
        <w:t>SANCIONES</w:t>
      </w:r>
    </w:p>
    <w:p w14:paraId="7A4D87B1" w14:textId="77777777" w:rsidR="00B107E3" w:rsidRDefault="00B107E3" w:rsidP="00B107E3">
      <w:pPr>
        <w:spacing w:after="0" w:line="240" w:lineRule="auto"/>
        <w:ind w:left="57"/>
        <w:jc w:val="center"/>
        <w:rPr>
          <w:rFonts w:ascii="Times New Roman" w:hAnsi="Times New Roman" w:cs="Times New Roman"/>
          <w:b/>
          <w:sz w:val="72"/>
          <w:szCs w:val="24"/>
        </w:rPr>
      </w:pPr>
    </w:p>
    <w:p w14:paraId="0B5B79FB" w14:textId="77777777" w:rsidR="00B107E3" w:rsidRPr="008C2202" w:rsidRDefault="00B107E3" w:rsidP="00B107E3">
      <w:pPr>
        <w:pStyle w:val="Prrafodelista"/>
        <w:widowControl w:val="0"/>
        <w:numPr>
          <w:ilvl w:val="0"/>
          <w:numId w:val="5"/>
        </w:numPr>
        <w:tabs>
          <w:tab w:val="left" w:pos="770"/>
          <w:tab w:val="left" w:pos="772"/>
        </w:tabs>
        <w:autoSpaceDE w:val="0"/>
        <w:autoSpaceDN w:val="0"/>
        <w:spacing w:after="0" w:line="312" w:lineRule="auto"/>
        <w:ind w:left="340" w:firstLine="0"/>
        <w:jc w:val="both"/>
        <w:rPr>
          <w:rFonts w:ascii="Times New Roman" w:hAnsi="Times New Roman" w:cs="Times New Roman"/>
        </w:rPr>
      </w:pPr>
      <w:r>
        <w:rPr>
          <w:rFonts w:ascii="Times New Roman" w:hAnsi="Times New Roman" w:cs="Times New Roman"/>
          <w:b/>
          <w:sz w:val="24"/>
        </w:rPr>
        <w:t xml:space="preserve">LEY </w:t>
      </w:r>
      <w:proofErr w:type="spellStart"/>
      <w:r>
        <w:rPr>
          <w:rFonts w:ascii="Times New Roman" w:hAnsi="Times New Roman" w:cs="Times New Roman"/>
          <w:b/>
          <w:sz w:val="24"/>
        </w:rPr>
        <w:t>Nº</w:t>
      </w:r>
      <w:proofErr w:type="spellEnd"/>
      <w:r>
        <w:rPr>
          <w:rFonts w:ascii="Times New Roman" w:hAnsi="Times New Roman" w:cs="Times New Roman"/>
          <w:b/>
          <w:sz w:val="24"/>
        </w:rPr>
        <w:t xml:space="preserve"> 2807-A</w:t>
      </w:r>
      <w:r w:rsidRPr="008C2202">
        <w:rPr>
          <w:rFonts w:ascii="Times New Roman" w:hAnsi="Times New Roman" w:cs="Times New Roman"/>
          <w:b/>
          <w:sz w:val="24"/>
        </w:rPr>
        <w:t>:</w:t>
      </w:r>
      <w:r w:rsidRPr="008C2202">
        <w:rPr>
          <w:rFonts w:ascii="Arial" w:hAnsi="Arial"/>
          <w:b/>
          <w:sz w:val="24"/>
        </w:rPr>
        <w:t xml:space="preserve"> </w:t>
      </w:r>
      <w:r>
        <w:rPr>
          <w:rFonts w:ascii="Times New Roman" w:hAnsi="Times New Roman" w:cs="Times New Roman"/>
        </w:rPr>
        <w:t>P</w:t>
      </w:r>
      <w:r w:rsidRPr="008C2202">
        <w:rPr>
          <w:rFonts w:ascii="Times New Roman" w:hAnsi="Times New Roman" w:cs="Times New Roman"/>
        </w:rPr>
        <w:t>or la que se apr</w:t>
      </w:r>
      <w:r>
        <w:rPr>
          <w:rFonts w:ascii="Times New Roman" w:hAnsi="Times New Roman" w:cs="Times New Roman"/>
        </w:rPr>
        <w:t>ueba</w:t>
      </w:r>
      <w:r w:rsidRPr="008C2202">
        <w:rPr>
          <w:rFonts w:ascii="Times New Roman" w:hAnsi="Times New Roman" w:cs="Times New Roman"/>
        </w:rPr>
        <w:t xml:space="preserve"> la Adenda al Convenio suscripto entre la Dirección Nacional de Vialidad y el Ministerio de Infraestructura, Agua y Energía de la</w:t>
      </w:r>
      <w:r w:rsidRPr="008C2202">
        <w:rPr>
          <w:rFonts w:ascii="Times New Roman" w:hAnsi="Times New Roman" w:cs="Times New Roman"/>
          <w:spacing w:val="-1"/>
        </w:rPr>
        <w:t xml:space="preserve"> </w:t>
      </w:r>
      <w:r w:rsidRPr="008C2202">
        <w:rPr>
          <w:rFonts w:ascii="Times New Roman" w:hAnsi="Times New Roman" w:cs="Times New Roman"/>
        </w:rPr>
        <w:t>provincia</w:t>
      </w:r>
      <w:r w:rsidRPr="008C2202">
        <w:rPr>
          <w:rFonts w:ascii="Times New Roman" w:hAnsi="Times New Roman" w:cs="Times New Roman"/>
          <w:spacing w:val="-1"/>
        </w:rPr>
        <w:t xml:space="preserve"> </w:t>
      </w:r>
      <w:r w:rsidRPr="008C2202">
        <w:rPr>
          <w:rFonts w:ascii="Times New Roman" w:hAnsi="Times New Roman" w:cs="Times New Roman"/>
        </w:rPr>
        <w:t>de San Juan, con el objeto de proceder a la ejecución y financiamiento de obras en intersecciones de rutas provinciales.</w:t>
      </w:r>
      <w:r>
        <w:rPr>
          <w:rFonts w:ascii="Times New Roman" w:hAnsi="Times New Roman" w:cs="Times New Roman"/>
        </w:rPr>
        <w:t xml:space="preserve"> (p. 2 y sig.)</w:t>
      </w:r>
    </w:p>
    <w:p w14:paraId="4F633C38" w14:textId="77777777" w:rsidR="00B107E3" w:rsidRPr="008C2202" w:rsidRDefault="00B107E3" w:rsidP="00B107E3">
      <w:pPr>
        <w:pStyle w:val="Prrafodelista"/>
        <w:widowControl w:val="0"/>
        <w:tabs>
          <w:tab w:val="left" w:pos="772"/>
        </w:tabs>
        <w:autoSpaceDE w:val="0"/>
        <w:autoSpaceDN w:val="0"/>
        <w:spacing w:after="0" w:line="312" w:lineRule="auto"/>
        <w:ind w:left="340"/>
        <w:jc w:val="both"/>
        <w:rPr>
          <w:sz w:val="24"/>
        </w:rPr>
      </w:pPr>
    </w:p>
    <w:p w14:paraId="2D0A065D" w14:textId="77777777" w:rsidR="00B107E3" w:rsidRPr="00672F74" w:rsidRDefault="00B107E3" w:rsidP="00B107E3">
      <w:pPr>
        <w:pStyle w:val="Prrafodelista"/>
        <w:numPr>
          <w:ilvl w:val="0"/>
          <w:numId w:val="5"/>
        </w:numPr>
        <w:spacing w:after="0" w:line="312" w:lineRule="auto"/>
        <w:ind w:left="340" w:firstLine="0"/>
        <w:jc w:val="both"/>
        <w:rPr>
          <w:rFonts w:ascii="Times New Roman" w:hAnsi="Times New Roman" w:cs="Times New Roman"/>
        </w:rPr>
      </w:pPr>
      <w:r>
        <w:rPr>
          <w:rFonts w:ascii="Times New Roman" w:hAnsi="Times New Roman" w:cs="Times New Roman"/>
          <w:b/>
          <w:sz w:val="24"/>
        </w:rPr>
        <w:t xml:space="preserve">RESOLUCION </w:t>
      </w:r>
      <w:proofErr w:type="spellStart"/>
      <w:r>
        <w:rPr>
          <w:rFonts w:ascii="Times New Roman" w:hAnsi="Times New Roman" w:cs="Times New Roman"/>
          <w:b/>
          <w:sz w:val="24"/>
        </w:rPr>
        <w:t>Nº</w:t>
      </w:r>
      <w:proofErr w:type="spellEnd"/>
      <w:r>
        <w:rPr>
          <w:rFonts w:ascii="Times New Roman" w:hAnsi="Times New Roman" w:cs="Times New Roman"/>
          <w:b/>
          <w:sz w:val="24"/>
        </w:rPr>
        <w:t xml:space="preserve"> 1: </w:t>
      </w:r>
      <w:r w:rsidRPr="00672F74">
        <w:rPr>
          <w:rFonts w:ascii="Times New Roman" w:hAnsi="Times New Roman" w:cs="Times New Roman"/>
        </w:rPr>
        <w:t xml:space="preserve"> </w:t>
      </w:r>
      <w:r>
        <w:rPr>
          <w:rFonts w:ascii="Times New Roman" w:hAnsi="Times New Roman" w:cs="Times New Roman"/>
        </w:rPr>
        <w:t>P</w:t>
      </w:r>
      <w:r w:rsidRPr="00672F74">
        <w:rPr>
          <w:rFonts w:ascii="Times New Roman" w:hAnsi="Times New Roman" w:cs="Times New Roman"/>
        </w:rPr>
        <w:t>or l</w:t>
      </w:r>
      <w:r>
        <w:rPr>
          <w:rFonts w:ascii="Times New Roman" w:hAnsi="Times New Roman" w:cs="Times New Roman"/>
        </w:rPr>
        <w:t>a</w:t>
      </w:r>
      <w:r w:rsidRPr="00672F74">
        <w:rPr>
          <w:rFonts w:ascii="Times New Roman" w:hAnsi="Times New Roman" w:cs="Times New Roman"/>
        </w:rPr>
        <w:t xml:space="preserve"> que se declara</w:t>
      </w:r>
      <w:r>
        <w:rPr>
          <w:rFonts w:ascii="Times New Roman" w:hAnsi="Times New Roman" w:cs="Times New Roman"/>
        </w:rPr>
        <w:t>n</w:t>
      </w:r>
      <w:r w:rsidRPr="00672F74">
        <w:rPr>
          <w:rFonts w:ascii="Times New Roman" w:hAnsi="Times New Roman" w:cs="Times New Roman"/>
        </w:rPr>
        <w:t xml:space="preserve"> de interés la</w:t>
      </w:r>
      <w:r>
        <w:rPr>
          <w:rFonts w:ascii="Times New Roman" w:hAnsi="Times New Roman" w:cs="Times New Roman"/>
        </w:rPr>
        <w:t>s</w:t>
      </w:r>
      <w:r w:rsidRPr="00672F74">
        <w:rPr>
          <w:rFonts w:ascii="Times New Roman" w:hAnsi="Times New Roman" w:cs="Times New Roman"/>
        </w:rPr>
        <w:t xml:space="preserve"> competencia</w:t>
      </w:r>
      <w:r>
        <w:rPr>
          <w:rFonts w:ascii="Times New Roman" w:hAnsi="Times New Roman" w:cs="Times New Roman"/>
        </w:rPr>
        <w:t>s</w:t>
      </w:r>
      <w:r w:rsidRPr="00672F74">
        <w:rPr>
          <w:rFonts w:ascii="Times New Roman" w:hAnsi="Times New Roman" w:cs="Times New Roman"/>
        </w:rPr>
        <w:t xml:space="preserve"> internacional</w:t>
      </w:r>
      <w:r>
        <w:rPr>
          <w:rFonts w:ascii="Times New Roman" w:hAnsi="Times New Roman" w:cs="Times New Roman"/>
        </w:rPr>
        <w:t>es</w:t>
      </w:r>
      <w:r w:rsidRPr="00672F74">
        <w:rPr>
          <w:rFonts w:ascii="Times New Roman" w:hAnsi="Times New Roman" w:cs="Times New Roman"/>
        </w:rPr>
        <w:t xml:space="preserve"> IRONMAN 70.3, IRONMAN 5150 e IRONMAN FULL DISTANCE. (p. </w:t>
      </w:r>
      <w:r>
        <w:rPr>
          <w:rFonts w:ascii="Times New Roman" w:hAnsi="Times New Roman" w:cs="Times New Roman"/>
        </w:rPr>
        <w:t>7</w:t>
      </w:r>
      <w:r w:rsidRPr="00672F74">
        <w:rPr>
          <w:rFonts w:ascii="Times New Roman" w:hAnsi="Times New Roman" w:cs="Times New Roman"/>
        </w:rPr>
        <w:t>)</w:t>
      </w:r>
    </w:p>
    <w:p w14:paraId="606CD9FA" w14:textId="77777777" w:rsidR="00B107E3" w:rsidRDefault="00B107E3" w:rsidP="00F6574B">
      <w:pPr>
        <w:spacing w:after="0" w:line="312" w:lineRule="auto"/>
        <w:ind w:left="284" w:right="423"/>
        <w:jc w:val="both"/>
        <w:rPr>
          <w:rFonts w:ascii="Arial" w:eastAsia="Calibri" w:hAnsi="Arial" w:cs="Arial"/>
          <w:color w:val="FF0000"/>
          <w:kern w:val="0"/>
          <w14:ligatures w14:val="none"/>
        </w:rPr>
      </w:pPr>
    </w:p>
    <w:p w14:paraId="6F543AE8" w14:textId="77777777" w:rsidR="00B107E3" w:rsidRDefault="00B107E3" w:rsidP="00F6574B">
      <w:pPr>
        <w:spacing w:after="0" w:line="312" w:lineRule="auto"/>
        <w:ind w:left="284" w:right="423"/>
        <w:jc w:val="both"/>
        <w:rPr>
          <w:rFonts w:ascii="Arial" w:eastAsia="Calibri" w:hAnsi="Arial" w:cs="Arial"/>
          <w:color w:val="FF0000"/>
          <w:kern w:val="0"/>
          <w14:ligatures w14:val="none"/>
        </w:rPr>
      </w:pPr>
    </w:p>
    <w:p w14:paraId="6D3DCA8E" w14:textId="0BF01842" w:rsidR="00B107E3" w:rsidRDefault="00B107E3" w:rsidP="00F6574B">
      <w:pPr>
        <w:spacing w:after="0" w:line="312" w:lineRule="auto"/>
        <w:ind w:left="284" w:right="423"/>
        <w:jc w:val="both"/>
        <w:rPr>
          <w:rFonts w:ascii="Arial" w:eastAsia="Calibri" w:hAnsi="Arial" w:cs="Arial"/>
          <w:color w:val="FF0000"/>
          <w:kern w:val="0"/>
          <w14:ligatures w14:val="none"/>
        </w:rPr>
      </w:pPr>
    </w:p>
    <w:p w14:paraId="14DF4318" w14:textId="541D9C26" w:rsidR="00B107E3" w:rsidRDefault="00B107E3" w:rsidP="00F6574B">
      <w:pPr>
        <w:spacing w:after="0" w:line="312" w:lineRule="auto"/>
        <w:ind w:left="284" w:right="423"/>
        <w:jc w:val="both"/>
        <w:rPr>
          <w:rFonts w:ascii="Arial" w:eastAsia="Calibri" w:hAnsi="Arial" w:cs="Arial"/>
          <w:color w:val="FF0000"/>
          <w:kern w:val="0"/>
          <w14:ligatures w14:val="none"/>
        </w:rPr>
      </w:pPr>
    </w:p>
    <w:p w14:paraId="0EFC52FF" w14:textId="0108B76A" w:rsidR="00B107E3" w:rsidRDefault="00B107E3" w:rsidP="00F6574B">
      <w:pPr>
        <w:spacing w:after="0" w:line="312" w:lineRule="auto"/>
        <w:ind w:left="284" w:right="423"/>
        <w:jc w:val="both"/>
        <w:rPr>
          <w:rFonts w:ascii="Arial" w:eastAsia="Calibri" w:hAnsi="Arial" w:cs="Arial"/>
          <w:color w:val="FF0000"/>
          <w:kern w:val="0"/>
          <w14:ligatures w14:val="none"/>
        </w:rPr>
      </w:pPr>
    </w:p>
    <w:p w14:paraId="46710884" w14:textId="796093D5" w:rsidR="00B107E3" w:rsidRDefault="00B107E3" w:rsidP="00F6574B">
      <w:pPr>
        <w:spacing w:after="0" w:line="312" w:lineRule="auto"/>
        <w:ind w:left="284" w:right="423"/>
        <w:jc w:val="both"/>
        <w:rPr>
          <w:rFonts w:ascii="Arial" w:eastAsia="Calibri" w:hAnsi="Arial" w:cs="Arial"/>
          <w:color w:val="FF0000"/>
          <w:kern w:val="0"/>
          <w14:ligatures w14:val="none"/>
        </w:rPr>
      </w:pPr>
    </w:p>
    <w:p w14:paraId="09143C8E" w14:textId="6863D5E5" w:rsidR="00B107E3" w:rsidRDefault="00B107E3" w:rsidP="00F6574B">
      <w:pPr>
        <w:spacing w:after="0" w:line="312" w:lineRule="auto"/>
        <w:ind w:left="284" w:right="423"/>
        <w:jc w:val="both"/>
        <w:rPr>
          <w:rFonts w:ascii="Arial" w:eastAsia="Calibri" w:hAnsi="Arial" w:cs="Arial"/>
          <w:color w:val="FF0000"/>
          <w:kern w:val="0"/>
          <w14:ligatures w14:val="none"/>
        </w:rPr>
      </w:pPr>
    </w:p>
    <w:p w14:paraId="5911A8E0" w14:textId="15888ECA" w:rsidR="00B107E3" w:rsidRDefault="00B107E3" w:rsidP="00F6574B">
      <w:pPr>
        <w:spacing w:after="0" w:line="312" w:lineRule="auto"/>
        <w:ind w:left="284" w:right="423"/>
        <w:jc w:val="both"/>
        <w:rPr>
          <w:rFonts w:ascii="Arial" w:eastAsia="Calibri" w:hAnsi="Arial" w:cs="Arial"/>
          <w:color w:val="FF0000"/>
          <w:kern w:val="0"/>
          <w14:ligatures w14:val="none"/>
        </w:rPr>
      </w:pPr>
    </w:p>
    <w:p w14:paraId="32DAA710" w14:textId="0947D5D3" w:rsidR="00B107E3" w:rsidRDefault="00B107E3" w:rsidP="00F6574B">
      <w:pPr>
        <w:spacing w:after="0" w:line="312" w:lineRule="auto"/>
        <w:ind w:left="284" w:right="423"/>
        <w:jc w:val="both"/>
        <w:rPr>
          <w:rFonts w:ascii="Arial" w:eastAsia="Calibri" w:hAnsi="Arial" w:cs="Arial"/>
          <w:color w:val="FF0000"/>
          <w:kern w:val="0"/>
          <w14:ligatures w14:val="none"/>
        </w:rPr>
      </w:pPr>
    </w:p>
    <w:p w14:paraId="23E2BE4B" w14:textId="4CAB1764" w:rsidR="00B107E3" w:rsidRDefault="00B107E3" w:rsidP="00F6574B">
      <w:pPr>
        <w:spacing w:after="0" w:line="312" w:lineRule="auto"/>
        <w:ind w:left="284" w:right="423"/>
        <w:jc w:val="both"/>
        <w:rPr>
          <w:rFonts w:ascii="Arial" w:eastAsia="Calibri" w:hAnsi="Arial" w:cs="Arial"/>
          <w:color w:val="FF0000"/>
          <w:kern w:val="0"/>
          <w14:ligatures w14:val="none"/>
        </w:rPr>
      </w:pPr>
    </w:p>
    <w:p w14:paraId="5AAD307E" w14:textId="412A3175" w:rsidR="00B107E3" w:rsidRDefault="00B107E3" w:rsidP="00F6574B">
      <w:pPr>
        <w:spacing w:after="0" w:line="312" w:lineRule="auto"/>
        <w:ind w:left="284" w:right="423"/>
        <w:jc w:val="both"/>
        <w:rPr>
          <w:rFonts w:ascii="Arial" w:eastAsia="Calibri" w:hAnsi="Arial" w:cs="Arial"/>
          <w:color w:val="FF0000"/>
          <w:kern w:val="0"/>
          <w14:ligatures w14:val="none"/>
        </w:rPr>
      </w:pPr>
    </w:p>
    <w:p w14:paraId="0AB82DA0" w14:textId="56BAF79D" w:rsidR="00B107E3" w:rsidRDefault="00B107E3" w:rsidP="00F6574B">
      <w:pPr>
        <w:spacing w:after="0" w:line="312" w:lineRule="auto"/>
        <w:ind w:left="284" w:right="423"/>
        <w:jc w:val="both"/>
        <w:rPr>
          <w:rFonts w:ascii="Arial" w:eastAsia="Calibri" w:hAnsi="Arial" w:cs="Arial"/>
          <w:color w:val="FF0000"/>
          <w:kern w:val="0"/>
          <w14:ligatures w14:val="none"/>
        </w:rPr>
      </w:pPr>
    </w:p>
    <w:p w14:paraId="5DBA2D7B" w14:textId="4A6FB3A8" w:rsidR="00B107E3" w:rsidRDefault="00B107E3" w:rsidP="00F6574B">
      <w:pPr>
        <w:spacing w:after="0" w:line="312" w:lineRule="auto"/>
        <w:ind w:left="284" w:right="423"/>
        <w:jc w:val="both"/>
        <w:rPr>
          <w:rFonts w:ascii="Arial" w:eastAsia="Calibri" w:hAnsi="Arial" w:cs="Arial"/>
          <w:color w:val="FF0000"/>
          <w:kern w:val="0"/>
          <w14:ligatures w14:val="none"/>
        </w:rPr>
      </w:pPr>
    </w:p>
    <w:p w14:paraId="3A4C040E" w14:textId="114466A1" w:rsidR="00B107E3" w:rsidRDefault="00B107E3" w:rsidP="00F6574B">
      <w:pPr>
        <w:spacing w:after="0" w:line="312" w:lineRule="auto"/>
        <w:ind w:left="284" w:right="423"/>
        <w:jc w:val="both"/>
        <w:rPr>
          <w:rFonts w:ascii="Arial" w:eastAsia="Calibri" w:hAnsi="Arial" w:cs="Arial"/>
          <w:color w:val="FF0000"/>
          <w:kern w:val="0"/>
          <w14:ligatures w14:val="none"/>
        </w:rPr>
      </w:pPr>
    </w:p>
    <w:p w14:paraId="0821E44A" w14:textId="173FAE65" w:rsidR="00B107E3" w:rsidRDefault="00B107E3" w:rsidP="00F6574B">
      <w:pPr>
        <w:spacing w:after="0" w:line="312" w:lineRule="auto"/>
        <w:ind w:left="284" w:right="423"/>
        <w:jc w:val="both"/>
        <w:rPr>
          <w:rFonts w:ascii="Arial" w:eastAsia="Calibri" w:hAnsi="Arial" w:cs="Arial"/>
          <w:color w:val="FF0000"/>
          <w:kern w:val="0"/>
          <w14:ligatures w14:val="none"/>
        </w:rPr>
      </w:pPr>
    </w:p>
    <w:p w14:paraId="0112256C" w14:textId="303253B6" w:rsidR="00B107E3" w:rsidRDefault="00B107E3" w:rsidP="00F6574B">
      <w:pPr>
        <w:spacing w:after="0" w:line="312" w:lineRule="auto"/>
        <w:ind w:left="284" w:right="423"/>
        <w:jc w:val="both"/>
        <w:rPr>
          <w:rFonts w:ascii="Arial" w:eastAsia="Calibri" w:hAnsi="Arial" w:cs="Arial"/>
          <w:color w:val="FF0000"/>
          <w:kern w:val="0"/>
          <w14:ligatures w14:val="none"/>
        </w:rPr>
      </w:pPr>
    </w:p>
    <w:p w14:paraId="15C23ECB" w14:textId="57EFB046" w:rsidR="00B107E3" w:rsidRDefault="00B107E3" w:rsidP="00F6574B">
      <w:pPr>
        <w:spacing w:after="0" w:line="312" w:lineRule="auto"/>
        <w:ind w:left="284" w:right="423"/>
        <w:jc w:val="both"/>
        <w:rPr>
          <w:rFonts w:ascii="Arial" w:eastAsia="Calibri" w:hAnsi="Arial" w:cs="Arial"/>
          <w:color w:val="FF0000"/>
          <w:kern w:val="0"/>
          <w14:ligatures w14:val="none"/>
        </w:rPr>
      </w:pPr>
    </w:p>
    <w:p w14:paraId="214A4A4E" w14:textId="3A115E77" w:rsidR="00B107E3" w:rsidRDefault="00B107E3" w:rsidP="00F6574B">
      <w:pPr>
        <w:spacing w:after="0" w:line="312" w:lineRule="auto"/>
        <w:ind w:left="284" w:right="423"/>
        <w:jc w:val="both"/>
        <w:rPr>
          <w:rFonts w:ascii="Arial" w:eastAsia="Calibri" w:hAnsi="Arial" w:cs="Arial"/>
          <w:color w:val="FF0000"/>
          <w:kern w:val="0"/>
          <w14:ligatures w14:val="none"/>
        </w:rPr>
      </w:pPr>
    </w:p>
    <w:p w14:paraId="4761C3B0" w14:textId="0C9D0338" w:rsidR="00B107E3" w:rsidRDefault="00B107E3" w:rsidP="00F6574B">
      <w:pPr>
        <w:spacing w:after="0" w:line="312" w:lineRule="auto"/>
        <w:ind w:left="284" w:right="423"/>
        <w:jc w:val="both"/>
        <w:rPr>
          <w:rFonts w:ascii="Arial" w:eastAsia="Calibri" w:hAnsi="Arial" w:cs="Arial"/>
          <w:color w:val="FF0000"/>
          <w:kern w:val="0"/>
          <w14:ligatures w14:val="none"/>
        </w:rPr>
      </w:pPr>
    </w:p>
    <w:p w14:paraId="7E912B5F" w14:textId="2239C5E9" w:rsidR="00B107E3" w:rsidRDefault="00B107E3" w:rsidP="00F6574B">
      <w:pPr>
        <w:spacing w:after="0" w:line="312" w:lineRule="auto"/>
        <w:ind w:left="284" w:right="423"/>
        <w:jc w:val="both"/>
        <w:rPr>
          <w:rFonts w:ascii="Arial" w:eastAsia="Calibri" w:hAnsi="Arial" w:cs="Arial"/>
          <w:color w:val="FF0000"/>
          <w:kern w:val="0"/>
          <w14:ligatures w14:val="none"/>
        </w:rPr>
      </w:pPr>
    </w:p>
    <w:p w14:paraId="1D6A52CA" w14:textId="12F6CC61" w:rsidR="00B107E3" w:rsidRDefault="00B107E3" w:rsidP="00F6574B">
      <w:pPr>
        <w:spacing w:after="0" w:line="312" w:lineRule="auto"/>
        <w:ind w:left="284" w:right="423"/>
        <w:jc w:val="both"/>
        <w:rPr>
          <w:rFonts w:ascii="Arial" w:eastAsia="Calibri" w:hAnsi="Arial" w:cs="Arial"/>
          <w:color w:val="FF0000"/>
          <w:kern w:val="0"/>
          <w14:ligatures w14:val="none"/>
        </w:rPr>
      </w:pPr>
    </w:p>
    <w:p w14:paraId="210B532C" w14:textId="4A827FB9" w:rsidR="00B107E3" w:rsidRDefault="00B107E3" w:rsidP="00F6574B">
      <w:pPr>
        <w:spacing w:after="0" w:line="312" w:lineRule="auto"/>
        <w:ind w:left="284" w:right="423"/>
        <w:jc w:val="both"/>
        <w:rPr>
          <w:rFonts w:ascii="Arial" w:eastAsia="Calibri" w:hAnsi="Arial" w:cs="Arial"/>
          <w:color w:val="FF0000"/>
          <w:kern w:val="0"/>
          <w14:ligatures w14:val="none"/>
        </w:rPr>
      </w:pPr>
    </w:p>
    <w:p w14:paraId="0B6AB3A7" w14:textId="177AC02C" w:rsidR="00B107E3" w:rsidRDefault="00B107E3" w:rsidP="00F6574B">
      <w:pPr>
        <w:spacing w:after="0" w:line="312" w:lineRule="auto"/>
        <w:ind w:left="284" w:right="423"/>
        <w:jc w:val="both"/>
        <w:rPr>
          <w:rFonts w:ascii="Arial" w:eastAsia="Calibri" w:hAnsi="Arial" w:cs="Arial"/>
          <w:color w:val="FF0000"/>
          <w:kern w:val="0"/>
          <w14:ligatures w14:val="none"/>
        </w:rPr>
      </w:pPr>
    </w:p>
    <w:p w14:paraId="5B2B1BCB" w14:textId="1FD62359" w:rsidR="00B107E3" w:rsidRDefault="00B107E3" w:rsidP="00F6574B">
      <w:pPr>
        <w:spacing w:after="0" w:line="312" w:lineRule="auto"/>
        <w:ind w:left="284" w:right="423"/>
        <w:jc w:val="both"/>
        <w:rPr>
          <w:rFonts w:ascii="Arial" w:eastAsia="Calibri" w:hAnsi="Arial" w:cs="Arial"/>
          <w:color w:val="FF0000"/>
          <w:kern w:val="0"/>
          <w14:ligatures w14:val="none"/>
        </w:rPr>
      </w:pPr>
    </w:p>
    <w:p w14:paraId="7516D6AF" w14:textId="0836F11D" w:rsidR="00B107E3" w:rsidRDefault="00B107E3" w:rsidP="00F6574B">
      <w:pPr>
        <w:spacing w:after="0" w:line="312" w:lineRule="auto"/>
        <w:ind w:left="284" w:right="423"/>
        <w:jc w:val="both"/>
        <w:rPr>
          <w:rFonts w:ascii="Arial" w:eastAsia="Calibri" w:hAnsi="Arial" w:cs="Arial"/>
          <w:color w:val="FF0000"/>
          <w:kern w:val="0"/>
          <w14:ligatures w14:val="none"/>
        </w:rPr>
      </w:pPr>
    </w:p>
    <w:p w14:paraId="3ECC8AA0" w14:textId="47EEF298" w:rsidR="00B107E3" w:rsidRDefault="00B107E3" w:rsidP="00F6574B">
      <w:pPr>
        <w:spacing w:after="0" w:line="312" w:lineRule="auto"/>
        <w:ind w:left="284" w:right="423"/>
        <w:jc w:val="both"/>
        <w:rPr>
          <w:rFonts w:ascii="Arial" w:eastAsia="Calibri" w:hAnsi="Arial" w:cs="Arial"/>
          <w:color w:val="FF0000"/>
          <w:kern w:val="0"/>
          <w14:ligatures w14:val="none"/>
        </w:rPr>
      </w:pPr>
    </w:p>
    <w:p w14:paraId="34DD7C39" w14:textId="2FF369BB" w:rsidR="00B107E3" w:rsidRDefault="00B107E3" w:rsidP="00F6574B">
      <w:pPr>
        <w:spacing w:after="0" w:line="312" w:lineRule="auto"/>
        <w:ind w:left="284" w:right="423"/>
        <w:jc w:val="both"/>
        <w:rPr>
          <w:rFonts w:ascii="Arial" w:eastAsia="Calibri" w:hAnsi="Arial" w:cs="Arial"/>
          <w:color w:val="FF0000"/>
          <w:kern w:val="0"/>
          <w14:ligatures w14:val="none"/>
        </w:rPr>
      </w:pPr>
    </w:p>
    <w:p w14:paraId="282BE84D" w14:textId="377BA2BF" w:rsidR="00B107E3" w:rsidRDefault="00B107E3" w:rsidP="00F6574B">
      <w:pPr>
        <w:spacing w:after="0" w:line="312" w:lineRule="auto"/>
        <w:ind w:left="284" w:right="423"/>
        <w:jc w:val="both"/>
        <w:rPr>
          <w:rFonts w:ascii="Arial" w:eastAsia="Calibri" w:hAnsi="Arial" w:cs="Arial"/>
          <w:color w:val="FF0000"/>
          <w:kern w:val="0"/>
          <w14:ligatures w14:val="none"/>
        </w:rPr>
      </w:pPr>
    </w:p>
    <w:p w14:paraId="1CED52F9" w14:textId="77777777" w:rsidR="00CD4542" w:rsidRDefault="00CD4542" w:rsidP="00F6574B">
      <w:pPr>
        <w:spacing w:after="0" w:line="312" w:lineRule="auto"/>
        <w:ind w:left="284" w:right="423"/>
        <w:jc w:val="both"/>
        <w:rPr>
          <w:rFonts w:ascii="Arial" w:eastAsia="Calibri" w:hAnsi="Arial" w:cs="Arial"/>
          <w:color w:val="FF0000"/>
          <w:kern w:val="0"/>
          <w14:ligatures w14:val="none"/>
        </w:rPr>
        <w:sectPr w:rsidR="00CD4542" w:rsidSect="00BC7CB3">
          <w:headerReference w:type="default" r:id="rId11"/>
          <w:footerReference w:type="default" r:id="rId12"/>
          <w:pgSz w:w="11906" w:h="16838" w:code="9"/>
          <w:pgMar w:top="1418" w:right="851" w:bottom="1418" w:left="1701" w:header="709" w:footer="709" w:gutter="0"/>
          <w:cols w:space="708"/>
          <w:docGrid w:linePitch="360"/>
        </w:sectPr>
      </w:pPr>
    </w:p>
    <w:p w14:paraId="1D1F4BE3" w14:textId="3CDA4747" w:rsidR="00B107E3" w:rsidRDefault="00B107E3" w:rsidP="00F6574B">
      <w:pPr>
        <w:spacing w:after="0" w:line="312" w:lineRule="auto"/>
        <w:ind w:left="284" w:right="423"/>
        <w:jc w:val="both"/>
        <w:rPr>
          <w:rFonts w:ascii="Arial" w:eastAsia="Calibri" w:hAnsi="Arial" w:cs="Arial"/>
          <w:color w:val="FF0000"/>
          <w:kern w:val="0"/>
          <w14:ligatures w14:val="none"/>
        </w:rPr>
      </w:pPr>
    </w:p>
    <w:p w14:paraId="24253ADB" w14:textId="77777777" w:rsidR="00B107E3" w:rsidRDefault="00B107E3" w:rsidP="00F6574B">
      <w:pPr>
        <w:spacing w:after="0" w:line="312" w:lineRule="auto"/>
        <w:ind w:left="284" w:right="423"/>
        <w:jc w:val="both"/>
        <w:rPr>
          <w:rFonts w:ascii="Arial" w:eastAsia="Calibri" w:hAnsi="Arial" w:cs="Arial"/>
          <w:color w:val="FF0000"/>
          <w:kern w:val="0"/>
          <w14:ligatures w14:val="none"/>
        </w:rPr>
      </w:pPr>
    </w:p>
    <w:p w14:paraId="4BBCCC87" w14:textId="77777777" w:rsidR="00CD4542" w:rsidRDefault="00CD4542" w:rsidP="00F6574B">
      <w:pPr>
        <w:spacing w:after="0" w:line="312" w:lineRule="auto"/>
        <w:ind w:left="284" w:right="423"/>
        <w:jc w:val="both"/>
        <w:rPr>
          <w:rFonts w:ascii="Arial" w:eastAsia="Calibri" w:hAnsi="Arial" w:cs="Arial"/>
          <w:color w:val="FF0000"/>
          <w:kern w:val="0"/>
          <w14:ligatures w14:val="none"/>
        </w:rPr>
        <w:sectPr w:rsidR="00CD4542" w:rsidSect="00CD4542">
          <w:type w:val="continuous"/>
          <w:pgSz w:w="11906" w:h="16838" w:code="9"/>
          <w:pgMar w:top="1418" w:right="851" w:bottom="1418" w:left="1701" w:header="709" w:footer="709" w:gutter="0"/>
          <w:pgNumType w:start="1"/>
          <w:cols w:space="708"/>
          <w:docGrid w:linePitch="360"/>
        </w:sectPr>
      </w:pPr>
    </w:p>
    <w:p w14:paraId="5A2F2BF3" w14:textId="3A64E548" w:rsidR="001B1960" w:rsidRPr="00264440" w:rsidRDefault="00F6574B" w:rsidP="00F6574B">
      <w:pPr>
        <w:spacing w:after="0" w:line="312" w:lineRule="auto"/>
        <w:ind w:left="284" w:right="423"/>
        <w:jc w:val="both"/>
        <w:rPr>
          <w:rFonts w:ascii="Arial" w:eastAsia="Calibri" w:hAnsi="Arial" w:cs="Arial"/>
          <w:color w:val="FF0000"/>
          <w:kern w:val="0"/>
          <w14:ligatures w14:val="none"/>
        </w:rPr>
        <w:sectPr w:rsidR="001B1960" w:rsidRPr="00264440" w:rsidSect="00CD4542">
          <w:type w:val="continuous"/>
          <w:pgSz w:w="11906" w:h="16838" w:code="9"/>
          <w:pgMar w:top="1418" w:right="851" w:bottom="1418" w:left="1701" w:header="709" w:footer="709" w:gutter="0"/>
          <w:pgNumType w:start="1"/>
          <w:cols w:space="708"/>
          <w:docGrid w:linePitch="360"/>
        </w:sectPr>
      </w:pPr>
      <w:r w:rsidRPr="00CD4542">
        <w:rPr>
          <w:rFonts w:ascii="Arial" w:eastAsia="Calibri" w:hAnsi="Arial" w:cs="Arial"/>
          <w:kern w:val="0"/>
          <w14:ligatures w14:val="none"/>
        </w:rPr>
        <w:lastRenderedPageBreak/>
        <w:t>E</w:t>
      </w:r>
      <w:r w:rsidR="001B1960" w:rsidRPr="00CD4542">
        <w:rPr>
          <w:rFonts w:ascii="Arial" w:eastAsia="Calibri" w:hAnsi="Arial" w:cs="Arial"/>
          <w:kern w:val="0"/>
          <w14:ligatures w14:val="none"/>
        </w:rPr>
        <w:t>n la Ciudad de San Juan, República Argentina, a los veinticuatro días del mes de febrero del año dos mil veintiséis, reunidos los señores legisladores en el Recinto de Sesiones de la Cámara de Diputados, en el número que se indica, y siendo las 10:</w:t>
      </w:r>
      <w:r w:rsidR="00E9108C" w:rsidRPr="00CD4542">
        <w:rPr>
          <w:rFonts w:ascii="Arial" w:eastAsia="Calibri" w:hAnsi="Arial" w:cs="Arial"/>
          <w:kern w:val="0"/>
          <w14:ligatures w14:val="none"/>
        </w:rPr>
        <w:t>58</w:t>
      </w:r>
      <w:r w:rsidR="001B1960" w:rsidRPr="00CD4542">
        <w:rPr>
          <w:rFonts w:ascii="Arial" w:eastAsia="Calibri" w:hAnsi="Arial" w:cs="Arial"/>
          <w:kern w:val="0"/>
          <w14:ligatures w14:val="none"/>
        </w:rPr>
        <w:t xml:space="preserve"> horas, dice el: </w:t>
      </w:r>
    </w:p>
    <w:p w14:paraId="29DA07F0" w14:textId="77777777" w:rsidR="00F6574B" w:rsidRDefault="00F6574B" w:rsidP="00F6574B">
      <w:pPr>
        <w:spacing w:after="0" w:line="312" w:lineRule="auto"/>
        <w:ind w:right="423"/>
        <w:rPr>
          <w:rFonts w:ascii="Times New Roman" w:eastAsia="Calibri" w:hAnsi="Times New Roman" w:cs="Times New Roman"/>
          <w:kern w:val="0"/>
          <w:sz w:val="20"/>
          <w:szCs w:val="20"/>
          <w14:ligatures w14:val="none"/>
        </w:rPr>
      </w:pPr>
    </w:p>
    <w:p w14:paraId="6CB2993B" w14:textId="77777777" w:rsidR="00F6574B" w:rsidRDefault="00F6574B" w:rsidP="00F6574B">
      <w:pPr>
        <w:spacing w:after="0" w:line="312" w:lineRule="auto"/>
        <w:jc w:val="center"/>
        <w:rPr>
          <w:rFonts w:ascii="Times New Roman" w:eastAsia="Calibri" w:hAnsi="Times New Roman" w:cs="Times New Roman"/>
          <w:kern w:val="0"/>
          <w:sz w:val="20"/>
          <w:szCs w:val="20"/>
          <w14:ligatures w14:val="none"/>
        </w:rPr>
        <w:sectPr w:rsidR="00F6574B" w:rsidSect="001B1960">
          <w:type w:val="continuous"/>
          <w:pgSz w:w="11906" w:h="16838"/>
          <w:pgMar w:top="1418" w:right="851" w:bottom="1418" w:left="1701" w:header="709" w:footer="709" w:gutter="0"/>
          <w:cols w:space="708"/>
          <w:docGrid w:linePitch="360"/>
        </w:sectPr>
      </w:pPr>
    </w:p>
    <w:p w14:paraId="7CBAF122" w14:textId="18C22FDB" w:rsidR="001B1960" w:rsidRPr="001B1960" w:rsidRDefault="001B1960" w:rsidP="00F6574B">
      <w:pPr>
        <w:spacing w:after="0" w:line="312" w:lineRule="auto"/>
        <w:jc w:val="center"/>
        <w:rPr>
          <w:rFonts w:ascii="Times New Roman" w:eastAsia="Calibri" w:hAnsi="Times New Roman" w:cs="Times New Roman"/>
          <w:kern w:val="0"/>
          <w:sz w:val="20"/>
          <w:szCs w:val="20"/>
          <w14:ligatures w14:val="none"/>
        </w:rPr>
      </w:pPr>
      <w:r w:rsidRPr="001B1960">
        <w:rPr>
          <w:rFonts w:ascii="Times New Roman" w:eastAsia="Calibri" w:hAnsi="Times New Roman" w:cs="Times New Roman"/>
          <w:kern w:val="0"/>
          <w:sz w:val="20"/>
          <w:szCs w:val="20"/>
          <w14:ligatures w14:val="none"/>
        </w:rPr>
        <w:t>-APERTURA DE LA SESIÓN</w:t>
      </w:r>
      <w:r>
        <w:rPr>
          <w:rFonts w:ascii="Times New Roman" w:eastAsia="Calibri" w:hAnsi="Times New Roman" w:cs="Times New Roman"/>
          <w:kern w:val="0"/>
          <w:sz w:val="20"/>
          <w:szCs w:val="20"/>
          <w14:ligatures w14:val="none"/>
        </w:rPr>
        <w:t>-</w:t>
      </w:r>
    </w:p>
    <w:p w14:paraId="2AC190F3" w14:textId="77777777" w:rsidR="001B1960" w:rsidRPr="001B1960" w:rsidRDefault="001B1960" w:rsidP="00F6574B">
      <w:pPr>
        <w:spacing w:after="0" w:line="312" w:lineRule="auto"/>
        <w:jc w:val="both"/>
        <w:rPr>
          <w:rFonts w:ascii="Times New Roman" w:eastAsia="Calibri" w:hAnsi="Times New Roman" w:cs="Times New Roman"/>
          <w:kern w:val="0"/>
          <w:sz w:val="20"/>
          <w:szCs w:val="20"/>
          <w14:ligatures w14:val="none"/>
        </w:rPr>
      </w:pPr>
    </w:p>
    <w:p w14:paraId="5EE28DD2" w14:textId="2578D012" w:rsidR="001B1960" w:rsidRPr="001B1960" w:rsidRDefault="001B1960" w:rsidP="00F6574B">
      <w:pPr>
        <w:spacing w:after="0" w:line="312" w:lineRule="auto"/>
        <w:jc w:val="both"/>
        <w:rPr>
          <w:rFonts w:ascii="Times New Roman" w:eastAsia="Calibri" w:hAnsi="Times New Roman" w:cs="Times New Roman"/>
          <w:kern w:val="0"/>
          <w:sz w:val="20"/>
          <w:szCs w:val="20"/>
          <w14:ligatures w14:val="none"/>
        </w:rPr>
      </w:pPr>
      <w:r w:rsidRPr="001B1960">
        <w:rPr>
          <w:rFonts w:ascii="Times New Roman" w:eastAsia="Calibri" w:hAnsi="Times New Roman" w:cs="Times New Roman"/>
          <w:b/>
          <w:bCs/>
          <w:kern w:val="0"/>
          <w14:ligatures w14:val="none"/>
        </w:rPr>
        <w:t>Sr. Presidente (</w:t>
      </w:r>
      <w:r w:rsidR="00E9108C">
        <w:rPr>
          <w:rFonts w:ascii="Times New Roman" w:eastAsia="Calibri" w:hAnsi="Times New Roman" w:cs="Times New Roman"/>
          <w:b/>
          <w:bCs/>
          <w:kern w:val="0"/>
          <w14:ligatures w14:val="none"/>
        </w:rPr>
        <w:t>Martín</w:t>
      </w:r>
      <w:proofErr w:type="gramStart"/>
      <w:r w:rsidRPr="001B1960">
        <w:rPr>
          <w:rFonts w:ascii="Times New Roman" w:eastAsia="Calibri" w:hAnsi="Times New Roman" w:cs="Times New Roman"/>
          <w:b/>
          <w:bCs/>
          <w:kern w:val="0"/>
          <w14:ligatures w14:val="none"/>
        </w:rPr>
        <w:t>).-</w:t>
      </w:r>
      <w:proofErr w:type="gramEnd"/>
      <w:r w:rsidRPr="001B1960">
        <w:rPr>
          <w:rFonts w:ascii="Times New Roman" w:eastAsia="Calibri" w:hAnsi="Times New Roman" w:cs="Times New Roman"/>
          <w:kern w:val="0"/>
          <w:sz w:val="20"/>
          <w:szCs w:val="20"/>
          <w14:ligatures w14:val="none"/>
        </w:rPr>
        <w:t xml:space="preserve"> Buenos días a todos.</w:t>
      </w:r>
    </w:p>
    <w:p w14:paraId="71AEE092" w14:textId="55B62245" w:rsidR="001B1960" w:rsidRDefault="001B1960" w:rsidP="00F6574B">
      <w:pPr>
        <w:spacing w:after="0" w:line="312" w:lineRule="auto"/>
        <w:jc w:val="both"/>
        <w:rPr>
          <w:rFonts w:ascii="Times New Roman" w:eastAsia="Calibri" w:hAnsi="Times New Roman" w:cs="Times New Roman"/>
          <w:kern w:val="0"/>
          <w:sz w:val="20"/>
          <w:szCs w:val="20"/>
          <w14:ligatures w14:val="none"/>
        </w:rPr>
      </w:pPr>
      <w:r w:rsidRPr="001B1960">
        <w:rPr>
          <w:rFonts w:ascii="Times New Roman" w:eastAsia="Calibri" w:hAnsi="Times New Roman" w:cs="Times New Roman"/>
          <w:kern w:val="0"/>
          <w:sz w:val="20"/>
          <w:szCs w:val="20"/>
          <w14:ligatures w14:val="none"/>
        </w:rPr>
        <w:t xml:space="preserve">Con la presencia de treinta y </w:t>
      </w:r>
      <w:r w:rsidR="00E9108C">
        <w:rPr>
          <w:rFonts w:ascii="Times New Roman" w:eastAsia="Calibri" w:hAnsi="Times New Roman" w:cs="Times New Roman"/>
          <w:kern w:val="0"/>
          <w:sz w:val="20"/>
          <w:szCs w:val="20"/>
          <w14:ligatures w14:val="none"/>
        </w:rPr>
        <w:t>cinco</w:t>
      </w:r>
      <w:r w:rsidRPr="001B1960">
        <w:rPr>
          <w:rFonts w:ascii="Times New Roman" w:eastAsia="Calibri" w:hAnsi="Times New Roman" w:cs="Times New Roman"/>
          <w:kern w:val="0"/>
          <w:sz w:val="20"/>
          <w:szCs w:val="20"/>
          <w14:ligatures w14:val="none"/>
        </w:rPr>
        <w:t xml:space="preserve"> señores diputados, se da inicio a la </w:t>
      </w:r>
      <w:r w:rsidR="00E9108C">
        <w:rPr>
          <w:rFonts w:ascii="Times New Roman" w:eastAsia="Calibri" w:hAnsi="Times New Roman" w:cs="Times New Roman"/>
          <w:kern w:val="0"/>
          <w:sz w:val="20"/>
          <w:szCs w:val="20"/>
          <w14:ligatures w14:val="none"/>
        </w:rPr>
        <w:t>Primera Sesión Extrao</w:t>
      </w:r>
      <w:r w:rsidRPr="001B1960">
        <w:rPr>
          <w:rFonts w:ascii="Times New Roman" w:eastAsia="Calibri" w:hAnsi="Times New Roman" w:cs="Times New Roman"/>
          <w:kern w:val="0"/>
          <w:sz w:val="20"/>
          <w:szCs w:val="20"/>
          <w14:ligatures w14:val="none"/>
        </w:rPr>
        <w:t>rdinaria, convocada para el día de la fecha.</w:t>
      </w:r>
    </w:p>
    <w:p w14:paraId="225FB311" w14:textId="77777777" w:rsidR="001B1960" w:rsidRDefault="001B1960" w:rsidP="00F6574B">
      <w:pPr>
        <w:spacing w:after="0" w:line="312" w:lineRule="auto"/>
        <w:jc w:val="both"/>
        <w:rPr>
          <w:rFonts w:ascii="Times New Roman" w:eastAsia="Calibri" w:hAnsi="Times New Roman" w:cs="Times New Roman"/>
          <w:kern w:val="0"/>
          <w:sz w:val="20"/>
          <w:szCs w:val="20"/>
          <w14:ligatures w14:val="none"/>
        </w:rPr>
      </w:pPr>
    </w:p>
    <w:p w14:paraId="6468656F" w14:textId="248E5FA9" w:rsidR="001B1960" w:rsidRDefault="001B1960" w:rsidP="00F6574B">
      <w:pPr>
        <w:spacing w:after="0" w:line="312"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w:t>
      </w:r>
      <w:r w:rsidRPr="001B1960">
        <w:rPr>
          <w:rFonts w:ascii="Times New Roman" w:eastAsia="Calibri" w:hAnsi="Times New Roman" w:cs="Times New Roman"/>
          <w:kern w:val="0"/>
          <w:sz w:val="20"/>
          <w:szCs w:val="20"/>
          <w14:ligatures w14:val="none"/>
        </w:rPr>
        <w:t>IZAMIENTO DE BANDERAS</w:t>
      </w:r>
      <w:r>
        <w:rPr>
          <w:rFonts w:ascii="Times New Roman" w:eastAsia="Calibri" w:hAnsi="Times New Roman" w:cs="Times New Roman"/>
          <w:kern w:val="0"/>
          <w:sz w:val="20"/>
          <w:szCs w:val="20"/>
          <w14:ligatures w14:val="none"/>
        </w:rPr>
        <w:t>-</w:t>
      </w:r>
    </w:p>
    <w:p w14:paraId="1A154649" w14:textId="77777777" w:rsidR="001B1960" w:rsidRDefault="001B1960" w:rsidP="00F6574B">
      <w:pPr>
        <w:spacing w:after="0" w:line="312" w:lineRule="auto"/>
        <w:jc w:val="both"/>
        <w:rPr>
          <w:rFonts w:ascii="Times New Roman" w:eastAsia="Calibri" w:hAnsi="Times New Roman" w:cs="Times New Roman"/>
          <w:kern w:val="0"/>
          <w:sz w:val="20"/>
          <w:szCs w:val="20"/>
          <w14:ligatures w14:val="none"/>
        </w:rPr>
      </w:pPr>
    </w:p>
    <w:p w14:paraId="46FBFAA3" w14:textId="7E975903" w:rsidR="00B20F05" w:rsidRDefault="001B1960" w:rsidP="00F6574B">
      <w:pPr>
        <w:spacing w:after="0" w:line="312" w:lineRule="auto"/>
        <w:ind w:firstLine="708"/>
        <w:jc w:val="both"/>
        <w:rPr>
          <w:rFonts w:ascii="Times New Roman" w:eastAsia="Calibri" w:hAnsi="Times New Roman" w:cs="Times New Roman"/>
          <w:kern w:val="0"/>
          <w:sz w:val="20"/>
          <w:szCs w:val="20"/>
          <w14:ligatures w14:val="none"/>
        </w:rPr>
      </w:pPr>
      <w:r w:rsidRPr="001B1960">
        <w:rPr>
          <w:rFonts w:ascii="Times New Roman" w:eastAsia="Calibri" w:hAnsi="Times New Roman" w:cs="Times New Roman"/>
          <w:kern w:val="0"/>
          <w:sz w:val="20"/>
          <w:szCs w:val="20"/>
          <w14:ligatures w14:val="none"/>
        </w:rPr>
        <w:t>Invito al señor diputado</w:t>
      </w:r>
      <w:r w:rsidR="00240B6B">
        <w:rPr>
          <w:rFonts w:ascii="Times New Roman" w:eastAsia="Calibri" w:hAnsi="Times New Roman" w:cs="Times New Roman"/>
          <w:kern w:val="0"/>
          <w:sz w:val="20"/>
          <w:szCs w:val="20"/>
          <w14:ligatures w14:val="none"/>
        </w:rPr>
        <w:t xml:space="preserve"> Emilio Escudero</w:t>
      </w:r>
      <w:r w:rsidRPr="001B1960">
        <w:rPr>
          <w:rFonts w:ascii="Times New Roman" w:eastAsia="Calibri" w:hAnsi="Times New Roman" w:cs="Times New Roman"/>
          <w:kern w:val="0"/>
          <w:sz w:val="20"/>
          <w:szCs w:val="20"/>
          <w14:ligatures w14:val="none"/>
        </w:rPr>
        <w:t>, para que ice los Pabellones Nacional y Provincial.</w:t>
      </w:r>
    </w:p>
    <w:p w14:paraId="487EE2EB" w14:textId="77777777" w:rsidR="00B20F05" w:rsidRDefault="00B20F05" w:rsidP="00F6574B">
      <w:pPr>
        <w:spacing w:after="0" w:line="312" w:lineRule="auto"/>
        <w:jc w:val="center"/>
        <w:rPr>
          <w:rFonts w:ascii="Times New Roman" w:eastAsia="Calibri" w:hAnsi="Times New Roman" w:cs="Times New Roman"/>
          <w:kern w:val="0"/>
          <w:sz w:val="20"/>
          <w:szCs w:val="20"/>
          <w14:ligatures w14:val="none"/>
        </w:rPr>
      </w:pPr>
    </w:p>
    <w:p w14:paraId="0013E663" w14:textId="4BCB1203" w:rsidR="00B20F05" w:rsidRDefault="00B20F05" w:rsidP="00F6574B">
      <w:pPr>
        <w:spacing w:after="0" w:line="312" w:lineRule="auto"/>
        <w:jc w:val="center"/>
        <w:rPr>
          <w:rFonts w:ascii="Times New Roman" w:eastAsia="Calibri" w:hAnsi="Times New Roman" w:cs="Times New Roman"/>
          <w:kern w:val="0"/>
          <w:sz w:val="20"/>
          <w:szCs w:val="20"/>
          <w14:ligatures w14:val="none"/>
        </w:rPr>
      </w:pPr>
      <w:r w:rsidRPr="00B20F05">
        <w:rPr>
          <w:rFonts w:ascii="Times New Roman" w:eastAsia="Calibri" w:hAnsi="Times New Roman" w:cs="Times New Roman"/>
          <w:kern w:val="0"/>
          <w:sz w:val="20"/>
          <w:szCs w:val="20"/>
          <w14:ligatures w14:val="none"/>
        </w:rPr>
        <w:t xml:space="preserve"> </w:t>
      </w:r>
      <w:r w:rsidRPr="001B1960">
        <w:rPr>
          <w:rFonts w:ascii="Times New Roman" w:eastAsia="Calibri" w:hAnsi="Times New Roman" w:cs="Times New Roman"/>
          <w:kern w:val="0"/>
          <w:sz w:val="20"/>
          <w:szCs w:val="20"/>
          <w14:ligatures w14:val="none"/>
        </w:rPr>
        <w:t>– Así se hace –</w:t>
      </w:r>
    </w:p>
    <w:p w14:paraId="167A0D1A" w14:textId="77777777" w:rsidR="00B20F05" w:rsidRDefault="00B20F05" w:rsidP="00F6574B">
      <w:pPr>
        <w:spacing w:after="0" w:line="312" w:lineRule="auto"/>
        <w:jc w:val="center"/>
        <w:rPr>
          <w:rFonts w:ascii="Times New Roman" w:eastAsia="Calibri" w:hAnsi="Times New Roman" w:cs="Times New Roman"/>
          <w:kern w:val="0"/>
          <w:sz w:val="20"/>
          <w:szCs w:val="20"/>
          <w14:ligatures w14:val="none"/>
        </w:rPr>
      </w:pPr>
      <w:r w:rsidRPr="001B1960">
        <w:rPr>
          <w:rFonts w:ascii="Times New Roman" w:eastAsia="Calibri" w:hAnsi="Times New Roman" w:cs="Times New Roman"/>
          <w:kern w:val="0"/>
          <w:sz w:val="20"/>
          <w:szCs w:val="20"/>
          <w14:ligatures w14:val="none"/>
        </w:rPr>
        <w:t>– Aplausos –</w:t>
      </w:r>
    </w:p>
    <w:p w14:paraId="322FCE79" w14:textId="77777777" w:rsidR="00B20F05" w:rsidRDefault="00B20F05" w:rsidP="00F6574B">
      <w:pPr>
        <w:spacing w:after="0" w:line="312" w:lineRule="auto"/>
        <w:jc w:val="center"/>
        <w:rPr>
          <w:rFonts w:ascii="Times New Roman" w:eastAsia="Calibri" w:hAnsi="Times New Roman" w:cs="Times New Roman"/>
          <w:kern w:val="0"/>
          <w:sz w:val="20"/>
          <w:szCs w:val="20"/>
          <w14:ligatures w14:val="none"/>
        </w:rPr>
      </w:pPr>
    </w:p>
    <w:p w14:paraId="3E705A7C" w14:textId="77777777" w:rsidR="00B20F05" w:rsidRPr="00B20F05" w:rsidRDefault="00B20F05" w:rsidP="00F6574B">
      <w:pPr>
        <w:spacing w:after="0" w:line="312" w:lineRule="auto"/>
        <w:jc w:val="both"/>
        <w:rPr>
          <w:rFonts w:ascii="Times New Roman" w:eastAsia="Calibri" w:hAnsi="Times New Roman" w:cs="Times New Roman"/>
          <w:kern w:val="0"/>
          <w:sz w:val="20"/>
          <w:szCs w:val="20"/>
          <w:lang w:val="es-ES"/>
          <w14:ligatures w14:val="none"/>
        </w:rPr>
      </w:pPr>
      <w:r w:rsidRPr="00B20F05">
        <w:rPr>
          <w:rFonts w:ascii="Times New Roman" w:eastAsia="Calibri" w:hAnsi="Times New Roman" w:cs="Times New Roman"/>
          <w:b/>
          <w:kern w:val="0"/>
          <w:szCs w:val="20"/>
          <w:lang w:val="es-ES"/>
          <w14:ligatures w14:val="none"/>
        </w:rPr>
        <w:t>Sr. Secretario Legislativo (</w:t>
      </w:r>
      <w:proofErr w:type="spellStart"/>
      <w:r w:rsidRPr="00B20F05">
        <w:rPr>
          <w:rFonts w:ascii="Times New Roman" w:eastAsia="Calibri" w:hAnsi="Times New Roman" w:cs="Times New Roman"/>
          <w:b/>
          <w:kern w:val="0"/>
          <w:szCs w:val="20"/>
          <w:lang w:val="es-ES"/>
          <w14:ligatures w14:val="none"/>
        </w:rPr>
        <w:t>Velert</w:t>
      </w:r>
      <w:proofErr w:type="spellEnd"/>
      <w:proofErr w:type="gramStart"/>
      <w:r w:rsidRPr="00B20F05">
        <w:rPr>
          <w:rFonts w:ascii="Times New Roman" w:eastAsia="Calibri" w:hAnsi="Times New Roman" w:cs="Times New Roman"/>
          <w:b/>
          <w:kern w:val="0"/>
          <w:szCs w:val="20"/>
          <w:lang w:val="es-ES"/>
          <w14:ligatures w14:val="none"/>
        </w:rPr>
        <w:t>).-</w:t>
      </w:r>
      <w:proofErr w:type="gramEnd"/>
      <w:r w:rsidRPr="00B20F05">
        <w:rPr>
          <w:rFonts w:ascii="Times New Roman" w:eastAsia="Calibri" w:hAnsi="Times New Roman" w:cs="Times New Roman"/>
          <w:kern w:val="0"/>
          <w:szCs w:val="20"/>
          <w:lang w:val="es-ES"/>
          <w14:ligatures w14:val="none"/>
        </w:rPr>
        <w:t xml:space="preserve"> </w:t>
      </w:r>
      <w:r w:rsidRPr="00B20F05">
        <w:rPr>
          <w:rFonts w:ascii="Times New Roman" w:eastAsia="Calibri" w:hAnsi="Times New Roman" w:cs="Times New Roman"/>
          <w:kern w:val="0"/>
          <w:sz w:val="20"/>
          <w:szCs w:val="20"/>
          <w:lang w:val="es-ES"/>
          <w14:ligatures w14:val="none"/>
        </w:rPr>
        <w:t>lee:</w:t>
      </w:r>
    </w:p>
    <w:p w14:paraId="774C0FCD" w14:textId="77777777" w:rsidR="00B20F05" w:rsidRPr="00B20F05" w:rsidRDefault="00B20F05" w:rsidP="00F6574B">
      <w:pPr>
        <w:spacing w:after="0" w:line="312" w:lineRule="auto"/>
        <w:jc w:val="both"/>
        <w:rPr>
          <w:rFonts w:ascii="Times New Roman" w:eastAsia="Calibri" w:hAnsi="Times New Roman" w:cs="Times New Roman"/>
          <w:kern w:val="0"/>
          <w:sz w:val="20"/>
          <w:szCs w:val="20"/>
          <w:lang w:val="es-ES"/>
          <w14:ligatures w14:val="none"/>
        </w:rPr>
      </w:pPr>
    </w:p>
    <w:p w14:paraId="3C0713A0" w14:textId="711D9968" w:rsidR="00B20F05" w:rsidRPr="00B20F05" w:rsidRDefault="00B20F05" w:rsidP="00F6574B">
      <w:pPr>
        <w:spacing w:after="0" w:line="240" w:lineRule="auto"/>
        <w:jc w:val="right"/>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 xml:space="preserve">San Juan, </w:t>
      </w:r>
      <w:r w:rsidR="008209ED">
        <w:rPr>
          <w:rFonts w:ascii="Arial" w:eastAsia="Calibri" w:hAnsi="Arial" w:cs="Arial"/>
          <w:i/>
          <w:kern w:val="0"/>
          <w:sz w:val="16"/>
          <w:szCs w:val="16"/>
          <w:lang w:val="es-ES"/>
          <w14:ligatures w14:val="none"/>
        </w:rPr>
        <w:t>20</w:t>
      </w:r>
      <w:r w:rsidRPr="00B20F05">
        <w:rPr>
          <w:rFonts w:ascii="Arial" w:eastAsia="Calibri" w:hAnsi="Arial" w:cs="Arial"/>
          <w:i/>
          <w:kern w:val="0"/>
          <w:sz w:val="16"/>
          <w:szCs w:val="16"/>
          <w:lang w:val="es-ES"/>
          <w14:ligatures w14:val="none"/>
        </w:rPr>
        <w:t xml:space="preserve"> de </w:t>
      </w:r>
      <w:r w:rsidR="008209ED">
        <w:rPr>
          <w:rFonts w:ascii="Arial" w:eastAsia="Calibri" w:hAnsi="Arial" w:cs="Arial"/>
          <w:i/>
          <w:kern w:val="0"/>
          <w:sz w:val="16"/>
          <w:szCs w:val="16"/>
          <w:lang w:val="es-ES"/>
          <w14:ligatures w14:val="none"/>
        </w:rPr>
        <w:t>febrero</w:t>
      </w:r>
      <w:r w:rsidRPr="00B20F05">
        <w:rPr>
          <w:rFonts w:ascii="Arial" w:eastAsia="Calibri" w:hAnsi="Arial" w:cs="Arial"/>
          <w:i/>
          <w:kern w:val="0"/>
          <w:sz w:val="16"/>
          <w:szCs w:val="16"/>
          <w:lang w:val="es-ES"/>
          <w14:ligatures w14:val="none"/>
        </w:rPr>
        <w:t xml:space="preserve"> de 202</w:t>
      </w:r>
      <w:r w:rsidR="008209ED">
        <w:rPr>
          <w:rFonts w:ascii="Arial" w:eastAsia="Calibri" w:hAnsi="Arial" w:cs="Arial"/>
          <w:i/>
          <w:kern w:val="0"/>
          <w:sz w:val="16"/>
          <w:szCs w:val="16"/>
          <w:lang w:val="es-ES"/>
          <w14:ligatures w14:val="none"/>
        </w:rPr>
        <w:t>6</w:t>
      </w:r>
    </w:p>
    <w:p w14:paraId="7688A72E" w14:textId="77777777" w:rsidR="00B20F05" w:rsidRPr="00B20F05" w:rsidRDefault="00B20F05" w:rsidP="00F6574B">
      <w:pPr>
        <w:spacing w:after="0" w:line="240" w:lineRule="auto"/>
        <w:jc w:val="both"/>
        <w:rPr>
          <w:rFonts w:ascii="Arial" w:eastAsia="Calibri" w:hAnsi="Arial" w:cs="Arial"/>
          <w:i/>
          <w:kern w:val="0"/>
          <w:sz w:val="16"/>
          <w:szCs w:val="16"/>
          <w:lang w:val="es-ES"/>
          <w14:ligatures w14:val="none"/>
        </w:rPr>
      </w:pPr>
    </w:p>
    <w:p w14:paraId="7382898B" w14:textId="437883DC" w:rsidR="00B20F05" w:rsidRPr="00B20F05" w:rsidRDefault="00B20F05" w:rsidP="00F6574B">
      <w:pPr>
        <w:spacing w:after="0" w:line="240" w:lineRule="auto"/>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 xml:space="preserve">DECRETO </w:t>
      </w:r>
      <w:proofErr w:type="spellStart"/>
      <w:r w:rsidRPr="00B20F05">
        <w:rPr>
          <w:rFonts w:ascii="Arial" w:eastAsia="Calibri" w:hAnsi="Arial" w:cs="Arial"/>
          <w:i/>
          <w:kern w:val="0"/>
          <w:sz w:val="16"/>
          <w:szCs w:val="16"/>
          <w:lang w:val="es-ES"/>
          <w14:ligatures w14:val="none"/>
        </w:rPr>
        <w:t>Nº</w:t>
      </w:r>
      <w:proofErr w:type="spellEnd"/>
      <w:r w:rsidRPr="00B20F05">
        <w:rPr>
          <w:rFonts w:ascii="Arial" w:eastAsia="Calibri" w:hAnsi="Arial" w:cs="Arial"/>
          <w:i/>
          <w:kern w:val="0"/>
          <w:sz w:val="16"/>
          <w:szCs w:val="16"/>
          <w:lang w:val="es-ES"/>
          <w14:ligatures w14:val="none"/>
        </w:rPr>
        <w:t xml:space="preserve"> </w:t>
      </w:r>
      <w:r w:rsidR="00EA5E19">
        <w:rPr>
          <w:rFonts w:ascii="Arial" w:eastAsia="Calibri" w:hAnsi="Arial" w:cs="Arial"/>
          <w:i/>
          <w:kern w:val="0"/>
          <w:sz w:val="16"/>
          <w:szCs w:val="16"/>
          <w:lang w:val="es-ES"/>
          <w14:ligatures w14:val="none"/>
        </w:rPr>
        <w:t>125</w:t>
      </w:r>
      <w:r w:rsidRPr="00B20F05">
        <w:rPr>
          <w:rFonts w:ascii="Arial" w:eastAsia="Calibri" w:hAnsi="Arial" w:cs="Arial"/>
          <w:i/>
          <w:kern w:val="0"/>
          <w:sz w:val="16"/>
          <w:szCs w:val="16"/>
          <w:lang w:val="es-ES"/>
          <w14:ligatures w14:val="none"/>
        </w:rPr>
        <w:t>-</w:t>
      </w:r>
      <w:r w:rsidR="008209ED">
        <w:rPr>
          <w:rFonts w:ascii="Arial" w:eastAsia="Calibri" w:hAnsi="Arial" w:cs="Arial"/>
          <w:i/>
          <w:kern w:val="0"/>
          <w:sz w:val="16"/>
          <w:szCs w:val="16"/>
          <w:lang w:val="es-ES"/>
          <w14:ligatures w14:val="none"/>
        </w:rPr>
        <w:t>VP</w:t>
      </w:r>
      <w:r w:rsidRPr="00B20F05">
        <w:rPr>
          <w:rFonts w:ascii="Arial" w:eastAsia="Calibri" w:hAnsi="Arial" w:cs="Arial"/>
          <w:i/>
          <w:kern w:val="0"/>
          <w:sz w:val="16"/>
          <w:szCs w:val="16"/>
          <w:lang w:val="es-ES"/>
          <w14:ligatures w14:val="none"/>
        </w:rPr>
        <w:t>P-202</w:t>
      </w:r>
      <w:r w:rsidR="008209ED">
        <w:rPr>
          <w:rFonts w:ascii="Arial" w:eastAsia="Calibri" w:hAnsi="Arial" w:cs="Arial"/>
          <w:i/>
          <w:kern w:val="0"/>
          <w:sz w:val="16"/>
          <w:szCs w:val="16"/>
          <w:lang w:val="es-ES"/>
          <w14:ligatures w14:val="none"/>
        </w:rPr>
        <w:t>6</w:t>
      </w:r>
    </w:p>
    <w:p w14:paraId="71E380D2" w14:textId="77777777" w:rsidR="00B20F05" w:rsidRPr="00B20F05" w:rsidRDefault="00B20F05" w:rsidP="00F6574B">
      <w:pPr>
        <w:spacing w:after="0" w:line="240" w:lineRule="auto"/>
        <w:jc w:val="both"/>
        <w:rPr>
          <w:rFonts w:ascii="Arial" w:eastAsia="Calibri" w:hAnsi="Arial" w:cs="Arial"/>
          <w:i/>
          <w:kern w:val="0"/>
          <w:sz w:val="16"/>
          <w:szCs w:val="16"/>
          <w:lang w:val="es-ES"/>
          <w14:ligatures w14:val="none"/>
        </w:rPr>
      </w:pPr>
    </w:p>
    <w:p w14:paraId="3FD1E4B6" w14:textId="77777777" w:rsidR="00B20F05" w:rsidRPr="00B20F05" w:rsidRDefault="00B20F05" w:rsidP="00EA5E19">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VISTO:</w:t>
      </w:r>
    </w:p>
    <w:p w14:paraId="723FEDA9" w14:textId="77777777" w:rsidR="00B20F05" w:rsidRPr="00B20F05" w:rsidRDefault="00B20F05" w:rsidP="00F6574B">
      <w:pPr>
        <w:spacing w:after="0" w:line="240" w:lineRule="auto"/>
        <w:jc w:val="both"/>
        <w:rPr>
          <w:rFonts w:ascii="Arial" w:eastAsia="Calibri" w:hAnsi="Arial" w:cs="Arial"/>
          <w:i/>
          <w:kern w:val="0"/>
          <w:sz w:val="16"/>
          <w:szCs w:val="16"/>
          <w:lang w:val="es-ES"/>
          <w14:ligatures w14:val="none"/>
        </w:rPr>
      </w:pPr>
    </w:p>
    <w:p w14:paraId="198D5A8B" w14:textId="37E48657" w:rsidR="00B20F05" w:rsidRPr="00B20F05" w:rsidRDefault="008209ED" w:rsidP="00F6574B">
      <w:pPr>
        <w:spacing w:after="0" w:line="240" w:lineRule="auto"/>
        <w:ind w:firstLine="708"/>
        <w:jc w:val="both"/>
        <w:rPr>
          <w:rFonts w:ascii="Arial" w:eastAsia="Calibri" w:hAnsi="Arial" w:cs="Arial"/>
          <w:i/>
          <w:kern w:val="0"/>
          <w:sz w:val="16"/>
          <w:szCs w:val="16"/>
          <w:lang w:val="es-ES"/>
          <w14:ligatures w14:val="none"/>
        </w:rPr>
      </w:pPr>
      <w:r>
        <w:rPr>
          <w:rFonts w:ascii="Arial" w:eastAsia="Calibri" w:hAnsi="Arial" w:cs="Arial"/>
          <w:i/>
          <w:kern w:val="0"/>
          <w:sz w:val="16"/>
          <w:szCs w:val="16"/>
          <w:lang w:val="es-ES"/>
          <w14:ligatures w14:val="none"/>
        </w:rPr>
        <w:t xml:space="preserve">El Expediente </w:t>
      </w:r>
      <w:proofErr w:type="spellStart"/>
      <w:r>
        <w:rPr>
          <w:rFonts w:ascii="Arial" w:eastAsia="Calibri" w:hAnsi="Arial" w:cs="Arial"/>
          <w:i/>
          <w:kern w:val="0"/>
          <w:sz w:val="16"/>
          <w:szCs w:val="16"/>
          <w:lang w:val="es-ES"/>
          <w14:ligatures w14:val="none"/>
        </w:rPr>
        <w:t>N°</w:t>
      </w:r>
      <w:proofErr w:type="spellEnd"/>
      <w:r>
        <w:rPr>
          <w:rFonts w:ascii="Arial" w:eastAsia="Calibri" w:hAnsi="Arial" w:cs="Arial"/>
          <w:i/>
          <w:kern w:val="0"/>
          <w:sz w:val="16"/>
          <w:szCs w:val="16"/>
          <w:lang w:val="es-ES"/>
          <w14:ligatures w14:val="none"/>
        </w:rPr>
        <w:t xml:space="preserve"> 300-2026, iniciado por varios Diputados y,</w:t>
      </w:r>
    </w:p>
    <w:p w14:paraId="5ED73A92" w14:textId="77777777" w:rsidR="00B20F05" w:rsidRPr="00B20F05" w:rsidRDefault="00B20F05" w:rsidP="00F6574B">
      <w:pPr>
        <w:spacing w:after="0" w:line="240" w:lineRule="auto"/>
        <w:jc w:val="both"/>
        <w:rPr>
          <w:rFonts w:ascii="Arial" w:eastAsia="Calibri" w:hAnsi="Arial" w:cs="Arial"/>
          <w:i/>
          <w:kern w:val="0"/>
          <w:sz w:val="16"/>
          <w:szCs w:val="16"/>
          <w:lang w:val="es-ES"/>
          <w14:ligatures w14:val="none"/>
        </w:rPr>
      </w:pPr>
    </w:p>
    <w:p w14:paraId="01EED619" w14:textId="77777777" w:rsidR="00B20F05" w:rsidRPr="00B20F05" w:rsidRDefault="00B20F05" w:rsidP="00EA5E19">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CONSIDERANDO:</w:t>
      </w:r>
    </w:p>
    <w:p w14:paraId="42983581" w14:textId="77777777" w:rsidR="00B20F05" w:rsidRPr="00B20F05" w:rsidRDefault="00B20F05" w:rsidP="00F6574B">
      <w:pPr>
        <w:spacing w:after="0" w:line="240" w:lineRule="auto"/>
        <w:jc w:val="both"/>
        <w:rPr>
          <w:rFonts w:ascii="Arial" w:eastAsia="Calibri" w:hAnsi="Arial" w:cs="Arial"/>
          <w:i/>
          <w:kern w:val="0"/>
          <w:sz w:val="16"/>
          <w:szCs w:val="16"/>
          <w:lang w:val="es-ES"/>
          <w14:ligatures w14:val="none"/>
        </w:rPr>
      </w:pPr>
    </w:p>
    <w:p w14:paraId="213670A4" w14:textId="4057616D" w:rsidR="00A34697" w:rsidRDefault="00B20F05" w:rsidP="00F6574B">
      <w:pPr>
        <w:spacing w:after="0" w:line="240" w:lineRule="auto"/>
        <w:ind w:firstLine="708"/>
        <w:jc w:val="both"/>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Que,</w:t>
      </w:r>
      <w:r>
        <w:rPr>
          <w:rFonts w:ascii="Arial" w:eastAsia="Calibri" w:hAnsi="Arial" w:cs="Arial"/>
          <w:i/>
          <w:kern w:val="0"/>
          <w:sz w:val="16"/>
          <w:szCs w:val="16"/>
          <w:lang w:val="es-ES"/>
          <w14:ligatures w14:val="none"/>
        </w:rPr>
        <w:t xml:space="preserve"> por el Expediente citado, varios diputados que representan la tercera parte de los miembros de esta</w:t>
      </w:r>
      <w:r w:rsidRPr="00B20F05">
        <w:rPr>
          <w:rFonts w:ascii="Arial" w:eastAsia="Calibri" w:hAnsi="Arial" w:cs="Arial"/>
          <w:i/>
          <w:kern w:val="0"/>
          <w:sz w:val="16"/>
          <w:szCs w:val="16"/>
          <w:lang w:val="es-ES"/>
          <w14:ligatures w14:val="none"/>
        </w:rPr>
        <w:t xml:space="preserve"> Cámara</w:t>
      </w:r>
      <w:r>
        <w:rPr>
          <w:rFonts w:ascii="Arial" w:eastAsia="Calibri" w:hAnsi="Arial" w:cs="Arial"/>
          <w:i/>
          <w:kern w:val="0"/>
          <w:sz w:val="16"/>
          <w:szCs w:val="16"/>
          <w:lang w:val="es-ES"/>
          <w14:ligatures w14:val="none"/>
        </w:rPr>
        <w:t xml:space="preserve">, conforme al artículo 153°de la Constitución Provincial, solicitan a Presidencia que se convoque a Sesión Extraordinaria, con el objeto de tratar </w:t>
      </w:r>
      <w:r w:rsidR="00EA0A1F">
        <w:rPr>
          <w:rFonts w:ascii="Arial" w:eastAsia="Calibri" w:hAnsi="Arial" w:cs="Arial"/>
          <w:i/>
          <w:kern w:val="0"/>
          <w:sz w:val="16"/>
          <w:szCs w:val="16"/>
          <w:lang w:val="es-ES"/>
          <w14:ligatures w14:val="none"/>
        </w:rPr>
        <w:t xml:space="preserve">los </w:t>
      </w:r>
      <w:r>
        <w:rPr>
          <w:rFonts w:ascii="Arial" w:eastAsia="Calibri" w:hAnsi="Arial" w:cs="Arial"/>
          <w:i/>
          <w:kern w:val="0"/>
          <w:sz w:val="16"/>
          <w:szCs w:val="16"/>
          <w:lang w:val="es-ES"/>
          <w14:ligatures w14:val="none"/>
        </w:rPr>
        <w:t>Expediente</w:t>
      </w:r>
      <w:r w:rsidR="00EA0A1F">
        <w:rPr>
          <w:rFonts w:ascii="Arial" w:eastAsia="Calibri" w:hAnsi="Arial" w:cs="Arial"/>
          <w:i/>
          <w:kern w:val="0"/>
          <w:sz w:val="16"/>
          <w:szCs w:val="16"/>
          <w:lang w:val="es-ES"/>
          <w14:ligatures w14:val="none"/>
        </w:rPr>
        <w:t>s</w:t>
      </w:r>
      <w:r>
        <w:rPr>
          <w:rFonts w:ascii="Arial" w:eastAsia="Calibri" w:hAnsi="Arial" w:cs="Arial"/>
          <w:i/>
          <w:kern w:val="0"/>
          <w:sz w:val="16"/>
          <w:szCs w:val="16"/>
          <w:lang w:val="es-ES"/>
          <w14:ligatures w14:val="none"/>
        </w:rPr>
        <w:t xml:space="preserve"> 289-2026, Comunicación Oficial remitida por el Poder Ejecutivo, mediante Mensaje </w:t>
      </w:r>
      <w:proofErr w:type="spellStart"/>
      <w:r>
        <w:rPr>
          <w:rFonts w:ascii="Arial" w:eastAsia="Calibri" w:hAnsi="Arial" w:cs="Arial"/>
          <w:i/>
          <w:kern w:val="0"/>
          <w:sz w:val="16"/>
          <w:szCs w:val="16"/>
          <w:lang w:val="es-ES"/>
          <w14:ligatures w14:val="none"/>
        </w:rPr>
        <w:t>N°</w:t>
      </w:r>
      <w:proofErr w:type="spellEnd"/>
      <w:r>
        <w:rPr>
          <w:rFonts w:ascii="Arial" w:eastAsia="Calibri" w:hAnsi="Arial" w:cs="Arial"/>
          <w:i/>
          <w:kern w:val="0"/>
          <w:sz w:val="16"/>
          <w:szCs w:val="16"/>
          <w:lang w:val="es-ES"/>
          <w14:ligatures w14:val="none"/>
        </w:rPr>
        <w:t xml:space="preserve"> 6, por la que envía para su aprobación, la adenda al Convenio subscripto entre la Dirección Nacional de Vialidad y el Ministerio de Infraestructura, Agua y Energía de la Provincia de San Juan, con el objeto de </w:t>
      </w:r>
      <w:r w:rsidR="008209ED">
        <w:rPr>
          <w:rFonts w:ascii="Arial" w:eastAsia="Calibri" w:hAnsi="Arial" w:cs="Arial"/>
          <w:i/>
          <w:kern w:val="0"/>
          <w:sz w:val="16"/>
          <w:szCs w:val="16"/>
          <w:lang w:val="es-ES"/>
          <w14:ligatures w14:val="none"/>
        </w:rPr>
        <w:t xml:space="preserve">proceder a la ejecución y financiamiento de obras </w:t>
      </w:r>
      <w:r w:rsidR="00EA2F40">
        <w:rPr>
          <w:rFonts w:ascii="Arial" w:eastAsia="Calibri" w:hAnsi="Arial" w:cs="Arial"/>
          <w:i/>
          <w:kern w:val="0"/>
          <w:sz w:val="16"/>
          <w:szCs w:val="16"/>
          <w:lang w:val="es-ES"/>
          <w14:ligatures w14:val="none"/>
        </w:rPr>
        <w:t>en</w:t>
      </w:r>
      <w:r w:rsidR="008209ED">
        <w:rPr>
          <w:rFonts w:ascii="Arial" w:eastAsia="Calibri" w:hAnsi="Arial" w:cs="Arial"/>
          <w:i/>
          <w:kern w:val="0"/>
          <w:sz w:val="16"/>
          <w:szCs w:val="16"/>
          <w:lang w:val="es-ES"/>
          <w14:ligatures w14:val="none"/>
        </w:rPr>
        <w:t xml:space="preserve"> intersecciones d</w:t>
      </w:r>
      <w:r w:rsidR="00A34697">
        <w:rPr>
          <w:rFonts w:ascii="Arial" w:eastAsia="Calibri" w:hAnsi="Arial" w:cs="Arial"/>
          <w:i/>
          <w:kern w:val="0"/>
          <w:sz w:val="16"/>
          <w:szCs w:val="16"/>
          <w:lang w:val="es-ES"/>
          <w14:ligatures w14:val="none"/>
        </w:rPr>
        <w:t>e</w:t>
      </w:r>
      <w:r w:rsidR="00A34697" w:rsidRPr="00A34697">
        <w:rPr>
          <w:rFonts w:ascii="Arial" w:eastAsia="Calibri" w:hAnsi="Arial" w:cs="Arial"/>
          <w:i/>
          <w:kern w:val="0"/>
          <w:sz w:val="16"/>
          <w:szCs w:val="16"/>
          <w:lang w:val="es-ES"/>
          <w14:ligatures w14:val="none"/>
        </w:rPr>
        <w:t xml:space="preserve"> </w:t>
      </w:r>
      <w:r w:rsidR="00A34697">
        <w:rPr>
          <w:rFonts w:ascii="Arial" w:eastAsia="Calibri" w:hAnsi="Arial" w:cs="Arial"/>
          <w:i/>
          <w:kern w:val="0"/>
          <w:sz w:val="16"/>
          <w:szCs w:val="16"/>
          <w:lang w:val="es-ES"/>
          <w14:ligatures w14:val="none"/>
        </w:rPr>
        <w:t xml:space="preserve">rutas provinciales, y Expediente 239-2026, Proyecto de Resolución presentado por el Interbloque Cambia San Juan, por el que declara de interés la Competencia Internacional IRONMAN 70.3, IRONMAN 5150 e IRONMAN Full </w:t>
      </w:r>
      <w:proofErr w:type="spellStart"/>
      <w:r w:rsidR="00A34697">
        <w:rPr>
          <w:rFonts w:ascii="Arial" w:eastAsia="Calibri" w:hAnsi="Arial" w:cs="Arial"/>
          <w:i/>
          <w:kern w:val="0"/>
          <w:sz w:val="16"/>
          <w:szCs w:val="16"/>
          <w:lang w:val="es-ES"/>
          <w14:ligatures w14:val="none"/>
        </w:rPr>
        <w:t>Distance</w:t>
      </w:r>
      <w:proofErr w:type="spellEnd"/>
      <w:r w:rsidR="00A34697">
        <w:rPr>
          <w:rFonts w:ascii="Arial" w:eastAsia="Calibri" w:hAnsi="Arial" w:cs="Arial"/>
          <w:i/>
          <w:kern w:val="0"/>
          <w:sz w:val="16"/>
          <w:szCs w:val="16"/>
          <w:lang w:val="es-ES"/>
          <w14:ligatures w14:val="none"/>
        </w:rPr>
        <w:t>.</w:t>
      </w:r>
    </w:p>
    <w:p w14:paraId="47AC1BD1" w14:textId="77777777" w:rsidR="00917E2F" w:rsidRDefault="00917E2F" w:rsidP="00F6574B">
      <w:pPr>
        <w:spacing w:after="0" w:line="240" w:lineRule="auto"/>
        <w:ind w:firstLine="708"/>
        <w:jc w:val="both"/>
        <w:rPr>
          <w:rFonts w:ascii="Arial" w:eastAsia="Calibri" w:hAnsi="Arial" w:cs="Arial"/>
          <w:i/>
          <w:kern w:val="0"/>
          <w:sz w:val="16"/>
          <w:szCs w:val="16"/>
          <w:lang w:val="es-ES"/>
          <w14:ligatures w14:val="none"/>
        </w:rPr>
      </w:pPr>
    </w:p>
    <w:p w14:paraId="408C0F2E" w14:textId="326AD64D" w:rsidR="00A34697" w:rsidRDefault="00A34697" w:rsidP="00F6574B">
      <w:pPr>
        <w:spacing w:after="0" w:line="240" w:lineRule="auto"/>
        <w:ind w:firstLine="708"/>
        <w:jc w:val="both"/>
        <w:rPr>
          <w:rFonts w:ascii="Arial" w:eastAsia="Calibri" w:hAnsi="Arial" w:cs="Arial"/>
          <w:i/>
          <w:kern w:val="0"/>
          <w:sz w:val="16"/>
          <w:szCs w:val="16"/>
          <w:lang w:val="es-ES"/>
          <w14:ligatures w14:val="none"/>
        </w:rPr>
      </w:pPr>
      <w:r>
        <w:rPr>
          <w:rFonts w:ascii="Arial" w:eastAsia="Calibri" w:hAnsi="Arial" w:cs="Arial"/>
          <w:i/>
          <w:kern w:val="0"/>
          <w:sz w:val="16"/>
          <w:szCs w:val="16"/>
          <w:lang w:val="es-ES"/>
          <w14:ligatures w14:val="none"/>
        </w:rPr>
        <w:t xml:space="preserve">Que, así mismo, se acordó el tratamiento del Expediente 319-2026, Comunicación Oficial remitida por el Poder Ejecutivo, mediante Mensaje </w:t>
      </w:r>
      <w:proofErr w:type="spellStart"/>
      <w:r>
        <w:rPr>
          <w:rFonts w:ascii="Arial" w:eastAsia="Calibri" w:hAnsi="Arial" w:cs="Arial"/>
          <w:i/>
          <w:kern w:val="0"/>
          <w:sz w:val="16"/>
          <w:szCs w:val="16"/>
          <w:lang w:val="es-ES"/>
          <w14:ligatures w14:val="none"/>
        </w:rPr>
        <w:t>N°</w:t>
      </w:r>
      <w:proofErr w:type="spellEnd"/>
      <w:r>
        <w:rPr>
          <w:rFonts w:ascii="Arial" w:eastAsia="Calibri" w:hAnsi="Arial" w:cs="Arial"/>
          <w:i/>
          <w:kern w:val="0"/>
          <w:sz w:val="16"/>
          <w:szCs w:val="16"/>
          <w:lang w:val="es-ES"/>
          <w14:ligatures w14:val="none"/>
        </w:rPr>
        <w:t xml:space="preserve"> 7, por la que envía para su aprobación, el Convenio de Compensación de Prestaciones celebrado entre el Gobierno de la Provincia de San Juan a través de la Secretaría de Estado de Ambiente y Desarrollo Sustentable y la Municipalidad de Rivadavia.</w:t>
      </w:r>
    </w:p>
    <w:p w14:paraId="4BBEC425" w14:textId="77777777" w:rsidR="005B45A7" w:rsidRDefault="005B45A7" w:rsidP="00F6574B">
      <w:pPr>
        <w:spacing w:after="0" w:line="240" w:lineRule="auto"/>
        <w:ind w:firstLine="708"/>
        <w:jc w:val="both"/>
        <w:rPr>
          <w:rFonts w:ascii="Arial" w:eastAsia="Calibri" w:hAnsi="Arial" w:cs="Arial"/>
          <w:i/>
          <w:kern w:val="0"/>
          <w:sz w:val="16"/>
          <w:szCs w:val="16"/>
          <w:lang w:val="es-ES"/>
          <w14:ligatures w14:val="none"/>
        </w:rPr>
      </w:pPr>
    </w:p>
    <w:p w14:paraId="582F3C1D" w14:textId="6848CBC9" w:rsidR="00A34697" w:rsidRPr="00B20F05" w:rsidRDefault="00A34697" w:rsidP="00F6574B">
      <w:pPr>
        <w:spacing w:after="0" w:line="240" w:lineRule="auto"/>
        <w:ind w:firstLine="708"/>
        <w:jc w:val="both"/>
        <w:rPr>
          <w:rFonts w:ascii="Arial" w:eastAsia="Calibri" w:hAnsi="Arial" w:cs="Arial"/>
          <w:i/>
          <w:kern w:val="0"/>
          <w:sz w:val="16"/>
          <w:szCs w:val="16"/>
          <w:lang w:val="es-ES"/>
          <w14:ligatures w14:val="none"/>
        </w:rPr>
      </w:pPr>
      <w:r>
        <w:rPr>
          <w:rFonts w:ascii="Arial" w:eastAsia="Calibri" w:hAnsi="Arial" w:cs="Arial"/>
          <w:i/>
          <w:kern w:val="0"/>
          <w:sz w:val="16"/>
          <w:szCs w:val="16"/>
          <w:lang w:val="es-ES"/>
          <w14:ligatures w14:val="none"/>
        </w:rPr>
        <w:t>Que es necesario dictar el Decreto de convocatoria;</w:t>
      </w:r>
      <w:r w:rsidRPr="00B20F05">
        <w:rPr>
          <w:rFonts w:ascii="Arial" w:eastAsia="Calibri" w:hAnsi="Arial" w:cs="Arial"/>
          <w:i/>
          <w:kern w:val="0"/>
          <w:sz w:val="16"/>
          <w:szCs w:val="16"/>
          <w:lang w:val="es-ES"/>
          <w14:ligatures w14:val="none"/>
        </w:rPr>
        <w:t xml:space="preserve"> </w:t>
      </w:r>
    </w:p>
    <w:p w14:paraId="27220DA9" w14:textId="77777777" w:rsidR="00A34697" w:rsidRPr="00B20F05" w:rsidRDefault="00A34697" w:rsidP="00F6574B">
      <w:pPr>
        <w:spacing w:after="0" w:line="240" w:lineRule="auto"/>
        <w:jc w:val="both"/>
        <w:rPr>
          <w:rFonts w:ascii="Arial" w:eastAsia="Calibri" w:hAnsi="Arial" w:cs="Arial"/>
          <w:i/>
          <w:kern w:val="0"/>
          <w:sz w:val="16"/>
          <w:szCs w:val="16"/>
          <w:lang w:val="es-ES"/>
          <w14:ligatures w14:val="none"/>
        </w:rPr>
      </w:pPr>
    </w:p>
    <w:p w14:paraId="3A902AAD" w14:textId="77777777" w:rsidR="005B45A7" w:rsidRDefault="005B45A7" w:rsidP="00F6574B">
      <w:pPr>
        <w:spacing w:after="0" w:line="240" w:lineRule="auto"/>
        <w:jc w:val="center"/>
        <w:rPr>
          <w:rFonts w:ascii="Arial" w:eastAsia="Calibri" w:hAnsi="Arial" w:cs="Arial"/>
          <w:i/>
          <w:kern w:val="0"/>
          <w:sz w:val="16"/>
          <w:szCs w:val="16"/>
          <w:lang w:val="es-ES"/>
          <w14:ligatures w14:val="none"/>
        </w:rPr>
      </w:pPr>
    </w:p>
    <w:p w14:paraId="7B8EC5B1" w14:textId="77777777" w:rsidR="005B45A7" w:rsidRDefault="005B45A7" w:rsidP="00F6574B">
      <w:pPr>
        <w:spacing w:after="0" w:line="240" w:lineRule="auto"/>
        <w:jc w:val="center"/>
        <w:rPr>
          <w:rFonts w:ascii="Arial" w:eastAsia="Calibri" w:hAnsi="Arial" w:cs="Arial"/>
          <w:i/>
          <w:kern w:val="0"/>
          <w:sz w:val="16"/>
          <w:szCs w:val="16"/>
          <w:lang w:val="es-ES"/>
          <w14:ligatures w14:val="none"/>
        </w:rPr>
      </w:pPr>
    </w:p>
    <w:p w14:paraId="6072E02A" w14:textId="47C2143A" w:rsidR="00A34697" w:rsidRPr="00B20F05"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POR ELLO:</w:t>
      </w:r>
    </w:p>
    <w:p w14:paraId="320E87F2" w14:textId="77777777" w:rsidR="00A34697" w:rsidRPr="00B20F05" w:rsidRDefault="00A34697" w:rsidP="00F6574B">
      <w:pPr>
        <w:spacing w:after="0" w:line="240" w:lineRule="auto"/>
        <w:jc w:val="both"/>
        <w:rPr>
          <w:rFonts w:ascii="Arial" w:eastAsia="Calibri" w:hAnsi="Arial" w:cs="Arial"/>
          <w:i/>
          <w:kern w:val="0"/>
          <w:sz w:val="16"/>
          <w:szCs w:val="16"/>
          <w:lang w:val="es-ES"/>
          <w14:ligatures w14:val="none"/>
        </w:rPr>
      </w:pPr>
    </w:p>
    <w:p w14:paraId="086A2F58" w14:textId="77777777" w:rsidR="00F6574B"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 xml:space="preserve">EL VICEGOBERNADOR </w:t>
      </w:r>
    </w:p>
    <w:p w14:paraId="5D8856BB" w14:textId="77777777" w:rsidR="00F6574B"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DE LA</w:t>
      </w:r>
    </w:p>
    <w:p w14:paraId="4C08C234" w14:textId="77777777" w:rsidR="00F6574B"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 xml:space="preserve"> PROVINCIA DE SAN JUAN Y PRESIDENTE NATO </w:t>
      </w:r>
    </w:p>
    <w:p w14:paraId="6C09275C" w14:textId="77777777" w:rsidR="00F6574B"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DE LA</w:t>
      </w:r>
    </w:p>
    <w:p w14:paraId="72821CD6" w14:textId="070F2B9F" w:rsidR="00A34697" w:rsidRPr="00B20F05"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 xml:space="preserve"> CÁMARA DE DIPUTADOS</w:t>
      </w:r>
    </w:p>
    <w:p w14:paraId="04993A5A" w14:textId="77777777" w:rsidR="00A34697" w:rsidRPr="00B20F05" w:rsidRDefault="00A34697" w:rsidP="00F6574B">
      <w:pPr>
        <w:spacing w:after="0" w:line="240" w:lineRule="auto"/>
        <w:jc w:val="both"/>
        <w:rPr>
          <w:rFonts w:ascii="Arial" w:eastAsia="Calibri" w:hAnsi="Arial" w:cs="Arial"/>
          <w:i/>
          <w:kern w:val="0"/>
          <w:sz w:val="16"/>
          <w:szCs w:val="16"/>
          <w:lang w:val="es-ES"/>
          <w14:ligatures w14:val="none"/>
        </w:rPr>
      </w:pPr>
    </w:p>
    <w:p w14:paraId="056044DF" w14:textId="3637E1E5" w:rsidR="00A34697" w:rsidRPr="00B20F05" w:rsidRDefault="00A34697" w:rsidP="00F6574B">
      <w:pPr>
        <w:spacing w:after="0" w:line="240" w:lineRule="auto"/>
        <w:jc w:val="center"/>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D E C R E T A:</w:t>
      </w:r>
    </w:p>
    <w:p w14:paraId="593EDF00" w14:textId="77777777" w:rsidR="00A34697" w:rsidRPr="00B20F05" w:rsidRDefault="00A34697" w:rsidP="00F6574B">
      <w:pPr>
        <w:spacing w:after="0" w:line="240" w:lineRule="auto"/>
        <w:jc w:val="both"/>
        <w:rPr>
          <w:rFonts w:ascii="Arial" w:eastAsia="Calibri" w:hAnsi="Arial" w:cs="Arial"/>
          <w:i/>
          <w:kern w:val="0"/>
          <w:sz w:val="16"/>
          <w:szCs w:val="16"/>
          <w:lang w:val="es-ES"/>
          <w14:ligatures w14:val="none"/>
        </w:rPr>
      </w:pPr>
    </w:p>
    <w:p w14:paraId="5BFDE17C" w14:textId="77777777" w:rsidR="00A34697" w:rsidRPr="00B20F05" w:rsidRDefault="00A34697" w:rsidP="00485DEB">
      <w:pPr>
        <w:spacing w:after="0" w:line="240" w:lineRule="auto"/>
        <w:ind w:firstLine="708"/>
        <w:jc w:val="both"/>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ARTÍCULO 1</w:t>
      </w:r>
      <w:proofErr w:type="gramStart"/>
      <w:r w:rsidRPr="00B20F05">
        <w:rPr>
          <w:rFonts w:ascii="Arial" w:eastAsia="Calibri" w:hAnsi="Arial" w:cs="Arial"/>
          <w:i/>
          <w:kern w:val="0"/>
          <w:sz w:val="16"/>
          <w:szCs w:val="16"/>
          <w:lang w:val="es-ES"/>
          <w14:ligatures w14:val="none"/>
        </w:rPr>
        <w:t>°.-</w:t>
      </w:r>
      <w:proofErr w:type="gramEnd"/>
      <w:r w:rsidRPr="00B20F05">
        <w:rPr>
          <w:rFonts w:ascii="Arial" w:eastAsia="Calibri" w:hAnsi="Arial" w:cs="Arial"/>
          <w:i/>
          <w:kern w:val="0"/>
          <w:sz w:val="16"/>
          <w:szCs w:val="16"/>
          <w:lang w:val="es-ES"/>
          <w14:ligatures w14:val="none"/>
        </w:rPr>
        <w:t xml:space="preserve"> Se convoca a la Cámara de Diputados a celebrar la </w:t>
      </w:r>
      <w:r>
        <w:rPr>
          <w:rFonts w:ascii="Arial" w:eastAsia="Calibri" w:hAnsi="Arial" w:cs="Arial"/>
          <w:i/>
          <w:kern w:val="0"/>
          <w:sz w:val="16"/>
          <w:szCs w:val="16"/>
          <w:lang w:val="es-ES"/>
          <w14:ligatures w14:val="none"/>
        </w:rPr>
        <w:t>Primera</w:t>
      </w:r>
      <w:r w:rsidRPr="00B20F05">
        <w:rPr>
          <w:rFonts w:ascii="Arial" w:eastAsia="Calibri" w:hAnsi="Arial" w:cs="Arial"/>
          <w:i/>
          <w:kern w:val="0"/>
          <w:sz w:val="16"/>
          <w:szCs w:val="16"/>
          <w:lang w:val="es-ES"/>
          <w14:ligatures w14:val="none"/>
        </w:rPr>
        <w:t xml:space="preserve"> Sesión</w:t>
      </w:r>
      <w:r>
        <w:rPr>
          <w:rFonts w:ascii="Arial" w:eastAsia="Calibri" w:hAnsi="Arial" w:cs="Arial"/>
          <w:i/>
          <w:kern w:val="0"/>
          <w:sz w:val="16"/>
          <w:szCs w:val="16"/>
          <w:lang w:val="es-ES"/>
          <w14:ligatures w14:val="none"/>
        </w:rPr>
        <w:t xml:space="preserve"> Extrao</w:t>
      </w:r>
      <w:r w:rsidRPr="00B20F05">
        <w:rPr>
          <w:rFonts w:ascii="Arial" w:eastAsia="Calibri" w:hAnsi="Arial" w:cs="Arial"/>
          <w:i/>
          <w:kern w:val="0"/>
          <w:sz w:val="16"/>
          <w:szCs w:val="16"/>
          <w:lang w:val="es-ES"/>
          <w14:ligatures w14:val="none"/>
        </w:rPr>
        <w:t xml:space="preserve">rdinaria para el día </w:t>
      </w:r>
      <w:r>
        <w:rPr>
          <w:rFonts w:ascii="Arial" w:eastAsia="Calibri" w:hAnsi="Arial" w:cs="Arial"/>
          <w:i/>
          <w:kern w:val="0"/>
          <w:sz w:val="16"/>
          <w:szCs w:val="16"/>
          <w:lang w:val="es-ES"/>
          <w14:ligatures w14:val="none"/>
        </w:rPr>
        <w:t>24</w:t>
      </w:r>
      <w:r w:rsidRPr="00B20F05">
        <w:rPr>
          <w:rFonts w:ascii="Arial" w:eastAsia="Calibri" w:hAnsi="Arial" w:cs="Arial"/>
          <w:i/>
          <w:kern w:val="0"/>
          <w:sz w:val="16"/>
          <w:szCs w:val="16"/>
          <w:lang w:val="es-ES"/>
          <w14:ligatures w14:val="none"/>
        </w:rPr>
        <w:t xml:space="preserve"> de </w:t>
      </w:r>
      <w:r>
        <w:rPr>
          <w:rFonts w:ascii="Arial" w:eastAsia="Calibri" w:hAnsi="Arial" w:cs="Arial"/>
          <w:i/>
          <w:kern w:val="0"/>
          <w:sz w:val="16"/>
          <w:szCs w:val="16"/>
          <w:lang w:val="es-ES"/>
          <w14:ligatures w14:val="none"/>
        </w:rPr>
        <w:t>febrero</w:t>
      </w:r>
      <w:r w:rsidRPr="00B20F05">
        <w:rPr>
          <w:rFonts w:ascii="Arial" w:eastAsia="Calibri" w:hAnsi="Arial" w:cs="Arial"/>
          <w:i/>
          <w:kern w:val="0"/>
          <w:sz w:val="16"/>
          <w:szCs w:val="16"/>
          <w:lang w:val="es-ES"/>
          <w14:ligatures w14:val="none"/>
        </w:rPr>
        <w:t xml:space="preserve"> del año 202</w:t>
      </w:r>
      <w:r>
        <w:rPr>
          <w:rFonts w:ascii="Arial" w:eastAsia="Calibri" w:hAnsi="Arial" w:cs="Arial"/>
          <w:i/>
          <w:kern w:val="0"/>
          <w:sz w:val="16"/>
          <w:szCs w:val="16"/>
          <w:lang w:val="es-ES"/>
          <w14:ligatures w14:val="none"/>
        </w:rPr>
        <w:t>6</w:t>
      </w:r>
      <w:r w:rsidRPr="00B20F05">
        <w:rPr>
          <w:rFonts w:ascii="Arial" w:eastAsia="Calibri" w:hAnsi="Arial" w:cs="Arial"/>
          <w:i/>
          <w:kern w:val="0"/>
          <w:sz w:val="16"/>
          <w:szCs w:val="16"/>
          <w:lang w:val="es-ES"/>
          <w14:ligatures w14:val="none"/>
        </w:rPr>
        <w:t xml:space="preserve"> a las </w:t>
      </w:r>
      <w:r>
        <w:rPr>
          <w:rFonts w:ascii="Arial" w:eastAsia="Calibri" w:hAnsi="Arial" w:cs="Arial"/>
          <w:i/>
          <w:kern w:val="0"/>
          <w:sz w:val="16"/>
          <w:szCs w:val="16"/>
          <w:lang w:val="es-ES"/>
          <w14:ligatures w14:val="none"/>
        </w:rPr>
        <w:t>9:30</w:t>
      </w:r>
      <w:r w:rsidRPr="00B20F05">
        <w:rPr>
          <w:rFonts w:ascii="Arial" w:eastAsia="Calibri" w:hAnsi="Arial" w:cs="Arial"/>
          <w:i/>
          <w:kern w:val="0"/>
          <w:sz w:val="16"/>
          <w:szCs w:val="16"/>
          <w:lang w:val="es-ES"/>
          <w14:ligatures w14:val="none"/>
        </w:rPr>
        <w:t xml:space="preserve"> horas.</w:t>
      </w:r>
    </w:p>
    <w:p w14:paraId="35C02DC3" w14:textId="77777777" w:rsidR="00A34697" w:rsidRPr="00B20F05" w:rsidRDefault="00A34697" w:rsidP="00F6574B">
      <w:pPr>
        <w:spacing w:after="0" w:line="240" w:lineRule="auto"/>
        <w:jc w:val="both"/>
        <w:rPr>
          <w:rFonts w:ascii="Arial" w:eastAsia="Calibri" w:hAnsi="Arial" w:cs="Arial"/>
          <w:i/>
          <w:kern w:val="0"/>
          <w:sz w:val="16"/>
          <w:szCs w:val="16"/>
          <w:lang w:val="es-ES"/>
          <w14:ligatures w14:val="none"/>
        </w:rPr>
      </w:pPr>
    </w:p>
    <w:p w14:paraId="28A851E8" w14:textId="2809C63A" w:rsidR="00A34697" w:rsidRPr="00B20F05" w:rsidRDefault="00A34697" w:rsidP="00485DEB">
      <w:pPr>
        <w:spacing w:after="0" w:line="240" w:lineRule="auto"/>
        <w:ind w:firstLine="708"/>
        <w:jc w:val="both"/>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ARTÍCULO 2</w:t>
      </w:r>
      <w:proofErr w:type="gramStart"/>
      <w:r w:rsidRPr="00B20F05">
        <w:rPr>
          <w:rFonts w:ascii="Arial" w:eastAsia="Calibri" w:hAnsi="Arial" w:cs="Arial"/>
          <w:i/>
          <w:kern w:val="0"/>
          <w:sz w:val="16"/>
          <w:szCs w:val="16"/>
          <w:lang w:val="es-ES"/>
          <w14:ligatures w14:val="none"/>
        </w:rPr>
        <w:t>°.-</w:t>
      </w:r>
      <w:proofErr w:type="gramEnd"/>
      <w:r w:rsidRPr="00B20F05">
        <w:rPr>
          <w:rFonts w:ascii="Arial" w:eastAsia="Calibri" w:hAnsi="Arial" w:cs="Arial"/>
          <w:i/>
          <w:kern w:val="0"/>
          <w:sz w:val="16"/>
          <w:szCs w:val="16"/>
          <w:lang w:val="es-ES"/>
          <w14:ligatures w14:val="none"/>
        </w:rPr>
        <w:t xml:space="preserve"> Se cite, por Secretaría Legislativa, a los Diputados para el tratamiento del Orden del Día que se acompaña como Anexo I de este </w:t>
      </w:r>
      <w:r w:rsidR="00057F55">
        <w:rPr>
          <w:rFonts w:ascii="Arial" w:eastAsia="Calibri" w:hAnsi="Arial" w:cs="Arial"/>
          <w:i/>
          <w:kern w:val="0"/>
          <w:sz w:val="16"/>
          <w:szCs w:val="16"/>
          <w:lang w:val="es-ES"/>
          <w14:ligatures w14:val="none"/>
        </w:rPr>
        <w:t>D</w:t>
      </w:r>
      <w:r w:rsidRPr="00B20F05">
        <w:rPr>
          <w:rFonts w:ascii="Arial" w:eastAsia="Calibri" w:hAnsi="Arial" w:cs="Arial"/>
          <w:i/>
          <w:kern w:val="0"/>
          <w:sz w:val="16"/>
          <w:szCs w:val="16"/>
          <w:lang w:val="es-ES"/>
          <w14:ligatures w14:val="none"/>
        </w:rPr>
        <w:t>ecreto.</w:t>
      </w:r>
    </w:p>
    <w:p w14:paraId="5C5AF05F" w14:textId="77777777" w:rsidR="00A34697" w:rsidRPr="00B20F05" w:rsidRDefault="00A34697" w:rsidP="00F6574B">
      <w:pPr>
        <w:spacing w:after="0" w:line="240" w:lineRule="auto"/>
        <w:ind w:firstLine="708"/>
        <w:jc w:val="both"/>
        <w:rPr>
          <w:rFonts w:ascii="Arial" w:eastAsia="Calibri" w:hAnsi="Arial" w:cs="Arial"/>
          <w:i/>
          <w:kern w:val="0"/>
          <w:sz w:val="16"/>
          <w:szCs w:val="16"/>
          <w:lang w:val="es-ES"/>
          <w14:ligatures w14:val="none"/>
        </w:rPr>
      </w:pPr>
    </w:p>
    <w:p w14:paraId="27C4441B" w14:textId="77777777" w:rsidR="00A34697" w:rsidRPr="00B20F05" w:rsidRDefault="00A34697" w:rsidP="00485DEB">
      <w:pPr>
        <w:spacing w:after="0" w:line="240" w:lineRule="auto"/>
        <w:ind w:firstLine="708"/>
        <w:jc w:val="both"/>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ARTÍCULO 3</w:t>
      </w:r>
      <w:proofErr w:type="gramStart"/>
      <w:r w:rsidRPr="00B20F05">
        <w:rPr>
          <w:rFonts w:ascii="Arial" w:eastAsia="Calibri" w:hAnsi="Arial" w:cs="Arial"/>
          <w:i/>
          <w:kern w:val="0"/>
          <w:sz w:val="16"/>
          <w:szCs w:val="16"/>
          <w:lang w:val="es-ES"/>
          <w14:ligatures w14:val="none"/>
        </w:rPr>
        <w:t>°.-</w:t>
      </w:r>
      <w:proofErr w:type="gramEnd"/>
      <w:r w:rsidRPr="00B20F05">
        <w:rPr>
          <w:rFonts w:ascii="Arial" w:eastAsia="Calibri" w:hAnsi="Arial" w:cs="Arial"/>
          <w:i/>
          <w:kern w:val="0"/>
          <w:sz w:val="16"/>
          <w:szCs w:val="16"/>
          <w:lang w:val="es-ES"/>
          <w14:ligatures w14:val="none"/>
        </w:rPr>
        <w:t xml:space="preserve"> Se comunique y archive.</w:t>
      </w:r>
    </w:p>
    <w:p w14:paraId="2F758040" w14:textId="77777777" w:rsidR="00A34697" w:rsidRPr="00B20F05" w:rsidRDefault="00A34697" w:rsidP="00F6574B">
      <w:pPr>
        <w:spacing w:after="0" w:line="240" w:lineRule="auto"/>
        <w:jc w:val="both"/>
        <w:rPr>
          <w:rFonts w:ascii="Arial" w:eastAsia="Calibri" w:hAnsi="Arial" w:cs="Arial"/>
          <w:i/>
          <w:kern w:val="0"/>
          <w:sz w:val="16"/>
          <w:szCs w:val="16"/>
          <w:lang w:val="es-ES"/>
          <w14:ligatures w14:val="none"/>
        </w:rPr>
      </w:pPr>
    </w:p>
    <w:p w14:paraId="4402CE57" w14:textId="66870428" w:rsidR="001B1960" w:rsidRDefault="00A34697" w:rsidP="00F6574B">
      <w:pPr>
        <w:spacing w:after="0" w:line="240" w:lineRule="auto"/>
        <w:rPr>
          <w:rFonts w:ascii="Arial" w:eastAsia="Calibri" w:hAnsi="Arial" w:cs="Arial"/>
          <w:i/>
          <w:kern w:val="0"/>
          <w:sz w:val="16"/>
          <w:szCs w:val="16"/>
          <w:lang w:val="es-ES"/>
          <w14:ligatures w14:val="none"/>
        </w:rPr>
      </w:pPr>
      <w:r w:rsidRPr="00B20F05">
        <w:rPr>
          <w:rFonts w:ascii="Arial" w:eastAsia="Calibri" w:hAnsi="Arial" w:cs="Arial"/>
          <w:i/>
          <w:kern w:val="0"/>
          <w:sz w:val="16"/>
          <w:szCs w:val="16"/>
          <w:lang w:val="es-ES"/>
          <w14:ligatures w14:val="none"/>
        </w:rPr>
        <w:t>FIRMADO</w:t>
      </w:r>
      <w:r w:rsidR="00F6574B">
        <w:rPr>
          <w:rFonts w:ascii="Arial" w:eastAsia="Calibri" w:hAnsi="Arial" w:cs="Arial"/>
          <w:i/>
          <w:kern w:val="0"/>
          <w:sz w:val="16"/>
          <w:szCs w:val="16"/>
          <w:lang w:val="es-ES"/>
          <w14:ligatures w14:val="none"/>
        </w:rPr>
        <w:t>:</w:t>
      </w:r>
      <w:r w:rsidR="00057F55">
        <w:rPr>
          <w:rFonts w:ascii="Arial" w:eastAsia="Calibri" w:hAnsi="Arial" w:cs="Arial"/>
          <w:i/>
          <w:kern w:val="0"/>
          <w:sz w:val="16"/>
          <w:szCs w:val="16"/>
          <w:lang w:val="es-ES"/>
          <w14:ligatures w14:val="none"/>
        </w:rPr>
        <w:t xml:space="preserve"> </w:t>
      </w:r>
      <w:r w:rsidR="00777724">
        <w:rPr>
          <w:rFonts w:ascii="Arial" w:eastAsia="Calibri" w:hAnsi="Arial" w:cs="Arial"/>
          <w:i/>
          <w:kern w:val="0"/>
          <w:sz w:val="16"/>
          <w:szCs w:val="16"/>
          <w:lang w:val="es-ES"/>
          <w14:ligatures w14:val="none"/>
        </w:rPr>
        <w:t xml:space="preserve"> </w:t>
      </w:r>
      <w:r w:rsidR="00057F55">
        <w:rPr>
          <w:rFonts w:ascii="Arial" w:eastAsia="Calibri" w:hAnsi="Arial" w:cs="Arial"/>
          <w:i/>
          <w:kern w:val="0"/>
          <w:sz w:val="16"/>
          <w:szCs w:val="16"/>
          <w:lang w:val="es-ES"/>
          <w14:ligatures w14:val="none"/>
        </w:rPr>
        <w:t>Enzo Cornejo, Vicepresidente Primero de la Cámara de Diputados.</w:t>
      </w:r>
    </w:p>
    <w:p w14:paraId="4506449F" w14:textId="64B7622C" w:rsidR="00A25D03" w:rsidRPr="00A25D03" w:rsidRDefault="00777724" w:rsidP="00A25D03">
      <w:pPr>
        <w:spacing w:after="0" w:line="240" w:lineRule="auto"/>
        <w:jc w:val="both"/>
        <w:rPr>
          <w:rFonts w:ascii="Arial" w:eastAsia="Calibri" w:hAnsi="Arial" w:cs="Arial"/>
          <w:i/>
          <w:kern w:val="0"/>
          <w:sz w:val="16"/>
          <w:szCs w:val="16"/>
          <w:lang w:val="es-ES"/>
          <w14:ligatures w14:val="none"/>
        </w:rPr>
      </w:pPr>
      <w:r>
        <w:rPr>
          <w:rFonts w:ascii="Arial" w:eastAsia="Calibri" w:hAnsi="Arial" w:cs="Arial"/>
          <w:i/>
          <w:kern w:val="0"/>
          <w:sz w:val="16"/>
          <w:szCs w:val="16"/>
          <w:lang w:val="es-ES"/>
          <w14:ligatures w14:val="none"/>
        </w:rPr>
        <w:t xml:space="preserve">                    </w:t>
      </w:r>
      <w:r w:rsidR="00A25D03" w:rsidRPr="00A25D03">
        <w:rPr>
          <w:rFonts w:ascii="Arial" w:eastAsia="Calibri" w:hAnsi="Arial" w:cs="Arial"/>
          <w:i/>
          <w:kern w:val="0"/>
          <w:sz w:val="16"/>
          <w:szCs w:val="16"/>
          <w:lang w:val="es-ES"/>
          <w14:ligatures w14:val="none"/>
        </w:rPr>
        <w:t xml:space="preserve">Dr. Gustavo A. </w:t>
      </w:r>
      <w:proofErr w:type="spellStart"/>
      <w:r w:rsidR="00A25D03" w:rsidRPr="00A25D03">
        <w:rPr>
          <w:rFonts w:ascii="Arial" w:eastAsia="Calibri" w:hAnsi="Arial" w:cs="Arial"/>
          <w:i/>
          <w:kern w:val="0"/>
          <w:sz w:val="16"/>
          <w:szCs w:val="16"/>
          <w:lang w:val="es-ES"/>
          <w14:ligatures w14:val="none"/>
        </w:rPr>
        <w:t>Velert</w:t>
      </w:r>
      <w:proofErr w:type="spellEnd"/>
      <w:r w:rsidR="00A25D03" w:rsidRPr="00A25D03">
        <w:rPr>
          <w:rFonts w:ascii="Arial" w:eastAsia="Calibri" w:hAnsi="Arial" w:cs="Arial"/>
          <w:i/>
          <w:kern w:val="0"/>
          <w:sz w:val="16"/>
          <w:szCs w:val="16"/>
          <w:lang w:val="es-ES"/>
          <w14:ligatures w14:val="none"/>
        </w:rPr>
        <w:t>, Secretario Legislativo de la Cámara de Diputados.</w:t>
      </w:r>
    </w:p>
    <w:p w14:paraId="3E8BB43E" w14:textId="77777777" w:rsidR="00F6574B" w:rsidRDefault="00F6574B" w:rsidP="00F6574B">
      <w:pPr>
        <w:spacing w:after="0" w:line="240" w:lineRule="auto"/>
        <w:rPr>
          <w:rFonts w:ascii="Arial" w:eastAsia="Calibri" w:hAnsi="Arial" w:cs="Arial"/>
          <w:i/>
          <w:kern w:val="0"/>
          <w:sz w:val="16"/>
          <w:szCs w:val="16"/>
          <w:lang w:val="es-ES"/>
          <w14:ligatures w14:val="none"/>
        </w:rPr>
      </w:pPr>
    </w:p>
    <w:p w14:paraId="29FD35B5" w14:textId="720219EC" w:rsidR="00F6574B" w:rsidRDefault="00F6574B" w:rsidP="00F6574B">
      <w:pPr>
        <w:spacing w:after="0" w:line="240" w:lineRule="auto"/>
        <w:rPr>
          <w:rFonts w:ascii="Arial" w:eastAsia="Calibri" w:hAnsi="Arial" w:cs="Arial"/>
          <w:i/>
          <w:kern w:val="0"/>
          <w:sz w:val="16"/>
          <w:szCs w:val="16"/>
          <w:lang w:val="es-ES"/>
          <w14:ligatures w14:val="none"/>
        </w:rPr>
      </w:pPr>
    </w:p>
    <w:p w14:paraId="1F7BA873" w14:textId="77777777" w:rsidR="001F5677" w:rsidRPr="001F5677" w:rsidRDefault="001F5677" w:rsidP="001F5677">
      <w:pPr>
        <w:spacing w:after="0" w:line="240" w:lineRule="auto"/>
        <w:jc w:val="center"/>
        <w:rPr>
          <w:rFonts w:ascii="Arial" w:eastAsia="Calibri" w:hAnsi="Arial" w:cs="Arial"/>
          <w:i/>
          <w:iCs/>
          <w:kern w:val="0"/>
          <w:sz w:val="16"/>
          <w:szCs w:val="16"/>
          <w:u w:val="single"/>
          <w14:ligatures w14:val="none"/>
        </w:rPr>
      </w:pPr>
      <w:r w:rsidRPr="001F5677">
        <w:rPr>
          <w:rFonts w:ascii="Arial" w:eastAsia="Calibri" w:hAnsi="Arial" w:cs="Arial"/>
          <w:i/>
          <w:iCs/>
          <w:kern w:val="0"/>
          <w:sz w:val="16"/>
          <w:szCs w:val="16"/>
          <w:u w:val="single"/>
          <w14:ligatures w14:val="none"/>
        </w:rPr>
        <w:t>ANEXO I</w:t>
      </w:r>
    </w:p>
    <w:p w14:paraId="65FA0676" w14:textId="77777777" w:rsidR="001F5677" w:rsidRPr="001F5677" w:rsidRDefault="001F5677" w:rsidP="001F5677">
      <w:pPr>
        <w:spacing w:after="0" w:line="240" w:lineRule="auto"/>
        <w:jc w:val="center"/>
        <w:rPr>
          <w:rFonts w:ascii="Arial" w:eastAsia="Calibri" w:hAnsi="Arial" w:cs="Arial"/>
          <w:i/>
          <w:iCs/>
          <w:kern w:val="0"/>
          <w:sz w:val="16"/>
          <w:szCs w:val="16"/>
          <w:u w:val="single"/>
          <w14:ligatures w14:val="none"/>
        </w:rPr>
      </w:pPr>
      <w:r w:rsidRPr="001F5677">
        <w:rPr>
          <w:rFonts w:ascii="Arial" w:eastAsia="Calibri" w:hAnsi="Arial" w:cs="Arial"/>
          <w:i/>
          <w:iCs/>
          <w:kern w:val="0"/>
          <w:sz w:val="16"/>
          <w:szCs w:val="16"/>
          <w:u w:val="single"/>
          <w14:ligatures w14:val="none"/>
        </w:rPr>
        <w:t>ORDEN DEL DÍA</w:t>
      </w:r>
    </w:p>
    <w:p w14:paraId="43D6D008" w14:textId="0A54B84A" w:rsidR="001F5677" w:rsidRPr="001F5677" w:rsidRDefault="00057F55" w:rsidP="001F5677">
      <w:pPr>
        <w:spacing w:after="0" w:line="240" w:lineRule="auto"/>
        <w:jc w:val="center"/>
        <w:rPr>
          <w:rFonts w:ascii="Arial" w:eastAsia="Calibri" w:hAnsi="Arial" w:cs="Arial"/>
          <w:i/>
          <w:iCs/>
          <w:kern w:val="0"/>
          <w:sz w:val="16"/>
          <w:szCs w:val="16"/>
          <w:u w:val="single"/>
          <w14:ligatures w14:val="none"/>
        </w:rPr>
      </w:pPr>
      <w:r>
        <w:rPr>
          <w:rFonts w:ascii="Arial" w:eastAsia="Calibri" w:hAnsi="Arial" w:cs="Arial"/>
          <w:i/>
          <w:iCs/>
          <w:kern w:val="0"/>
          <w:sz w:val="16"/>
          <w:szCs w:val="16"/>
          <w:u w:val="single"/>
          <w14:ligatures w14:val="none"/>
        </w:rPr>
        <w:t>PRIMERA SESIÓN EXTRAO</w:t>
      </w:r>
      <w:r w:rsidR="001F5677" w:rsidRPr="001F5677">
        <w:rPr>
          <w:rFonts w:ascii="Arial" w:eastAsia="Calibri" w:hAnsi="Arial" w:cs="Arial"/>
          <w:i/>
          <w:iCs/>
          <w:kern w:val="0"/>
          <w:sz w:val="16"/>
          <w:szCs w:val="16"/>
          <w:u w:val="single"/>
          <w14:ligatures w14:val="none"/>
        </w:rPr>
        <w:t>RDINARIA</w:t>
      </w:r>
    </w:p>
    <w:p w14:paraId="22F7A3B7" w14:textId="77777777" w:rsidR="001F5677" w:rsidRPr="001F5677" w:rsidRDefault="001F5677" w:rsidP="001F5677">
      <w:pPr>
        <w:spacing w:after="0" w:line="240" w:lineRule="auto"/>
        <w:jc w:val="center"/>
        <w:rPr>
          <w:rFonts w:ascii="Arial" w:eastAsia="Calibri" w:hAnsi="Arial" w:cs="Arial"/>
          <w:i/>
          <w:iCs/>
          <w:kern w:val="0"/>
          <w:sz w:val="16"/>
          <w:szCs w:val="16"/>
          <w14:ligatures w14:val="none"/>
        </w:rPr>
      </w:pPr>
    </w:p>
    <w:p w14:paraId="11507109" w14:textId="359AAE10" w:rsidR="001F5677" w:rsidRPr="001F5677" w:rsidRDefault="001F5677" w:rsidP="001F5677">
      <w:pPr>
        <w:numPr>
          <w:ilvl w:val="0"/>
          <w:numId w:val="1"/>
        </w:numPr>
        <w:spacing w:after="0" w:line="240" w:lineRule="auto"/>
        <w:ind w:firstLine="68"/>
        <w:contextualSpacing/>
        <w:jc w:val="both"/>
        <w:rPr>
          <w:rFonts w:ascii="Arial" w:eastAsia="Calibri" w:hAnsi="Arial" w:cs="Arial"/>
          <w:i/>
          <w:iCs/>
          <w:kern w:val="0"/>
          <w:sz w:val="16"/>
          <w:szCs w:val="16"/>
          <w14:ligatures w14:val="none"/>
        </w:rPr>
      </w:pPr>
      <w:r w:rsidRPr="001F5677">
        <w:rPr>
          <w:rFonts w:ascii="Arial" w:eastAsia="Calibri" w:hAnsi="Arial" w:cs="Arial"/>
          <w:i/>
          <w:iCs/>
          <w:kern w:val="0"/>
          <w:sz w:val="16"/>
          <w:szCs w:val="16"/>
          <w14:ligatures w14:val="none"/>
        </w:rPr>
        <w:t xml:space="preserve">Aprobación de la </w:t>
      </w:r>
      <w:r w:rsidR="000A4F7C">
        <w:rPr>
          <w:rFonts w:ascii="Arial" w:eastAsia="Calibri" w:hAnsi="Arial" w:cs="Arial"/>
          <w:i/>
          <w:iCs/>
          <w:kern w:val="0"/>
          <w:sz w:val="16"/>
          <w:szCs w:val="16"/>
          <w14:ligatures w14:val="none"/>
        </w:rPr>
        <w:t>V</w:t>
      </w:r>
      <w:r w:rsidRPr="001F5677">
        <w:rPr>
          <w:rFonts w:ascii="Arial" w:eastAsia="Calibri" w:hAnsi="Arial" w:cs="Arial"/>
          <w:i/>
          <w:iCs/>
          <w:kern w:val="0"/>
          <w:sz w:val="16"/>
          <w:szCs w:val="16"/>
          <w14:ligatures w14:val="none"/>
        </w:rPr>
        <w:t xml:space="preserve">ersión </w:t>
      </w:r>
      <w:r w:rsidR="000A4F7C">
        <w:rPr>
          <w:rFonts w:ascii="Arial" w:eastAsia="Calibri" w:hAnsi="Arial" w:cs="Arial"/>
          <w:i/>
          <w:iCs/>
          <w:kern w:val="0"/>
          <w:sz w:val="16"/>
          <w:szCs w:val="16"/>
          <w14:ligatures w14:val="none"/>
        </w:rPr>
        <w:t>T</w:t>
      </w:r>
      <w:r w:rsidRPr="001F5677">
        <w:rPr>
          <w:rFonts w:ascii="Arial" w:eastAsia="Calibri" w:hAnsi="Arial" w:cs="Arial"/>
          <w:i/>
          <w:iCs/>
          <w:kern w:val="0"/>
          <w:sz w:val="16"/>
          <w:szCs w:val="16"/>
          <w14:ligatures w14:val="none"/>
        </w:rPr>
        <w:t>aquigráfica correspondiente a la Décim</w:t>
      </w:r>
      <w:r w:rsidR="000A4F7C">
        <w:rPr>
          <w:rFonts w:ascii="Arial" w:eastAsia="Calibri" w:hAnsi="Arial" w:cs="Arial"/>
          <w:i/>
          <w:iCs/>
          <w:kern w:val="0"/>
          <w:sz w:val="16"/>
          <w:szCs w:val="16"/>
          <w14:ligatures w14:val="none"/>
        </w:rPr>
        <w:t>o</w:t>
      </w:r>
      <w:r w:rsidRPr="001F5677">
        <w:rPr>
          <w:rFonts w:ascii="Arial" w:eastAsia="Calibri" w:hAnsi="Arial" w:cs="Arial"/>
          <w:i/>
          <w:iCs/>
          <w:kern w:val="0"/>
          <w:sz w:val="16"/>
          <w:szCs w:val="16"/>
          <w14:ligatures w14:val="none"/>
        </w:rPr>
        <w:t xml:space="preserve"> </w:t>
      </w:r>
      <w:r w:rsidR="000A4F7C">
        <w:rPr>
          <w:rFonts w:ascii="Arial" w:eastAsia="Calibri" w:hAnsi="Arial" w:cs="Arial"/>
          <w:i/>
          <w:iCs/>
          <w:kern w:val="0"/>
          <w:sz w:val="16"/>
          <w:szCs w:val="16"/>
          <w14:ligatures w14:val="none"/>
        </w:rPr>
        <w:t>Quin</w:t>
      </w:r>
      <w:r w:rsidRPr="001F5677">
        <w:rPr>
          <w:rFonts w:ascii="Arial" w:eastAsia="Calibri" w:hAnsi="Arial" w:cs="Arial"/>
          <w:i/>
          <w:iCs/>
          <w:kern w:val="0"/>
          <w:sz w:val="16"/>
          <w:szCs w:val="16"/>
          <w14:ligatures w14:val="none"/>
        </w:rPr>
        <w:t>ta Sesión Ordinaria, llevada a cabo en fecha 1</w:t>
      </w:r>
      <w:r w:rsidR="000A4F7C">
        <w:rPr>
          <w:rFonts w:ascii="Arial" w:eastAsia="Calibri" w:hAnsi="Arial" w:cs="Arial"/>
          <w:i/>
          <w:iCs/>
          <w:kern w:val="0"/>
          <w:sz w:val="16"/>
          <w:szCs w:val="16"/>
          <w14:ligatures w14:val="none"/>
        </w:rPr>
        <w:t>8</w:t>
      </w:r>
      <w:r w:rsidRPr="001F5677">
        <w:rPr>
          <w:rFonts w:ascii="Arial" w:eastAsia="Calibri" w:hAnsi="Arial" w:cs="Arial"/>
          <w:i/>
          <w:iCs/>
          <w:kern w:val="0"/>
          <w:sz w:val="16"/>
          <w:szCs w:val="16"/>
          <w14:ligatures w14:val="none"/>
        </w:rPr>
        <w:t xml:space="preserve"> de diciembre del año 2025. </w:t>
      </w:r>
    </w:p>
    <w:p w14:paraId="560D19AB" w14:textId="77777777" w:rsidR="001F5677" w:rsidRPr="001F5677" w:rsidRDefault="001F5677" w:rsidP="001F5677">
      <w:pPr>
        <w:spacing w:after="0" w:line="312" w:lineRule="auto"/>
        <w:jc w:val="both"/>
        <w:rPr>
          <w:rFonts w:ascii="Arial" w:eastAsia="Calibri" w:hAnsi="Arial" w:cs="Arial"/>
          <w:i/>
          <w:iCs/>
          <w:kern w:val="0"/>
          <w:sz w:val="16"/>
          <w:szCs w:val="16"/>
          <w14:ligatures w14:val="none"/>
        </w:rPr>
      </w:pPr>
    </w:p>
    <w:p w14:paraId="4F9EA630" w14:textId="77777777" w:rsidR="001F5677" w:rsidRPr="001F5677" w:rsidRDefault="001F5677" w:rsidP="001F5677">
      <w:pPr>
        <w:spacing w:after="0" w:line="312" w:lineRule="auto"/>
        <w:jc w:val="both"/>
        <w:rPr>
          <w:rFonts w:ascii="Times New Roman" w:eastAsia="Calibri" w:hAnsi="Times New Roman" w:cs="Times New Roman"/>
          <w:kern w:val="0"/>
          <w:sz w:val="20"/>
          <w:szCs w:val="20"/>
          <w14:ligatures w14:val="none"/>
        </w:rPr>
      </w:pPr>
      <w:r w:rsidRPr="001F5677">
        <w:rPr>
          <w:rFonts w:ascii="Times New Roman" w:eastAsia="Calibri" w:hAnsi="Times New Roman" w:cs="Times New Roman"/>
          <w:b/>
          <w:bCs/>
          <w:kern w:val="0"/>
          <w14:ligatures w14:val="none"/>
        </w:rPr>
        <w:t xml:space="preserve">Sr. </w:t>
      </w:r>
      <w:proofErr w:type="spellStart"/>
      <w:proofErr w:type="gramStart"/>
      <w:r w:rsidRPr="001F5677">
        <w:rPr>
          <w:rFonts w:ascii="Times New Roman" w:eastAsia="Calibri" w:hAnsi="Times New Roman" w:cs="Times New Roman"/>
          <w:b/>
          <w:bCs/>
          <w:kern w:val="0"/>
          <w14:ligatures w14:val="none"/>
        </w:rPr>
        <w:t>Usín</w:t>
      </w:r>
      <w:proofErr w:type="spellEnd"/>
      <w:r w:rsidRPr="001F5677">
        <w:rPr>
          <w:rFonts w:ascii="Times New Roman" w:eastAsia="Calibri" w:hAnsi="Times New Roman" w:cs="Times New Roman"/>
          <w:b/>
          <w:bCs/>
          <w:kern w:val="0"/>
          <w14:ligatures w14:val="none"/>
        </w:rPr>
        <w:t>.-</w:t>
      </w:r>
      <w:proofErr w:type="gramEnd"/>
      <w:r w:rsidRPr="001F5677">
        <w:rPr>
          <w:rFonts w:ascii="Times New Roman" w:eastAsia="Calibri" w:hAnsi="Times New Roman" w:cs="Times New Roman"/>
          <w:kern w:val="0"/>
          <w:sz w:val="20"/>
          <w:szCs w:val="20"/>
          <w14:ligatures w14:val="none"/>
        </w:rPr>
        <w:t xml:space="preserve"> Pido la palabra.</w:t>
      </w:r>
    </w:p>
    <w:p w14:paraId="145A5CF3" w14:textId="3B584319" w:rsidR="001F5677" w:rsidRPr="001F5677" w:rsidRDefault="001F5677" w:rsidP="001F5677">
      <w:pPr>
        <w:spacing w:after="0" w:line="312" w:lineRule="auto"/>
        <w:jc w:val="both"/>
        <w:rPr>
          <w:rFonts w:ascii="Times New Roman" w:eastAsia="Calibri" w:hAnsi="Times New Roman" w:cs="Times New Roman"/>
          <w:kern w:val="0"/>
          <w:sz w:val="20"/>
          <w:szCs w:val="20"/>
          <w14:ligatures w14:val="none"/>
        </w:rPr>
      </w:pPr>
      <w:r w:rsidRPr="001F5677">
        <w:rPr>
          <w:rFonts w:ascii="Times New Roman" w:eastAsia="Calibri" w:hAnsi="Times New Roman" w:cs="Times New Roman"/>
          <w:kern w:val="0"/>
          <w:sz w:val="20"/>
          <w:szCs w:val="20"/>
          <w14:ligatures w14:val="none"/>
        </w:rPr>
        <w:tab/>
        <w:t xml:space="preserve">Señor </w:t>
      </w:r>
      <w:proofErr w:type="gramStart"/>
      <w:r w:rsidRPr="001F5677">
        <w:rPr>
          <w:rFonts w:ascii="Times New Roman" w:eastAsia="Calibri" w:hAnsi="Times New Roman" w:cs="Times New Roman"/>
          <w:kern w:val="0"/>
          <w:sz w:val="20"/>
          <w:szCs w:val="20"/>
          <w14:ligatures w14:val="none"/>
        </w:rPr>
        <w:t>Presidente</w:t>
      </w:r>
      <w:proofErr w:type="gramEnd"/>
      <w:r w:rsidRPr="001F5677">
        <w:rPr>
          <w:rFonts w:ascii="Times New Roman" w:eastAsia="Calibri" w:hAnsi="Times New Roman" w:cs="Times New Roman"/>
          <w:kern w:val="0"/>
          <w:sz w:val="20"/>
          <w:szCs w:val="20"/>
          <w14:ligatures w14:val="none"/>
        </w:rPr>
        <w:t>, voy a hacer moción para que se omita la lectura del Orden del Día</w:t>
      </w:r>
      <w:r w:rsidR="000A4F7C">
        <w:rPr>
          <w:rFonts w:ascii="Times New Roman" w:eastAsia="Calibri" w:hAnsi="Times New Roman" w:cs="Times New Roman"/>
          <w:kern w:val="0"/>
          <w:sz w:val="20"/>
          <w:szCs w:val="20"/>
          <w14:ligatures w14:val="none"/>
        </w:rPr>
        <w:t>, ya que todos los diputados lo tenemos en formato papel y en formato digital en nuestras bancas</w:t>
      </w:r>
      <w:r w:rsidR="00821469">
        <w:rPr>
          <w:rFonts w:ascii="Times New Roman" w:eastAsia="Calibri" w:hAnsi="Times New Roman" w:cs="Times New Roman"/>
          <w:kern w:val="0"/>
          <w:sz w:val="20"/>
          <w:szCs w:val="20"/>
          <w14:ligatures w14:val="none"/>
        </w:rPr>
        <w:t>.</w:t>
      </w:r>
    </w:p>
    <w:p w14:paraId="69ACA420" w14:textId="77777777" w:rsidR="001F5677" w:rsidRPr="001F5677" w:rsidRDefault="001F5677" w:rsidP="001F5677">
      <w:pPr>
        <w:spacing w:after="0" w:line="312" w:lineRule="auto"/>
        <w:jc w:val="both"/>
        <w:rPr>
          <w:rFonts w:ascii="Times New Roman" w:eastAsia="Calibri" w:hAnsi="Times New Roman" w:cs="Times New Roman"/>
          <w:kern w:val="0"/>
          <w:sz w:val="20"/>
          <w:szCs w:val="20"/>
          <w14:ligatures w14:val="none"/>
        </w:rPr>
      </w:pPr>
      <w:r w:rsidRPr="001F5677">
        <w:rPr>
          <w:rFonts w:ascii="Times New Roman" w:eastAsia="Calibri" w:hAnsi="Times New Roman" w:cs="Times New Roman"/>
          <w:kern w:val="0"/>
          <w:sz w:val="20"/>
          <w:szCs w:val="20"/>
          <w14:ligatures w14:val="none"/>
        </w:rPr>
        <w:tab/>
        <w:t>Gracias.</w:t>
      </w:r>
    </w:p>
    <w:p w14:paraId="1F215544" w14:textId="2B4C5739" w:rsidR="001F5677" w:rsidRPr="001F5677" w:rsidRDefault="001F5677" w:rsidP="001F5677">
      <w:pPr>
        <w:spacing w:after="0" w:line="312" w:lineRule="auto"/>
        <w:jc w:val="both"/>
        <w:rPr>
          <w:rFonts w:ascii="Times New Roman" w:eastAsia="Calibri" w:hAnsi="Times New Roman" w:cs="Times New Roman"/>
          <w:kern w:val="0"/>
          <w:sz w:val="20"/>
          <w:szCs w:val="20"/>
          <w14:ligatures w14:val="none"/>
        </w:rPr>
      </w:pPr>
      <w:r w:rsidRPr="001F5677">
        <w:rPr>
          <w:rFonts w:ascii="Times New Roman" w:eastAsia="Calibri" w:hAnsi="Times New Roman" w:cs="Times New Roman"/>
          <w:b/>
          <w:bCs/>
          <w:kern w:val="0"/>
          <w14:ligatures w14:val="none"/>
        </w:rPr>
        <w:t>Sr. Presidente (</w:t>
      </w:r>
      <w:r w:rsidR="00821469">
        <w:rPr>
          <w:rFonts w:ascii="Times New Roman" w:eastAsia="Calibri" w:hAnsi="Times New Roman" w:cs="Times New Roman"/>
          <w:b/>
          <w:bCs/>
          <w:kern w:val="0"/>
          <w14:ligatures w14:val="none"/>
        </w:rPr>
        <w:t>Martín</w:t>
      </w:r>
      <w:proofErr w:type="gramStart"/>
      <w:r w:rsidRPr="001F5677">
        <w:rPr>
          <w:rFonts w:ascii="Times New Roman" w:eastAsia="Calibri" w:hAnsi="Times New Roman" w:cs="Times New Roman"/>
          <w:b/>
          <w:bCs/>
          <w:kern w:val="0"/>
          <w14:ligatures w14:val="none"/>
        </w:rPr>
        <w:t>).-</w:t>
      </w:r>
      <w:proofErr w:type="gramEnd"/>
      <w:r w:rsidRPr="001F5677">
        <w:rPr>
          <w:rFonts w:ascii="Times New Roman" w:eastAsia="Calibri" w:hAnsi="Times New Roman" w:cs="Times New Roman"/>
          <w:kern w:val="0"/>
          <w:sz w:val="20"/>
          <w:szCs w:val="20"/>
          <w14:ligatures w14:val="none"/>
        </w:rPr>
        <w:t xml:space="preserve"> </w:t>
      </w:r>
      <w:r w:rsidR="00821469">
        <w:rPr>
          <w:rFonts w:ascii="Times New Roman" w:eastAsia="Calibri" w:hAnsi="Times New Roman" w:cs="Times New Roman"/>
          <w:kern w:val="0"/>
          <w:sz w:val="20"/>
          <w:szCs w:val="20"/>
          <w14:ligatures w14:val="none"/>
        </w:rPr>
        <w:t>A</w:t>
      </w:r>
      <w:r w:rsidRPr="001F5677">
        <w:rPr>
          <w:rFonts w:ascii="Times New Roman" w:eastAsia="Calibri" w:hAnsi="Times New Roman" w:cs="Times New Roman"/>
          <w:kern w:val="0"/>
          <w:sz w:val="20"/>
          <w:szCs w:val="20"/>
          <w14:ligatures w14:val="none"/>
        </w:rPr>
        <w:t xml:space="preserve"> la moción </w:t>
      </w:r>
      <w:r w:rsidR="00821469">
        <w:rPr>
          <w:rFonts w:ascii="Times New Roman" w:eastAsia="Calibri" w:hAnsi="Times New Roman" w:cs="Times New Roman"/>
          <w:kern w:val="0"/>
          <w:sz w:val="20"/>
          <w:szCs w:val="20"/>
          <w14:ligatures w14:val="none"/>
        </w:rPr>
        <w:t>d</w:t>
      </w:r>
      <w:r w:rsidRPr="001F5677">
        <w:rPr>
          <w:rFonts w:ascii="Times New Roman" w:eastAsia="Calibri" w:hAnsi="Times New Roman" w:cs="Times New Roman"/>
          <w:kern w:val="0"/>
          <w:sz w:val="20"/>
          <w:szCs w:val="20"/>
          <w14:ligatures w14:val="none"/>
        </w:rPr>
        <w:t xml:space="preserve">el diputado </w:t>
      </w:r>
      <w:proofErr w:type="spellStart"/>
      <w:r w:rsidRPr="001F5677">
        <w:rPr>
          <w:rFonts w:ascii="Times New Roman" w:eastAsia="Calibri" w:hAnsi="Times New Roman" w:cs="Times New Roman"/>
          <w:kern w:val="0"/>
          <w:sz w:val="20"/>
          <w:szCs w:val="20"/>
          <w14:ligatures w14:val="none"/>
        </w:rPr>
        <w:t>Usín</w:t>
      </w:r>
      <w:proofErr w:type="spellEnd"/>
      <w:r w:rsidRPr="001F5677">
        <w:rPr>
          <w:rFonts w:ascii="Times New Roman" w:eastAsia="Calibri" w:hAnsi="Times New Roman" w:cs="Times New Roman"/>
          <w:kern w:val="0"/>
          <w:sz w:val="20"/>
          <w:szCs w:val="20"/>
          <w14:ligatures w14:val="none"/>
        </w:rPr>
        <w:t xml:space="preserve">, </w:t>
      </w:r>
      <w:r w:rsidR="00821469">
        <w:rPr>
          <w:rFonts w:ascii="Times New Roman" w:eastAsia="Calibri" w:hAnsi="Times New Roman" w:cs="Times New Roman"/>
          <w:kern w:val="0"/>
          <w:sz w:val="20"/>
          <w:szCs w:val="20"/>
          <w14:ligatures w14:val="none"/>
        </w:rPr>
        <w:t xml:space="preserve">de omitir </w:t>
      </w:r>
      <w:r w:rsidRPr="001F5677">
        <w:rPr>
          <w:rFonts w:ascii="Times New Roman" w:eastAsia="Calibri" w:hAnsi="Times New Roman" w:cs="Times New Roman"/>
          <w:kern w:val="0"/>
          <w:sz w:val="20"/>
          <w:szCs w:val="20"/>
          <w14:ligatures w14:val="none"/>
        </w:rPr>
        <w:t xml:space="preserve">la lectura del Orden del Día. </w:t>
      </w:r>
      <w:r w:rsidR="00967733">
        <w:rPr>
          <w:rFonts w:ascii="Times New Roman" w:eastAsia="Calibri" w:hAnsi="Times New Roman" w:cs="Times New Roman"/>
          <w:kern w:val="0"/>
          <w:sz w:val="20"/>
          <w:szCs w:val="20"/>
          <w14:ligatures w14:val="none"/>
        </w:rPr>
        <w:t>Por favor, emitan sus votos, señores diputados</w:t>
      </w:r>
      <w:r w:rsidRPr="001F5677">
        <w:rPr>
          <w:rFonts w:ascii="Times New Roman" w:eastAsia="Calibri" w:hAnsi="Times New Roman" w:cs="Times New Roman"/>
          <w:kern w:val="0"/>
          <w:sz w:val="20"/>
          <w:szCs w:val="20"/>
          <w14:ligatures w14:val="none"/>
        </w:rPr>
        <w:t>.</w:t>
      </w:r>
    </w:p>
    <w:p w14:paraId="5CD0CBEC" w14:textId="77777777" w:rsidR="001F5677" w:rsidRPr="001F5677" w:rsidRDefault="001F5677" w:rsidP="001F5677">
      <w:pPr>
        <w:spacing w:after="0" w:line="312" w:lineRule="auto"/>
        <w:jc w:val="both"/>
        <w:rPr>
          <w:rFonts w:ascii="Times New Roman" w:eastAsia="Calibri" w:hAnsi="Times New Roman" w:cs="Times New Roman"/>
          <w:kern w:val="0"/>
          <w:sz w:val="20"/>
          <w:szCs w:val="20"/>
          <w14:ligatures w14:val="none"/>
        </w:rPr>
      </w:pPr>
      <w:r w:rsidRPr="001F5677">
        <w:rPr>
          <w:rFonts w:ascii="Times New Roman" w:eastAsia="Calibri" w:hAnsi="Times New Roman" w:cs="Times New Roman"/>
          <w:kern w:val="0"/>
          <w:sz w:val="20"/>
          <w:szCs w:val="20"/>
          <w14:ligatures w14:val="none"/>
        </w:rPr>
        <w:tab/>
        <w:t>Se va a votar.</w:t>
      </w:r>
    </w:p>
    <w:p w14:paraId="512BFBBE" w14:textId="77777777" w:rsidR="001F5677" w:rsidRPr="001F5677" w:rsidRDefault="001F5677" w:rsidP="001F5677">
      <w:pPr>
        <w:spacing w:after="0" w:line="312" w:lineRule="auto"/>
        <w:jc w:val="both"/>
        <w:rPr>
          <w:rFonts w:ascii="Times New Roman" w:eastAsia="Calibri" w:hAnsi="Times New Roman" w:cs="Times New Roman"/>
          <w:kern w:val="0"/>
          <w:sz w:val="20"/>
          <w:szCs w:val="20"/>
          <w14:ligatures w14:val="none"/>
        </w:rPr>
      </w:pPr>
    </w:p>
    <w:p w14:paraId="1F658E27" w14:textId="77777777" w:rsidR="001F5677" w:rsidRPr="001F5677" w:rsidRDefault="001F5677" w:rsidP="001F5677">
      <w:pPr>
        <w:spacing w:after="0" w:line="240" w:lineRule="auto"/>
        <w:jc w:val="center"/>
        <w:rPr>
          <w:rFonts w:ascii="Times New Roman" w:eastAsia="Calibri" w:hAnsi="Times New Roman" w:cs="Times New Roman"/>
          <w:kern w:val="0"/>
          <w:sz w:val="20"/>
          <w:szCs w:val="20"/>
          <w14:ligatures w14:val="none"/>
        </w:rPr>
      </w:pPr>
      <w:r w:rsidRPr="001F5677">
        <w:rPr>
          <w:rFonts w:ascii="Times New Roman" w:eastAsia="Calibri" w:hAnsi="Times New Roman" w:cs="Times New Roman"/>
          <w:kern w:val="0"/>
          <w:sz w:val="20"/>
          <w:szCs w:val="20"/>
          <w14:ligatures w14:val="none"/>
        </w:rPr>
        <w:t>-Se vota y obtiene</w:t>
      </w:r>
    </w:p>
    <w:p w14:paraId="160B37C0" w14:textId="1CBA4CD4" w:rsidR="001F5677" w:rsidRDefault="001F5677" w:rsidP="001F5677">
      <w:pPr>
        <w:spacing w:after="0" w:line="240" w:lineRule="auto"/>
        <w:jc w:val="center"/>
        <w:rPr>
          <w:rFonts w:ascii="Times New Roman" w:eastAsia="Calibri" w:hAnsi="Times New Roman" w:cs="Times New Roman"/>
          <w:kern w:val="0"/>
          <w:sz w:val="20"/>
          <w:szCs w:val="20"/>
          <w14:ligatures w14:val="none"/>
        </w:rPr>
      </w:pPr>
      <w:r w:rsidRPr="001F5677">
        <w:rPr>
          <w:rFonts w:ascii="Times New Roman" w:eastAsia="Calibri" w:hAnsi="Times New Roman" w:cs="Times New Roman"/>
          <w:kern w:val="0"/>
          <w:sz w:val="20"/>
          <w:szCs w:val="20"/>
          <w14:ligatures w14:val="none"/>
        </w:rPr>
        <w:t>3</w:t>
      </w:r>
      <w:r w:rsidR="00827A56">
        <w:rPr>
          <w:rFonts w:ascii="Times New Roman" w:eastAsia="Calibri" w:hAnsi="Times New Roman" w:cs="Times New Roman"/>
          <w:kern w:val="0"/>
          <w:sz w:val="20"/>
          <w:szCs w:val="20"/>
          <w14:ligatures w14:val="none"/>
        </w:rPr>
        <w:t>6</w:t>
      </w:r>
      <w:r w:rsidRPr="001F5677">
        <w:rPr>
          <w:rFonts w:ascii="Times New Roman" w:eastAsia="Calibri" w:hAnsi="Times New Roman" w:cs="Times New Roman"/>
          <w:kern w:val="0"/>
          <w:sz w:val="20"/>
          <w:szCs w:val="20"/>
          <w14:ligatures w14:val="none"/>
        </w:rPr>
        <w:t xml:space="preserve"> votos afirmativos-</w:t>
      </w:r>
    </w:p>
    <w:p w14:paraId="608476ED" w14:textId="77777777" w:rsidR="00827A56" w:rsidRDefault="00827A56" w:rsidP="001F5677">
      <w:pPr>
        <w:spacing w:after="0" w:line="240" w:lineRule="auto"/>
        <w:jc w:val="center"/>
        <w:rPr>
          <w:rFonts w:ascii="Times New Roman" w:eastAsia="Calibri" w:hAnsi="Times New Roman" w:cs="Times New Roman"/>
          <w:kern w:val="0"/>
          <w:sz w:val="20"/>
          <w:szCs w:val="20"/>
          <w14:ligatures w14:val="none"/>
        </w:rPr>
      </w:pPr>
    </w:p>
    <w:p w14:paraId="49E552DF" w14:textId="034A75A7" w:rsidR="00827A56" w:rsidRDefault="00827A56" w:rsidP="00827A56">
      <w:pPr>
        <w:spacing w:after="0" w:line="312" w:lineRule="auto"/>
        <w:jc w:val="both"/>
        <w:rPr>
          <w:rFonts w:ascii="Times New Roman" w:eastAsia="Calibri" w:hAnsi="Times New Roman" w:cs="Times New Roman"/>
          <w:kern w:val="0"/>
          <w:sz w:val="20"/>
          <w:szCs w:val="20"/>
          <w14:ligatures w14:val="none"/>
        </w:rPr>
      </w:pPr>
      <w:r w:rsidRPr="00827A56">
        <w:rPr>
          <w:rFonts w:ascii="Times New Roman" w:eastAsia="Calibri" w:hAnsi="Times New Roman" w:cs="Times New Roman"/>
          <w:b/>
          <w:bCs/>
          <w:kern w:val="0"/>
          <w14:ligatures w14:val="none"/>
        </w:rPr>
        <w:t xml:space="preserve">Sr. </w:t>
      </w:r>
      <w:proofErr w:type="gramStart"/>
      <w:r w:rsidRPr="00827A56">
        <w:rPr>
          <w:rFonts w:ascii="Times New Roman" w:eastAsia="Calibri" w:hAnsi="Times New Roman" w:cs="Times New Roman"/>
          <w:b/>
          <w:bCs/>
          <w:kern w:val="0"/>
          <w14:ligatures w14:val="none"/>
        </w:rPr>
        <w:t>Córdoba.-</w:t>
      </w:r>
      <w:proofErr w:type="gramEnd"/>
      <w:r>
        <w:rPr>
          <w:rFonts w:ascii="Times New Roman" w:eastAsia="Calibri" w:hAnsi="Times New Roman" w:cs="Times New Roman"/>
          <w:kern w:val="0"/>
          <w:sz w:val="20"/>
          <w:szCs w:val="20"/>
          <w14:ligatures w14:val="none"/>
        </w:rPr>
        <w:t xml:space="preserve"> Pido la palabra.</w:t>
      </w:r>
    </w:p>
    <w:p w14:paraId="69315803" w14:textId="6D0D04A5" w:rsidR="00827A56" w:rsidRDefault="00827A56" w:rsidP="00827A56">
      <w:pPr>
        <w:spacing w:after="0" w:line="312"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b/>
        <w:t xml:space="preserve">Señor </w:t>
      </w:r>
      <w:proofErr w:type="gramStart"/>
      <w:r>
        <w:rPr>
          <w:rFonts w:ascii="Times New Roman" w:eastAsia="Calibri" w:hAnsi="Times New Roman" w:cs="Times New Roman"/>
          <w:kern w:val="0"/>
          <w:sz w:val="20"/>
          <w:szCs w:val="20"/>
          <w14:ligatures w14:val="none"/>
        </w:rPr>
        <w:t>Presidente</w:t>
      </w:r>
      <w:proofErr w:type="gramEnd"/>
      <w:r>
        <w:rPr>
          <w:rFonts w:ascii="Times New Roman" w:eastAsia="Calibri" w:hAnsi="Times New Roman" w:cs="Times New Roman"/>
          <w:kern w:val="0"/>
          <w:sz w:val="20"/>
          <w:szCs w:val="20"/>
          <w14:ligatures w14:val="none"/>
        </w:rPr>
        <w:t xml:space="preserve">, quiero hacer una moción para modificar el Orden del Día, por cuanto el Expediente 319 había sido acordado que se tratara sobre tablas, vamos a pedir la remisión a las Comisiones de </w:t>
      </w:r>
      <w:r>
        <w:rPr>
          <w:rFonts w:ascii="Times New Roman" w:eastAsia="Calibri" w:hAnsi="Times New Roman" w:cs="Times New Roman"/>
          <w:kern w:val="0"/>
          <w:sz w:val="20"/>
          <w:szCs w:val="20"/>
          <w14:ligatures w14:val="none"/>
        </w:rPr>
        <w:lastRenderedPageBreak/>
        <w:t>Legislación y Asuntos Constitucionales</w:t>
      </w:r>
      <w:r w:rsidR="00F637C0">
        <w:rPr>
          <w:rFonts w:ascii="Times New Roman" w:eastAsia="Calibri" w:hAnsi="Times New Roman" w:cs="Times New Roman"/>
          <w:kern w:val="0"/>
          <w:sz w:val="20"/>
          <w:szCs w:val="20"/>
          <w14:ligatures w14:val="none"/>
        </w:rPr>
        <w:t xml:space="preserve"> y de Hacienda y Presupuesto, para que sea tratado ahí.</w:t>
      </w:r>
    </w:p>
    <w:p w14:paraId="55A96347" w14:textId="2F6E6748" w:rsidR="00F6574B" w:rsidRDefault="000A35A1" w:rsidP="00827A56">
      <w:pPr>
        <w:spacing w:after="0" w:line="312"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b/>
        <w:t xml:space="preserve">Es moción, señor </w:t>
      </w:r>
      <w:proofErr w:type="gramStart"/>
      <w:r>
        <w:rPr>
          <w:rFonts w:ascii="Times New Roman" w:eastAsia="Calibri" w:hAnsi="Times New Roman" w:cs="Times New Roman"/>
          <w:kern w:val="0"/>
          <w:sz w:val="20"/>
          <w:szCs w:val="20"/>
          <w14:ligatures w14:val="none"/>
        </w:rPr>
        <w:t>Presidente</w:t>
      </w:r>
      <w:proofErr w:type="gramEnd"/>
      <w:r>
        <w:rPr>
          <w:rFonts w:ascii="Times New Roman" w:eastAsia="Calibri" w:hAnsi="Times New Roman" w:cs="Times New Roman"/>
          <w:kern w:val="0"/>
          <w:sz w:val="20"/>
          <w:szCs w:val="20"/>
          <w14:ligatures w14:val="none"/>
        </w:rPr>
        <w:t>.</w:t>
      </w:r>
    </w:p>
    <w:p w14:paraId="0B6AB8B2" w14:textId="6C5E0F5A" w:rsidR="000A35A1" w:rsidRDefault="000A35A1" w:rsidP="00827A56">
      <w:pPr>
        <w:spacing w:after="0" w:line="312"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b/>
        <w:t xml:space="preserve">Gracias. </w:t>
      </w:r>
    </w:p>
    <w:p w14:paraId="5C87F175" w14:textId="77777777" w:rsidR="00334E88" w:rsidRDefault="00334E88" w:rsidP="009B6569">
      <w:pPr>
        <w:spacing w:after="0" w:line="312" w:lineRule="auto"/>
        <w:jc w:val="both"/>
        <w:rPr>
          <w:rFonts w:ascii="Times New Roman" w:hAnsi="Times New Roman" w:cs="Times New Roman"/>
          <w:sz w:val="20"/>
          <w:szCs w:val="20"/>
        </w:rPr>
      </w:pPr>
      <w:r w:rsidRPr="00911260">
        <w:rPr>
          <w:rFonts w:ascii="Times New Roman" w:hAnsi="Times New Roman" w:cs="Times New Roman"/>
          <w:b/>
        </w:rPr>
        <w:t xml:space="preserve">Sr. </w:t>
      </w:r>
      <w:proofErr w:type="gramStart"/>
      <w:r w:rsidRPr="00911260">
        <w:rPr>
          <w:rFonts w:ascii="Times New Roman" w:hAnsi="Times New Roman" w:cs="Times New Roman"/>
          <w:b/>
        </w:rPr>
        <w:t>Herrero.-</w:t>
      </w:r>
      <w:proofErr w:type="gramEnd"/>
      <w:r>
        <w:rPr>
          <w:rFonts w:ascii="Times New Roman" w:hAnsi="Times New Roman" w:cs="Times New Roman"/>
          <w:sz w:val="20"/>
          <w:szCs w:val="20"/>
        </w:rPr>
        <w:t xml:space="preserve"> Pido la palabra.</w:t>
      </w:r>
    </w:p>
    <w:p w14:paraId="6646F0D7"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para solicitar que preveamos al finalizar el tratamiento de los temas del Orden del Día, que se me permita hacer el uso de la palabra dos minutos para hacer una referencia histórica.</w:t>
      </w:r>
    </w:p>
    <w:p w14:paraId="4A92520E"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14:paraId="6A62B6C7" w14:textId="0BDF3AE3" w:rsidR="00334E88" w:rsidRDefault="00334E88" w:rsidP="009B6569">
      <w:pPr>
        <w:spacing w:after="0" w:line="312" w:lineRule="auto"/>
        <w:jc w:val="both"/>
        <w:rPr>
          <w:rFonts w:ascii="Times New Roman" w:hAnsi="Times New Roman" w:cs="Times New Roman"/>
          <w:sz w:val="20"/>
          <w:szCs w:val="20"/>
        </w:rPr>
      </w:pPr>
      <w:r w:rsidRPr="00911260">
        <w:rPr>
          <w:rFonts w:ascii="Times New Roman" w:hAnsi="Times New Roman" w:cs="Times New Roman"/>
          <w:b/>
        </w:rPr>
        <w:t>Sr. Presidente (Martín</w:t>
      </w:r>
      <w:proofErr w:type="gramStart"/>
      <w:r w:rsidRPr="00911260">
        <w:rPr>
          <w:rFonts w:ascii="Times New Roman" w:hAnsi="Times New Roman" w:cs="Times New Roman"/>
          <w:b/>
        </w:rPr>
        <w:t>).-</w:t>
      </w:r>
      <w:proofErr w:type="gramEnd"/>
      <w:r>
        <w:rPr>
          <w:rFonts w:ascii="Times New Roman" w:hAnsi="Times New Roman" w:cs="Times New Roman"/>
          <w:sz w:val="20"/>
          <w:szCs w:val="20"/>
        </w:rPr>
        <w:t xml:space="preserve"> Está en consideración el Orden del Día con la </w:t>
      </w:r>
      <w:r w:rsidR="005B45A7">
        <w:rPr>
          <w:rFonts w:ascii="Times New Roman" w:hAnsi="Times New Roman" w:cs="Times New Roman"/>
          <w:sz w:val="20"/>
          <w:szCs w:val="20"/>
        </w:rPr>
        <w:t>modificación</w:t>
      </w:r>
      <w:r>
        <w:rPr>
          <w:rFonts w:ascii="Times New Roman" w:hAnsi="Times New Roman" w:cs="Times New Roman"/>
          <w:sz w:val="20"/>
          <w:szCs w:val="20"/>
        </w:rPr>
        <w:t xml:space="preserve"> propuesta por el diputado Córdoba.</w:t>
      </w:r>
    </w:p>
    <w:p w14:paraId="680AEC5F"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14:paraId="061AF0ED" w14:textId="77777777" w:rsidR="00334E88" w:rsidRDefault="00334E88" w:rsidP="009B6569">
      <w:pPr>
        <w:spacing w:after="0" w:line="312" w:lineRule="auto"/>
        <w:jc w:val="both"/>
        <w:rPr>
          <w:rFonts w:ascii="Times New Roman" w:hAnsi="Times New Roman" w:cs="Times New Roman"/>
          <w:sz w:val="20"/>
          <w:szCs w:val="20"/>
        </w:rPr>
      </w:pPr>
    </w:p>
    <w:p w14:paraId="287865E7" w14:textId="77777777" w:rsidR="005B45A7"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-Se vota y obtiene 36 votos </w:t>
      </w:r>
    </w:p>
    <w:p w14:paraId="618EEAED" w14:textId="64E8DBC8" w:rsidR="00334E88" w:rsidRDefault="00777724"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4E88">
        <w:rPr>
          <w:rFonts w:ascii="Times New Roman" w:hAnsi="Times New Roman" w:cs="Times New Roman"/>
          <w:sz w:val="20"/>
          <w:szCs w:val="20"/>
        </w:rPr>
        <w:t xml:space="preserve"> afirmativos-</w:t>
      </w:r>
    </w:p>
    <w:p w14:paraId="42D77A16" w14:textId="77777777" w:rsidR="00334E88" w:rsidRDefault="00334E88" w:rsidP="009B6569">
      <w:pPr>
        <w:spacing w:after="0" w:line="312" w:lineRule="auto"/>
        <w:jc w:val="both"/>
        <w:rPr>
          <w:rFonts w:ascii="Times New Roman" w:hAnsi="Times New Roman" w:cs="Times New Roman"/>
          <w:sz w:val="20"/>
          <w:szCs w:val="20"/>
        </w:rPr>
      </w:pPr>
    </w:p>
    <w:p w14:paraId="5F737EB9"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Queda aprobado el Orden del Día con </w:t>
      </w:r>
      <w:proofErr w:type="gramStart"/>
      <w:r>
        <w:rPr>
          <w:rFonts w:ascii="Times New Roman" w:hAnsi="Times New Roman" w:cs="Times New Roman"/>
          <w:sz w:val="20"/>
          <w:szCs w:val="20"/>
        </w:rPr>
        <w:t>sus  modificaciones</w:t>
      </w:r>
      <w:proofErr w:type="gramEnd"/>
      <w:r>
        <w:rPr>
          <w:rFonts w:ascii="Times New Roman" w:hAnsi="Times New Roman" w:cs="Times New Roman"/>
          <w:sz w:val="20"/>
          <w:szCs w:val="20"/>
        </w:rPr>
        <w:t>.</w:t>
      </w:r>
    </w:p>
    <w:p w14:paraId="6CD16C26" w14:textId="21BF79B6"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A </w:t>
      </w:r>
      <w:r w:rsidR="00777724">
        <w:rPr>
          <w:rFonts w:ascii="Times New Roman" w:hAnsi="Times New Roman" w:cs="Times New Roman"/>
          <w:sz w:val="20"/>
          <w:szCs w:val="20"/>
        </w:rPr>
        <w:t>continuación,</w:t>
      </w:r>
      <w:r>
        <w:rPr>
          <w:rFonts w:ascii="Times New Roman" w:hAnsi="Times New Roman" w:cs="Times New Roman"/>
          <w:sz w:val="20"/>
          <w:szCs w:val="20"/>
        </w:rPr>
        <w:t xml:space="preserve"> se pone a consideración la Versión Taquigráfica correspondiente a la XV Sesión Ordinaria, llevada a cabo el 18 de </w:t>
      </w:r>
      <w:r w:rsidR="00777724">
        <w:rPr>
          <w:rFonts w:ascii="Times New Roman" w:hAnsi="Times New Roman" w:cs="Times New Roman"/>
          <w:sz w:val="20"/>
          <w:szCs w:val="20"/>
        </w:rPr>
        <w:t>d</w:t>
      </w:r>
      <w:r>
        <w:rPr>
          <w:rFonts w:ascii="Times New Roman" w:hAnsi="Times New Roman" w:cs="Times New Roman"/>
          <w:sz w:val="20"/>
          <w:szCs w:val="20"/>
        </w:rPr>
        <w:t>iciembre del año 2025.</w:t>
      </w:r>
    </w:p>
    <w:p w14:paraId="392EF20E"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votar.</w:t>
      </w:r>
    </w:p>
    <w:p w14:paraId="5908CD7D" w14:textId="77777777" w:rsidR="00334E88" w:rsidRDefault="00334E88" w:rsidP="009B6569">
      <w:pPr>
        <w:spacing w:after="0" w:line="312" w:lineRule="auto"/>
        <w:jc w:val="both"/>
        <w:rPr>
          <w:rFonts w:ascii="Times New Roman" w:hAnsi="Times New Roman" w:cs="Times New Roman"/>
          <w:sz w:val="20"/>
          <w:szCs w:val="20"/>
        </w:rPr>
      </w:pPr>
    </w:p>
    <w:p w14:paraId="41C01C69"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-Se vota y obtiene 36 votos</w:t>
      </w:r>
    </w:p>
    <w:p w14:paraId="020EC67C" w14:textId="5652B76E"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77724">
        <w:rPr>
          <w:rFonts w:ascii="Times New Roman" w:hAnsi="Times New Roman" w:cs="Times New Roman"/>
          <w:sz w:val="20"/>
          <w:szCs w:val="20"/>
        </w:rPr>
        <w:t xml:space="preserve">         </w:t>
      </w:r>
      <w:r>
        <w:rPr>
          <w:rFonts w:ascii="Times New Roman" w:hAnsi="Times New Roman" w:cs="Times New Roman"/>
          <w:sz w:val="20"/>
          <w:szCs w:val="20"/>
        </w:rPr>
        <w:t xml:space="preserve">   afirmativos-</w:t>
      </w:r>
    </w:p>
    <w:p w14:paraId="0BE12A76" w14:textId="77777777" w:rsidR="00334E88" w:rsidRDefault="00334E88" w:rsidP="009B6569">
      <w:pPr>
        <w:spacing w:after="0" w:line="312" w:lineRule="auto"/>
        <w:jc w:val="both"/>
        <w:rPr>
          <w:rFonts w:ascii="Times New Roman" w:hAnsi="Times New Roman" w:cs="Times New Roman"/>
          <w:sz w:val="20"/>
          <w:szCs w:val="20"/>
        </w:rPr>
      </w:pPr>
    </w:p>
    <w:p w14:paraId="5826B92D"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Queda aprobada la Versión Taquigráfica.</w:t>
      </w:r>
    </w:p>
    <w:p w14:paraId="609AC8AE" w14:textId="0F493558"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Pasamos a los puntos del Orden del Día con tratamiento sobre </w:t>
      </w:r>
      <w:r w:rsidR="00777724">
        <w:rPr>
          <w:rFonts w:ascii="Times New Roman" w:hAnsi="Times New Roman" w:cs="Times New Roman"/>
          <w:sz w:val="20"/>
          <w:szCs w:val="20"/>
        </w:rPr>
        <w:t>t</w:t>
      </w:r>
      <w:r>
        <w:rPr>
          <w:rFonts w:ascii="Times New Roman" w:hAnsi="Times New Roman" w:cs="Times New Roman"/>
          <w:sz w:val="20"/>
          <w:szCs w:val="20"/>
        </w:rPr>
        <w:t>ablas.</w:t>
      </w:r>
    </w:p>
    <w:p w14:paraId="2D11A7DC"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Punto Nº 7, Expediente Nº 289-2026. Comunicación Oficial remitida por el Poder Ejecutivo.</w:t>
      </w:r>
    </w:p>
    <w:p w14:paraId="196164F0" w14:textId="77777777" w:rsidR="00334E88" w:rsidRDefault="00334E88" w:rsidP="009B6569">
      <w:pPr>
        <w:spacing w:after="0" w:line="312" w:lineRule="auto"/>
        <w:jc w:val="both"/>
        <w:rPr>
          <w:rFonts w:ascii="Times New Roman" w:hAnsi="Times New Roman" w:cs="Times New Roman"/>
          <w:sz w:val="20"/>
          <w:szCs w:val="20"/>
        </w:rPr>
      </w:pPr>
      <w:r w:rsidRPr="00911260">
        <w:rPr>
          <w:rFonts w:ascii="Times New Roman" w:hAnsi="Times New Roman" w:cs="Times New Roman"/>
          <w:b/>
        </w:rPr>
        <w:t xml:space="preserve">Sr. </w:t>
      </w:r>
      <w:proofErr w:type="gramStart"/>
      <w:r w:rsidRPr="00911260">
        <w:rPr>
          <w:rFonts w:ascii="Times New Roman" w:hAnsi="Times New Roman" w:cs="Times New Roman"/>
          <w:b/>
        </w:rPr>
        <w:t>Cornejo.-</w:t>
      </w:r>
      <w:proofErr w:type="gramEnd"/>
      <w:r>
        <w:rPr>
          <w:rFonts w:ascii="Times New Roman" w:hAnsi="Times New Roman" w:cs="Times New Roman"/>
          <w:sz w:val="20"/>
          <w:szCs w:val="20"/>
        </w:rPr>
        <w:t xml:space="preserve"> Pido la palabra.</w:t>
      </w:r>
    </w:p>
    <w:p w14:paraId="4869FFA3" w14:textId="5444765D"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  es</w:t>
      </w:r>
      <w:proofErr w:type="gramEnd"/>
      <w:r>
        <w:rPr>
          <w:rFonts w:ascii="Times New Roman" w:hAnsi="Times New Roman" w:cs="Times New Roman"/>
          <w:sz w:val="20"/>
          <w:szCs w:val="20"/>
        </w:rPr>
        <w:t xml:space="preserve"> a los fines de hacer referencia al Expediente Nº 289-2026, correspondiente al Mensaje del Poder Ejecutivo Nº 006 </w:t>
      </w:r>
      <w:r w:rsidR="005B45A7">
        <w:rPr>
          <w:rFonts w:ascii="Times New Roman" w:hAnsi="Times New Roman" w:cs="Times New Roman"/>
          <w:sz w:val="20"/>
          <w:szCs w:val="20"/>
        </w:rPr>
        <w:t>r</w:t>
      </w:r>
      <w:r>
        <w:rPr>
          <w:rFonts w:ascii="Times New Roman" w:hAnsi="Times New Roman" w:cs="Times New Roman"/>
          <w:sz w:val="20"/>
          <w:szCs w:val="20"/>
        </w:rPr>
        <w:t>emitido por el Gobernador de la provincia, Marcelo Orrego.</w:t>
      </w:r>
    </w:p>
    <w:p w14:paraId="2580EFC0"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el mismo se solicita someter a consideración de esta Cámara, la aprobación en todos sus términos, de las adendas suscriptas por la Dirección Nacional de Vialidad y el Ministerio de Infraestructura, Agua y Energía de la provincia de San Juan, ratificadas por decreto del Ejecutivo Provincial. </w:t>
      </w:r>
    </w:p>
    <w:p w14:paraId="5E7A62ED" w14:textId="77777777" w:rsidR="00334E88" w:rsidRDefault="00334E88" w:rsidP="009B656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Este proyecto,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tiene como objeto la autorización que le otorga la Dirección Nacional de Vialidad al Ministerio de Infraestructura, Agua y Energía a delegar en la Dirección Provincial de Vialidad de la provincia de San Juan o el organismo que resulte competente en la materia, las tareas inherentes a la ejecución y financiamiento de las siguientes obras que paso a enumerarlas: </w:t>
      </w:r>
    </w:p>
    <w:p w14:paraId="1832178F" w14:textId="617DA2C1" w:rsidR="00334E88" w:rsidRDefault="00334E88" w:rsidP="009B656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Intersecciones varias sobre la Ruta Nacional Nº 150, con 1) Calle Santa Lucia, calle municipal; 2) Ruta Provincial Nº 405 ingreso oeste a la localidad de Rodeo, Ruta Provincial Nº 418 ingreso a la localidad de </w:t>
      </w:r>
      <w:proofErr w:type="spellStart"/>
      <w:r>
        <w:rPr>
          <w:rFonts w:ascii="Times New Roman" w:hAnsi="Times New Roman" w:cs="Times New Roman"/>
          <w:sz w:val="20"/>
          <w:szCs w:val="20"/>
        </w:rPr>
        <w:t>Pismanta</w:t>
      </w:r>
      <w:proofErr w:type="spellEnd"/>
      <w:r>
        <w:rPr>
          <w:rFonts w:ascii="Times New Roman" w:hAnsi="Times New Roman" w:cs="Times New Roman"/>
          <w:sz w:val="20"/>
          <w:szCs w:val="20"/>
        </w:rPr>
        <w:t>, Calle Paoli</w:t>
      </w:r>
      <w:r w:rsidR="005B45A7">
        <w:rPr>
          <w:rFonts w:ascii="Times New Roman" w:hAnsi="Times New Roman" w:cs="Times New Roman"/>
          <w:sz w:val="20"/>
          <w:szCs w:val="20"/>
        </w:rPr>
        <w:t>,</w:t>
      </w:r>
      <w:r>
        <w:rPr>
          <w:rFonts w:ascii="Times New Roman" w:hAnsi="Times New Roman" w:cs="Times New Roman"/>
          <w:sz w:val="20"/>
          <w:szCs w:val="20"/>
        </w:rPr>
        <w:t xml:space="preserve"> municipal. Todas ubicadas en el departamento de Iglesia, provincia de San Juan, de jurisdicción nacional, ratificado también por Decreto Nº 1271 y aprobado por Ley Nº 2775-A.</w:t>
      </w:r>
    </w:p>
    <w:p w14:paraId="54BE8D48"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Intersecciones varias también sobre Ruta Nacional Nº 150, con la Ruta Provincial Nº 405 en el ingreso oeste a la localidad de Rodeo, la Ruta Provincial Nº 430, la calle municipal Paoli, todas ubicadas en el departamento de Iglesia, de jurisdicción nacional aprobado por Decreto Nº 1272 - E-2025, Ley Nº 2771.</w:t>
      </w:r>
    </w:p>
    <w:p w14:paraId="2D3EF62C" w14:textId="2BD99F34"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También la intersección Ruta Nacional Nº 20, Calle Gorriti ubicada en el departamento de Santa Lucia, ratificado por Decreto Nº 1270 - E-2025 y aprobado por Ley Nº 2770.</w:t>
      </w:r>
    </w:p>
    <w:p w14:paraId="6376C8DA" w14:textId="3B16248C"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Como miembro informante,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destaco el compromiso de un trabajo mancomunado de la provincia con Nación para no lograr otro fin más que garantizar la seguridad vial, la conectividad, las conexiones entre las diferentes localidades. Son tiempos difíciles, complejos, pero nuestro </w:t>
      </w:r>
      <w:r w:rsidR="005B45A7">
        <w:rPr>
          <w:rFonts w:ascii="Times New Roman" w:hAnsi="Times New Roman" w:cs="Times New Roman"/>
          <w:sz w:val="20"/>
          <w:szCs w:val="20"/>
        </w:rPr>
        <w:t>G</w:t>
      </w:r>
      <w:r>
        <w:rPr>
          <w:rFonts w:ascii="Times New Roman" w:hAnsi="Times New Roman" w:cs="Times New Roman"/>
          <w:sz w:val="20"/>
          <w:szCs w:val="20"/>
        </w:rPr>
        <w:t>obernador ha demostrado con trabajo y mucho esfuerzo la forma de dar respuesta, de llevar soluciones y de administrar los recursos.</w:t>
      </w:r>
    </w:p>
    <w:p w14:paraId="5F044F5A" w14:textId="00FE6589"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Como Estado Provincial tenemos la facultad, tenemos las obligaciones de tomar decisiones que redunden en beneficio del bien común. San Juan no se detiene, seguimos construyendo la infraestructura que sostiene este crecimiento y que garantiza que cada rincón de nuestra provincia est</w:t>
      </w:r>
      <w:r w:rsidR="005B45A7">
        <w:rPr>
          <w:rFonts w:ascii="Times New Roman" w:hAnsi="Times New Roman" w:cs="Times New Roman"/>
          <w:sz w:val="20"/>
          <w:szCs w:val="20"/>
        </w:rPr>
        <w:t>é</w:t>
      </w:r>
      <w:r>
        <w:rPr>
          <w:rFonts w:ascii="Times New Roman" w:hAnsi="Times New Roman" w:cs="Times New Roman"/>
          <w:sz w:val="20"/>
          <w:szCs w:val="20"/>
        </w:rPr>
        <w:t xml:space="preserve"> más y mejor conectado.</w:t>
      </w:r>
    </w:p>
    <w:p w14:paraId="436508B6"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Es por eso que solicito a mis pares el acompañamiento de este pedido del Poder Ejecutivo, convencidos de que es un paso decisivo para el desarrollo vial, económico y social de nuestra provincia.</w:t>
      </w:r>
    </w:p>
    <w:p w14:paraId="160BFFDE"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Es moción.</w:t>
      </w:r>
    </w:p>
    <w:p w14:paraId="6563A1A4" w14:textId="77777777" w:rsidR="00334E88" w:rsidRDefault="00334E88" w:rsidP="009B6569">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14:paraId="79400DA9" w14:textId="77777777" w:rsidR="00334E88" w:rsidRDefault="00334E88" w:rsidP="00ED6511">
      <w:pPr>
        <w:spacing w:after="0" w:line="312" w:lineRule="auto"/>
        <w:jc w:val="both"/>
        <w:rPr>
          <w:rFonts w:ascii="Times New Roman" w:hAnsi="Times New Roman" w:cs="Times New Roman"/>
          <w:sz w:val="20"/>
          <w:szCs w:val="20"/>
        </w:rPr>
      </w:pPr>
      <w:r w:rsidRPr="00B31487">
        <w:rPr>
          <w:rFonts w:ascii="Times New Roman" w:hAnsi="Times New Roman" w:cs="Times New Roman"/>
          <w:b/>
        </w:rPr>
        <w:t xml:space="preserve">Sr. </w:t>
      </w:r>
      <w:proofErr w:type="gramStart"/>
      <w:r w:rsidRPr="00B31487">
        <w:rPr>
          <w:rFonts w:ascii="Times New Roman" w:hAnsi="Times New Roman" w:cs="Times New Roman"/>
          <w:b/>
        </w:rPr>
        <w:t>Vega.-</w:t>
      </w:r>
      <w:proofErr w:type="gramEnd"/>
      <w:r>
        <w:rPr>
          <w:rFonts w:ascii="Times New Roman" w:hAnsi="Times New Roman" w:cs="Times New Roman"/>
          <w:sz w:val="20"/>
          <w:szCs w:val="20"/>
        </w:rPr>
        <w:t xml:space="preserve"> Pido la palabra.</w:t>
      </w:r>
    </w:p>
    <w:p w14:paraId="29591823"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celebro que en la Provincia las rutas nacionales fundamentalmente alguien las tenga que mantener, ante el descuido y el deterioro que tienen, pero también la despreocupación que el Gobierno Nacional ha mostrado sobre la infraestructura vial en la Provincia.</w:t>
      </w:r>
    </w:p>
    <w:p w14:paraId="59FFC769" w14:textId="3A89D731"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Por eso quiero,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apelar al señor Gobernador de la Provincia, para que nos pueda convocar, fundamentalmente a los señores intendentes, diputados de los departamentos que involucra la Ruta N° 40 Norte, para que podamos buscar una solución a la misma. Atento a que por allí pasa gran parte de las exportaciones de la Provincia, la actividad minera, hoy, tiene como vínculo comunicacional la Ruta Nacional N° 40, que está totalmente destrozada y que necesita urgentes soluciones.</w:t>
      </w:r>
    </w:p>
    <w:p w14:paraId="4491F909"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Le pido,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en nombre del pueblo de Jáchal que lo ponga como prioridad el señor Gobernador de la Provincia en su agenda.</w:t>
      </w:r>
    </w:p>
    <w:p w14:paraId="2F0BABB5"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Muchas 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14:paraId="6DC705A2" w14:textId="77777777" w:rsidR="00334E88" w:rsidRDefault="00334E88" w:rsidP="007B370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moción.</w:t>
      </w:r>
    </w:p>
    <w:p w14:paraId="0730119D" w14:textId="77777777" w:rsidR="00334E88" w:rsidRDefault="00334E88" w:rsidP="00B31487">
      <w:pPr>
        <w:spacing w:after="0" w:line="312" w:lineRule="auto"/>
        <w:jc w:val="both"/>
        <w:rPr>
          <w:rFonts w:ascii="Times New Roman" w:hAnsi="Times New Roman" w:cs="Times New Roman"/>
          <w:sz w:val="20"/>
          <w:szCs w:val="20"/>
        </w:rPr>
      </w:pPr>
      <w:r w:rsidRPr="00B31487">
        <w:rPr>
          <w:rFonts w:ascii="Times New Roman" w:hAnsi="Times New Roman" w:cs="Times New Roman"/>
          <w:b/>
        </w:rPr>
        <w:t xml:space="preserve">Sr. </w:t>
      </w:r>
      <w:proofErr w:type="spellStart"/>
      <w:proofErr w:type="gramStart"/>
      <w:r>
        <w:rPr>
          <w:rFonts w:ascii="Times New Roman" w:hAnsi="Times New Roman" w:cs="Times New Roman"/>
          <w:b/>
        </w:rPr>
        <w:t>Deguer</w:t>
      </w:r>
      <w:proofErr w:type="spellEnd"/>
      <w:r w:rsidRPr="00B31487">
        <w:rPr>
          <w:rFonts w:ascii="Times New Roman" w:hAnsi="Times New Roman" w:cs="Times New Roman"/>
          <w:b/>
        </w:rPr>
        <w:t>.-</w:t>
      </w:r>
      <w:proofErr w:type="gramEnd"/>
      <w:r>
        <w:rPr>
          <w:rFonts w:ascii="Times New Roman" w:hAnsi="Times New Roman" w:cs="Times New Roman"/>
          <w:sz w:val="20"/>
          <w:szCs w:val="20"/>
        </w:rPr>
        <w:t xml:space="preserve"> Pido la palabra.</w:t>
      </w:r>
    </w:p>
    <w:p w14:paraId="5A206DF4"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para anticipar de parte de nuestro Bloque el apoyo a este Convenio, ya que varias de estas obras están situadas en el departamento de Iglesia, que son muy necesarias, que han sido pedidas en su momento y escuchadas por supuesto.</w:t>
      </w:r>
    </w:p>
    <w:p w14:paraId="29271324"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Así es que,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agradecemos y en el mismo sentido que hacía referencia el diputado Vega, nosotros, en este caso la Ruta N° 150 que atraviesa gran parte de nuestro departamento, también tenemos el deterioro que estas rutas tienen por la falta de mantenimiento desde hace un tiempo a la fecha.</w:t>
      </w:r>
    </w:p>
    <w:p w14:paraId="5B161C53"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También,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vamos a pedir en su momento que se realicen estas obras de mantenimiento, porque aparte de utilizarlas las empresas mineras en este caso, también son transitadas por la gente de nuestro departamento.</w:t>
      </w:r>
    </w:p>
    <w:p w14:paraId="7A498A98"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Así que,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eso sería cuanto quiero expresar.</w:t>
      </w:r>
    </w:p>
    <w:p w14:paraId="7256DF61" w14:textId="77777777" w:rsidR="00334E88" w:rsidRDefault="00334E88" w:rsidP="00D467E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14:paraId="09C47750" w14:textId="77777777" w:rsidR="00334E88" w:rsidRDefault="00334E88" w:rsidP="00B31487">
      <w:pPr>
        <w:spacing w:after="0" w:line="312" w:lineRule="auto"/>
        <w:jc w:val="both"/>
        <w:rPr>
          <w:rFonts w:ascii="Times New Roman" w:hAnsi="Times New Roman" w:cs="Times New Roman"/>
          <w:sz w:val="20"/>
          <w:szCs w:val="20"/>
        </w:rPr>
      </w:pPr>
      <w:r w:rsidRPr="00B31487">
        <w:rPr>
          <w:rFonts w:ascii="Times New Roman" w:hAnsi="Times New Roman" w:cs="Times New Roman"/>
          <w:b/>
        </w:rPr>
        <w:t>Sr</w:t>
      </w:r>
      <w:r>
        <w:rPr>
          <w:rFonts w:ascii="Times New Roman" w:hAnsi="Times New Roman" w:cs="Times New Roman"/>
          <w:b/>
        </w:rPr>
        <w:t>a</w:t>
      </w:r>
      <w:r w:rsidRPr="00B31487">
        <w:rPr>
          <w:rFonts w:ascii="Times New Roman" w:hAnsi="Times New Roman" w:cs="Times New Roman"/>
          <w:b/>
        </w:rPr>
        <w:t xml:space="preserve">. </w:t>
      </w:r>
      <w:r>
        <w:rPr>
          <w:rFonts w:ascii="Times New Roman" w:hAnsi="Times New Roman" w:cs="Times New Roman"/>
          <w:b/>
        </w:rPr>
        <w:t>López (Cristina</w:t>
      </w:r>
      <w:proofErr w:type="gramStart"/>
      <w:r>
        <w:rPr>
          <w:rFonts w:ascii="Times New Roman" w:hAnsi="Times New Roman" w:cs="Times New Roman"/>
          <w:b/>
        </w:rPr>
        <w:t>)</w:t>
      </w:r>
      <w:r w:rsidRPr="00B31487">
        <w:rPr>
          <w:rFonts w:ascii="Times New Roman" w:hAnsi="Times New Roman" w:cs="Times New Roman"/>
          <w:b/>
        </w:rPr>
        <w:t>.-</w:t>
      </w:r>
      <w:proofErr w:type="gramEnd"/>
      <w:r>
        <w:rPr>
          <w:rFonts w:ascii="Times New Roman" w:hAnsi="Times New Roman" w:cs="Times New Roman"/>
          <w:sz w:val="20"/>
          <w:szCs w:val="20"/>
        </w:rPr>
        <w:t xml:space="preserve"> Pido la palabra.</w:t>
      </w:r>
    </w:p>
    <w:p w14:paraId="51220144"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una vez más vemos como lo prometido por el señor Presidente Milei, quien decía </w:t>
      </w:r>
      <w:r>
        <w:rPr>
          <w:rFonts w:ascii="Times New Roman" w:hAnsi="Times New Roman" w:cs="Times New Roman"/>
          <w:sz w:val="20"/>
          <w:szCs w:val="20"/>
        </w:rPr>
        <w:t xml:space="preserve">que </w:t>
      </w:r>
      <w:r w:rsidRPr="009C3966">
        <w:rPr>
          <w:rFonts w:ascii="Times New Roman" w:hAnsi="Times New Roman" w:cs="Times New Roman"/>
          <w:i/>
          <w:sz w:val="20"/>
          <w:szCs w:val="20"/>
        </w:rPr>
        <w:t>“el Estado debe desaparecer”</w:t>
      </w:r>
      <w:r>
        <w:rPr>
          <w:rFonts w:ascii="Times New Roman" w:hAnsi="Times New Roman" w:cs="Times New Roman"/>
          <w:sz w:val="20"/>
          <w:szCs w:val="20"/>
        </w:rPr>
        <w:t>, así lo decía con una vehemencia tan fuerte, se está cumpliendo.</w:t>
      </w:r>
    </w:p>
    <w:p w14:paraId="2097794D"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Yo celebro,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el Gobierno Provincial haga estas obras, incluso están contempladas en el Presupuesto que hemos aprobado todos.</w:t>
      </w:r>
    </w:p>
    <w:p w14:paraId="6E155284"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Dudo que el valor,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 no es que esté poniendo en duda a quienes hicieron el Presupuesto, pero bueno la inflación no se ha terminado, sigue, se calcula que el mes de febrero puede empezar con un 2%, y creo que lo que se va a gastar es mucho más de lo que se estipulaba en el Presupuesto.</w:t>
      </w:r>
    </w:p>
    <w:p w14:paraId="430B8019" w14:textId="77777777" w:rsidR="00334E88" w:rsidRDefault="00334E88" w:rsidP="00B3148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lamentable,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que el Estado Nacional se lave las manos y es lamentable que no exista reciprocidad entre el Estado Nacional y el Estado Provincial. Cuando bien sabemos, que los representantes del Gobierno Provincial están apoyando leyes importantísimas, como el Régimen Penal Juvenil, como la Ley Laboral, están acompañando al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y el único espacio que nos queda es pedirle permiso, pedirle autorización para hacer las obras que el Estado Nacional no hace.</w:t>
      </w:r>
    </w:p>
    <w:p w14:paraId="2B3E1986" w14:textId="77777777" w:rsidR="00334E88" w:rsidRDefault="00334E88" w:rsidP="007E198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Celebro,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se hagan, por supuesto, porque es para los sanjuaninos y alguien las tiene que hacer, por una cuestión logística, por eso también adhiero.</w:t>
      </w:r>
    </w:p>
    <w:p w14:paraId="0865E660" w14:textId="77777777" w:rsidR="00334E88" w:rsidRDefault="00334E88" w:rsidP="007E198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También,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adhiero a lo que dijo el compañero de Jáchal, porque Albardón también está atravesado por la Ruta N° 40, y desde antes del puente, mejor dicho, después del puente ya se nota el deterioro del pavimento.</w:t>
      </w:r>
    </w:p>
    <w:p w14:paraId="4843A94C" w14:textId="77777777" w:rsidR="00334E88" w:rsidRDefault="00334E88" w:rsidP="007E198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Ni pensar lo que es más al Norte,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que tenemos rio seco, y sabemos todos lo que ha pasado este verano, dónde realmente hace falta reparar esa ruta. </w:t>
      </w:r>
    </w:p>
    <w:p w14:paraId="66C299D4" w14:textId="77777777" w:rsidR="00334E88" w:rsidRDefault="00334E88" w:rsidP="007E198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más, pensar en otro puente, como alguna vez se hizo el nuevo puente en Albardón y estaba pendiente un segundo puente, ni soñarlo,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con el apoyo que tenemos del Gobierno Nacional ni pensarlo.</w:t>
      </w:r>
    </w:p>
    <w:p w14:paraId="52945652" w14:textId="551142E6" w:rsidR="00334E88" w:rsidRDefault="00334E88" w:rsidP="007E198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Si se rompiera este,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cosa que no va pasar porque es nuevo</w:t>
      </w:r>
      <w:r w:rsidR="005B45A7">
        <w:rPr>
          <w:rFonts w:ascii="Times New Roman" w:hAnsi="Times New Roman" w:cs="Times New Roman"/>
          <w:sz w:val="20"/>
          <w:szCs w:val="20"/>
        </w:rPr>
        <w:t>,</w:t>
      </w:r>
      <w:r>
        <w:rPr>
          <w:rFonts w:ascii="Times New Roman" w:hAnsi="Times New Roman" w:cs="Times New Roman"/>
          <w:sz w:val="20"/>
          <w:szCs w:val="20"/>
        </w:rPr>
        <w:t xml:space="preserve"> tendríamos que hacer uno de tablitas, como en las películas del Amazonas.</w:t>
      </w:r>
    </w:p>
    <w:p w14:paraId="2FF15F7D" w14:textId="77777777" w:rsidR="00334E88" w:rsidRDefault="00334E88" w:rsidP="005D4B4D">
      <w:pPr>
        <w:spacing w:after="0" w:line="312" w:lineRule="auto"/>
        <w:jc w:val="both"/>
        <w:rPr>
          <w:rFonts w:ascii="Times New Roman" w:hAnsi="Times New Roman" w:cs="Times New Roman"/>
          <w:sz w:val="20"/>
        </w:rPr>
      </w:pPr>
      <w:r w:rsidRPr="005D4B4D">
        <w:rPr>
          <w:rFonts w:ascii="Times New Roman" w:hAnsi="Times New Roman" w:cs="Times New Roman"/>
          <w:sz w:val="20"/>
        </w:rPr>
        <w:tab/>
        <w:t>Entiendo que va a ser provechoso</w:t>
      </w:r>
      <w:r>
        <w:rPr>
          <w:rFonts w:ascii="Times New Roman" w:hAnsi="Times New Roman" w:cs="Times New Roman"/>
          <w:sz w:val="20"/>
        </w:rPr>
        <w:t>, por una cuestión logística:</w:t>
      </w:r>
      <w:r w:rsidRPr="005D4B4D">
        <w:rPr>
          <w:rFonts w:ascii="Times New Roman" w:hAnsi="Times New Roman" w:cs="Times New Roman"/>
          <w:sz w:val="20"/>
        </w:rPr>
        <w:t xml:space="preserve"> rutas buenas, hacen más atractivos los lugares para la inversión, porque abaratan los costos de la logística. </w:t>
      </w:r>
    </w:p>
    <w:p w14:paraId="59E900F2" w14:textId="77777777" w:rsidR="00334E88" w:rsidRDefault="00334E88" w:rsidP="00734CDC">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lastRenderedPageBreak/>
        <w:t>Entiendo que va a ser muy bueno</w:t>
      </w:r>
      <w:r>
        <w:rPr>
          <w:rFonts w:ascii="Times New Roman" w:hAnsi="Times New Roman" w:cs="Times New Roman"/>
          <w:sz w:val="20"/>
        </w:rPr>
        <w:t>,</w:t>
      </w:r>
      <w:r w:rsidRPr="005D4B4D">
        <w:rPr>
          <w:rFonts w:ascii="Times New Roman" w:hAnsi="Times New Roman" w:cs="Times New Roman"/>
          <w:sz w:val="20"/>
        </w:rPr>
        <w:t xml:space="preserve"> también</w:t>
      </w:r>
      <w:r>
        <w:rPr>
          <w:rFonts w:ascii="Times New Roman" w:hAnsi="Times New Roman" w:cs="Times New Roman"/>
          <w:sz w:val="20"/>
        </w:rPr>
        <w:t>,</w:t>
      </w:r>
      <w:r w:rsidRPr="005D4B4D">
        <w:rPr>
          <w:rFonts w:ascii="Times New Roman" w:hAnsi="Times New Roman" w:cs="Times New Roman"/>
          <w:sz w:val="20"/>
        </w:rPr>
        <w:t xml:space="preserve"> para la seguridad de los sanjuaninos y</w:t>
      </w:r>
      <w:r>
        <w:rPr>
          <w:rFonts w:ascii="Times New Roman" w:hAnsi="Times New Roman" w:cs="Times New Roman"/>
          <w:sz w:val="20"/>
        </w:rPr>
        <w:t xml:space="preserve">, especialmente, </w:t>
      </w:r>
      <w:r w:rsidRPr="005D4B4D">
        <w:rPr>
          <w:rFonts w:ascii="Times New Roman" w:hAnsi="Times New Roman" w:cs="Times New Roman"/>
          <w:sz w:val="20"/>
        </w:rPr>
        <w:t xml:space="preserve">de quienes viven en esos lugares que se han nombrado, pero es triste. </w:t>
      </w:r>
    </w:p>
    <w:p w14:paraId="5AD62924" w14:textId="77777777" w:rsidR="00334E88" w:rsidRPr="005D4B4D" w:rsidRDefault="00334E88" w:rsidP="00734CDC">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 xml:space="preserve">Empezamos con el Parque de Mayo, que está hermoso </w:t>
      </w:r>
      <w:r>
        <w:rPr>
          <w:rFonts w:ascii="Times New Roman" w:hAnsi="Times New Roman" w:cs="Times New Roman"/>
          <w:sz w:val="20"/>
        </w:rPr>
        <w:t>–</w:t>
      </w:r>
      <w:r w:rsidRPr="005D4B4D">
        <w:rPr>
          <w:rFonts w:ascii="Times New Roman" w:hAnsi="Times New Roman" w:cs="Times New Roman"/>
          <w:sz w:val="20"/>
        </w:rPr>
        <w:t>nadie va a negar eso</w:t>
      </w:r>
      <w:r>
        <w:rPr>
          <w:rFonts w:ascii="Times New Roman" w:hAnsi="Times New Roman" w:cs="Times New Roman"/>
          <w:sz w:val="20"/>
        </w:rPr>
        <w:t>–</w:t>
      </w:r>
      <w:r w:rsidRPr="005D4B4D">
        <w:rPr>
          <w:rFonts w:ascii="Times New Roman" w:hAnsi="Times New Roman" w:cs="Times New Roman"/>
          <w:sz w:val="20"/>
        </w:rPr>
        <w:t>, pero que se hace cargo la provincia, y ya vamos por rutas provinciales.</w:t>
      </w:r>
    </w:p>
    <w:p w14:paraId="64F53320" w14:textId="77777777" w:rsidR="00334E88" w:rsidRDefault="00334E88" w:rsidP="00734CDC">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 xml:space="preserve">¿Hasta dónde vamos a llegar? </w:t>
      </w:r>
    </w:p>
    <w:p w14:paraId="2DB745CB" w14:textId="77777777" w:rsidR="00334E88" w:rsidRDefault="00334E88" w:rsidP="00734CDC">
      <w:pPr>
        <w:spacing w:after="0" w:line="312" w:lineRule="auto"/>
        <w:ind w:firstLine="708"/>
        <w:jc w:val="both"/>
        <w:rPr>
          <w:rFonts w:ascii="Times New Roman" w:hAnsi="Times New Roman" w:cs="Times New Roman"/>
          <w:sz w:val="20"/>
        </w:rPr>
      </w:pPr>
      <w:r>
        <w:rPr>
          <w:rFonts w:ascii="Times New Roman" w:hAnsi="Times New Roman" w:cs="Times New Roman"/>
          <w:sz w:val="20"/>
        </w:rPr>
        <w:t>Q</w:t>
      </w:r>
      <w:r w:rsidRPr="005D4B4D">
        <w:rPr>
          <w:rFonts w:ascii="Times New Roman" w:hAnsi="Times New Roman" w:cs="Times New Roman"/>
          <w:sz w:val="20"/>
        </w:rPr>
        <w:t xml:space="preserve">ué poca reciprocidad hay, señor </w:t>
      </w:r>
      <w:proofErr w:type="gramStart"/>
      <w:r>
        <w:rPr>
          <w:rFonts w:ascii="Times New Roman" w:hAnsi="Times New Roman" w:cs="Times New Roman"/>
          <w:sz w:val="20"/>
        </w:rPr>
        <w:t>P</w:t>
      </w:r>
      <w:r w:rsidRPr="005D4B4D">
        <w:rPr>
          <w:rFonts w:ascii="Times New Roman" w:hAnsi="Times New Roman" w:cs="Times New Roman"/>
          <w:sz w:val="20"/>
        </w:rPr>
        <w:t>residente</w:t>
      </w:r>
      <w:proofErr w:type="gramEnd"/>
      <w:r w:rsidRPr="005D4B4D">
        <w:rPr>
          <w:rFonts w:ascii="Times New Roman" w:hAnsi="Times New Roman" w:cs="Times New Roman"/>
          <w:sz w:val="20"/>
        </w:rPr>
        <w:t>, por parte del Gobierno Nacional, hacia un Go</w:t>
      </w:r>
      <w:r>
        <w:rPr>
          <w:rFonts w:ascii="Times New Roman" w:hAnsi="Times New Roman" w:cs="Times New Roman"/>
          <w:sz w:val="20"/>
        </w:rPr>
        <w:t>bierno que lo está apoyando en l</w:t>
      </w:r>
      <w:r w:rsidRPr="005D4B4D">
        <w:rPr>
          <w:rFonts w:ascii="Times New Roman" w:hAnsi="Times New Roman" w:cs="Times New Roman"/>
          <w:sz w:val="20"/>
        </w:rPr>
        <w:t>eyes que contemplan reformas estructurales y que le va</w:t>
      </w:r>
      <w:r>
        <w:rPr>
          <w:rFonts w:ascii="Times New Roman" w:hAnsi="Times New Roman" w:cs="Times New Roman"/>
          <w:sz w:val="20"/>
        </w:rPr>
        <w:t>n</w:t>
      </w:r>
      <w:r w:rsidRPr="005D4B4D">
        <w:rPr>
          <w:rFonts w:ascii="Times New Roman" w:hAnsi="Times New Roman" w:cs="Times New Roman"/>
          <w:sz w:val="20"/>
        </w:rPr>
        <w:t xml:space="preserve"> a cambiar la vida a los sanjuaninos. </w:t>
      </w:r>
    </w:p>
    <w:p w14:paraId="6AFD3730" w14:textId="77777777" w:rsidR="00334E88" w:rsidRDefault="00334E88" w:rsidP="00734CDC">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 xml:space="preserve">Nada más que eso. </w:t>
      </w:r>
    </w:p>
    <w:p w14:paraId="0F3B205B" w14:textId="77777777" w:rsidR="00334E88" w:rsidRPr="005D4B4D" w:rsidRDefault="00334E88" w:rsidP="00021548">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Gracias, señor presidente.</w:t>
      </w:r>
    </w:p>
    <w:p w14:paraId="6A54F688" w14:textId="77777777" w:rsidR="00334E88" w:rsidRPr="005F6F28" w:rsidRDefault="00334E88" w:rsidP="00F851CE">
      <w:pPr>
        <w:spacing w:after="0" w:line="312" w:lineRule="auto"/>
        <w:jc w:val="both"/>
        <w:rPr>
          <w:rFonts w:ascii="Times New Roman" w:hAnsi="Times New Roman"/>
          <w:sz w:val="20"/>
        </w:rPr>
      </w:pPr>
      <w:r w:rsidRPr="005F6F28">
        <w:rPr>
          <w:rFonts w:ascii="Times New Roman" w:hAnsi="Times New Roman"/>
          <w:b/>
        </w:rPr>
        <w:t xml:space="preserve">Sr. </w:t>
      </w:r>
      <w:proofErr w:type="gramStart"/>
      <w:r>
        <w:rPr>
          <w:rFonts w:ascii="Times New Roman" w:hAnsi="Times New Roman"/>
          <w:b/>
        </w:rPr>
        <w:t>Soler</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14:paraId="5882B771" w14:textId="77777777" w:rsidR="00334E88" w:rsidRDefault="00334E88" w:rsidP="005D4B4D">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xml:space="preserve">, </w:t>
      </w:r>
      <w:r w:rsidRPr="005D4B4D">
        <w:rPr>
          <w:rFonts w:ascii="Times New Roman" w:hAnsi="Times New Roman" w:cs="Times New Roman"/>
          <w:sz w:val="20"/>
        </w:rPr>
        <w:t>simplemente</w:t>
      </w:r>
      <w:r>
        <w:rPr>
          <w:rFonts w:ascii="Times New Roman" w:hAnsi="Times New Roman" w:cs="Times New Roman"/>
          <w:sz w:val="20"/>
        </w:rPr>
        <w:t xml:space="preserve"> que,</w:t>
      </w:r>
      <w:r w:rsidRPr="005D4B4D">
        <w:rPr>
          <w:rFonts w:ascii="Times New Roman" w:hAnsi="Times New Roman" w:cs="Times New Roman"/>
          <w:sz w:val="20"/>
        </w:rPr>
        <w:t xml:space="preserve"> los diputados oradores que me han precedido de los distintos departamentos por los cuales atraviesa la </w:t>
      </w:r>
      <w:r>
        <w:rPr>
          <w:rFonts w:ascii="Times New Roman" w:hAnsi="Times New Roman" w:cs="Times New Roman"/>
          <w:sz w:val="20"/>
        </w:rPr>
        <w:t>R</w:t>
      </w:r>
      <w:r w:rsidRPr="005D4B4D">
        <w:rPr>
          <w:rFonts w:ascii="Times New Roman" w:hAnsi="Times New Roman" w:cs="Times New Roman"/>
          <w:sz w:val="20"/>
        </w:rPr>
        <w:t>uta 40</w:t>
      </w:r>
      <w:r>
        <w:rPr>
          <w:rFonts w:ascii="Times New Roman" w:hAnsi="Times New Roman" w:cs="Times New Roman"/>
          <w:sz w:val="20"/>
        </w:rPr>
        <w:t xml:space="preserve"> en</w:t>
      </w:r>
      <w:r w:rsidRPr="005D4B4D">
        <w:rPr>
          <w:rFonts w:ascii="Times New Roman" w:hAnsi="Times New Roman" w:cs="Times New Roman"/>
          <w:sz w:val="20"/>
        </w:rPr>
        <w:t xml:space="preserve"> la provincia, me obligan también a manifestar desde este </w:t>
      </w:r>
      <w:r>
        <w:rPr>
          <w:rFonts w:ascii="Times New Roman" w:hAnsi="Times New Roman" w:cs="Times New Roman"/>
          <w:sz w:val="20"/>
        </w:rPr>
        <w:t>B</w:t>
      </w:r>
      <w:r w:rsidRPr="005D4B4D">
        <w:rPr>
          <w:rFonts w:ascii="Times New Roman" w:hAnsi="Times New Roman" w:cs="Times New Roman"/>
          <w:sz w:val="20"/>
        </w:rPr>
        <w:t>loque</w:t>
      </w:r>
      <w:r>
        <w:rPr>
          <w:rFonts w:ascii="Times New Roman" w:hAnsi="Times New Roman" w:cs="Times New Roman"/>
          <w:sz w:val="20"/>
        </w:rPr>
        <w:t xml:space="preserve"> Mejor N</w:t>
      </w:r>
      <w:r w:rsidRPr="005D4B4D">
        <w:rPr>
          <w:rFonts w:ascii="Times New Roman" w:hAnsi="Times New Roman" w:cs="Times New Roman"/>
          <w:sz w:val="20"/>
        </w:rPr>
        <w:t xml:space="preserve">osotros, la enorme satisfacción que nos da que desde el Gobierno </w:t>
      </w:r>
      <w:r>
        <w:rPr>
          <w:rFonts w:ascii="Times New Roman" w:hAnsi="Times New Roman" w:cs="Times New Roman"/>
          <w:sz w:val="20"/>
        </w:rPr>
        <w:t>P</w:t>
      </w:r>
      <w:r w:rsidRPr="005D4B4D">
        <w:rPr>
          <w:rFonts w:ascii="Times New Roman" w:hAnsi="Times New Roman" w:cs="Times New Roman"/>
          <w:sz w:val="20"/>
        </w:rPr>
        <w:t>rovincial pueda suplirse esta obligación</w:t>
      </w:r>
      <w:r>
        <w:rPr>
          <w:rFonts w:ascii="Times New Roman" w:hAnsi="Times New Roman" w:cs="Times New Roman"/>
          <w:sz w:val="20"/>
        </w:rPr>
        <w:t>,</w:t>
      </w:r>
      <w:r w:rsidRPr="005D4B4D">
        <w:rPr>
          <w:rFonts w:ascii="Times New Roman" w:hAnsi="Times New Roman" w:cs="Times New Roman"/>
          <w:sz w:val="20"/>
        </w:rPr>
        <w:t xml:space="preserve"> que es del Gobierno Nacional </w:t>
      </w:r>
      <w:r>
        <w:rPr>
          <w:rFonts w:ascii="Times New Roman" w:hAnsi="Times New Roman" w:cs="Times New Roman"/>
          <w:sz w:val="20"/>
        </w:rPr>
        <w:t>–</w:t>
      </w:r>
      <w:r w:rsidRPr="005D4B4D">
        <w:rPr>
          <w:rFonts w:ascii="Times New Roman" w:hAnsi="Times New Roman" w:cs="Times New Roman"/>
          <w:sz w:val="20"/>
        </w:rPr>
        <w:t>en un esfuerzo presupuestario seguramente bastante importante</w:t>
      </w:r>
      <w:r>
        <w:rPr>
          <w:rFonts w:ascii="Times New Roman" w:hAnsi="Times New Roman" w:cs="Times New Roman"/>
          <w:sz w:val="20"/>
        </w:rPr>
        <w:t>–</w:t>
      </w:r>
      <w:r w:rsidRPr="005D4B4D">
        <w:rPr>
          <w:rFonts w:ascii="Times New Roman" w:hAnsi="Times New Roman" w:cs="Times New Roman"/>
          <w:sz w:val="20"/>
        </w:rPr>
        <w:t xml:space="preserve">, y que se pongan en condiciones esos tramos que hacen dificultoso el tránsito por la misma. </w:t>
      </w:r>
    </w:p>
    <w:p w14:paraId="29C44371" w14:textId="77777777" w:rsidR="00334E88" w:rsidRDefault="00334E88" w:rsidP="00B84DE9">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Así es que</w:t>
      </w:r>
      <w:r>
        <w:rPr>
          <w:rFonts w:ascii="Times New Roman" w:hAnsi="Times New Roman" w:cs="Times New Roman"/>
          <w:sz w:val="20"/>
        </w:rPr>
        <w:t>,</w:t>
      </w:r>
      <w:r w:rsidRPr="005D4B4D">
        <w:rPr>
          <w:rFonts w:ascii="Times New Roman" w:hAnsi="Times New Roman" w:cs="Times New Roman"/>
          <w:sz w:val="20"/>
        </w:rPr>
        <w:t xml:space="preserve"> también desde el departamento de U</w:t>
      </w:r>
      <w:r>
        <w:rPr>
          <w:rFonts w:ascii="Times New Roman" w:hAnsi="Times New Roman" w:cs="Times New Roman"/>
          <w:sz w:val="20"/>
        </w:rPr>
        <w:t>llú</w:t>
      </w:r>
      <w:r w:rsidRPr="005D4B4D">
        <w:rPr>
          <w:rFonts w:ascii="Times New Roman" w:hAnsi="Times New Roman" w:cs="Times New Roman"/>
          <w:sz w:val="20"/>
        </w:rPr>
        <w:t>m</w:t>
      </w:r>
      <w:r>
        <w:rPr>
          <w:rFonts w:ascii="Times New Roman" w:hAnsi="Times New Roman" w:cs="Times New Roman"/>
          <w:sz w:val="20"/>
        </w:rPr>
        <w:t>, completar los tramos de la R</w:t>
      </w:r>
      <w:r w:rsidRPr="005D4B4D">
        <w:rPr>
          <w:rFonts w:ascii="Times New Roman" w:hAnsi="Times New Roman" w:cs="Times New Roman"/>
          <w:sz w:val="20"/>
        </w:rPr>
        <w:t>uta 40 que van a ser observados</w:t>
      </w:r>
      <w:r>
        <w:rPr>
          <w:rFonts w:ascii="Times New Roman" w:hAnsi="Times New Roman" w:cs="Times New Roman"/>
          <w:sz w:val="20"/>
        </w:rPr>
        <w:t xml:space="preserve"> y</w:t>
      </w:r>
      <w:r w:rsidRPr="005D4B4D">
        <w:rPr>
          <w:rFonts w:ascii="Times New Roman" w:hAnsi="Times New Roman" w:cs="Times New Roman"/>
          <w:sz w:val="20"/>
        </w:rPr>
        <w:t xml:space="preserve"> trabajad</w:t>
      </w:r>
      <w:r>
        <w:rPr>
          <w:rFonts w:ascii="Times New Roman" w:hAnsi="Times New Roman" w:cs="Times New Roman"/>
          <w:sz w:val="20"/>
        </w:rPr>
        <w:t xml:space="preserve">os a partir de esta aprobación. </w:t>
      </w:r>
    </w:p>
    <w:p w14:paraId="695C1446" w14:textId="77777777" w:rsidR="00334E88" w:rsidRDefault="00334E88" w:rsidP="00B84DE9">
      <w:pPr>
        <w:spacing w:after="0" w:line="312" w:lineRule="auto"/>
        <w:ind w:firstLine="708"/>
        <w:jc w:val="both"/>
        <w:rPr>
          <w:rFonts w:ascii="Times New Roman" w:hAnsi="Times New Roman" w:cs="Times New Roman"/>
          <w:sz w:val="20"/>
        </w:rPr>
      </w:pPr>
      <w:r>
        <w:rPr>
          <w:rFonts w:ascii="Times New Roman" w:hAnsi="Times New Roman" w:cs="Times New Roman"/>
          <w:sz w:val="20"/>
        </w:rPr>
        <w:t>M</w:t>
      </w:r>
      <w:r w:rsidRPr="005D4B4D">
        <w:rPr>
          <w:rFonts w:ascii="Times New Roman" w:hAnsi="Times New Roman" w:cs="Times New Roman"/>
          <w:sz w:val="20"/>
        </w:rPr>
        <w:t>anifestar mi satisfacción y resaltar, como lo hiciera la diputada</w:t>
      </w:r>
      <w:r>
        <w:rPr>
          <w:rFonts w:ascii="Times New Roman" w:hAnsi="Times New Roman" w:cs="Times New Roman"/>
          <w:sz w:val="20"/>
        </w:rPr>
        <w:t xml:space="preserve"> López</w:t>
      </w:r>
      <w:r w:rsidRPr="005D4B4D">
        <w:rPr>
          <w:rFonts w:ascii="Times New Roman" w:hAnsi="Times New Roman" w:cs="Times New Roman"/>
          <w:sz w:val="20"/>
        </w:rPr>
        <w:t xml:space="preserve"> recientemente, el hecho de que estos gastos no debiéramos soportarlos los sanjuaninos, </w:t>
      </w:r>
      <w:r>
        <w:rPr>
          <w:rFonts w:ascii="Times New Roman" w:hAnsi="Times New Roman" w:cs="Times New Roman"/>
          <w:sz w:val="20"/>
        </w:rPr>
        <w:t xml:space="preserve">sino </w:t>
      </w:r>
      <w:r w:rsidRPr="005D4B4D">
        <w:rPr>
          <w:rFonts w:ascii="Times New Roman" w:hAnsi="Times New Roman" w:cs="Times New Roman"/>
          <w:sz w:val="20"/>
        </w:rPr>
        <w:t xml:space="preserve">que tendría que ser una situación contemplada y afrontada desde el Gobierno Nacional. </w:t>
      </w:r>
    </w:p>
    <w:p w14:paraId="0C82B38D" w14:textId="77777777" w:rsidR="00334E88" w:rsidRDefault="00334E88" w:rsidP="00B84DE9">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Aun así, celebrando este hecho, nada más que esta adhesión y manifestación de enorme satisfacción.</w:t>
      </w:r>
    </w:p>
    <w:p w14:paraId="0D2ECDD7" w14:textId="77777777" w:rsidR="00334E88" w:rsidRDefault="00334E88" w:rsidP="00902C17">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 xml:space="preserve">Gracias, señor </w:t>
      </w:r>
      <w:proofErr w:type="gramStart"/>
      <w:r>
        <w:rPr>
          <w:rFonts w:ascii="Times New Roman" w:hAnsi="Times New Roman" w:cs="Times New Roman"/>
          <w:sz w:val="20"/>
        </w:rPr>
        <w:t>P</w:t>
      </w:r>
      <w:r w:rsidRPr="005D4B4D">
        <w:rPr>
          <w:rFonts w:ascii="Times New Roman" w:hAnsi="Times New Roman" w:cs="Times New Roman"/>
          <w:sz w:val="20"/>
        </w:rPr>
        <w:t>residente</w:t>
      </w:r>
      <w:proofErr w:type="gramEnd"/>
      <w:r w:rsidRPr="005D4B4D">
        <w:rPr>
          <w:rFonts w:ascii="Times New Roman" w:hAnsi="Times New Roman" w:cs="Times New Roman"/>
          <w:sz w:val="20"/>
        </w:rPr>
        <w:t xml:space="preserve">. </w:t>
      </w:r>
    </w:p>
    <w:p w14:paraId="579B6BA0" w14:textId="77777777" w:rsidR="00334E88" w:rsidRPr="005F6F28" w:rsidRDefault="00334E88" w:rsidP="00F851CE">
      <w:pPr>
        <w:spacing w:after="0" w:line="312" w:lineRule="auto"/>
        <w:jc w:val="both"/>
        <w:rPr>
          <w:rFonts w:ascii="Times New Roman" w:hAnsi="Times New Roman"/>
          <w:sz w:val="20"/>
        </w:rPr>
      </w:pPr>
      <w:r w:rsidRPr="005F6F28">
        <w:rPr>
          <w:rFonts w:ascii="Times New Roman" w:hAnsi="Times New Roman"/>
          <w:b/>
        </w:rPr>
        <w:t xml:space="preserve">Sr. </w:t>
      </w:r>
      <w:proofErr w:type="gramStart"/>
      <w:r>
        <w:rPr>
          <w:rFonts w:ascii="Times New Roman" w:hAnsi="Times New Roman"/>
          <w:b/>
        </w:rPr>
        <w:t>Herrero</w:t>
      </w:r>
      <w:r w:rsidRPr="005F6F28">
        <w:rPr>
          <w:rFonts w:ascii="Times New Roman" w:hAnsi="Times New Roman"/>
          <w:b/>
        </w:rPr>
        <w:t>.-</w:t>
      </w:r>
      <w:proofErr w:type="gramEnd"/>
      <w:r w:rsidRPr="005F6F28">
        <w:rPr>
          <w:rFonts w:ascii="Times New Roman" w:hAnsi="Times New Roman"/>
        </w:rPr>
        <w:t xml:space="preserve"> </w:t>
      </w:r>
      <w:r w:rsidRPr="005F6F28">
        <w:rPr>
          <w:rFonts w:ascii="Times New Roman" w:hAnsi="Times New Roman"/>
          <w:sz w:val="20"/>
        </w:rPr>
        <w:t>Pido la palabra.</w:t>
      </w:r>
    </w:p>
    <w:p w14:paraId="007CADA6" w14:textId="77777777" w:rsidR="00334E88" w:rsidRDefault="00334E88" w:rsidP="004C72CF">
      <w:pPr>
        <w:spacing w:after="0" w:line="312" w:lineRule="auto"/>
        <w:ind w:firstLine="708"/>
        <w:jc w:val="both"/>
        <w:rPr>
          <w:rFonts w:ascii="Times New Roman" w:hAnsi="Times New Roman" w:cs="Times New Roman"/>
          <w:sz w:val="20"/>
        </w:rPr>
      </w:pPr>
      <w:r w:rsidRPr="005F6F28">
        <w:rPr>
          <w:rFonts w:ascii="Times New Roman" w:hAnsi="Times New Roman" w:cs="Times New Roman"/>
          <w:sz w:val="20"/>
        </w:rPr>
        <w:t>Señor Presidente</w:t>
      </w:r>
      <w:r>
        <w:rPr>
          <w:rFonts w:ascii="Times New Roman" w:hAnsi="Times New Roman" w:cs="Times New Roman"/>
          <w:sz w:val="20"/>
        </w:rPr>
        <w:t xml:space="preserve">, en </w:t>
      </w:r>
      <w:r w:rsidRPr="005D4B4D">
        <w:rPr>
          <w:rFonts w:ascii="Times New Roman" w:hAnsi="Times New Roman" w:cs="Times New Roman"/>
          <w:sz w:val="20"/>
        </w:rPr>
        <w:t>primer término</w:t>
      </w:r>
      <w:r>
        <w:rPr>
          <w:rFonts w:ascii="Times New Roman" w:hAnsi="Times New Roman" w:cs="Times New Roman"/>
          <w:sz w:val="20"/>
        </w:rPr>
        <w:t>,</w:t>
      </w:r>
      <w:r w:rsidRPr="005D4B4D">
        <w:rPr>
          <w:rFonts w:ascii="Times New Roman" w:hAnsi="Times New Roman" w:cs="Times New Roman"/>
          <w:sz w:val="20"/>
        </w:rPr>
        <w:t xml:space="preserve"> qui</w:t>
      </w:r>
      <w:r>
        <w:rPr>
          <w:rFonts w:ascii="Times New Roman" w:hAnsi="Times New Roman" w:cs="Times New Roman"/>
          <w:sz w:val="20"/>
        </w:rPr>
        <w:t>ero expresar que desde nuestro B</w:t>
      </w:r>
      <w:r w:rsidRPr="005D4B4D">
        <w:rPr>
          <w:rFonts w:ascii="Times New Roman" w:hAnsi="Times New Roman" w:cs="Times New Roman"/>
          <w:sz w:val="20"/>
        </w:rPr>
        <w:t>loque vamos a ac</w:t>
      </w:r>
      <w:r>
        <w:rPr>
          <w:rFonts w:ascii="Times New Roman" w:hAnsi="Times New Roman" w:cs="Times New Roman"/>
          <w:sz w:val="20"/>
        </w:rPr>
        <w:t>ompañar la aprobación de estas A</w:t>
      </w:r>
      <w:r w:rsidRPr="005D4B4D">
        <w:rPr>
          <w:rFonts w:ascii="Times New Roman" w:hAnsi="Times New Roman" w:cs="Times New Roman"/>
          <w:sz w:val="20"/>
        </w:rPr>
        <w:t>dendas</w:t>
      </w:r>
      <w:r>
        <w:rPr>
          <w:rFonts w:ascii="Times New Roman" w:hAnsi="Times New Roman" w:cs="Times New Roman"/>
          <w:sz w:val="20"/>
        </w:rPr>
        <w:t>,</w:t>
      </w:r>
      <w:r w:rsidRPr="005D4B4D">
        <w:rPr>
          <w:rFonts w:ascii="Times New Roman" w:hAnsi="Times New Roman" w:cs="Times New Roman"/>
          <w:sz w:val="20"/>
        </w:rPr>
        <w:t xml:space="preserve"> que refieren a estas obras que la provincia ha asumido la responsabilidad de ejecutar en las jurisdicciones federales correspondientes</w:t>
      </w:r>
      <w:r>
        <w:rPr>
          <w:rFonts w:ascii="Times New Roman" w:hAnsi="Times New Roman" w:cs="Times New Roman"/>
          <w:sz w:val="20"/>
        </w:rPr>
        <w:t>:</w:t>
      </w:r>
      <w:r w:rsidRPr="005D4B4D">
        <w:rPr>
          <w:rFonts w:ascii="Times New Roman" w:hAnsi="Times New Roman" w:cs="Times New Roman"/>
          <w:sz w:val="20"/>
        </w:rPr>
        <w:t xml:space="preserve"> algunas rutas nacionales, sobre todo en algunas intersecciones con otras arterias que demandan la necesidad de esta intervención, o en algunos otros </w:t>
      </w:r>
      <w:r w:rsidRPr="005D4B4D">
        <w:rPr>
          <w:rFonts w:ascii="Times New Roman" w:hAnsi="Times New Roman" w:cs="Times New Roman"/>
          <w:sz w:val="20"/>
        </w:rPr>
        <w:t xml:space="preserve">casos, algunas otras obras accesorias e iluminación, como es el caso al ingreso </w:t>
      </w:r>
      <w:r>
        <w:rPr>
          <w:rFonts w:ascii="Times New Roman" w:hAnsi="Times New Roman" w:cs="Times New Roman"/>
          <w:sz w:val="20"/>
        </w:rPr>
        <w:t>de</w:t>
      </w:r>
      <w:r w:rsidRPr="005D4B4D">
        <w:rPr>
          <w:rFonts w:ascii="Times New Roman" w:hAnsi="Times New Roman" w:cs="Times New Roman"/>
          <w:sz w:val="20"/>
        </w:rPr>
        <w:t xml:space="preserve"> la 150</w:t>
      </w:r>
      <w:r>
        <w:rPr>
          <w:rFonts w:ascii="Times New Roman" w:hAnsi="Times New Roman" w:cs="Times New Roman"/>
          <w:sz w:val="20"/>
        </w:rPr>
        <w:t>,</w:t>
      </w:r>
      <w:r w:rsidRPr="005D4B4D">
        <w:rPr>
          <w:rFonts w:ascii="Times New Roman" w:hAnsi="Times New Roman" w:cs="Times New Roman"/>
          <w:sz w:val="20"/>
        </w:rPr>
        <w:t xml:space="preserve"> del centro de frontera de Agua Negra. </w:t>
      </w:r>
    </w:p>
    <w:p w14:paraId="4A1E6896" w14:textId="77777777" w:rsidR="00334E88" w:rsidRPr="005D4B4D" w:rsidRDefault="00334E88" w:rsidP="008020CD">
      <w:pPr>
        <w:spacing w:after="0" w:line="312" w:lineRule="auto"/>
        <w:ind w:firstLine="708"/>
        <w:jc w:val="both"/>
        <w:rPr>
          <w:rFonts w:ascii="Times New Roman" w:hAnsi="Times New Roman" w:cs="Times New Roman"/>
          <w:sz w:val="20"/>
        </w:rPr>
      </w:pPr>
      <w:r>
        <w:rPr>
          <w:rFonts w:ascii="Times New Roman" w:hAnsi="Times New Roman" w:cs="Times New Roman"/>
          <w:sz w:val="20"/>
        </w:rPr>
        <w:t>Y</w:t>
      </w:r>
      <w:r w:rsidRPr="005D4B4D">
        <w:rPr>
          <w:rFonts w:ascii="Times New Roman" w:hAnsi="Times New Roman" w:cs="Times New Roman"/>
          <w:sz w:val="20"/>
        </w:rPr>
        <w:t>o comparto que es loable</w:t>
      </w:r>
      <w:r>
        <w:rPr>
          <w:rFonts w:ascii="Times New Roman" w:hAnsi="Times New Roman" w:cs="Times New Roman"/>
          <w:sz w:val="20"/>
        </w:rPr>
        <w:t>;</w:t>
      </w:r>
      <w:r w:rsidRPr="005D4B4D">
        <w:rPr>
          <w:rFonts w:ascii="Times New Roman" w:hAnsi="Times New Roman" w:cs="Times New Roman"/>
          <w:sz w:val="20"/>
        </w:rPr>
        <w:t xml:space="preserve"> si bien es cierto, reconozco, para ser honesto, que</w:t>
      </w:r>
      <w:r>
        <w:rPr>
          <w:rFonts w:ascii="Times New Roman" w:hAnsi="Times New Roman" w:cs="Times New Roman"/>
          <w:sz w:val="20"/>
        </w:rPr>
        <w:t>,</w:t>
      </w:r>
      <w:r w:rsidRPr="005D4B4D">
        <w:rPr>
          <w:rFonts w:ascii="Times New Roman" w:hAnsi="Times New Roman" w:cs="Times New Roman"/>
          <w:sz w:val="20"/>
        </w:rPr>
        <w:t xml:space="preserve"> cuando se presentó en periodos pasados el primer convenio d</w:t>
      </w:r>
      <w:r>
        <w:rPr>
          <w:rFonts w:ascii="Times New Roman" w:hAnsi="Times New Roman" w:cs="Times New Roman"/>
          <w:sz w:val="20"/>
        </w:rPr>
        <w:t>e este tipo –</w:t>
      </w:r>
      <w:r w:rsidRPr="005D4B4D">
        <w:rPr>
          <w:rFonts w:ascii="Times New Roman" w:hAnsi="Times New Roman" w:cs="Times New Roman"/>
          <w:sz w:val="20"/>
        </w:rPr>
        <w:t>que fue el que se celebró para el mantenimiento, mej</w:t>
      </w:r>
      <w:r>
        <w:rPr>
          <w:rFonts w:ascii="Times New Roman" w:hAnsi="Times New Roman" w:cs="Times New Roman"/>
          <w:sz w:val="20"/>
        </w:rPr>
        <w:t>oramiento de la autopista 14, A</w:t>
      </w:r>
      <w:r w:rsidRPr="005D4B4D">
        <w:rPr>
          <w:rFonts w:ascii="Times New Roman" w:hAnsi="Times New Roman" w:cs="Times New Roman"/>
          <w:sz w:val="20"/>
        </w:rPr>
        <w:t>venida de Circunvalación</w:t>
      </w:r>
      <w:r>
        <w:rPr>
          <w:rFonts w:ascii="Times New Roman" w:hAnsi="Times New Roman" w:cs="Times New Roman"/>
          <w:sz w:val="20"/>
        </w:rPr>
        <w:t>–</w:t>
      </w:r>
      <w:r w:rsidRPr="005D4B4D">
        <w:rPr>
          <w:rFonts w:ascii="Times New Roman" w:hAnsi="Times New Roman" w:cs="Times New Roman"/>
          <w:sz w:val="20"/>
        </w:rPr>
        <w:t>, manifesté mi extrañeza, mi oposición, y es la misma que sigo expresando respecto de estos convenios.</w:t>
      </w:r>
    </w:p>
    <w:p w14:paraId="0B9F0D93" w14:textId="04CF32F4" w:rsidR="00334E88" w:rsidRPr="005D4B4D" w:rsidRDefault="00334E88" w:rsidP="008020CD">
      <w:pPr>
        <w:spacing w:after="0" w:line="312" w:lineRule="auto"/>
        <w:ind w:firstLine="708"/>
        <w:jc w:val="both"/>
        <w:rPr>
          <w:rFonts w:ascii="Times New Roman" w:hAnsi="Times New Roman" w:cs="Times New Roman"/>
          <w:sz w:val="20"/>
        </w:rPr>
      </w:pPr>
      <w:r w:rsidRPr="005D4B4D">
        <w:rPr>
          <w:rFonts w:ascii="Times New Roman" w:hAnsi="Times New Roman" w:cs="Times New Roman"/>
          <w:sz w:val="20"/>
        </w:rPr>
        <w:t xml:space="preserve">Valga la aclaración </w:t>
      </w:r>
      <w:r>
        <w:rPr>
          <w:rFonts w:ascii="Times New Roman" w:hAnsi="Times New Roman" w:cs="Times New Roman"/>
          <w:sz w:val="20"/>
        </w:rPr>
        <w:t>–</w:t>
      </w:r>
      <w:r w:rsidRPr="005D4B4D">
        <w:rPr>
          <w:rFonts w:ascii="Times New Roman" w:hAnsi="Times New Roman" w:cs="Times New Roman"/>
          <w:sz w:val="20"/>
        </w:rPr>
        <w:t>que lo dijo el señor miembro informante, el diputado Cornejo</w:t>
      </w:r>
      <w:r>
        <w:rPr>
          <w:rFonts w:ascii="Times New Roman" w:hAnsi="Times New Roman" w:cs="Times New Roman"/>
          <w:sz w:val="20"/>
        </w:rPr>
        <w:t>–</w:t>
      </w:r>
      <w:r w:rsidRPr="005D4B4D">
        <w:rPr>
          <w:rFonts w:ascii="Times New Roman" w:hAnsi="Times New Roman" w:cs="Times New Roman"/>
          <w:sz w:val="20"/>
        </w:rPr>
        <w:t xml:space="preserve">, estas </w:t>
      </w:r>
      <w:r>
        <w:rPr>
          <w:rFonts w:ascii="Times New Roman" w:hAnsi="Times New Roman" w:cs="Times New Roman"/>
          <w:sz w:val="20"/>
        </w:rPr>
        <w:t>A</w:t>
      </w:r>
      <w:r w:rsidRPr="005D4B4D">
        <w:rPr>
          <w:rFonts w:ascii="Times New Roman" w:hAnsi="Times New Roman" w:cs="Times New Roman"/>
          <w:sz w:val="20"/>
        </w:rPr>
        <w:t>dendas</w:t>
      </w:r>
      <w:r>
        <w:rPr>
          <w:rFonts w:ascii="Times New Roman" w:hAnsi="Times New Roman" w:cs="Times New Roman"/>
          <w:sz w:val="20"/>
        </w:rPr>
        <w:t xml:space="preserve"> a estos tres C</w:t>
      </w:r>
      <w:r w:rsidRPr="005D4B4D">
        <w:rPr>
          <w:rFonts w:ascii="Times New Roman" w:hAnsi="Times New Roman" w:cs="Times New Roman"/>
          <w:sz w:val="20"/>
        </w:rPr>
        <w:t>onvenios suscriptos el año pasado</w:t>
      </w:r>
      <w:r>
        <w:rPr>
          <w:rFonts w:ascii="Times New Roman" w:hAnsi="Times New Roman" w:cs="Times New Roman"/>
          <w:sz w:val="20"/>
        </w:rPr>
        <w:t>,</w:t>
      </w:r>
      <w:r w:rsidRPr="005D4B4D">
        <w:rPr>
          <w:rFonts w:ascii="Times New Roman" w:hAnsi="Times New Roman" w:cs="Times New Roman"/>
          <w:sz w:val="20"/>
        </w:rPr>
        <w:t xml:space="preserve"> son en realidad cuestiones formales, porque especifica quién es el órgano provincial que va a encargarse de ejecutar estas obras que había</w:t>
      </w:r>
      <w:r>
        <w:rPr>
          <w:rFonts w:ascii="Times New Roman" w:hAnsi="Times New Roman" w:cs="Times New Roman"/>
          <w:sz w:val="20"/>
        </w:rPr>
        <w:t>n planificado y acordado en el C</w:t>
      </w:r>
      <w:r w:rsidRPr="005D4B4D">
        <w:rPr>
          <w:rFonts w:ascii="Times New Roman" w:hAnsi="Times New Roman" w:cs="Times New Roman"/>
          <w:sz w:val="20"/>
        </w:rPr>
        <w:t>onvenio el Ministerio de Infraestructura con la Dirección Nacional de Vialidad.</w:t>
      </w:r>
    </w:p>
    <w:p w14:paraId="15FB2527" w14:textId="77777777" w:rsidR="00334E88" w:rsidRDefault="00334E88" w:rsidP="003B0860">
      <w:pPr>
        <w:spacing w:after="0" w:line="312" w:lineRule="auto"/>
        <w:ind w:firstLine="708"/>
        <w:jc w:val="both"/>
        <w:rPr>
          <w:rFonts w:ascii="Times New Roman" w:hAnsi="Times New Roman"/>
          <w:sz w:val="20"/>
          <w:szCs w:val="20"/>
        </w:rPr>
      </w:pPr>
      <w:r w:rsidRPr="0020658E">
        <w:rPr>
          <w:rFonts w:ascii="Times New Roman" w:hAnsi="Times New Roman"/>
          <w:sz w:val="20"/>
          <w:szCs w:val="20"/>
        </w:rPr>
        <w:t>En realidad</w:t>
      </w:r>
      <w:r>
        <w:rPr>
          <w:rFonts w:ascii="Times New Roman" w:hAnsi="Times New Roman"/>
          <w:sz w:val="20"/>
          <w:szCs w:val="20"/>
        </w:rPr>
        <w:t>,</w:t>
      </w:r>
      <w:r w:rsidRPr="0020658E">
        <w:rPr>
          <w:rFonts w:ascii="Times New Roman" w:hAnsi="Times New Roman"/>
          <w:sz w:val="20"/>
          <w:szCs w:val="20"/>
        </w:rPr>
        <w:t xml:space="preserve"> no cambian las obras, sino que hay una especificación respecto de qué órgano público de la provincia es el que las va a llevar adelante.</w:t>
      </w:r>
    </w:p>
    <w:p w14:paraId="5ECD0BC7" w14:textId="77777777" w:rsidR="00334E88" w:rsidRDefault="00334E88" w:rsidP="003B0860">
      <w:pPr>
        <w:spacing w:after="0" w:line="312" w:lineRule="auto"/>
        <w:ind w:firstLine="708"/>
        <w:jc w:val="both"/>
        <w:rPr>
          <w:rFonts w:ascii="Times New Roman" w:hAnsi="Times New Roman"/>
          <w:sz w:val="20"/>
          <w:szCs w:val="20"/>
        </w:rPr>
      </w:pPr>
      <w:r w:rsidRPr="0020658E">
        <w:rPr>
          <w:rFonts w:ascii="Times New Roman" w:hAnsi="Times New Roman"/>
          <w:sz w:val="20"/>
          <w:szCs w:val="20"/>
        </w:rPr>
        <w:t xml:space="preserve">Estos convenios, estas obras que se trabajaron en este convenio, fueron sometidas a consideración como establece la </w:t>
      </w:r>
      <w:r>
        <w:rPr>
          <w:rFonts w:ascii="Times New Roman" w:hAnsi="Times New Roman"/>
          <w:sz w:val="20"/>
          <w:szCs w:val="20"/>
        </w:rPr>
        <w:t>C</w:t>
      </w:r>
      <w:r w:rsidRPr="0020658E">
        <w:rPr>
          <w:rFonts w:ascii="Times New Roman" w:hAnsi="Times New Roman"/>
          <w:sz w:val="20"/>
          <w:szCs w:val="20"/>
        </w:rPr>
        <w:t xml:space="preserve">onstitución de esta Cámara y dieron lugar, también fue mencionado, a la sanción de las </w:t>
      </w:r>
      <w:r>
        <w:rPr>
          <w:rFonts w:ascii="Times New Roman" w:hAnsi="Times New Roman"/>
          <w:sz w:val="20"/>
          <w:szCs w:val="20"/>
        </w:rPr>
        <w:t>L</w:t>
      </w:r>
      <w:r w:rsidRPr="0020658E">
        <w:rPr>
          <w:rFonts w:ascii="Times New Roman" w:hAnsi="Times New Roman"/>
          <w:sz w:val="20"/>
          <w:szCs w:val="20"/>
        </w:rPr>
        <w:t>eyes 2770</w:t>
      </w:r>
      <w:r>
        <w:rPr>
          <w:rFonts w:ascii="Times New Roman" w:hAnsi="Times New Roman"/>
          <w:sz w:val="20"/>
          <w:szCs w:val="20"/>
        </w:rPr>
        <w:t>º</w:t>
      </w:r>
      <w:r w:rsidRPr="0020658E">
        <w:rPr>
          <w:rFonts w:ascii="Times New Roman" w:hAnsi="Times New Roman"/>
          <w:sz w:val="20"/>
          <w:szCs w:val="20"/>
        </w:rPr>
        <w:t>, 2771</w:t>
      </w:r>
      <w:r>
        <w:rPr>
          <w:rFonts w:ascii="Times New Roman" w:hAnsi="Times New Roman"/>
          <w:sz w:val="20"/>
          <w:szCs w:val="20"/>
        </w:rPr>
        <w:t>º</w:t>
      </w:r>
      <w:r w:rsidRPr="0020658E">
        <w:rPr>
          <w:rFonts w:ascii="Times New Roman" w:hAnsi="Times New Roman"/>
          <w:sz w:val="20"/>
          <w:szCs w:val="20"/>
        </w:rPr>
        <w:t>, y 2775</w:t>
      </w:r>
      <w:r>
        <w:rPr>
          <w:rFonts w:ascii="Times New Roman" w:hAnsi="Times New Roman"/>
          <w:sz w:val="20"/>
          <w:szCs w:val="20"/>
        </w:rPr>
        <w:t>º</w:t>
      </w:r>
      <w:r w:rsidRPr="0020658E">
        <w:rPr>
          <w:rFonts w:ascii="Times New Roman" w:hAnsi="Times New Roman"/>
          <w:sz w:val="20"/>
          <w:szCs w:val="20"/>
        </w:rPr>
        <w:t xml:space="preserve">, sanción que se dio en la </w:t>
      </w:r>
      <w:r>
        <w:rPr>
          <w:rFonts w:ascii="Times New Roman" w:hAnsi="Times New Roman"/>
          <w:sz w:val="20"/>
          <w:szCs w:val="20"/>
        </w:rPr>
        <w:t>S</w:t>
      </w:r>
      <w:r w:rsidRPr="0020658E">
        <w:rPr>
          <w:rFonts w:ascii="Times New Roman" w:hAnsi="Times New Roman"/>
          <w:sz w:val="20"/>
          <w:szCs w:val="20"/>
        </w:rPr>
        <w:t xml:space="preserve">esión del 4 de septiembre del año próximo pasado. </w:t>
      </w:r>
    </w:p>
    <w:p w14:paraId="7B49BD7C" w14:textId="77777777" w:rsidR="00334E88" w:rsidRDefault="00334E88" w:rsidP="003B0860">
      <w:pPr>
        <w:spacing w:after="0" w:line="312" w:lineRule="auto"/>
        <w:ind w:firstLine="708"/>
        <w:jc w:val="both"/>
        <w:rPr>
          <w:rFonts w:ascii="Times New Roman" w:hAnsi="Times New Roman"/>
          <w:sz w:val="20"/>
          <w:szCs w:val="20"/>
        </w:rPr>
      </w:pPr>
      <w:r w:rsidRPr="0020658E">
        <w:rPr>
          <w:rFonts w:ascii="Times New Roman" w:hAnsi="Times New Roman"/>
          <w:sz w:val="20"/>
          <w:szCs w:val="20"/>
        </w:rPr>
        <w:t xml:space="preserve">Estos temas fueron ingresados en el </w:t>
      </w:r>
      <w:r>
        <w:rPr>
          <w:rFonts w:ascii="Times New Roman" w:hAnsi="Times New Roman"/>
          <w:sz w:val="20"/>
          <w:szCs w:val="20"/>
        </w:rPr>
        <w:t>O</w:t>
      </w:r>
      <w:r w:rsidRPr="0020658E">
        <w:rPr>
          <w:rFonts w:ascii="Times New Roman" w:hAnsi="Times New Roman"/>
          <w:sz w:val="20"/>
          <w:szCs w:val="20"/>
        </w:rPr>
        <w:t xml:space="preserve">rden del </w:t>
      </w:r>
      <w:r>
        <w:rPr>
          <w:rFonts w:ascii="Times New Roman" w:hAnsi="Times New Roman"/>
          <w:sz w:val="20"/>
          <w:szCs w:val="20"/>
        </w:rPr>
        <w:t>D</w:t>
      </w:r>
      <w:r w:rsidRPr="0020658E">
        <w:rPr>
          <w:rFonts w:ascii="Times New Roman" w:hAnsi="Times New Roman"/>
          <w:sz w:val="20"/>
          <w:szCs w:val="20"/>
        </w:rPr>
        <w:t xml:space="preserve">ía conforme acordó </w:t>
      </w:r>
      <w:r>
        <w:rPr>
          <w:rFonts w:ascii="Times New Roman" w:hAnsi="Times New Roman"/>
          <w:sz w:val="20"/>
          <w:szCs w:val="20"/>
        </w:rPr>
        <w:t>L</w:t>
      </w:r>
      <w:r w:rsidRPr="0020658E">
        <w:rPr>
          <w:rFonts w:ascii="Times New Roman" w:hAnsi="Times New Roman"/>
          <w:sz w:val="20"/>
          <w:szCs w:val="20"/>
        </w:rPr>
        <w:t xml:space="preserve">abor </w:t>
      </w:r>
      <w:r>
        <w:rPr>
          <w:rFonts w:ascii="Times New Roman" w:hAnsi="Times New Roman"/>
          <w:sz w:val="20"/>
          <w:szCs w:val="20"/>
        </w:rPr>
        <w:t>P</w:t>
      </w:r>
      <w:r w:rsidRPr="0020658E">
        <w:rPr>
          <w:rFonts w:ascii="Times New Roman" w:hAnsi="Times New Roman"/>
          <w:sz w:val="20"/>
          <w:szCs w:val="20"/>
        </w:rPr>
        <w:t xml:space="preserve">arlamentaria para ser derivados </w:t>
      </w:r>
      <w:r>
        <w:rPr>
          <w:rFonts w:ascii="Times New Roman" w:hAnsi="Times New Roman"/>
          <w:sz w:val="20"/>
          <w:szCs w:val="20"/>
        </w:rPr>
        <w:t>a</w:t>
      </w:r>
      <w:r w:rsidRPr="0020658E">
        <w:rPr>
          <w:rFonts w:ascii="Times New Roman" w:hAnsi="Times New Roman"/>
          <w:sz w:val="20"/>
          <w:szCs w:val="20"/>
        </w:rPr>
        <w:t xml:space="preserve"> tratamiento en </w:t>
      </w:r>
      <w:r>
        <w:rPr>
          <w:rFonts w:ascii="Times New Roman" w:hAnsi="Times New Roman"/>
          <w:sz w:val="20"/>
          <w:szCs w:val="20"/>
        </w:rPr>
        <w:t>C</w:t>
      </w:r>
      <w:r w:rsidRPr="0020658E">
        <w:rPr>
          <w:rFonts w:ascii="Times New Roman" w:hAnsi="Times New Roman"/>
          <w:sz w:val="20"/>
          <w:szCs w:val="20"/>
        </w:rPr>
        <w:t xml:space="preserve">omisión, pero en el término de la </w:t>
      </w:r>
      <w:r>
        <w:rPr>
          <w:rFonts w:ascii="Times New Roman" w:hAnsi="Times New Roman"/>
          <w:sz w:val="20"/>
          <w:szCs w:val="20"/>
        </w:rPr>
        <w:t>S</w:t>
      </w:r>
      <w:r w:rsidRPr="0020658E">
        <w:rPr>
          <w:rFonts w:ascii="Times New Roman" w:hAnsi="Times New Roman"/>
          <w:sz w:val="20"/>
          <w:szCs w:val="20"/>
        </w:rPr>
        <w:t xml:space="preserve">esión y porque era un gesto de confianza, de apoyo, de respaldo a esta responsabilidad que asumía en el mantenimiento de rutas nacionales el gobierno provincial, y dada la necesidad de iniciar las obras, el señor </w:t>
      </w:r>
      <w:r>
        <w:rPr>
          <w:rFonts w:ascii="Times New Roman" w:hAnsi="Times New Roman"/>
          <w:sz w:val="20"/>
          <w:szCs w:val="20"/>
        </w:rPr>
        <w:t>p</w:t>
      </w:r>
      <w:r w:rsidRPr="0020658E">
        <w:rPr>
          <w:rFonts w:ascii="Times New Roman" w:hAnsi="Times New Roman"/>
          <w:sz w:val="20"/>
          <w:szCs w:val="20"/>
        </w:rPr>
        <w:t xml:space="preserve">residente del Bloque Oficialista, el </w:t>
      </w:r>
      <w:r>
        <w:rPr>
          <w:rFonts w:ascii="Times New Roman" w:hAnsi="Times New Roman"/>
          <w:sz w:val="20"/>
          <w:szCs w:val="20"/>
        </w:rPr>
        <w:t>d</w:t>
      </w:r>
      <w:r w:rsidRPr="0020658E">
        <w:rPr>
          <w:rFonts w:ascii="Times New Roman" w:hAnsi="Times New Roman"/>
          <w:sz w:val="20"/>
          <w:szCs w:val="20"/>
        </w:rPr>
        <w:t xml:space="preserve">iputado Córdoba, solicitó </w:t>
      </w:r>
      <w:r>
        <w:rPr>
          <w:rFonts w:ascii="Times New Roman" w:hAnsi="Times New Roman"/>
          <w:sz w:val="20"/>
          <w:szCs w:val="20"/>
        </w:rPr>
        <w:t>e</w:t>
      </w:r>
      <w:r w:rsidRPr="0020658E">
        <w:rPr>
          <w:rFonts w:ascii="Times New Roman" w:hAnsi="Times New Roman"/>
          <w:sz w:val="20"/>
          <w:szCs w:val="20"/>
        </w:rPr>
        <w:t xml:space="preserve"> hizo moción al respecto, moción que acompañamos, del tratamiento sobre tablas.</w:t>
      </w:r>
      <w:r>
        <w:rPr>
          <w:rFonts w:ascii="Times New Roman" w:hAnsi="Times New Roman"/>
          <w:sz w:val="20"/>
          <w:szCs w:val="20"/>
        </w:rPr>
        <w:t xml:space="preserve"> </w:t>
      </w:r>
      <w:r w:rsidRPr="0020658E">
        <w:rPr>
          <w:rFonts w:ascii="Times New Roman" w:hAnsi="Times New Roman"/>
          <w:sz w:val="20"/>
          <w:szCs w:val="20"/>
        </w:rPr>
        <w:t>Fueron tratad</w:t>
      </w:r>
      <w:r>
        <w:rPr>
          <w:rFonts w:ascii="Times New Roman" w:hAnsi="Times New Roman"/>
          <w:sz w:val="20"/>
          <w:szCs w:val="20"/>
        </w:rPr>
        <w:t>a</w:t>
      </w:r>
      <w:r w:rsidRPr="0020658E">
        <w:rPr>
          <w:rFonts w:ascii="Times New Roman" w:hAnsi="Times New Roman"/>
          <w:sz w:val="20"/>
          <w:szCs w:val="20"/>
        </w:rPr>
        <w:t xml:space="preserve">s sobre tablas y sancionadas estas </w:t>
      </w:r>
      <w:r>
        <w:rPr>
          <w:rFonts w:ascii="Times New Roman" w:hAnsi="Times New Roman"/>
          <w:sz w:val="20"/>
          <w:szCs w:val="20"/>
        </w:rPr>
        <w:t>tres</w:t>
      </w:r>
      <w:r w:rsidRPr="0020658E">
        <w:rPr>
          <w:rFonts w:ascii="Times New Roman" w:hAnsi="Times New Roman"/>
          <w:sz w:val="20"/>
          <w:szCs w:val="20"/>
        </w:rPr>
        <w:t xml:space="preserve"> </w:t>
      </w:r>
      <w:r>
        <w:rPr>
          <w:rFonts w:ascii="Times New Roman" w:hAnsi="Times New Roman"/>
          <w:sz w:val="20"/>
          <w:szCs w:val="20"/>
        </w:rPr>
        <w:t>L</w:t>
      </w:r>
      <w:r w:rsidRPr="0020658E">
        <w:rPr>
          <w:rFonts w:ascii="Times New Roman" w:hAnsi="Times New Roman"/>
          <w:sz w:val="20"/>
          <w:szCs w:val="20"/>
        </w:rPr>
        <w:t>eyes.</w:t>
      </w:r>
      <w:r>
        <w:rPr>
          <w:rFonts w:ascii="Times New Roman" w:hAnsi="Times New Roman"/>
          <w:sz w:val="20"/>
          <w:szCs w:val="20"/>
        </w:rPr>
        <w:t xml:space="preserve"> </w:t>
      </w:r>
      <w:r w:rsidRPr="0020658E">
        <w:rPr>
          <w:rFonts w:ascii="Times New Roman" w:hAnsi="Times New Roman"/>
          <w:sz w:val="20"/>
          <w:szCs w:val="20"/>
        </w:rPr>
        <w:t xml:space="preserve">Hoy estamos aprobando una </w:t>
      </w:r>
      <w:r>
        <w:rPr>
          <w:rFonts w:ascii="Times New Roman" w:hAnsi="Times New Roman"/>
          <w:sz w:val="20"/>
          <w:szCs w:val="20"/>
        </w:rPr>
        <w:t>a</w:t>
      </w:r>
      <w:r w:rsidRPr="0020658E">
        <w:rPr>
          <w:rFonts w:ascii="Times New Roman" w:hAnsi="Times New Roman"/>
          <w:sz w:val="20"/>
          <w:szCs w:val="20"/>
        </w:rPr>
        <w:t xml:space="preserve">denda a los </w:t>
      </w:r>
      <w:r>
        <w:rPr>
          <w:rFonts w:ascii="Times New Roman" w:hAnsi="Times New Roman"/>
          <w:sz w:val="20"/>
          <w:szCs w:val="20"/>
        </w:rPr>
        <w:t>C</w:t>
      </w:r>
      <w:r w:rsidRPr="0020658E">
        <w:rPr>
          <w:rFonts w:ascii="Times New Roman" w:hAnsi="Times New Roman"/>
          <w:sz w:val="20"/>
          <w:szCs w:val="20"/>
        </w:rPr>
        <w:t xml:space="preserve">onvenios, por tanto, modificando también aquellas </w:t>
      </w:r>
      <w:r>
        <w:rPr>
          <w:rFonts w:ascii="Times New Roman" w:hAnsi="Times New Roman"/>
          <w:sz w:val="20"/>
          <w:szCs w:val="20"/>
        </w:rPr>
        <w:t>tres</w:t>
      </w:r>
      <w:r w:rsidRPr="0020658E">
        <w:rPr>
          <w:rFonts w:ascii="Times New Roman" w:hAnsi="Times New Roman"/>
          <w:sz w:val="20"/>
          <w:szCs w:val="20"/>
        </w:rPr>
        <w:t xml:space="preserve"> </w:t>
      </w:r>
      <w:r>
        <w:rPr>
          <w:rFonts w:ascii="Times New Roman" w:hAnsi="Times New Roman"/>
          <w:sz w:val="20"/>
          <w:szCs w:val="20"/>
        </w:rPr>
        <w:t>L</w:t>
      </w:r>
      <w:r w:rsidRPr="0020658E">
        <w:rPr>
          <w:rFonts w:ascii="Times New Roman" w:hAnsi="Times New Roman"/>
          <w:sz w:val="20"/>
          <w:szCs w:val="20"/>
        </w:rPr>
        <w:t>eyes.</w:t>
      </w:r>
    </w:p>
    <w:p w14:paraId="56F74956" w14:textId="5AB82EC6" w:rsidR="00334E88" w:rsidRPr="0020658E" w:rsidRDefault="00334E88" w:rsidP="003B0860">
      <w:pPr>
        <w:spacing w:after="0" w:line="312" w:lineRule="auto"/>
        <w:ind w:firstLine="708"/>
        <w:jc w:val="both"/>
        <w:rPr>
          <w:rFonts w:ascii="Times New Roman" w:hAnsi="Times New Roman"/>
          <w:sz w:val="20"/>
          <w:szCs w:val="20"/>
        </w:rPr>
      </w:pPr>
      <w:r>
        <w:rPr>
          <w:rFonts w:ascii="Times New Roman" w:hAnsi="Times New Roman"/>
          <w:sz w:val="20"/>
          <w:szCs w:val="20"/>
        </w:rPr>
        <w:t>C</w:t>
      </w:r>
      <w:r w:rsidRPr="0020658E">
        <w:rPr>
          <w:rFonts w:ascii="Times New Roman" w:hAnsi="Times New Roman"/>
          <w:sz w:val="20"/>
          <w:szCs w:val="20"/>
        </w:rPr>
        <w:t>reo que para completar el panorama y para darle fuerza legal, sobre todo porque el artículo 5</w:t>
      </w:r>
      <w:r>
        <w:rPr>
          <w:rFonts w:ascii="Times New Roman" w:hAnsi="Times New Roman"/>
          <w:sz w:val="20"/>
          <w:szCs w:val="20"/>
        </w:rPr>
        <w:t>º</w:t>
      </w:r>
      <w:r w:rsidRPr="0020658E">
        <w:rPr>
          <w:rFonts w:ascii="Times New Roman" w:hAnsi="Times New Roman"/>
          <w:sz w:val="20"/>
          <w:szCs w:val="20"/>
        </w:rPr>
        <w:t xml:space="preserve"> del Código Civil y Comercial dice que las leyes son vigentes a partir del octavo día de su publicación, yo </w:t>
      </w:r>
      <w:r w:rsidRPr="0020658E">
        <w:rPr>
          <w:rFonts w:ascii="Times New Roman" w:hAnsi="Times New Roman"/>
          <w:sz w:val="20"/>
          <w:szCs w:val="20"/>
        </w:rPr>
        <w:lastRenderedPageBreak/>
        <w:t xml:space="preserve">sugeriría que sean publicadas estas </w:t>
      </w:r>
      <w:r>
        <w:rPr>
          <w:rFonts w:ascii="Times New Roman" w:hAnsi="Times New Roman"/>
          <w:sz w:val="20"/>
          <w:szCs w:val="20"/>
        </w:rPr>
        <w:t>tres</w:t>
      </w:r>
      <w:r w:rsidRPr="0020658E">
        <w:rPr>
          <w:rFonts w:ascii="Times New Roman" w:hAnsi="Times New Roman"/>
          <w:sz w:val="20"/>
          <w:szCs w:val="20"/>
        </w:rPr>
        <w:t xml:space="preserve"> leyes porque </w:t>
      </w:r>
      <w:r>
        <w:rPr>
          <w:rFonts w:ascii="Times New Roman" w:hAnsi="Times New Roman"/>
          <w:sz w:val="20"/>
          <w:szCs w:val="20"/>
        </w:rPr>
        <w:t xml:space="preserve">fueron </w:t>
      </w:r>
      <w:r w:rsidRPr="0020658E">
        <w:rPr>
          <w:rFonts w:ascii="Times New Roman" w:hAnsi="Times New Roman"/>
          <w:sz w:val="20"/>
          <w:szCs w:val="20"/>
        </w:rPr>
        <w:t>sancionadas el 4 de septiembre</w:t>
      </w:r>
      <w:r>
        <w:rPr>
          <w:rFonts w:ascii="Times New Roman" w:hAnsi="Times New Roman"/>
          <w:sz w:val="20"/>
          <w:szCs w:val="20"/>
        </w:rPr>
        <w:t xml:space="preserve"> </w:t>
      </w:r>
      <w:r w:rsidRPr="0020658E">
        <w:rPr>
          <w:rFonts w:ascii="Times New Roman" w:hAnsi="Times New Roman"/>
          <w:sz w:val="20"/>
          <w:szCs w:val="20"/>
        </w:rPr>
        <w:t xml:space="preserve">todavía no han sido publicadas en el Boletín Oficial de la </w:t>
      </w:r>
      <w:r>
        <w:rPr>
          <w:rFonts w:ascii="Times New Roman" w:hAnsi="Times New Roman"/>
          <w:sz w:val="20"/>
          <w:szCs w:val="20"/>
        </w:rPr>
        <w:t>p</w:t>
      </w:r>
      <w:r w:rsidRPr="0020658E">
        <w:rPr>
          <w:rFonts w:ascii="Times New Roman" w:hAnsi="Times New Roman"/>
          <w:sz w:val="20"/>
          <w:szCs w:val="20"/>
        </w:rPr>
        <w:t>rovincia, que entiendo que será una omisión fácilmente subsanable desde la dependencia responsable.</w:t>
      </w:r>
    </w:p>
    <w:p w14:paraId="53C2C1CB" w14:textId="77777777" w:rsidR="00532288" w:rsidRDefault="00334E88" w:rsidP="003B0860">
      <w:pPr>
        <w:spacing w:after="0" w:line="312" w:lineRule="auto"/>
        <w:ind w:firstLine="708"/>
        <w:jc w:val="both"/>
        <w:rPr>
          <w:rFonts w:ascii="Times New Roman" w:hAnsi="Times New Roman"/>
          <w:sz w:val="20"/>
          <w:szCs w:val="20"/>
        </w:rPr>
      </w:pPr>
      <w:r>
        <w:rPr>
          <w:rFonts w:ascii="Times New Roman" w:hAnsi="Times New Roman"/>
          <w:sz w:val="20"/>
          <w:szCs w:val="20"/>
        </w:rPr>
        <w:t>M</w:t>
      </w:r>
      <w:r w:rsidRPr="0020658E">
        <w:rPr>
          <w:rFonts w:ascii="Times New Roman" w:hAnsi="Times New Roman"/>
          <w:sz w:val="20"/>
          <w:szCs w:val="20"/>
        </w:rPr>
        <w:t xml:space="preserve">ás allá de eso, quiero hacer una mención </w:t>
      </w:r>
      <w:r>
        <w:rPr>
          <w:rFonts w:ascii="Times New Roman" w:hAnsi="Times New Roman"/>
          <w:sz w:val="20"/>
          <w:szCs w:val="20"/>
        </w:rPr>
        <w:t xml:space="preserve">que </w:t>
      </w:r>
      <w:r w:rsidRPr="0020658E">
        <w:rPr>
          <w:rFonts w:ascii="Times New Roman" w:hAnsi="Times New Roman"/>
          <w:sz w:val="20"/>
          <w:szCs w:val="20"/>
        </w:rPr>
        <w:t xml:space="preserve">también que ha hecho en cierta forma el señor </w:t>
      </w:r>
      <w:r w:rsidR="00532288">
        <w:rPr>
          <w:rFonts w:ascii="Times New Roman" w:hAnsi="Times New Roman"/>
          <w:sz w:val="20"/>
          <w:szCs w:val="20"/>
        </w:rPr>
        <w:t>d</w:t>
      </w:r>
      <w:r w:rsidRPr="0020658E">
        <w:rPr>
          <w:rFonts w:ascii="Times New Roman" w:hAnsi="Times New Roman"/>
          <w:sz w:val="20"/>
          <w:szCs w:val="20"/>
        </w:rPr>
        <w:t xml:space="preserve">iputado </w:t>
      </w:r>
      <w:proofErr w:type="spellStart"/>
      <w:r w:rsidRPr="0020658E">
        <w:rPr>
          <w:rFonts w:ascii="Times New Roman" w:hAnsi="Times New Roman"/>
          <w:sz w:val="20"/>
          <w:szCs w:val="20"/>
        </w:rPr>
        <w:t>Deguer</w:t>
      </w:r>
      <w:proofErr w:type="spellEnd"/>
      <w:r w:rsidRPr="0020658E">
        <w:rPr>
          <w:rFonts w:ascii="Times New Roman" w:hAnsi="Times New Roman"/>
          <w:sz w:val="20"/>
          <w:szCs w:val="20"/>
        </w:rPr>
        <w:t xml:space="preserve">, la señora </w:t>
      </w:r>
      <w:r w:rsidR="00532288">
        <w:rPr>
          <w:rFonts w:ascii="Times New Roman" w:hAnsi="Times New Roman"/>
          <w:sz w:val="20"/>
          <w:szCs w:val="20"/>
        </w:rPr>
        <w:t>d</w:t>
      </w:r>
      <w:r w:rsidRPr="0020658E">
        <w:rPr>
          <w:rFonts w:ascii="Times New Roman" w:hAnsi="Times New Roman"/>
          <w:sz w:val="20"/>
          <w:szCs w:val="20"/>
        </w:rPr>
        <w:t xml:space="preserve">iputada Cristina López, y quiero reflexionar con los señores diputados muy brevemente, porque creo que no es conveniente, no es bueno que naturalicemos lo que no está bien. La </w:t>
      </w:r>
      <w:r>
        <w:rPr>
          <w:rFonts w:ascii="Times New Roman" w:hAnsi="Times New Roman"/>
          <w:sz w:val="20"/>
          <w:szCs w:val="20"/>
        </w:rPr>
        <w:t>p</w:t>
      </w:r>
      <w:r w:rsidRPr="0020658E">
        <w:rPr>
          <w:rFonts w:ascii="Times New Roman" w:hAnsi="Times New Roman"/>
          <w:sz w:val="20"/>
          <w:szCs w:val="20"/>
        </w:rPr>
        <w:t>rovincia de San Juan</w:t>
      </w:r>
      <w:r>
        <w:rPr>
          <w:rFonts w:ascii="Times New Roman" w:hAnsi="Times New Roman"/>
          <w:sz w:val="20"/>
          <w:szCs w:val="20"/>
        </w:rPr>
        <w:t>,</w:t>
      </w:r>
      <w:r w:rsidRPr="0020658E">
        <w:rPr>
          <w:rFonts w:ascii="Times New Roman" w:hAnsi="Times New Roman"/>
          <w:sz w:val="20"/>
          <w:szCs w:val="20"/>
        </w:rPr>
        <w:t xml:space="preserve"> por decisión política del señor </w:t>
      </w:r>
      <w:r>
        <w:rPr>
          <w:rFonts w:ascii="Times New Roman" w:hAnsi="Times New Roman"/>
          <w:sz w:val="20"/>
          <w:szCs w:val="20"/>
        </w:rPr>
        <w:t>G</w:t>
      </w:r>
      <w:r w:rsidRPr="0020658E">
        <w:rPr>
          <w:rFonts w:ascii="Times New Roman" w:hAnsi="Times New Roman"/>
          <w:sz w:val="20"/>
          <w:szCs w:val="20"/>
        </w:rPr>
        <w:t>obernador ha resuelto asumir responsabilidades y costos</w:t>
      </w:r>
      <w:r>
        <w:rPr>
          <w:rFonts w:ascii="Times New Roman" w:hAnsi="Times New Roman"/>
          <w:sz w:val="20"/>
          <w:szCs w:val="20"/>
        </w:rPr>
        <w:t xml:space="preserve"> y decía el diputado preopinante Soler, que</w:t>
      </w:r>
      <w:r w:rsidRPr="0020658E">
        <w:rPr>
          <w:rFonts w:ascii="Times New Roman" w:hAnsi="Times New Roman"/>
          <w:sz w:val="20"/>
          <w:szCs w:val="20"/>
        </w:rPr>
        <w:t xml:space="preserve"> no es justo que los sanjuaninos paguen, a pesar de que hay fondos por </w:t>
      </w:r>
      <w:r>
        <w:rPr>
          <w:rFonts w:ascii="Times New Roman" w:hAnsi="Times New Roman"/>
          <w:sz w:val="20"/>
          <w:szCs w:val="20"/>
        </w:rPr>
        <w:t>L</w:t>
      </w:r>
      <w:r w:rsidRPr="0020658E">
        <w:rPr>
          <w:rFonts w:ascii="Times New Roman" w:hAnsi="Times New Roman"/>
          <w:sz w:val="20"/>
          <w:szCs w:val="20"/>
        </w:rPr>
        <w:t xml:space="preserve">ey que se están percibiendo, que los percibe el Estado Federal, destinados a este tipo de obras, y sin embargo por disposición de </w:t>
      </w:r>
      <w:r>
        <w:rPr>
          <w:rFonts w:ascii="Times New Roman" w:hAnsi="Times New Roman"/>
          <w:sz w:val="20"/>
          <w:szCs w:val="20"/>
        </w:rPr>
        <w:t>“</w:t>
      </w:r>
      <w:r w:rsidRPr="0020658E">
        <w:rPr>
          <w:rFonts w:ascii="Times New Roman" w:hAnsi="Times New Roman"/>
          <w:sz w:val="20"/>
          <w:szCs w:val="20"/>
        </w:rPr>
        <w:t>su majestad</w:t>
      </w:r>
      <w:r>
        <w:rPr>
          <w:rFonts w:ascii="Times New Roman" w:hAnsi="Times New Roman"/>
          <w:sz w:val="20"/>
          <w:szCs w:val="20"/>
        </w:rPr>
        <w:t>”</w:t>
      </w:r>
      <w:r w:rsidRPr="0020658E">
        <w:rPr>
          <w:rFonts w:ascii="Times New Roman" w:hAnsi="Times New Roman"/>
          <w:sz w:val="20"/>
          <w:szCs w:val="20"/>
        </w:rPr>
        <w:t xml:space="preserve">, no se invierte ese dinero público en el mantenimiento de las rutas nacionales. </w:t>
      </w:r>
    </w:p>
    <w:p w14:paraId="711E2A8F" w14:textId="77777777" w:rsidR="00532288" w:rsidRDefault="00334E88" w:rsidP="003B0860">
      <w:pPr>
        <w:spacing w:after="0" w:line="312" w:lineRule="auto"/>
        <w:ind w:firstLine="708"/>
        <w:jc w:val="both"/>
        <w:rPr>
          <w:rFonts w:ascii="Times New Roman" w:hAnsi="Times New Roman"/>
          <w:sz w:val="20"/>
          <w:szCs w:val="20"/>
        </w:rPr>
      </w:pPr>
      <w:r w:rsidRPr="0020658E">
        <w:rPr>
          <w:rFonts w:ascii="Times New Roman" w:hAnsi="Times New Roman"/>
          <w:sz w:val="20"/>
          <w:szCs w:val="20"/>
        </w:rPr>
        <w:t xml:space="preserve">Y desde luego al señor Gobernador de la </w:t>
      </w:r>
      <w:r>
        <w:rPr>
          <w:rFonts w:ascii="Times New Roman" w:hAnsi="Times New Roman"/>
          <w:sz w:val="20"/>
          <w:szCs w:val="20"/>
        </w:rPr>
        <w:t>p</w:t>
      </w:r>
      <w:r w:rsidRPr="0020658E">
        <w:rPr>
          <w:rFonts w:ascii="Times New Roman" w:hAnsi="Times New Roman"/>
          <w:sz w:val="20"/>
          <w:szCs w:val="20"/>
        </w:rPr>
        <w:t xml:space="preserve">rovincia de San Juan le interesa velar por la seguridad y el bienestar de los habitantes de la </w:t>
      </w:r>
      <w:r>
        <w:rPr>
          <w:rFonts w:ascii="Times New Roman" w:hAnsi="Times New Roman"/>
          <w:sz w:val="20"/>
          <w:szCs w:val="20"/>
        </w:rPr>
        <w:t>p</w:t>
      </w:r>
      <w:r w:rsidRPr="0020658E">
        <w:rPr>
          <w:rFonts w:ascii="Times New Roman" w:hAnsi="Times New Roman"/>
          <w:sz w:val="20"/>
          <w:szCs w:val="20"/>
        </w:rPr>
        <w:t>rovincia de San Juan, y por eso toma esta decisión que es digna de acompañamiento</w:t>
      </w:r>
      <w:r>
        <w:rPr>
          <w:rFonts w:ascii="Times New Roman" w:hAnsi="Times New Roman"/>
          <w:sz w:val="20"/>
          <w:szCs w:val="20"/>
        </w:rPr>
        <w:t xml:space="preserve">. </w:t>
      </w:r>
    </w:p>
    <w:p w14:paraId="67C55BDB" w14:textId="2DFFE918" w:rsidR="00334E88" w:rsidRPr="0020658E" w:rsidRDefault="00334E88" w:rsidP="003B0860">
      <w:pPr>
        <w:spacing w:after="0" w:line="312" w:lineRule="auto"/>
        <w:ind w:firstLine="708"/>
        <w:jc w:val="both"/>
        <w:rPr>
          <w:rFonts w:ascii="Times New Roman" w:hAnsi="Times New Roman"/>
          <w:sz w:val="20"/>
          <w:szCs w:val="20"/>
        </w:rPr>
      </w:pPr>
      <w:r>
        <w:rPr>
          <w:rFonts w:ascii="Times New Roman" w:hAnsi="Times New Roman"/>
          <w:sz w:val="20"/>
          <w:szCs w:val="20"/>
        </w:rPr>
        <w:t>E</w:t>
      </w:r>
      <w:r w:rsidRPr="0020658E">
        <w:rPr>
          <w:rFonts w:ascii="Times New Roman" w:hAnsi="Times New Roman"/>
          <w:sz w:val="20"/>
          <w:szCs w:val="20"/>
        </w:rPr>
        <w:t>stá muy bien, pero no naturalicemos que el Estado Nacional</w:t>
      </w:r>
      <w:r>
        <w:rPr>
          <w:rFonts w:ascii="Times New Roman" w:hAnsi="Times New Roman"/>
          <w:sz w:val="20"/>
          <w:szCs w:val="20"/>
        </w:rPr>
        <w:t>,</w:t>
      </w:r>
      <w:r w:rsidRPr="0020658E">
        <w:rPr>
          <w:rFonts w:ascii="Times New Roman" w:hAnsi="Times New Roman"/>
          <w:sz w:val="20"/>
          <w:szCs w:val="20"/>
        </w:rPr>
        <w:t xml:space="preserve"> por decisión autocrática</w:t>
      </w:r>
      <w:r>
        <w:rPr>
          <w:rFonts w:ascii="Times New Roman" w:hAnsi="Times New Roman"/>
          <w:sz w:val="20"/>
          <w:szCs w:val="20"/>
        </w:rPr>
        <w:t>, p</w:t>
      </w:r>
      <w:r w:rsidRPr="0020658E">
        <w:rPr>
          <w:rFonts w:ascii="Times New Roman" w:hAnsi="Times New Roman"/>
          <w:sz w:val="20"/>
          <w:szCs w:val="20"/>
        </w:rPr>
        <w:t xml:space="preserve">or sobre los poderes republicanos del Ejecutivo Nacional, está decidiendo no cumplir con las obligaciones que la Constitución y el </w:t>
      </w:r>
      <w:r w:rsidR="00532288">
        <w:rPr>
          <w:rFonts w:ascii="Times New Roman" w:hAnsi="Times New Roman"/>
          <w:sz w:val="20"/>
          <w:szCs w:val="20"/>
        </w:rPr>
        <w:t>r</w:t>
      </w:r>
      <w:r w:rsidRPr="0020658E">
        <w:rPr>
          <w:rFonts w:ascii="Times New Roman" w:hAnsi="Times New Roman"/>
          <w:sz w:val="20"/>
          <w:szCs w:val="20"/>
        </w:rPr>
        <w:t xml:space="preserve">égimen </w:t>
      </w:r>
      <w:r w:rsidR="00532288">
        <w:rPr>
          <w:rFonts w:ascii="Times New Roman" w:hAnsi="Times New Roman"/>
          <w:sz w:val="20"/>
          <w:szCs w:val="20"/>
        </w:rPr>
        <w:t>i</w:t>
      </w:r>
      <w:r w:rsidRPr="0020658E">
        <w:rPr>
          <w:rFonts w:ascii="Times New Roman" w:hAnsi="Times New Roman"/>
          <w:sz w:val="20"/>
          <w:szCs w:val="20"/>
        </w:rPr>
        <w:t>nstitucional vigente le obligan</w:t>
      </w:r>
      <w:r>
        <w:rPr>
          <w:rFonts w:ascii="Times New Roman" w:hAnsi="Times New Roman"/>
          <w:sz w:val="20"/>
          <w:szCs w:val="20"/>
        </w:rPr>
        <w:t>. N</w:t>
      </w:r>
      <w:r w:rsidRPr="0020658E">
        <w:rPr>
          <w:rFonts w:ascii="Times New Roman" w:hAnsi="Times New Roman"/>
          <w:sz w:val="20"/>
          <w:szCs w:val="20"/>
        </w:rPr>
        <w:t>o nos olvidemos, no naturalicemos que esto es una irregularidad.</w:t>
      </w:r>
    </w:p>
    <w:p w14:paraId="1961C4D1" w14:textId="77777777" w:rsidR="00334E88" w:rsidRDefault="00334E88" w:rsidP="003B0860">
      <w:pPr>
        <w:spacing w:after="0" w:line="312" w:lineRule="auto"/>
        <w:ind w:firstLine="708"/>
        <w:jc w:val="both"/>
        <w:rPr>
          <w:rFonts w:ascii="Times New Roman" w:hAnsi="Times New Roman"/>
          <w:sz w:val="20"/>
          <w:szCs w:val="20"/>
        </w:rPr>
      </w:pPr>
      <w:r w:rsidRPr="0020658E">
        <w:rPr>
          <w:rFonts w:ascii="Times New Roman" w:hAnsi="Times New Roman"/>
          <w:sz w:val="20"/>
          <w:szCs w:val="20"/>
        </w:rPr>
        <w:t>Como mi esposa decidió mandarse a cambiar, viene la vecina a hacer de comer para darle comer a mi hijo, pero no es lo normal, no corresponde</w:t>
      </w:r>
      <w:r>
        <w:rPr>
          <w:rFonts w:ascii="Times New Roman" w:hAnsi="Times New Roman"/>
          <w:sz w:val="20"/>
          <w:szCs w:val="20"/>
        </w:rPr>
        <w:t xml:space="preserve"> </w:t>
      </w:r>
      <w:r w:rsidRPr="0020658E">
        <w:rPr>
          <w:rFonts w:ascii="Times New Roman" w:hAnsi="Times New Roman"/>
          <w:sz w:val="20"/>
          <w:szCs w:val="20"/>
        </w:rPr>
        <w:t xml:space="preserve">que la Nación defeccione de estas funciones que le corresponden y por la cual estamos pagando los sanjuaninos en ese impuesto que está destinado al mantenimiento de las rutas nacionales. Pagamos doblemente en el impuesto correspondiente y con los recursos provinciales que tienen que salir a hacer frente, porque al señor </w:t>
      </w:r>
      <w:proofErr w:type="gramStart"/>
      <w:r w:rsidRPr="0020658E">
        <w:rPr>
          <w:rFonts w:ascii="Times New Roman" w:hAnsi="Times New Roman"/>
          <w:sz w:val="20"/>
          <w:szCs w:val="20"/>
        </w:rPr>
        <w:t>Presidente</w:t>
      </w:r>
      <w:proofErr w:type="gramEnd"/>
      <w:r w:rsidRPr="0020658E">
        <w:rPr>
          <w:rFonts w:ascii="Times New Roman" w:hAnsi="Times New Roman"/>
          <w:sz w:val="20"/>
          <w:szCs w:val="20"/>
        </w:rPr>
        <w:t xml:space="preserve"> se le ocurrió que no, y al </w:t>
      </w:r>
      <w:r>
        <w:rPr>
          <w:rFonts w:ascii="Times New Roman" w:hAnsi="Times New Roman"/>
          <w:sz w:val="20"/>
          <w:szCs w:val="20"/>
        </w:rPr>
        <w:t>“</w:t>
      </w:r>
      <w:r w:rsidRPr="0020658E">
        <w:rPr>
          <w:rFonts w:ascii="Times New Roman" w:hAnsi="Times New Roman"/>
          <w:sz w:val="20"/>
          <w:szCs w:val="20"/>
        </w:rPr>
        <w:t>señor de</w:t>
      </w:r>
      <w:r>
        <w:rPr>
          <w:rFonts w:ascii="Times New Roman" w:hAnsi="Times New Roman"/>
          <w:sz w:val="20"/>
          <w:szCs w:val="20"/>
        </w:rPr>
        <w:t>s</w:t>
      </w:r>
      <w:r w:rsidRPr="0020658E">
        <w:rPr>
          <w:rFonts w:ascii="Times New Roman" w:hAnsi="Times New Roman"/>
          <w:sz w:val="20"/>
          <w:szCs w:val="20"/>
        </w:rPr>
        <w:t>regulador rayo poderoso Sturzenegger</w:t>
      </w:r>
      <w:r>
        <w:rPr>
          <w:rFonts w:ascii="Times New Roman" w:hAnsi="Times New Roman"/>
          <w:sz w:val="20"/>
          <w:szCs w:val="20"/>
        </w:rPr>
        <w:t>”</w:t>
      </w:r>
      <w:r w:rsidRPr="0020658E">
        <w:rPr>
          <w:rFonts w:ascii="Times New Roman" w:hAnsi="Times New Roman"/>
          <w:sz w:val="20"/>
          <w:szCs w:val="20"/>
        </w:rPr>
        <w:t>.</w:t>
      </w:r>
    </w:p>
    <w:p w14:paraId="56C83AC0" w14:textId="77777777" w:rsidR="00334E88" w:rsidRPr="0020658E" w:rsidRDefault="00334E88" w:rsidP="003B0860">
      <w:pPr>
        <w:spacing w:after="0" w:line="312" w:lineRule="auto"/>
        <w:ind w:firstLine="708"/>
        <w:jc w:val="both"/>
        <w:rPr>
          <w:rFonts w:ascii="Times New Roman" w:hAnsi="Times New Roman"/>
          <w:sz w:val="20"/>
          <w:szCs w:val="20"/>
        </w:rPr>
      </w:pPr>
      <w:r w:rsidRPr="0020658E">
        <w:rPr>
          <w:rFonts w:ascii="Times New Roman" w:hAnsi="Times New Roman"/>
          <w:sz w:val="20"/>
          <w:szCs w:val="20"/>
        </w:rPr>
        <w:t xml:space="preserve">Y digo esto porque lamentablemente en la realidad que estamos viviendo en el país, se pone por delante </w:t>
      </w:r>
      <w:r>
        <w:rPr>
          <w:rFonts w:ascii="Times New Roman" w:hAnsi="Times New Roman"/>
          <w:sz w:val="20"/>
          <w:szCs w:val="20"/>
        </w:rPr>
        <w:t>“</w:t>
      </w:r>
      <w:r w:rsidRPr="0020658E">
        <w:rPr>
          <w:rFonts w:ascii="Times New Roman" w:hAnsi="Times New Roman"/>
          <w:sz w:val="20"/>
          <w:szCs w:val="20"/>
        </w:rPr>
        <w:t>el carro del caballo</w:t>
      </w:r>
      <w:r>
        <w:rPr>
          <w:rFonts w:ascii="Times New Roman" w:hAnsi="Times New Roman"/>
          <w:sz w:val="20"/>
          <w:szCs w:val="20"/>
        </w:rPr>
        <w:t>”</w:t>
      </w:r>
      <w:r w:rsidRPr="0020658E">
        <w:rPr>
          <w:rFonts w:ascii="Times New Roman" w:hAnsi="Times New Roman"/>
          <w:sz w:val="20"/>
          <w:szCs w:val="20"/>
        </w:rPr>
        <w:t xml:space="preserve"> y bueno, parece que la </w:t>
      </w:r>
      <w:r w:rsidRPr="0020658E">
        <w:rPr>
          <w:rFonts w:ascii="Times New Roman" w:hAnsi="Times New Roman"/>
          <w:sz w:val="20"/>
          <w:szCs w:val="20"/>
        </w:rPr>
        <w:t>realidad impone que sigamos, parece que todo esto es normal</w:t>
      </w:r>
      <w:r>
        <w:rPr>
          <w:rFonts w:ascii="Times New Roman" w:hAnsi="Times New Roman"/>
          <w:sz w:val="20"/>
          <w:szCs w:val="20"/>
        </w:rPr>
        <w:t>. N</w:t>
      </w:r>
      <w:r w:rsidRPr="0020658E">
        <w:rPr>
          <w:rFonts w:ascii="Times New Roman" w:hAnsi="Times New Roman"/>
          <w:sz w:val="20"/>
          <w:szCs w:val="20"/>
        </w:rPr>
        <w:t>o es normal, es irregular.</w:t>
      </w:r>
    </w:p>
    <w:p w14:paraId="2C7030AD" w14:textId="7C37F0FC" w:rsidR="00334E88" w:rsidRPr="00BC7CB3" w:rsidRDefault="00334E88" w:rsidP="0040230D">
      <w:pPr>
        <w:spacing w:after="0" w:line="312" w:lineRule="auto"/>
        <w:ind w:firstLine="720"/>
        <w:jc w:val="both"/>
        <w:rPr>
          <w:rFonts w:ascii="Times New Roman" w:hAnsi="Times New Roman"/>
          <w:bCs/>
          <w:sz w:val="20"/>
          <w:szCs w:val="20"/>
        </w:rPr>
      </w:pPr>
      <w:r w:rsidRPr="00BC7CB3">
        <w:rPr>
          <w:rFonts w:ascii="Times New Roman" w:hAnsi="Times New Roman"/>
          <w:bCs/>
          <w:sz w:val="20"/>
          <w:szCs w:val="20"/>
        </w:rPr>
        <w:t xml:space="preserve">Está en tratamiento en este momento, señor </w:t>
      </w:r>
      <w:proofErr w:type="gramStart"/>
      <w:r w:rsidRPr="00BC7CB3">
        <w:rPr>
          <w:rFonts w:ascii="Times New Roman" w:hAnsi="Times New Roman"/>
          <w:bCs/>
          <w:sz w:val="20"/>
          <w:szCs w:val="20"/>
        </w:rPr>
        <w:t>Presidente</w:t>
      </w:r>
      <w:proofErr w:type="gramEnd"/>
      <w:r w:rsidRPr="00BC7CB3">
        <w:rPr>
          <w:rFonts w:ascii="Times New Roman" w:hAnsi="Times New Roman"/>
          <w:bCs/>
          <w:sz w:val="20"/>
          <w:szCs w:val="20"/>
        </w:rPr>
        <w:t xml:space="preserve">, señores legisladores en el Congreso de la Nación, una Ley que modifica sustancialmente el régimen de contrataciones de trabajo, que para quien conoce un poquito de la materia, resulta pueril este argumento de que es una ley vieja. Sí, se sancionó la 20744º en el año ‘74, en septiembre de 1974, se sancionó en realidad y se promulgó en septiembre del ‘74, pero no es una ley de aquella época, es una ley que fue actualizándose conforme fueron evolucionando las circunstancias del trabajo, del régimen jurídico del trabajo en el país. Esto de que hay que modificar porque es viejo, con el mismo argumento ¿Por qué no se modifica la Ley de </w:t>
      </w:r>
      <w:r w:rsidR="00532288" w:rsidRPr="00BC7CB3">
        <w:rPr>
          <w:rFonts w:ascii="Times New Roman" w:hAnsi="Times New Roman"/>
          <w:bCs/>
          <w:sz w:val="20"/>
          <w:szCs w:val="20"/>
        </w:rPr>
        <w:t>entidades</w:t>
      </w:r>
      <w:r w:rsidRPr="00BC7CB3">
        <w:rPr>
          <w:rFonts w:ascii="Times New Roman" w:hAnsi="Times New Roman"/>
          <w:bCs/>
          <w:sz w:val="20"/>
          <w:szCs w:val="20"/>
        </w:rPr>
        <w:t xml:space="preserve"> financiera</w:t>
      </w:r>
      <w:r w:rsidR="00532288" w:rsidRPr="00BC7CB3">
        <w:rPr>
          <w:rFonts w:ascii="Times New Roman" w:hAnsi="Times New Roman"/>
          <w:bCs/>
          <w:sz w:val="20"/>
          <w:szCs w:val="20"/>
        </w:rPr>
        <w:t>s</w:t>
      </w:r>
      <w:r w:rsidRPr="00BC7CB3">
        <w:rPr>
          <w:rFonts w:ascii="Times New Roman" w:hAnsi="Times New Roman"/>
          <w:bCs/>
          <w:sz w:val="20"/>
          <w:szCs w:val="20"/>
        </w:rPr>
        <w:t xml:space="preserve"> que es de dos años más adelante y que es absolutamente perjudicial para la economía del país, para el desarrollo del país y para lograr un régimen mucho más equitativo en el Estado argentino, en la </w:t>
      </w:r>
      <w:r w:rsidR="00012F29" w:rsidRPr="00BC7CB3">
        <w:rPr>
          <w:rFonts w:ascii="Times New Roman" w:hAnsi="Times New Roman"/>
          <w:bCs/>
          <w:sz w:val="20"/>
          <w:szCs w:val="20"/>
        </w:rPr>
        <w:t>n</w:t>
      </w:r>
      <w:r w:rsidRPr="00BC7CB3">
        <w:rPr>
          <w:rFonts w:ascii="Times New Roman" w:hAnsi="Times New Roman"/>
          <w:bCs/>
          <w:sz w:val="20"/>
          <w:szCs w:val="20"/>
        </w:rPr>
        <w:t xml:space="preserve">ación </w:t>
      </w:r>
      <w:r w:rsidR="00012F29" w:rsidRPr="00BC7CB3">
        <w:rPr>
          <w:rFonts w:ascii="Times New Roman" w:hAnsi="Times New Roman"/>
          <w:bCs/>
          <w:sz w:val="20"/>
          <w:szCs w:val="20"/>
        </w:rPr>
        <w:t>a</w:t>
      </w:r>
      <w:r w:rsidRPr="00BC7CB3">
        <w:rPr>
          <w:rFonts w:ascii="Times New Roman" w:hAnsi="Times New Roman"/>
          <w:bCs/>
          <w:sz w:val="20"/>
          <w:szCs w:val="20"/>
        </w:rPr>
        <w:t>rgentina?</w:t>
      </w:r>
    </w:p>
    <w:p w14:paraId="6708217B" w14:textId="77777777" w:rsidR="00334E88" w:rsidRDefault="00334E88" w:rsidP="00522769">
      <w:pPr>
        <w:spacing w:after="0" w:line="312" w:lineRule="auto"/>
        <w:ind w:firstLine="720"/>
        <w:jc w:val="both"/>
        <w:rPr>
          <w:rFonts w:ascii="Times New Roman" w:hAnsi="Times New Roman"/>
          <w:bCs/>
          <w:sz w:val="20"/>
          <w:szCs w:val="20"/>
        </w:rPr>
      </w:pPr>
      <w:r w:rsidRPr="00055051">
        <w:rPr>
          <w:rFonts w:ascii="Times New Roman" w:hAnsi="Times New Roman"/>
          <w:bCs/>
          <w:sz w:val="20"/>
          <w:szCs w:val="20"/>
        </w:rPr>
        <w:t xml:space="preserve">Pero bueno, al margen de esta </w:t>
      </w:r>
      <w:r>
        <w:rPr>
          <w:rFonts w:ascii="Times New Roman" w:hAnsi="Times New Roman"/>
          <w:bCs/>
          <w:sz w:val="20"/>
          <w:szCs w:val="20"/>
        </w:rPr>
        <w:t>L</w:t>
      </w:r>
      <w:r w:rsidRPr="00055051">
        <w:rPr>
          <w:rFonts w:ascii="Times New Roman" w:hAnsi="Times New Roman"/>
          <w:bCs/>
          <w:sz w:val="20"/>
          <w:szCs w:val="20"/>
        </w:rPr>
        <w:t xml:space="preserve">ey que se va a tratar esta semana en el Senado por segunda vez, tiene un atropello inaceptable en el artículo 20 para las jurisdicciones provinciales y estamos todos callados porque al </w:t>
      </w:r>
      <w:r>
        <w:rPr>
          <w:rFonts w:ascii="Times New Roman" w:hAnsi="Times New Roman"/>
          <w:bCs/>
          <w:sz w:val="20"/>
          <w:szCs w:val="20"/>
        </w:rPr>
        <w:t>“</w:t>
      </w:r>
      <w:r w:rsidRPr="00055051">
        <w:rPr>
          <w:rFonts w:ascii="Times New Roman" w:hAnsi="Times New Roman"/>
          <w:bCs/>
          <w:sz w:val="20"/>
          <w:szCs w:val="20"/>
        </w:rPr>
        <w:t>señor autócrata</w:t>
      </w:r>
      <w:r>
        <w:rPr>
          <w:rFonts w:ascii="Times New Roman" w:hAnsi="Times New Roman"/>
          <w:bCs/>
          <w:sz w:val="20"/>
          <w:szCs w:val="20"/>
        </w:rPr>
        <w:t>”</w:t>
      </w:r>
      <w:r w:rsidRPr="00055051">
        <w:rPr>
          <w:rFonts w:ascii="Times New Roman" w:hAnsi="Times New Roman"/>
          <w:bCs/>
          <w:sz w:val="20"/>
          <w:szCs w:val="20"/>
        </w:rPr>
        <w:t xml:space="preserve"> se le ha puesto que el poder de policía de trabajo que le compete a la provincia y que no</w:t>
      </w:r>
      <w:r>
        <w:rPr>
          <w:rFonts w:ascii="Times New Roman" w:hAnsi="Times New Roman"/>
          <w:bCs/>
          <w:sz w:val="20"/>
          <w:szCs w:val="20"/>
        </w:rPr>
        <w:t>s</w:t>
      </w:r>
      <w:r w:rsidRPr="00055051">
        <w:rPr>
          <w:rFonts w:ascii="Times New Roman" w:hAnsi="Times New Roman"/>
          <w:bCs/>
          <w:sz w:val="20"/>
          <w:szCs w:val="20"/>
        </w:rPr>
        <w:t xml:space="preserve"> ha sido delegado conforme a la Constitución Nacional, no lo van a ejercer más las provincias, lo va a ejercer la Nación. Y bueno, todos aceptamos</w:t>
      </w:r>
      <w:r>
        <w:rPr>
          <w:rFonts w:ascii="Times New Roman" w:hAnsi="Times New Roman"/>
          <w:bCs/>
          <w:sz w:val="20"/>
          <w:szCs w:val="20"/>
        </w:rPr>
        <w:t>.</w:t>
      </w:r>
    </w:p>
    <w:p w14:paraId="3DF95436" w14:textId="0924F075" w:rsidR="00334E88" w:rsidRPr="00055051" w:rsidRDefault="00334E88" w:rsidP="00522769">
      <w:pPr>
        <w:spacing w:after="0" w:line="312" w:lineRule="auto"/>
        <w:ind w:firstLine="720"/>
        <w:jc w:val="both"/>
        <w:rPr>
          <w:rFonts w:ascii="Times New Roman" w:hAnsi="Times New Roman"/>
          <w:bCs/>
          <w:sz w:val="20"/>
          <w:szCs w:val="20"/>
        </w:rPr>
      </w:pPr>
      <w:r>
        <w:rPr>
          <w:rFonts w:ascii="Times New Roman" w:hAnsi="Times New Roman"/>
          <w:bCs/>
          <w:sz w:val="20"/>
          <w:szCs w:val="20"/>
        </w:rPr>
        <w:t>C</w:t>
      </w:r>
      <w:r w:rsidRPr="00055051">
        <w:rPr>
          <w:rFonts w:ascii="Times New Roman" w:hAnsi="Times New Roman"/>
          <w:bCs/>
          <w:sz w:val="20"/>
          <w:szCs w:val="20"/>
        </w:rPr>
        <w:t>uando yo era chico los viejos sabían decir</w:t>
      </w:r>
      <w:r>
        <w:rPr>
          <w:rFonts w:ascii="Times New Roman" w:hAnsi="Times New Roman"/>
          <w:bCs/>
          <w:sz w:val="20"/>
          <w:szCs w:val="20"/>
        </w:rPr>
        <w:t>: “a</w:t>
      </w:r>
      <w:r w:rsidRPr="00055051">
        <w:rPr>
          <w:rFonts w:ascii="Times New Roman" w:hAnsi="Times New Roman"/>
          <w:bCs/>
          <w:sz w:val="20"/>
          <w:szCs w:val="20"/>
        </w:rPr>
        <w:t>l que mucho se agacha, se le ve lo que no se debe</w:t>
      </w:r>
      <w:r>
        <w:rPr>
          <w:rFonts w:ascii="Times New Roman" w:hAnsi="Times New Roman"/>
          <w:bCs/>
          <w:sz w:val="20"/>
          <w:szCs w:val="20"/>
        </w:rPr>
        <w:t>”</w:t>
      </w:r>
      <w:r w:rsidRPr="00055051">
        <w:rPr>
          <w:rFonts w:ascii="Times New Roman" w:hAnsi="Times New Roman"/>
          <w:bCs/>
          <w:sz w:val="20"/>
          <w:szCs w:val="20"/>
        </w:rPr>
        <w:t>. Bueno, si seguimos agachándonos, si seguimos aceptando lo que está mal porque lo imponen</w:t>
      </w:r>
      <w:r w:rsidR="00012F29">
        <w:rPr>
          <w:rFonts w:ascii="Times New Roman" w:hAnsi="Times New Roman"/>
          <w:bCs/>
          <w:sz w:val="20"/>
          <w:szCs w:val="20"/>
        </w:rPr>
        <w:t>,</w:t>
      </w:r>
      <w:r w:rsidRPr="00055051">
        <w:rPr>
          <w:rFonts w:ascii="Times New Roman" w:hAnsi="Times New Roman"/>
          <w:bCs/>
          <w:sz w:val="20"/>
          <w:szCs w:val="20"/>
        </w:rPr>
        <w:t xml:space="preserve"> por miedo, por número, por lo que fuere, renunciemos a los mandatos, cerremos esta </w:t>
      </w:r>
      <w:r>
        <w:rPr>
          <w:rFonts w:ascii="Times New Roman" w:hAnsi="Times New Roman"/>
          <w:bCs/>
          <w:sz w:val="20"/>
          <w:szCs w:val="20"/>
        </w:rPr>
        <w:t>C</w:t>
      </w:r>
      <w:r w:rsidRPr="00055051">
        <w:rPr>
          <w:rFonts w:ascii="Times New Roman" w:hAnsi="Times New Roman"/>
          <w:bCs/>
          <w:sz w:val="20"/>
          <w:szCs w:val="20"/>
        </w:rPr>
        <w:t>asa y vámonos a otro lado porque no vamos a ser dignos representantes del pueblo siendo obsecuentes, sumisos de un poder autócrata que está dañando el país.</w:t>
      </w:r>
    </w:p>
    <w:p w14:paraId="21205E02" w14:textId="77777777" w:rsidR="00334E88" w:rsidRDefault="00334E88" w:rsidP="00522769">
      <w:pPr>
        <w:spacing w:after="0" w:line="312" w:lineRule="auto"/>
        <w:ind w:firstLine="720"/>
        <w:jc w:val="both"/>
        <w:rPr>
          <w:rFonts w:ascii="Times New Roman" w:hAnsi="Times New Roman"/>
          <w:bCs/>
          <w:sz w:val="20"/>
          <w:szCs w:val="20"/>
        </w:rPr>
      </w:pPr>
      <w:r w:rsidRPr="00055051">
        <w:rPr>
          <w:rFonts w:ascii="Times New Roman" w:hAnsi="Times New Roman"/>
          <w:bCs/>
          <w:sz w:val="20"/>
          <w:szCs w:val="20"/>
        </w:rPr>
        <w:t xml:space="preserve">Gracias, señor </w:t>
      </w:r>
      <w:proofErr w:type="gramStart"/>
      <w:r w:rsidRPr="00055051">
        <w:rPr>
          <w:rFonts w:ascii="Times New Roman" w:hAnsi="Times New Roman"/>
          <w:bCs/>
          <w:sz w:val="20"/>
          <w:szCs w:val="20"/>
        </w:rPr>
        <w:t>Presidente</w:t>
      </w:r>
      <w:proofErr w:type="gramEnd"/>
      <w:r w:rsidRPr="00055051">
        <w:rPr>
          <w:rFonts w:ascii="Times New Roman" w:hAnsi="Times New Roman"/>
          <w:bCs/>
          <w:sz w:val="20"/>
          <w:szCs w:val="20"/>
        </w:rPr>
        <w:t>.</w:t>
      </w:r>
    </w:p>
    <w:p w14:paraId="71C323A7" w14:textId="77777777" w:rsidR="00334E88" w:rsidRDefault="00334E88" w:rsidP="00522769">
      <w:pPr>
        <w:spacing w:after="0" w:line="312" w:lineRule="auto"/>
        <w:jc w:val="both"/>
        <w:rPr>
          <w:rFonts w:ascii="Times New Roman" w:hAnsi="Times New Roman"/>
          <w:bCs/>
          <w:sz w:val="20"/>
          <w:szCs w:val="20"/>
        </w:rPr>
      </w:pPr>
      <w:r>
        <w:rPr>
          <w:rFonts w:ascii="Times New Roman" w:hAnsi="Times New Roman"/>
          <w:b/>
        </w:rPr>
        <w:t xml:space="preserve">Sr. </w:t>
      </w:r>
      <w:proofErr w:type="gramStart"/>
      <w:r>
        <w:rPr>
          <w:rFonts w:ascii="Times New Roman" w:hAnsi="Times New Roman"/>
          <w:b/>
        </w:rPr>
        <w:t>Patinella.-</w:t>
      </w:r>
      <w:proofErr w:type="gramEnd"/>
      <w:r>
        <w:rPr>
          <w:rFonts w:ascii="Times New Roman" w:hAnsi="Times New Roman"/>
          <w:bCs/>
          <w:sz w:val="20"/>
          <w:szCs w:val="20"/>
        </w:rPr>
        <w:t xml:space="preserve"> Pido la palabra.</w:t>
      </w:r>
    </w:p>
    <w:p w14:paraId="663BAEF5" w14:textId="77777777" w:rsidR="00334E88" w:rsidRDefault="00334E88" w:rsidP="00055051">
      <w:pPr>
        <w:spacing w:after="0" w:line="312" w:lineRule="auto"/>
        <w:jc w:val="both"/>
        <w:rPr>
          <w:rFonts w:ascii="Times New Roman" w:hAnsi="Times New Roman"/>
          <w:bCs/>
          <w:sz w:val="20"/>
          <w:szCs w:val="20"/>
        </w:rPr>
      </w:pPr>
      <w:r>
        <w:rPr>
          <w:rFonts w:ascii="Times New Roman" w:hAnsi="Times New Roman"/>
          <w:bCs/>
          <w:sz w:val="20"/>
          <w:szCs w:val="20"/>
        </w:rPr>
        <w:tab/>
        <w:t>Señor Presidente,</w:t>
      </w:r>
      <w:r w:rsidRPr="00CA0721">
        <w:rPr>
          <w:rFonts w:ascii="Times New Roman" w:hAnsi="Times New Roman"/>
          <w:bCs/>
          <w:sz w:val="20"/>
          <w:szCs w:val="20"/>
        </w:rPr>
        <w:t xml:space="preserve"> </w:t>
      </w:r>
      <w:r>
        <w:rPr>
          <w:rFonts w:ascii="Times New Roman" w:hAnsi="Times New Roman"/>
          <w:bCs/>
          <w:sz w:val="20"/>
          <w:szCs w:val="20"/>
        </w:rPr>
        <w:t>p</w:t>
      </w:r>
      <w:r w:rsidRPr="00055051">
        <w:rPr>
          <w:rFonts w:ascii="Times New Roman" w:hAnsi="Times New Roman"/>
          <w:bCs/>
          <w:sz w:val="20"/>
          <w:szCs w:val="20"/>
        </w:rPr>
        <w:t xml:space="preserve">rimero adelantar que en realidad en relación al </w:t>
      </w:r>
      <w:r>
        <w:rPr>
          <w:rFonts w:ascii="Times New Roman" w:hAnsi="Times New Roman"/>
          <w:bCs/>
          <w:sz w:val="20"/>
          <w:szCs w:val="20"/>
        </w:rPr>
        <w:t>P</w:t>
      </w:r>
      <w:r w:rsidRPr="00055051">
        <w:rPr>
          <w:rFonts w:ascii="Times New Roman" w:hAnsi="Times New Roman"/>
          <w:bCs/>
          <w:sz w:val="20"/>
          <w:szCs w:val="20"/>
        </w:rPr>
        <w:t>royecto, por supuesto que vamos a acompañar y ce</w:t>
      </w:r>
      <w:r>
        <w:rPr>
          <w:rFonts w:ascii="Times New Roman" w:hAnsi="Times New Roman"/>
          <w:bCs/>
          <w:sz w:val="20"/>
          <w:szCs w:val="20"/>
        </w:rPr>
        <w:t>l</w:t>
      </w:r>
      <w:r w:rsidRPr="00055051">
        <w:rPr>
          <w:rFonts w:ascii="Times New Roman" w:hAnsi="Times New Roman"/>
          <w:bCs/>
          <w:sz w:val="20"/>
          <w:szCs w:val="20"/>
        </w:rPr>
        <w:t xml:space="preserve">ebro que haya una acción conjunta precisamente en llevar adelante esta actividad de mantenimiento y sostenimiento de la obra en la provincia de San Juan, pero lo que veo que es como parte </w:t>
      </w:r>
      <w:r w:rsidRPr="00055051">
        <w:rPr>
          <w:rFonts w:ascii="Times New Roman" w:hAnsi="Times New Roman"/>
          <w:bCs/>
          <w:sz w:val="20"/>
          <w:szCs w:val="20"/>
        </w:rPr>
        <w:lastRenderedPageBreak/>
        <w:t xml:space="preserve">de una crítica de un gobierno que se desentiende, según sostienen, de la responsabilidad que le corresponde al </w:t>
      </w:r>
      <w:r>
        <w:rPr>
          <w:rFonts w:ascii="Times New Roman" w:hAnsi="Times New Roman"/>
          <w:bCs/>
          <w:sz w:val="20"/>
          <w:szCs w:val="20"/>
        </w:rPr>
        <w:t>G</w:t>
      </w:r>
      <w:r w:rsidRPr="00055051">
        <w:rPr>
          <w:rFonts w:ascii="Times New Roman" w:hAnsi="Times New Roman"/>
          <w:bCs/>
          <w:sz w:val="20"/>
          <w:szCs w:val="20"/>
        </w:rPr>
        <w:t xml:space="preserve">obierno </w:t>
      </w:r>
      <w:r>
        <w:rPr>
          <w:rFonts w:ascii="Times New Roman" w:hAnsi="Times New Roman"/>
          <w:bCs/>
          <w:sz w:val="20"/>
          <w:szCs w:val="20"/>
        </w:rPr>
        <w:t>N</w:t>
      </w:r>
      <w:r w:rsidRPr="00055051">
        <w:rPr>
          <w:rFonts w:ascii="Times New Roman" w:hAnsi="Times New Roman"/>
          <w:bCs/>
          <w:sz w:val="20"/>
          <w:szCs w:val="20"/>
        </w:rPr>
        <w:t xml:space="preserve">acional, en realidad yo lo veo más como una gestión responsable y una gestión responsable que parte no sólo de los fondos que percibe actualmente el </w:t>
      </w:r>
      <w:r>
        <w:rPr>
          <w:rFonts w:ascii="Times New Roman" w:hAnsi="Times New Roman"/>
          <w:bCs/>
          <w:sz w:val="20"/>
          <w:szCs w:val="20"/>
        </w:rPr>
        <w:t>G</w:t>
      </w:r>
      <w:r w:rsidRPr="00055051">
        <w:rPr>
          <w:rFonts w:ascii="Times New Roman" w:hAnsi="Times New Roman"/>
          <w:bCs/>
          <w:sz w:val="20"/>
          <w:szCs w:val="20"/>
        </w:rPr>
        <w:t xml:space="preserve">obierno </w:t>
      </w:r>
      <w:r>
        <w:rPr>
          <w:rFonts w:ascii="Times New Roman" w:hAnsi="Times New Roman"/>
          <w:bCs/>
          <w:sz w:val="20"/>
          <w:szCs w:val="20"/>
        </w:rPr>
        <w:t>N</w:t>
      </w:r>
      <w:r w:rsidRPr="00055051">
        <w:rPr>
          <w:rFonts w:ascii="Times New Roman" w:hAnsi="Times New Roman"/>
          <w:bCs/>
          <w:sz w:val="20"/>
          <w:szCs w:val="20"/>
        </w:rPr>
        <w:t xml:space="preserve">acional, sino también de los fondos que habían en caja y dejaron en caja al momento del cambio del </w:t>
      </w:r>
      <w:r>
        <w:rPr>
          <w:rFonts w:ascii="Times New Roman" w:hAnsi="Times New Roman"/>
          <w:bCs/>
          <w:sz w:val="20"/>
          <w:szCs w:val="20"/>
        </w:rPr>
        <w:t>G</w:t>
      </w:r>
      <w:r w:rsidRPr="00055051">
        <w:rPr>
          <w:rFonts w:ascii="Times New Roman" w:hAnsi="Times New Roman"/>
          <w:bCs/>
          <w:sz w:val="20"/>
          <w:szCs w:val="20"/>
        </w:rPr>
        <w:t xml:space="preserve">obierno </w:t>
      </w:r>
      <w:r>
        <w:rPr>
          <w:rFonts w:ascii="Times New Roman" w:hAnsi="Times New Roman"/>
          <w:bCs/>
          <w:sz w:val="20"/>
          <w:szCs w:val="20"/>
        </w:rPr>
        <w:t>N</w:t>
      </w:r>
      <w:r w:rsidRPr="00055051">
        <w:rPr>
          <w:rFonts w:ascii="Times New Roman" w:hAnsi="Times New Roman"/>
          <w:bCs/>
          <w:sz w:val="20"/>
          <w:szCs w:val="20"/>
        </w:rPr>
        <w:t>acional</w:t>
      </w:r>
      <w:r>
        <w:rPr>
          <w:rFonts w:ascii="Times New Roman" w:hAnsi="Times New Roman"/>
          <w:bCs/>
          <w:sz w:val="20"/>
          <w:szCs w:val="20"/>
        </w:rPr>
        <w:t>. U</w:t>
      </w:r>
      <w:r w:rsidRPr="00055051">
        <w:rPr>
          <w:rFonts w:ascii="Times New Roman" w:hAnsi="Times New Roman"/>
          <w:bCs/>
          <w:sz w:val="20"/>
          <w:szCs w:val="20"/>
        </w:rPr>
        <w:t>na caja que se vio gravemente afectada precisamente por el despilfarro y la corrupción que se dio de la mano de la obra pública y que descapitalizaron precisamente lo que eran los fondos asignados al mantenimiento de este tipo de obras.</w:t>
      </w:r>
    </w:p>
    <w:p w14:paraId="1AB3DF6C" w14:textId="77777777" w:rsidR="00334E88" w:rsidRPr="00055051" w:rsidRDefault="00334E88" w:rsidP="00842DF0">
      <w:pPr>
        <w:spacing w:after="0" w:line="312" w:lineRule="auto"/>
        <w:ind w:firstLine="720"/>
        <w:jc w:val="both"/>
        <w:rPr>
          <w:rFonts w:ascii="Times New Roman" w:hAnsi="Times New Roman"/>
          <w:bCs/>
          <w:sz w:val="20"/>
          <w:szCs w:val="20"/>
        </w:rPr>
      </w:pPr>
      <w:r w:rsidRPr="00055051">
        <w:rPr>
          <w:rFonts w:ascii="Times New Roman" w:hAnsi="Times New Roman"/>
          <w:bCs/>
          <w:sz w:val="20"/>
          <w:szCs w:val="20"/>
        </w:rPr>
        <w:t>Por eso ya no me llama la atención porque en realidad en muchos otros antecedentes o cuestiones que se han debatido en esta Cámara, es como que pretenden generar un manto de olvido sobre algo que es tan vívido a los argentinos</w:t>
      </w:r>
      <w:r>
        <w:rPr>
          <w:rFonts w:ascii="Times New Roman" w:hAnsi="Times New Roman"/>
          <w:bCs/>
          <w:sz w:val="20"/>
          <w:szCs w:val="20"/>
        </w:rPr>
        <w:t>. T</w:t>
      </w:r>
      <w:r w:rsidRPr="00055051">
        <w:rPr>
          <w:rFonts w:ascii="Times New Roman" w:hAnsi="Times New Roman"/>
          <w:bCs/>
          <w:sz w:val="20"/>
          <w:szCs w:val="20"/>
        </w:rPr>
        <w:t xml:space="preserve">enemos una expresidenta actualmente condenada con </w:t>
      </w:r>
      <w:r>
        <w:rPr>
          <w:rFonts w:ascii="Times New Roman" w:hAnsi="Times New Roman"/>
          <w:bCs/>
          <w:sz w:val="20"/>
          <w:szCs w:val="20"/>
        </w:rPr>
        <w:t>t</w:t>
      </w:r>
      <w:r w:rsidRPr="00055051">
        <w:rPr>
          <w:rFonts w:ascii="Times New Roman" w:hAnsi="Times New Roman"/>
          <w:bCs/>
          <w:sz w:val="20"/>
          <w:szCs w:val="20"/>
        </w:rPr>
        <w:t>obillera, tenemos funcionarios, tenemos jerarcas vinculadas a los sectores gremiales y por supuesto</w:t>
      </w:r>
      <w:r>
        <w:rPr>
          <w:rFonts w:ascii="Times New Roman" w:hAnsi="Times New Roman"/>
          <w:bCs/>
          <w:sz w:val="20"/>
          <w:szCs w:val="20"/>
        </w:rPr>
        <w:t xml:space="preserve"> a</w:t>
      </w:r>
      <w:r w:rsidRPr="00055051">
        <w:rPr>
          <w:rFonts w:ascii="Times New Roman" w:hAnsi="Times New Roman"/>
          <w:bCs/>
          <w:sz w:val="20"/>
          <w:szCs w:val="20"/>
        </w:rPr>
        <w:t xml:space="preserve"> la política que han sido los articuladores de una corrupción descomunal en el ámbito del país de la mano de la gestión anterior.</w:t>
      </w:r>
    </w:p>
    <w:p w14:paraId="018EF3BA" w14:textId="77777777" w:rsidR="00334E88" w:rsidRPr="0040230D" w:rsidRDefault="00334E88" w:rsidP="009A5617">
      <w:pPr>
        <w:spacing w:after="0" w:line="312" w:lineRule="auto"/>
        <w:ind w:firstLine="720"/>
        <w:jc w:val="both"/>
        <w:rPr>
          <w:rFonts w:ascii="Times New Roman" w:hAnsi="Times New Roman"/>
          <w:bCs/>
          <w:sz w:val="20"/>
          <w:szCs w:val="20"/>
        </w:rPr>
      </w:pPr>
      <w:r w:rsidRPr="00055051">
        <w:rPr>
          <w:rFonts w:ascii="Times New Roman" w:hAnsi="Times New Roman"/>
          <w:bCs/>
          <w:sz w:val="20"/>
          <w:szCs w:val="20"/>
        </w:rPr>
        <w:t xml:space="preserve">Por eso me llama la atención la crítica que hacen. </w:t>
      </w:r>
    </w:p>
    <w:p w14:paraId="3AC46C7C" w14:textId="0F94153A" w:rsidR="00334E88" w:rsidRDefault="00334E88" w:rsidP="00036D41">
      <w:pPr>
        <w:spacing w:after="0" w:line="312" w:lineRule="auto"/>
        <w:ind w:firstLine="708"/>
        <w:jc w:val="both"/>
        <w:rPr>
          <w:rFonts w:ascii="Times New Roman" w:hAnsi="Times New Roman"/>
          <w:sz w:val="20"/>
          <w:szCs w:val="20"/>
          <w:lang w:val="es-ES"/>
        </w:rPr>
      </w:pPr>
      <w:r w:rsidRPr="00036D41">
        <w:rPr>
          <w:rFonts w:ascii="Times New Roman" w:hAnsi="Times New Roman"/>
          <w:sz w:val="20"/>
          <w:szCs w:val="20"/>
          <w:lang w:val="es-ES"/>
        </w:rPr>
        <w:t xml:space="preserve">Pero dejado de lado </w:t>
      </w:r>
      <w:r w:rsidR="00012F29">
        <w:rPr>
          <w:rFonts w:ascii="Times New Roman" w:hAnsi="Times New Roman"/>
          <w:sz w:val="20"/>
          <w:szCs w:val="20"/>
          <w:lang w:val="es-ES"/>
        </w:rPr>
        <w:t xml:space="preserve">esto, </w:t>
      </w:r>
      <w:r>
        <w:rPr>
          <w:rFonts w:ascii="Times New Roman" w:hAnsi="Times New Roman"/>
          <w:sz w:val="20"/>
          <w:szCs w:val="20"/>
          <w:lang w:val="es-ES"/>
        </w:rPr>
        <w:t xml:space="preserve">quiero decir </w:t>
      </w:r>
      <w:r w:rsidRPr="00036D41">
        <w:rPr>
          <w:rFonts w:ascii="Times New Roman" w:hAnsi="Times New Roman"/>
          <w:sz w:val="20"/>
          <w:szCs w:val="20"/>
          <w:lang w:val="es-ES"/>
        </w:rPr>
        <w:t>que por supuesto que acompaño y ratifico</w:t>
      </w:r>
      <w:r>
        <w:rPr>
          <w:rFonts w:ascii="Times New Roman" w:hAnsi="Times New Roman"/>
          <w:sz w:val="20"/>
          <w:szCs w:val="20"/>
          <w:lang w:val="es-ES"/>
        </w:rPr>
        <w:t>. C</w:t>
      </w:r>
      <w:r w:rsidRPr="00036D41">
        <w:rPr>
          <w:rFonts w:ascii="Times New Roman" w:hAnsi="Times New Roman"/>
          <w:sz w:val="20"/>
          <w:szCs w:val="20"/>
          <w:lang w:val="es-ES"/>
        </w:rPr>
        <w:t xml:space="preserve">reo que </w:t>
      </w:r>
      <w:r>
        <w:rPr>
          <w:rFonts w:ascii="Times New Roman" w:hAnsi="Times New Roman"/>
          <w:sz w:val="20"/>
          <w:szCs w:val="20"/>
          <w:lang w:val="es-ES"/>
        </w:rPr>
        <w:t xml:space="preserve">desde </w:t>
      </w:r>
      <w:r w:rsidRPr="00036D41">
        <w:rPr>
          <w:rFonts w:ascii="Times New Roman" w:hAnsi="Times New Roman"/>
          <w:sz w:val="20"/>
          <w:szCs w:val="20"/>
          <w:lang w:val="es-ES"/>
        </w:rPr>
        <w:t>el Gobierno Nacional se están articulando política</w:t>
      </w:r>
      <w:r>
        <w:rPr>
          <w:rFonts w:ascii="Times New Roman" w:hAnsi="Times New Roman"/>
          <w:sz w:val="20"/>
          <w:szCs w:val="20"/>
          <w:lang w:val="es-ES"/>
        </w:rPr>
        <w:t>s</w:t>
      </w:r>
      <w:r w:rsidRPr="00036D41">
        <w:rPr>
          <w:rFonts w:ascii="Times New Roman" w:hAnsi="Times New Roman"/>
          <w:sz w:val="20"/>
          <w:szCs w:val="20"/>
          <w:lang w:val="es-ES"/>
        </w:rPr>
        <w:t xml:space="preserve"> y legislaci</w:t>
      </w:r>
      <w:r>
        <w:rPr>
          <w:rFonts w:ascii="Times New Roman" w:hAnsi="Times New Roman"/>
          <w:sz w:val="20"/>
          <w:szCs w:val="20"/>
          <w:lang w:val="es-ES"/>
        </w:rPr>
        <w:t>o</w:t>
      </w:r>
      <w:r w:rsidRPr="00036D41">
        <w:rPr>
          <w:rFonts w:ascii="Times New Roman" w:hAnsi="Times New Roman"/>
          <w:sz w:val="20"/>
          <w:szCs w:val="20"/>
          <w:lang w:val="es-ES"/>
        </w:rPr>
        <w:t>n</w:t>
      </w:r>
      <w:r>
        <w:rPr>
          <w:rFonts w:ascii="Times New Roman" w:hAnsi="Times New Roman"/>
          <w:sz w:val="20"/>
          <w:szCs w:val="20"/>
          <w:lang w:val="es-ES"/>
        </w:rPr>
        <w:t>es</w:t>
      </w:r>
      <w:r w:rsidRPr="00036D41">
        <w:rPr>
          <w:rFonts w:ascii="Times New Roman" w:hAnsi="Times New Roman"/>
          <w:sz w:val="20"/>
          <w:szCs w:val="20"/>
          <w:lang w:val="es-ES"/>
        </w:rPr>
        <w:t xml:space="preserve"> para dar herramienta</w:t>
      </w:r>
      <w:r>
        <w:rPr>
          <w:rFonts w:ascii="Times New Roman" w:hAnsi="Times New Roman"/>
          <w:sz w:val="20"/>
          <w:szCs w:val="20"/>
          <w:lang w:val="es-ES"/>
        </w:rPr>
        <w:t>s</w:t>
      </w:r>
      <w:r w:rsidRPr="00036D41">
        <w:rPr>
          <w:rFonts w:ascii="Times New Roman" w:hAnsi="Times New Roman"/>
          <w:sz w:val="20"/>
          <w:szCs w:val="20"/>
          <w:lang w:val="es-ES"/>
        </w:rPr>
        <w:t xml:space="preserve"> a las </w:t>
      </w:r>
      <w:r w:rsidR="00012F29">
        <w:rPr>
          <w:rFonts w:ascii="Times New Roman" w:hAnsi="Times New Roman"/>
          <w:sz w:val="20"/>
          <w:szCs w:val="20"/>
          <w:lang w:val="es-ES"/>
        </w:rPr>
        <w:t>p</w:t>
      </w:r>
      <w:r w:rsidRPr="00036D41">
        <w:rPr>
          <w:rFonts w:ascii="Times New Roman" w:hAnsi="Times New Roman"/>
          <w:sz w:val="20"/>
          <w:szCs w:val="20"/>
          <w:lang w:val="es-ES"/>
        </w:rPr>
        <w:t>rovincias para que puedan avanzar en la explotación y desarrollo de los recursos naturales propios y que es sin duda una colaboración para lograr la independencia o avanzar en porcentaje de independencia financiera por parte de los Estados Provinciales.</w:t>
      </w:r>
    </w:p>
    <w:p w14:paraId="1C82B647" w14:textId="77777777" w:rsidR="00334E88" w:rsidRPr="00036D41" w:rsidRDefault="00334E88" w:rsidP="00036D41">
      <w:pPr>
        <w:spacing w:after="0" w:line="312" w:lineRule="auto"/>
        <w:ind w:firstLine="708"/>
        <w:jc w:val="both"/>
        <w:rPr>
          <w:rFonts w:ascii="Times New Roman" w:hAnsi="Times New Roman"/>
          <w:sz w:val="20"/>
          <w:szCs w:val="20"/>
          <w:lang w:val="es-ES"/>
        </w:rPr>
      </w:pPr>
      <w:r w:rsidRPr="00036D41">
        <w:rPr>
          <w:rFonts w:ascii="Times New Roman" w:hAnsi="Times New Roman"/>
          <w:sz w:val="20"/>
          <w:szCs w:val="20"/>
          <w:lang w:val="es-ES"/>
        </w:rPr>
        <w:t xml:space="preserve">Gracias, señor </w:t>
      </w:r>
      <w:proofErr w:type="gramStart"/>
      <w:r w:rsidRPr="00036D41">
        <w:rPr>
          <w:rFonts w:ascii="Times New Roman" w:hAnsi="Times New Roman"/>
          <w:sz w:val="20"/>
          <w:szCs w:val="20"/>
          <w:lang w:val="es-ES"/>
        </w:rPr>
        <w:t>Presidente</w:t>
      </w:r>
      <w:proofErr w:type="gramEnd"/>
      <w:r w:rsidRPr="00036D41">
        <w:rPr>
          <w:rFonts w:ascii="Times New Roman" w:hAnsi="Times New Roman"/>
          <w:sz w:val="20"/>
          <w:szCs w:val="20"/>
          <w:lang w:val="es-ES"/>
        </w:rPr>
        <w:t>.</w:t>
      </w:r>
    </w:p>
    <w:p w14:paraId="5D97847A" w14:textId="77777777" w:rsidR="00334E88" w:rsidRDefault="00334E88" w:rsidP="00036D41">
      <w:pPr>
        <w:spacing w:after="0" w:line="312" w:lineRule="auto"/>
        <w:jc w:val="both"/>
        <w:rPr>
          <w:rFonts w:ascii="Times New Roman" w:hAnsi="Times New Roman"/>
          <w:sz w:val="20"/>
          <w:szCs w:val="20"/>
          <w:lang w:val="es-ES"/>
        </w:rPr>
      </w:pPr>
      <w:r w:rsidRPr="00036D41">
        <w:rPr>
          <w:rFonts w:ascii="Times New Roman" w:hAnsi="Times New Roman"/>
          <w:b/>
          <w:bCs/>
          <w:lang w:val="es-ES"/>
        </w:rPr>
        <w:t xml:space="preserve">Sr. </w:t>
      </w:r>
      <w:proofErr w:type="gramStart"/>
      <w:r w:rsidRPr="00036D41">
        <w:rPr>
          <w:rFonts w:ascii="Times New Roman" w:hAnsi="Times New Roman"/>
          <w:b/>
          <w:bCs/>
          <w:lang w:val="es-ES"/>
        </w:rPr>
        <w:t>Escudero.-</w:t>
      </w:r>
      <w:proofErr w:type="gramEnd"/>
      <w:r w:rsidRPr="00036D41">
        <w:rPr>
          <w:rFonts w:ascii="Times New Roman" w:hAnsi="Times New Roman"/>
          <w:lang w:val="es-ES"/>
        </w:rPr>
        <w:t xml:space="preserve"> </w:t>
      </w:r>
      <w:r>
        <w:rPr>
          <w:rFonts w:ascii="Times New Roman" w:hAnsi="Times New Roman"/>
          <w:sz w:val="20"/>
          <w:szCs w:val="20"/>
          <w:lang w:val="es-ES"/>
        </w:rPr>
        <w:t>Pido la palabra.</w:t>
      </w:r>
    </w:p>
    <w:p w14:paraId="18C22F7D" w14:textId="20341D7E" w:rsidR="00334E88" w:rsidRPr="00036D41" w:rsidRDefault="00334E88" w:rsidP="00036D4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036D41">
        <w:rPr>
          <w:rFonts w:ascii="Times New Roman" w:hAnsi="Times New Roman"/>
          <w:sz w:val="20"/>
          <w:szCs w:val="20"/>
          <w:lang w:val="es-ES"/>
        </w:rPr>
        <w:t>eñor Presidente</w:t>
      </w:r>
      <w:r>
        <w:rPr>
          <w:rFonts w:ascii="Times New Roman" w:hAnsi="Times New Roman"/>
          <w:sz w:val="20"/>
          <w:szCs w:val="20"/>
          <w:lang w:val="es-ES"/>
        </w:rPr>
        <w:t>,</w:t>
      </w:r>
      <w:r w:rsidRPr="00036D41">
        <w:rPr>
          <w:rFonts w:ascii="Times New Roman" w:hAnsi="Times New Roman"/>
          <w:sz w:val="20"/>
          <w:szCs w:val="20"/>
          <w:lang w:val="es-ES"/>
        </w:rPr>
        <w:t xml:space="preserve"> en relación a los diputados preopinantes que pertenecen a nuestro </w:t>
      </w:r>
      <w:r>
        <w:rPr>
          <w:rFonts w:ascii="Times New Roman" w:hAnsi="Times New Roman"/>
          <w:sz w:val="20"/>
          <w:szCs w:val="20"/>
          <w:lang w:val="es-ES"/>
        </w:rPr>
        <w:t>B</w:t>
      </w:r>
      <w:r w:rsidRPr="00036D41">
        <w:rPr>
          <w:rFonts w:ascii="Times New Roman" w:hAnsi="Times New Roman"/>
          <w:sz w:val="20"/>
          <w:szCs w:val="20"/>
          <w:lang w:val="es-ES"/>
        </w:rPr>
        <w:t>loque, claro que estoy de acuerdo con acompañar esta política</w:t>
      </w:r>
      <w:r w:rsidR="00012F29">
        <w:rPr>
          <w:rFonts w:ascii="Times New Roman" w:hAnsi="Times New Roman"/>
          <w:sz w:val="20"/>
          <w:szCs w:val="20"/>
          <w:lang w:val="es-ES"/>
        </w:rPr>
        <w:t>. E</w:t>
      </w:r>
      <w:r w:rsidRPr="00036D41">
        <w:rPr>
          <w:rFonts w:ascii="Times New Roman" w:hAnsi="Times New Roman"/>
          <w:sz w:val="20"/>
          <w:szCs w:val="20"/>
          <w:lang w:val="es-ES"/>
        </w:rPr>
        <w:t>ntiendo que las inversiones en obra pública no son un costo, y tratando en esta sesión expe</w:t>
      </w:r>
      <w:r>
        <w:rPr>
          <w:rFonts w:ascii="Times New Roman" w:hAnsi="Times New Roman"/>
          <w:sz w:val="20"/>
          <w:szCs w:val="20"/>
          <w:lang w:val="es-ES"/>
        </w:rPr>
        <w:t>dientes</w:t>
      </w:r>
      <w:r w:rsidRPr="00036D41">
        <w:rPr>
          <w:rFonts w:ascii="Times New Roman" w:hAnsi="Times New Roman"/>
          <w:sz w:val="20"/>
          <w:szCs w:val="20"/>
          <w:lang w:val="es-ES"/>
        </w:rPr>
        <w:t xml:space="preserve"> que se relacionan con el sostenimiento de la obra pública, yo quiero dejar sentado acá que San Juan está viviendo una situación crítica y algunos </w:t>
      </w:r>
      <w:r w:rsidR="00012F29">
        <w:rPr>
          <w:rFonts w:ascii="Times New Roman" w:hAnsi="Times New Roman"/>
          <w:sz w:val="20"/>
          <w:szCs w:val="20"/>
          <w:lang w:val="es-ES"/>
        </w:rPr>
        <w:t>d</w:t>
      </w:r>
      <w:r w:rsidRPr="00036D41">
        <w:rPr>
          <w:rFonts w:ascii="Times New Roman" w:hAnsi="Times New Roman"/>
          <w:sz w:val="20"/>
          <w:szCs w:val="20"/>
          <w:lang w:val="es-ES"/>
        </w:rPr>
        <w:t xml:space="preserve">epartamentos también, que tienen que ver con básicamente la destrucción de la </w:t>
      </w:r>
      <w:r>
        <w:rPr>
          <w:rFonts w:ascii="Times New Roman" w:hAnsi="Times New Roman"/>
          <w:sz w:val="20"/>
          <w:szCs w:val="20"/>
          <w:lang w:val="es-ES"/>
        </w:rPr>
        <w:t>R</w:t>
      </w:r>
      <w:r w:rsidRPr="00036D41">
        <w:rPr>
          <w:rFonts w:ascii="Times New Roman" w:hAnsi="Times New Roman"/>
          <w:sz w:val="20"/>
          <w:szCs w:val="20"/>
          <w:lang w:val="es-ES"/>
        </w:rPr>
        <w:t xml:space="preserve">uta </w:t>
      </w:r>
      <w:r>
        <w:rPr>
          <w:rFonts w:ascii="Times New Roman" w:hAnsi="Times New Roman"/>
          <w:sz w:val="20"/>
          <w:szCs w:val="20"/>
          <w:lang w:val="es-ES"/>
        </w:rPr>
        <w:t>N</w:t>
      </w:r>
      <w:r w:rsidRPr="00036D41">
        <w:rPr>
          <w:rFonts w:ascii="Times New Roman" w:hAnsi="Times New Roman"/>
          <w:sz w:val="20"/>
          <w:szCs w:val="20"/>
          <w:lang w:val="es-ES"/>
        </w:rPr>
        <w:t xml:space="preserve">acional </w:t>
      </w:r>
      <w:r>
        <w:rPr>
          <w:rFonts w:ascii="Times New Roman" w:hAnsi="Times New Roman"/>
          <w:sz w:val="20"/>
          <w:szCs w:val="20"/>
          <w:lang w:val="es-ES"/>
        </w:rPr>
        <w:t>Nº</w:t>
      </w:r>
      <w:r w:rsidRPr="00036D41">
        <w:rPr>
          <w:rFonts w:ascii="Times New Roman" w:hAnsi="Times New Roman"/>
          <w:sz w:val="20"/>
          <w:szCs w:val="20"/>
          <w:lang w:val="es-ES"/>
        </w:rPr>
        <w:t xml:space="preserve">141 que une el </w:t>
      </w:r>
      <w:r w:rsidR="00012F29">
        <w:rPr>
          <w:rFonts w:ascii="Times New Roman" w:hAnsi="Times New Roman"/>
          <w:sz w:val="20"/>
          <w:szCs w:val="20"/>
          <w:lang w:val="es-ES"/>
        </w:rPr>
        <w:t>d</w:t>
      </w:r>
      <w:r w:rsidRPr="00036D41">
        <w:rPr>
          <w:rFonts w:ascii="Times New Roman" w:hAnsi="Times New Roman"/>
          <w:sz w:val="20"/>
          <w:szCs w:val="20"/>
          <w:lang w:val="es-ES"/>
        </w:rPr>
        <w:t xml:space="preserve">epartamento de </w:t>
      </w:r>
      <w:proofErr w:type="spellStart"/>
      <w:r w:rsidRPr="00036D41">
        <w:rPr>
          <w:rFonts w:ascii="Times New Roman" w:hAnsi="Times New Roman"/>
          <w:sz w:val="20"/>
          <w:szCs w:val="20"/>
          <w:lang w:val="es-ES"/>
        </w:rPr>
        <w:t>Caucete</w:t>
      </w:r>
      <w:proofErr w:type="spellEnd"/>
      <w:r w:rsidRPr="00036D41">
        <w:rPr>
          <w:rFonts w:ascii="Times New Roman" w:hAnsi="Times New Roman"/>
          <w:sz w:val="20"/>
          <w:szCs w:val="20"/>
          <w:lang w:val="es-ES"/>
        </w:rPr>
        <w:t xml:space="preserve"> con la </w:t>
      </w:r>
      <w:r w:rsidR="00012F29">
        <w:rPr>
          <w:rFonts w:ascii="Times New Roman" w:hAnsi="Times New Roman"/>
          <w:sz w:val="20"/>
          <w:szCs w:val="20"/>
          <w:lang w:val="es-ES"/>
        </w:rPr>
        <w:t>p</w:t>
      </w:r>
      <w:r w:rsidRPr="00036D41">
        <w:rPr>
          <w:rFonts w:ascii="Times New Roman" w:hAnsi="Times New Roman"/>
          <w:sz w:val="20"/>
          <w:szCs w:val="20"/>
          <w:lang w:val="es-ES"/>
        </w:rPr>
        <w:t xml:space="preserve">rovincia de La </w:t>
      </w:r>
      <w:r>
        <w:rPr>
          <w:rFonts w:ascii="Times New Roman" w:hAnsi="Times New Roman"/>
          <w:sz w:val="20"/>
          <w:szCs w:val="20"/>
          <w:lang w:val="es-ES"/>
        </w:rPr>
        <w:t>Ri</w:t>
      </w:r>
      <w:r w:rsidRPr="00036D41">
        <w:rPr>
          <w:rFonts w:ascii="Times New Roman" w:hAnsi="Times New Roman"/>
          <w:sz w:val="20"/>
          <w:szCs w:val="20"/>
          <w:lang w:val="es-ES"/>
        </w:rPr>
        <w:t xml:space="preserve">oja, una </w:t>
      </w:r>
      <w:r>
        <w:rPr>
          <w:rFonts w:ascii="Times New Roman" w:hAnsi="Times New Roman"/>
          <w:sz w:val="20"/>
          <w:szCs w:val="20"/>
          <w:lang w:val="es-ES"/>
        </w:rPr>
        <w:t>R</w:t>
      </w:r>
      <w:r w:rsidRPr="00036D41">
        <w:rPr>
          <w:rFonts w:ascii="Times New Roman" w:hAnsi="Times New Roman"/>
          <w:sz w:val="20"/>
          <w:szCs w:val="20"/>
          <w:lang w:val="es-ES"/>
        </w:rPr>
        <w:t>u</w:t>
      </w:r>
      <w:r>
        <w:rPr>
          <w:rFonts w:ascii="Times New Roman" w:hAnsi="Times New Roman"/>
          <w:sz w:val="20"/>
          <w:szCs w:val="20"/>
          <w:lang w:val="es-ES"/>
        </w:rPr>
        <w:t>t</w:t>
      </w:r>
      <w:r w:rsidRPr="00036D41">
        <w:rPr>
          <w:rFonts w:ascii="Times New Roman" w:hAnsi="Times New Roman"/>
          <w:sz w:val="20"/>
          <w:szCs w:val="20"/>
          <w:lang w:val="es-ES"/>
        </w:rPr>
        <w:t xml:space="preserve">a que está totalmente deteriorada y que pone de manifiesto la ausencia o la falta de sostenimiento de las </w:t>
      </w:r>
      <w:r>
        <w:rPr>
          <w:rFonts w:ascii="Times New Roman" w:hAnsi="Times New Roman"/>
          <w:sz w:val="20"/>
          <w:szCs w:val="20"/>
          <w:lang w:val="es-ES"/>
        </w:rPr>
        <w:t>r</w:t>
      </w:r>
      <w:r w:rsidRPr="00036D41">
        <w:rPr>
          <w:rFonts w:ascii="Times New Roman" w:hAnsi="Times New Roman"/>
          <w:sz w:val="20"/>
          <w:szCs w:val="20"/>
          <w:lang w:val="es-ES"/>
        </w:rPr>
        <w:t>u</w:t>
      </w:r>
      <w:r>
        <w:rPr>
          <w:rFonts w:ascii="Times New Roman" w:hAnsi="Times New Roman"/>
          <w:sz w:val="20"/>
          <w:szCs w:val="20"/>
          <w:lang w:val="es-ES"/>
        </w:rPr>
        <w:t>t</w:t>
      </w:r>
      <w:r w:rsidRPr="00036D41">
        <w:rPr>
          <w:rFonts w:ascii="Times New Roman" w:hAnsi="Times New Roman"/>
          <w:sz w:val="20"/>
          <w:szCs w:val="20"/>
          <w:lang w:val="es-ES"/>
        </w:rPr>
        <w:t>as nacionales.</w:t>
      </w:r>
    </w:p>
    <w:p w14:paraId="6CA488DA" w14:textId="2F0FE120" w:rsidR="00334E88" w:rsidRDefault="00334E88" w:rsidP="00036D41">
      <w:pPr>
        <w:spacing w:after="0" w:line="312" w:lineRule="auto"/>
        <w:ind w:firstLine="708"/>
        <w:jc w:val="both"/>
        <w:rPr>
          <w:rFonts w:ascii="Times New Roman" w:hAnsi="Times New Roman"/>
          <w:sz w:val="20"/>
          <w:szCs w:val="20"/>
          <w:lang w:val="es-ES"/>
        </w:rPr>
      </w:pPr>
      <w:r w:rsidRPr="00036D41">
        <w:rPr>
          <w:rFonts w:ascii="Times New Roman" w:hAnsi="Times New Roman"/>
          <w:sz w:val="20"/>
          <w:szCs w:val="20"/>
          <w:lang w:val="es-ES"/>
        </w:rPr>
        <w:t xml:space="preserve">Yo celebro cada uno de los puntos que están en el </w:t>
      </w:r>
      <w:r>
        <w:rPr>
          <w:rFonts w:ascii="Times New Roman" w:hAnsi="Times New Roman"/>
          <w:sz w:val="20"/>
          <w:szCs w:val="20"/>
          <w:lang w:val="es-ES"/>
        </w:rPr>
        <w:t>C</w:t>
      </w:r>
      <w:r w:rsidRPr="00036D41">
        <w:rPr>
          <w:rFonts w:ascii="Times New Roman" w:hAnsi="Times New Roman"/>
          <w:sz w:val="20"/>
          <w:szCs w:val="20"/>
          <w:lang w:val="es-ES"/>
        </w:rPr>
        <w:t>onvenio, me parece que es necesario</w:t>
      </w:r>
      <w:r>
        <w:rPr>
          <w:rFonts w:ascii="Times New Roman" w:hAnsi="Times New Roman"/>
          <w:sz w:val="20"/>
          <w:szCs w:val="20"/>
          <w:lang w:val="es-ES"/>
        </w:rPr>
        <w:t>,</w:t>
      </w:r>
      <w:r w:rsidRPr="00036D41">
        <w:rPr>
          <w:rFonts w:ascii="Times New Roman" w:hAnsi="Times New Roman"/>
          <w:sz w:val="20"/>
          <w:szCs w:val="20"/>
          <w:lang w:val="es-ES"/>
        </w:rPr>
        <w:t xml:space="preserve"> sostener la comunicación que hace al federalismo que permite que la economía crezca y que permite la comunicación mucho más fluida. Hoy la</w:t>
      </w:r>
      <w:r>
        <w:rPr>
          <w:rFonts w:ascii="Times New Roman" w:hAnsi="Times New Roman"/>
          <w:sz w:val="20"/>
          <w:szCs w:val="20"/>
          <w:lang w:val="es-ES"/>
        </w:rPr>
        <w:t xml:space="preserve"> R</w:t>
      </w:r>
      <w:r w:rsidRPr="00036D41">
        <w:rPr>
          <w:rFonts w:ascii="Times New Roman" w:hAnsi="Times New Roman"/>
          <w:sz w:val="20"/>
          <w:szCs w:val="20"/>
          <w:lang w:val="es-ES"/>
        </w:rPr>
        <w:t>u</w:t>
      </w:r>
      <w:r>
        <w:rPr>
          <w:rFonts w:ascii="Times New Roman" w:hAnsi="Times New Roman"/>
          <w:sz w:val="20"/>
          <w:szCs w:val="20"/>
          <w:lang w:val="es-ES"/>
        </w:rPr>
        <w:t>t</w:t>
      </w:r>
      <w:r w:rsidRPr="00036D41">
        <w:rPr>
          <w:rFonts w:ascii="Times New Roman" w:hAnsi="Times New Roman"/>
          <w:sz w:val="20"/>
          <w:szCs w:val="20"/>
          <w:lang w:val="es-ES"/>
        </w:rPr>
        <w:t>a está cortada desde las 7 de la tarde hasta las 7 de la mañana, eso implica un montón de impedimentos para un montón de ciudadanos y ciudadanas que ingresan</w:t>
      </w:r>
      <w:r>
        <w:rPr>
          <w:rFonts w:ascii="Times New Roman" w:hAnsi="Times New Roman"/>
          <w:sz w:val="20"/>
          <w:szCs w:val="20"/>
          <w:lang w:val="es-ES"/>
        </w:rPr>
        <w:t>,</w:t>
      </w:r>
      <w:r w:rsidRPr="00036D41">
        <w:rPr>
          <w:rFonts w:ascii="Times New Roman" w:hAnsi="Times New Roman"/>
          <w:sz w:val="20"/>
          <w:szCs w:val="20"/>
          <w:lang w:val="es-ES"/>
        </w:rPr>
        <w:t xml:space="preserve"> no solamente a nuestra </w:t>
      </w:r>
      <w:r w:rsidR="005F3186">
        <w:rPr>
          <w:rFonts w:ascii="Times New Roman" w:hAnsi="Times New Roman"/>
          <w:sz w:val="20"/>
          <w:szCs w:val="20"/>
          <w:lang w:val="es-ES"/>
        </w:rPr>
        <w:t>p</w:t>
      </w:r>
      <w:r w:rsidRPr="00036D41">
        <w:rPr>
          <w:rFonts w:ascii="Times New Roman" w:hAnsi="Times New Roman"/>
          <w:sz w:val="20"/>
          <w:szCs w:val="20"/>
          <w:lang w:val="es-ES"/>
        </w:rPr>
        <w:t xml:space="preserve">rovincia, sino al </w:t>
      </w:r>
      <w:r w:rsidR="005F3186">
        <w:rPr>
          <w:rFonts w:ascii="Times New Roman" w:hAnsi="Times New Roman"/>
          <w:sz w:val="20"/>
          <w:szCs w:val="20"/>
          <w:lang w:val="es-ES"/>
        </w:rPr>
        <w:t>d</w:t>
      </w:r>
      <w:r w:rsidRPr="00036D41">
        <w:rPr>
          <w:rFonts w:ascii="Times New Roman" w:hAnsi="Times New Roman"/>
          <w:sz w:val="20"/>
          <w:szCs w:val="20"/>
          <w:lang w:val="es-ES"/>
        </w:rPr>
        <w:t xml:space="preserve">epartamento, y también modifica las relaciones entre los </w:t>
      </w:r>
      <w:r w:rsidR="005F3186">
        <w:rPr>
          <w:rFonts w:ascii="Times New Roman" w:hAnsi="Times New Roman"/>
          <w:sz w:val="20"/>
          <w:szCs w:val="20"/>
          <w:lang w:val="es-ES"/>
        </w:rPr>
        <w:t>d</w:t>
      </w:r>
      <w:r w:rsidRPr="00036D41">
        <w:rPr>
          <w:rFonts w:ascii="Times New Roman" w:hAnsi="Times New Roman"/>
          <w:sz w:val="20"/>
          <w:szCs w:val="20"/>
          <w:lang w:val="es-ES"/>
        </w:rPr>
        <w:t xml:space="preserve">epartamentos, en especial </w:t>
      </w:r>
      <w:proofErr w:type="spellStart"/>
      <w:r w:rsidRPr="00036D41">
        <w:rPr>
          <w:rFonts w:ascii="Times New Roman" w:hAnsi="Times New Roman"/>
          <w:sz w:val="20"/>
          <w:szCs w:val="20"/>
          <w:lang w:val="es-ES"/>
        </w:rPr>
        <w:t>Caucete</w:t>
      </w:r>
      <w:proofErr w:type="spellEnd"/>
      <w:r w:rsidRPr="00036D41">
        <w:rPr>
          <w:rFonts w:ascii="Times New Roman" w:hAnsi="Times New Roman"/>
          <w:sz w:val="20"/>
          <w:szCs w:val="20"/>
          <w:lang w:val="es-ES"/>
        </w:rPr>
        <w:t xml:space="preserve"> y Valle Fértil. </w:t>
      </w:r>
    </w:p>
    <w:p w14:paraId="7F23071B" w14:textId="77777777" w:rsidR="00334E88" w:rsidRPr="00036D41" w:rsidRDefault="00334E88" w:rsidP="00036D4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036D41">
        <w:rPr>
          <w:rFonts w:ascii="Times New Roman" w:hAnsi="Times New Roman"/>
          <w:sz w:val="20"/>
          <w:szCs w:val="20"/>
          <w:lang w:val="es-ES"/>
        </w:rPr>
        <w:t>spero</w:t>
      </w:r>
      <w:r>
        <w:rPr>
          <w:rFonts w:ascii="Times New Roman" w:hAnsi="Times New Roman"/>
          <w:sz w:val="20"/>
          <w:szCs w:val="20"/>
          <w:lang w:val="es-ES"/>
        </w:rPr>
        <w:t xml:space="preserve"> </w:t>
      </w:r>
      <w:r w:rsidRPr="00036D41">
        <w:rPr>
          <w:rFonts w:ascii="Times New Roman" w:hAnsi="Times New Roman"/>
          <w:sz w:val="20"/>
          <w:szCs w:val="20"/>
          <w:lang w:val="es-ES"/>
        </w:rPr>
        <w:t xml:space="preserve">que los esfuerzos ya que están puestos en este </w:t>
      </w:r>
      <w:r>
        <w:rPr>
          <w:rFonts w:ascii="Times New Roman" w:hAnsi="Times New Roman"/>
          <w:sz w:val="20"/>
          <w:szCs w:val="20"/>
          <w:lang w:val="es-ES"/>
        </w:rPr>
        <w:t>C</w:t>
      </w:r>
      <w:r w:rsidRPr="00036D41">
        <w:rPr>
          <w:rFonts w:ascii="Times New Roman" w:hAnsi="Times New Roman"/>
          <w:sz w:val="20"/>
          <w:szCs w:val="20"/>
          <w:lang w:val="es-ES"/>
        </w:rPr>
        <w:t>onvenio, también puedan estar puestos allí ante la desidia y la falta de atención por parte del Gobierno Nacional, que atendamos esa situación</w:t>
      </w:r>
      <w:r>
        <w:rPr>
          <w:rFonts w:ascii="Times New Roman" w:hAnsi="Times New Roman"/>
          <w:sz w:val="20"/>
          <w:szCs w:val="20"/>
          <w:lang w:val="es-ES"/>
        </w:rPr>
        <w:t>,</w:t>
      </w:r>
      <w:r w:rsidRPr="00036D41">
        <w:rPr>
          <w:rFonts w:ascii="Times New Roman" w:hAnsi="Times New Roman"/>
          <w:sz w:val="20"/>
          <w:szCs w:val="20"/>
          <w:lang w:val="es-ES"/>
        </w:rPr>
        <w:t xml:space="preserve"> que es una situación de emergencia.</w:t>
      </w:r>
    </w:p>
    <w:p w14:paraId="7DD49702" w14:textId="77777777" w:rsidR="00334E88" w:rsidRDefault="00334E88" w:rsidP="00036D41">
      <w:pPr>
        <w:spacing w:after="0" w:line="312" w:lineRule="auto"/>
        <w:ind w:firstLine="708"/>
        <w:jc w:val="both"/>
        <w:rPr>
          <w:rFonts w:ascii="Times New Roman" w:hAnsi="Times New Roman"/>
          <w:sz w:val="20"/>
          <w:szCs w:val="20"/>
          <w:lang w:val="es-ES"/>
        </w:rPr>
      </w:pPr>
      <w:r w:rsidRPr="00036D41">
        <w:rPr>
          <w:rFonts w:ascii="Times New Roman" w:hAnsi="Times New Roman"/>
          <w:sz w:val="20"/>
          <w:szCs w:val="20"/>
          <w:lang w:val="es-ES"/>
        </w:rPr>
        <w:t xml:space="preserve">Gracias, señor </w:t>
      </w:r>
      <w:proofErr w:type="gramStart"/>
      <w:r w:rsidRPr="00036D41">
        <w:rPr>
          <w:rFonts w:ascii="Times New Roman" w:hAnsi="Times New Roman"/>
          <w:sz w:val="20"/>
          <w:szCs w:val="20"/>
          <w:lang w:val="es-ES"/>
        </w:rPr>
        <w:t>Presidente</w:t>
      </w:r>
      <w:proofErr w:type="gramEnd"/>
      <w:r w:rsidRPr="00036D41">
        <w:rPr>
          <w:rFonts w:ascii="Times New Roman" w:hAnsi="Times New Roman"/>
          <w:sz w:val="20"/>
          <w:szCs w:val="20"/>
          <w:lang w:val="es-ES"/>
        </w:rPr>
        <w:t>.</w:t>
      </w:r>
    </w:p>
    <w:p w14:paraId="5FB21FD6" w14:textId="77777777" w:rsidR="00334E88" w:rsidRPr="00036D41" w:rsidRDefault="00334E88" w:rsidP="00036D41">
      <w:pPr>
        <w:spacing w:after="0" w:line="312" w:lineRule="auto"/>
        <w:jc w:val="both"/>
        <w:rPr>
          <w:rFonts w:ascii="Times New Roman" w:hAnsi="Times New Roman"/>
          <w:sz w:val="20"/>
          <w:szCs w:val="20"/>
          <w:lang w:val="es-ES"/>
        </w:rPr>
      </w:pPr>
      <w:r w:rsidRPr="00036D41">
        <w:rPr>
          <w:rFonts w:ascii="Times New Roman" w:hAnsi="Times New Roman"/>
          <w:b/>
          <w:bCs/>
          <w:lang w:val="es-ES"/>
        </w:rPr>
        <w:t xml:space="preserve">Sra. </w:t>
      </w:r>
      <w:proofErr w:type="gramStart"/>
      <w:r w:rsidRPr="00036D41">
        <w:rPr>
          <w:rFonts w:ascii="Times New Roman" w:hAnsi="Times New Roman"/>
          <w:b/>
          <w:bCs/>
          <w:lang w:val="es-ES"/>
        </w:rPr>
        <w:t>Quiroga.-</w:t>
      </w:r>
      <w:proofErr w:type="gramEnd"/>
      <w:r w:rsidRPr="00036D41">
        <w:rPr>
          <w:rFonts w:ascii="Times New Roman" w:hAnsi="Times New Roman"/>
          <w:lang w:val="es-ES"/>
        </w:rPr>
        <w:t xml:space="preserve"> </w:t>
      </w:r>
      <w:r>
        <w:rPr>
          <w:rFonts w:ascii="Times New Roman" w:hAnsi="Times New Roman"/>
          <w:sz w:val="20"/>
          <w:szCs w:val="20"/>
          <w:lang w:val="es-ES"/>
        </w:rPr>
        <w:t>Pido la palabra.</w:t>
      </w:r>
    </w:p>
    <w:p w14:paraId="4F7C352D" w14:textId="189D59DF" w:rsidR="00334E88" w:rsidRDefault="00334E88" w:rsidP="00820A2A">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036D41">
        <w:rPr>
          <w:rFonts w:ascii="Times New Roman" w:hAnsi="Times New Roman"/>
          <w:sz w:val="20"/>
          <w:szCs w:val="20"/>
          <w:lang w:val="es-ES"/>
        </w:rPr>
        <w:t xml:space="preserve">eñor </w:t>
      </w:r>
      <w:proofErr w:type="gramStart"/>
      <w:r w:rsidRPr="00036D41">
        <w:rPr>
          <w:rFonts w:ascii="Times New Roman" w:hAnsi="Times New Roman"/>
          <w:sz w:val="20"/>
          <w:szCs w:val="20"/>
          <w:lang w:val="es-ES"/>
        </w:rPr>
        <w:t>Presidente</w:t>
      </w:r>
      <w:proofErr w:type="gramEnd"/>
      <w:r>
        <w:rPr>
          <w:rFonts w:ascii="Times New Roman" w:hAnsi="Times New Roman"/>
          <w:sz w:val="20"/>
          <w:szCs w:val="20"/>
          <w:lang w:val="es-ES"/>
        </w:rPr>
        <w:t>, s</w:t>
      </w:r>
      <w:r w:rsidRPr="00036D41">
        <w:rPr>
          <w:rFonts w:ascii="Times New Roman" w:hAnsi="Times New Roman"/>
          <w:sz w:val="20"/>
          <w:szCs w:val="20"/>
          <w:lang w:val="es-ES"/>
        </w:rPr>
        <w:t xml:space="preserve">implemente es para ratificar esto que vienen mencionando los diputados que </w:t>
      </w:r>
      <w:r>
        <w:rPr>
          <w:rFonts w:ascii="Times New Roman" w:hAnsi="Times New Roman"/>
          <w:sz w:val="20"/>
          <w:szCs w:val="20"/>
          <w:lang w:val="es-ES"/>
        </w:rPr>
        <w:t xml:space="preserve">me </w:t>
      </w:r>
      <w:r w:rsidRPr="00036D41">
        <w:rPr>
          <w:rFonts w:ascii="Times New Roman" w:hAnsi="Times New Roman"/>
          <w:sz w:val="20"/>
          <w:szCs w:val="20"/>
          <w:lang w:val="es-ES"/>
        </w:rPr>
        <w:t xml:space="preserve">antecedieron en la palabra, de las bondades de celebrar y de acompañar este </w:t>
      </w:r>
      <w:r>
        <w:rPr>
          <w:rFonts w:ascii="Times New Roman" w:hAnsi="Times New Roman"/>
          <w:sz w:val="20"/>
          <w:szCs w:val="20"/>
          <w:lang w:val="es-ES"/>
        </w:rPr>
        <w:t>C</w:t>
      </w:r>
      <w:r w:rsidRPr="00036D41">
        <w:rPr>
          <w:rFonts w:ascii="Times New Roman" w:hAnsi="Times New Roman"/>
          <w:sz w:val="20"/>
          <w:szCs w:val="20"/>
          <w:lang w:val="es-ES"/>
        </w:rPr>
        <w:t xml:space="preserve">onvenio. </w:t>
      </w:r>
      <w:r>
        <w:rPr>
          <w:rFonts w:ascii="Times New Roman" w:hAnsi="Times New Roman"/>
          <w:sz w:val="20"/>
          <w:szCs w:val="20"/>
          <w:lang w:val="es-ES"/>
        </w:rPr>
        <w:t>Y</w:t>
      </w:r>
      <w:r w:rsidRPr="00036D41">
        <w:rPr>
          <w:rFonts w:ascii="Times New Roman" w:hAnsi="Times New Roman"/>
          <w:sz w:val="20"/>
          <w:szCs w:val="20"/>
          <w:lang w:val="es-ES"/>
        </w:rPr>
        <w:t>o</w:t>
      </w:r>
      <w:r>
        <w:rPr>
          <w:rFonts w:ascii="Times New Roman" w:hAnsi="Times New Roman"/>
          <w:sz w:val="20"/>
          <w:szCs w:val="20"/>
          <w:lang w:val="es-ES"/>
        </w:rPr>
        <w:t xml:space="preserve"> </w:t>
      </w:r>
      <w:r w:rsidRPr="00036D41">
        <w:rPr>
          <w:rFonts w:ascii="Times New Roman" w:hAnsi="Times New Roman"/>
          <w:sz w:val="20"/>
          <w:szCs w:val="20"/>
          <w:lang w:val="es-ES"/>
        </w:rPr>
        <w:t xml:space="preserve">simplemente </w:t>
      </w:r>
      <w:r>
        <w:rPr>
          <w:rFonts w:ascii="Times New Roman" w:hAnsi="Times New Roman"/>
          <w:sz w:val="20"/>
          <w:szCs w:val="20"/>
          <w:lang w:val="es-ES"/>
        </w:rPr>
        <w:t xml:space="preserve">quiero </w:t>
      </w:r>
      <w:r w:rsidRPr="00036D41">
        <w:rPr>
          <w:rFonts w:ascii="Times New Roman" w:hAnsi="Times New Roman"/>
          <w:sz w:val="20"/>
          <w:szCs w:val="20"/>
          <w:lang w:val="es-ES"/>
        </w:rPr>
        <w:t>comentarles que</w:t>
      </w:r>
      <w:r w:rsidR="005F3186">
        <w:rPr>
          <w:rFonts w:ascii="Times New Roman" w:hAnsi="Times New Roman"/>
          <w:sz w:val="20"/>
          <w:szCs w:val="20"/>
          <w:lang w:val="es-ES"/>
        </w:rPr>
        <w:t xml:space="preserve"> por ahí</w:t>
      </w:r>
      <w:r w:rsidRPr="00036D41">
        <w:rPr>
          <w:rFonts w:ascii="Times New Roman" w:hAnsi="Times New Roman"/>
          <w:sz w:val="20"/>
          <w:szCs w:val="20"/>
          <w:lang w:val="es-ES"/>
        </w:rPr>
        <w:t xml:space="preserve"> ahora nos sorprendemos de</w:t>
      </w:r>
      <w:r>
        <w:rPr>
          <w:rFonts w:ascii="Times New Roman" w:hAnsi="Times New Roman"/>
          <w:sz w:val="20"/>
          <w:szCs w:val="20"/>
          <w:lang w:val="es-ES"/>
        </w:rPr>
        <w:t xml:space="preserve"> </w:t>
      </w:r>
      <w:r w:rsidRPr="00036D41">
        <w:rPr>
          <w:rFonts w:ascii="Times New Roman" w:hAnsi="Times New Roman"/>
          <w:sz w:val="20"/>
          <w:szCs w:val="20"/>
          <w:lang w:val="es-ES"/>
        </w:rPr>
        <w:t xml:space="preserve">que el Gobierno Provincial </w:t>
      </w:r>
      <w:r>
        <w:rPr>
          <w:rFonts w:ascii="Times New Roman" w:hAnsi="Times New Roman"/>
          <w:sz w:val="20"/>
          <w:szCs w:val="20"/>
          <w:lang w:val="es-ES"/>
        </w:rPr>
        <w:t xml:space="preserve">tenga que </w:t>
      </w:r>
      <w:r w:rsidRPr="00036D41">
        <w:rPr>
          <w:rFonts w:ascii="Times New Roman" w:hAnsi="Times New Roman"/>
          <w:sz w:val="20"/>
          <w:szCs w:val="20"/>
          <w:lang w:val="es-ES"/>
        </w:rPr>
        <w:t>asumir cosas que no está realizando el Gobierno Nacional y que se tenga que pedir como permiso.</w:t>
      </w:r>
      <w:r>
        <w:rPr>
          <w:rFonts w:ascii="Times New Roman" w:hAnsi="Times New Roman"/>
          <w:sz w:val="20"/>
          <w:szCs w:val="20"/>
          <w:lang w:val="es-ES"/>
        </w:rPr>
        <w:t xml:space="preserve"> </w:t>
      </w:r>
      <w:r w:rsidRPr="00036D41">
        <w:rPr>
          <w:rFonts w:ascii="Times New Roman" w:hAnsi="Times New Roman"/>
          <w:sz w:val="20"/>
          <w:szCs w:val="20"/>
          <w:lang w:val="es-ES"/>
        </w:rPr>
        <w:t>No, es una cuestión formal nada más</w:t>
      </w:r>
      <w:r>
        <w:rPr>
          <w:rFonts w:ascii="Times New Roman" w:hAnsi="Times New Roman"/>
          <w:sz w:val="20"/>
          <w:szCs w:val="20"/>
          <w:lang w:val="es-ES"/>
        </w:rPr>
        <w:t>.</w:t>
      </w:r>
    </w:p>
    <w:p w14:paraId="26A3FFD8" w14:textId="77777777" w:rsidR="005F3186" w:rsidRDefault="00334E88" w:rsidP="00036D4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R</w:t>
      </w:r>
      <w:r w:rsidRPr="00036D41">
        <w:rPr>
          <w:rFonts w:ascii="Times New Roman" w:hAnsi="Times New Roman"/>
          <w:sz w:val="20"/>
          <w:szCs w:val="20"/>
          <w:lang w:val="es-ES"/>
        </w:rPr>
        <w:t xml:space="preserve">ecuerdo perfectamente cuando el actual </w:t>
      </w:r>
      <w:r>
        <w:rPr>
          <w:rFonts w:ascii="Times New Roman" w:hAnsi="Times New Roman"/>
          <w:sz w:val="20"/>
          <w:szCs w:val="20"/>
          <w:lang w:val="es-ES"/>
        </w:rPr>
        <w:t>G</w:t>
      </w:r>
      <w:r w:rsidRPr="00036D41">
        <w:rPr>
          <w:rFonts w:ascii="Times New Roman" w:hAnsi="Times New Roman"/>
          <w:sz w:val="20"/>
          <w:szCs w:val="20"/>
          <w:lang w:val="es-ES"/>
        </w:rPr>
        <w:t xml:space="preserve">obernador era </w:t>
      </w:r>
      <w:r>
        <w:rPr>
          <w:rFonts w:ascii="Times New Roman" w:hAnsi="Times New Roman"/>
          <w:sz w:val="20"/>
          <w:szCs w:val="20"/>
          <w:lang w:val="es-ES"/>
        </w:rPr>
        <w:t>I</w:t>
      </w:r>
      <w:r w:rsidRPr="00036D41">
        <w:rPr>
          <w:rFonts w:ascii="Times New Roman" w:hAnsi="Times New Roman"/>
          <w:sz w:val="20"/>
          <w:szCs w:val="20"/>
          <w:lang w:val="es-ES"/>
        </w:rPr>
        <w:t xml:space="preserve">ntendente del </w:t>
      </w:r>
      <w:r w:rsidR="005F3186">
        <w:rPr>
          <w:rFonts w:ascii="Times New Roman" w:hAnsi="Times New Roman"/>
          <w:sz w:val="20"/>
          <w:szCs w:val="20"/>
          <w:lang w:val="es-ES"/>
        </w:rPr>
        <w:t>d</w:t>
      </w:r>
      <w:r w:rsidRPr="00036D41">
        <w:rPr>
          <w:rFonts w:ascii="Times New Roman" w:hAnsi="Times New Roman"/>
          <w:sz w:val="20"/>
          <w:szCs w:val="20"/>
          <w:lang w:val="es-ES"/>
        </w:rPr>
        <w:t xml:space="preserve">epartamento de Santa Lucía, muchas veces tuvimos que solucionar cuestiones que el Gobierno Provincial no llegaba y él como intendente era su forma, </w:t>
      </w:r>
      <w:r>
        <w:rPr>
          <w:rFonts w:ascii="Times New Roman" w:hAnsi="Times New Roman"/>
          <w:sz w:val="20"/>
          <w:szCs w:val="20"/>
          <w:lang w:val="es-ES"/>
        </w:rPr>
        <w:t>es decir</w:t>
      </w:r>
      <w:r w:rsidRPr="00036D41">
        <w:rPr>
          <w:rFonts w:ascii="Times New Roman" w:hAnsi="Times New Roman"/>
          <w:sz w:val="20"/>
          <w:szCs w:val="20"/>
          <w:lang w:val="es-ES"/>
        </w:rPr>
        <w:t xml:space="preserve">, la gente lo necesitaba y había que ejecutarlo. </w:t>
      </w:r>
    </w:p>
    <w:p w14:paraId="6B10D06B" w14:textId="4B98D516" w:rsidR="00334E88" w:rsidRDefault="00334E88" w:rsidP="00036D41">
      <w:pPr>
        <w:spacing w:after="0" w:line="312" w:lineRule="auto"/>
        <w:ind w:firstLine="708"/>
        <w:jc w:val="both"/>
        <w:rPr>
          <w:rFonts w:ascii="Times New Roman" w:hAnsi="Times New Roman"/>
          <w:sz w:val="20"/>
          <w:szCs w:val="20"/>
          <w:lang w:val="es-ES"/>
        </w:rPr>
      </w:pPr>
      <w:r w:rsidRPr="00036D41">
        <w:rPr>
          <w:rFonts w:ascii="Times New Roman" w:hAnsi="Times New Roman"/>
          <w:sz w:val="20"/>
          <w:szCs w:val="20"/>
          <w:lang w:val="es-ES"/>
        </w:rPr>
        <w:t xml:space="preserve">Nos ha pasado, escuelas que </w:t>
      </w:r>
      <w:r w:rsidR="005F3186">
        <w:rPr>
          <w:rFonts w:ascii="Times New Roman" w:hAnsi="Times New Roman"/>
          <w:sz w:val="20"/>
          <w:szCs w:val="20"/>
          <w:lang w:val="es-ES"/>
        </w:rPr>
        <w:t>estaban</w:t>
      </w:r>
      <w:r w:rsidRPr="00036D41">
        <w:rPr>
          <w:rFonts w:ascii="Times New Roman" w:hAnsi="Times New Roman"/>
          <w:sz w:val="20"/>
          <w:szCs w:val="20"/>
          <w:lang w:val="es-ES"/>
        </w:rPr>
        <w:t xml:space="preserve"> deterioradas, por ahí estaban detonadas y había que mandar cuadrillas, arreglar cosas, nos ha pasado también con paradas</w:t>
      </w:r>
      <w:r>
        <w:rPr>
          <w:rFonts w:ascii="Times New Roman" w:hAnsi="Times New Roman"/>
          <w:sz w:val="20"/>
          <w:szCs w:val="20"/>
          <w:lang w:val="es-ES"/>
        </w:rPr>
        <w:t xml:space="preserve">, </w:t>
      </w:r>
      <w:r w:rsidRPr="00036D41">
        <w:rPr>
          <w:rFonts w:ascii="Times New Roman" w:hAnsi="Times New Roman"/>
          <w:sz w:val="20"/>
          <w:szCs w:val="20"/>
          <w:lang w:val="es-ES"/>
        </w:rPr>
        <w:t xml:space="preserve">refugios de colectivos que estaban en rutas provinciales, en calles que no eran de competencia del </w:t>
      </w:r>
      <w:r>
        <w:rPr>
          <w:rFonts w:ascii="Times New Roman" w:hAnsi="Times New Roman"/>
          <w:sz w:val="20"/>
          <w:szCs w:val="20"/>
          <w:lang w:val="es-ES"/>
        </w:rPr>
        <w:t>M</w:t>
      </w:r>
      <w:r w:rsidRPr="00036D41">
        <w:rPr>
          <w:rFonts w:ascii="Times New Roman" w:hAnsi="Times New Roman"/>
          <w:sz w:val="20"/>
          <w:szCs w:val="20"/>
          <w:lang w:val="es-ES"/>
        </w:rPr>
        <w:t>unicipio, y había que presentar notas, había que hacer esta formalidad.</w:t>
      </w:r>
    </w:p>
    <w:p w14:paraId="7F18873D" w14:textId="77777777" w:rsidR="00334E88" w:rsidRPr="00036D41" w:rsidRDefault="00334E88" w:rsidP="00036D4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036D41">
        <w:rPr>
          <w:rFonts w:ascii="Times New Roman" w:hAnsi="Times New Roman"/>
          <w:sz w:val="20"/>
          <w:szCs w:val="20"/>
          <w:lang w:val="es-ES"/>
        </w:rPr>
        <w:t>o me parece que sea pedir permiso, sino cumplir con la forma nada más.</w:t>
      </w:r>
    </w:p>
    <w:p w14:paraId="6B091E6D" w14:textId="77777777" w:rsidR="00334E88" w:rsidRPr="00036D41" w:rsidRDefault="00334E88" w:rsidP="00036D4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lastRenderedPageBreak/>
        <w:t>C</w:t>
      </w:r>
      <w:r w:rsidRPr="00036D41">
        <w:rPr>
          <w:rFonts w:ascii="Times New Roman" w:hAnsi="Times New Roman"/>
          <w:sz w:val="20"/>
          <w:szCs w:val="20"/>
          <w:lang w:val="es-ES"/>
        </w:rPr>
        <w:t xml:space="preserve">elebro y siento orgullo de pertenecer a este espacio que dirige nuestro actual </w:t>
      </w:r>
      <w:r>
        <w:rPr>
          <w:rFonts w:ascii="Times New Roman" w:hAnsi="Times New Roman"/>
          <w:sz w:val="20"/>
          <w:szCs w:val="20"/>
          <w:lang w:val="es-ES"/>
        </w:rPr>
        <w:t>G</w:t>
      </w:r>
      <w:r w:rsidRPr="00036D41">
        <w:rPr>
          <w:rFonts w:ascii="Times New Roman" w:hAnsi="Times New Roman"/>
          <w:sz w:val="20"/>
          <w:szCs w:val="20"/>
          <w:lang w:val="es-ES"/>
        </w:rPr>
        <w:t>obernador y decirles a mis pares diputados que nos acostumbremos a estas cosas, porque es la forma de trabajar del Gobernador Marcelo Orrego.</w:t>
      </w:r>
      <w:r>
        <w:rPr>
          <w:rFonts w:ascii="Times New Roman" w:hAnsi="Times New Roman"/>
          <w:sz w:val="20"/>
          <w:szCs w:val="20"/>
          <w:lang w:val="es-ES"/>
        </w:rPr>
        <w:t xml:space="preserve"> E</w:t>
      </w:r>
      <w:r w:rsidRPr="00036D41">
        <w:rPr>
          <w:rFonts w:ascii="Times New Roman" w:hAnsi="Times New Roman"/>
          <w:sz w:val="20"/>
          <w:szCs w:val="20"/>
          <w:lang w:val="es-ES"/>
        </w:rPr>
        <w:t xml:space="preserve">so es todo. Gracias, señor </w:t>
      </w:r>
      <w:proofErr w:type="gramStart"/>
      <w:r w:rsidRPr="00036D41">
        <w:rPr>
          <w:rFonts w:ascii="Times New Roman" w:hAnsi="Times New Roman"/>
          <w:sz w:val="20"/>
          <w:szCs w:val="20"/>
          <w:lang w:val="es-ES"/>
        </w:rPr>
        <w:t>Presidente</w:t>
      </w:r>
      <w:proofErr w:type="gramEnd"/>
      <w:r w:rsidRPr="00036D41">
        <w:rPr>
          <w:rFonts w:ascii="Times New Roman" w:hAnsi="Times New Roman"/>
          <w:sz w:val="20"/>
          <w:szCs w:val="20"/>
          <w:lang w:val="es-ES"/>
        </w:rPr>
        <w:t>.</w:t>
      </w:r>
    </w:p>
    <w:p w14:paraId="57E131C2" w14:textId="77777777" w:rsidR="00334E88" w:rsidRDefault="00334E88" w:rsidP="00A6579B">
      <w:pPr>
        <w:spacing w:after="0" w:line="312" w:lineRule="auto"/>
        <w:jc w:val="both"/>
        <w:rPr>
          <w:rFonts w:ascii="Times New Roman" w:hAnsi="Times New Roman"/>
          <w:sz w:val="20"/>
          <w:szCs w:val="20"/>
          <w:lang w:val="es-ES"/>
        </w:rPr>
      </w:pPr>
      <w:r w:rsidRPr="00A6579B">
        <w:rPr>
          <w:rFonts w:ascii="Times New Roman" w:hAnsi="Times New Roman"/>
          <w:b/>
          <w:bCs/>
          <w:lang w:val="es-ES"/>
        </w:rPr>
        <w:t>Sr. Presidente (Martin</w:t>
      </w:r>
      <w:proofErr w:type="gramStart"/>
      <w:r w:rsidRPr="00A6579B">
        <w:rPr>
          <w:rFonts w:ascii="Times New Roman" w:hAnsi="Times New Roman"/>
          <w:b/>
          <w:bCs/>
          <w:lang w:val="es-ES"/>
        </w:rPr>
        <w:t>).-</w:t>
      </w:r>
      <w:proofErr w:type="gramEnd"/>
      <w:r w:rsidRPr="00A6579B">
        <w:rPr>
          <w:rFonts w:ascii="Times New Roman" w:hAnsi="Times New Roman"/>
          <w:lang w:val="es-ES"/>
        </w:rPr>
        <w:t xml:space="preserve"> </w:t>
      </w:r>
      <w:r w:rsidRPr="00036D41">
        <w:rPr>
          <w:rFonts w:ascii="Times New Roman" w:hAnsi="Times New Roman"/>
          <w:sz w:val="20"/>
          <w:szCs w:val="20"/>
          <w:lang w:val="es-ES"/>
        </w:rPr>
        <w:t xml:space="preserve">No habiendo más diputados que hagan uso de la palabra, tratándose de un </w:t>
      </w:r>
      <w:r>
        <w:rPr>
          <w:rFonts w:ascii="Times New Roman" w:hAnsi="Times New Roman"/>
          <w:sz w:val="20"/>
          <w:szCs w:val="20"/>
          <w:lang w:val="es-ES"/>
        </w:rPr>
        <w:t>P</w:t>
      </w:r>
      <w:r w:rsidRPr="00036D41">
        <w:rPr>
          <w:rFonts w:ascii="Times New Roman" w:hAnsi="Times New Roman"/>
          <w:sz w:val="20"/>
          <w:szCs w:val="20"/>
          <w:lang w:val="es-ES"/>
        </w:rPr>
        <w:t xml:space="preserve">royecto de </w:t>
      </w:r>
      <w:r>
        <w:rPr>
          <w:rFonts w:ascii="Times New Roman" w:hAnsi="Times New Roman"/>
          <w:sz w:val="20"/>
          <w:szCs w:val="20"/>
          <w:lang w:val="es-ES"/>
        </w:rPr>
        <w:t>L</w:t>
      </w:r>
      <w:r w:rsidRPr="00036D41">
        <w:rPr>
          <w:rFonts w:ascii="Times New Roman" w:hAnsi="Times New Roman"/>
          <w:sz w:val="20"/>
          <w:szCs w:val="20"/>
          <w:lang w:val="es-ES"/>
        </w:rPr>
        <w:t xml:space="preserve">ey que cuenta con más de un artículo, se somete a su consideración en general. </w:t>
      </w:r>
    </w:p>
    <w:p w14:paraId="753ECA8C" w14:textId="77777777" w:rsidR="00334E88" w:rsidRPr="00036D41" w:rsidRDefault="00334E88" w:rsidP="00A6579B">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036D41">
        <w:rPr>
          <w:rFonts w:ascii="Times New Roman" w:hAnsi="Times New Roman"/>
          <w:sz w:val="20"/>
          <w:szCs w:val="20"/>
          <w:lang w:val="es-ES"/>
        </w:rPr>
        <w:t>ír</w:t>
      </w:r>
      <w:r>
        <w:rPr>
          <w:rFonts w:ascii="Times New Roman" w:hAnsi="Times New Roman"/>
          <w:sz w:val="20"/>
          <w:szCs w:val="20"/>
          <w:lang w:val="es-ES"/>
        </w:rPr>
        <w:t>va</w:t>
      </w:r>
      <w:r w:rsidRPr="00036D41">
        <w:rPr>
          <w:rFonts w:ascii="Times New Roman" w:hAnsi="Times New Roman"/>
          <w:sz w:val="20"/>
          <w:szCs w:val="20"/>
          <w:lang w:val="es-ES"/>
        </w:rPr>
        <w:t>nse por favor a marcar su voto.</w:t>
      </w:r>
    </w:p>
    <w:p w14:paraId="04ED4C5B" w14:textId="77777777" w:rsidR="00334E88" w:rsidRDefault="00334E88" w:rsidP="00036D41">
      <w:pPr>
        <w:spacing w:after="0" w:line="312" w:lineRule="auto"/>
        <w:ind w:firstLine="708"/>
        <w:jc w:val="both"/>
        <w:rPr>
          <w:rFonts w:ascii="Times New Roman" w:hAnsi="Times New Roman"/>
          <w:sz w:val="20"/>
          <w:szCs w:val="20"/>
          <w:lang w:val="es-ES"/>
        </w:rPr>
      </w:pPr>
    </w:p>
    <w:p w14:paraId="1E96FD54" w14:textId="77777777" w:rsidR="00334E88" w:rsidRDefault="00334E88" w:rsidP="00036D41">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 vota y es aprobado c</w:t>
      </w:r>
      <w:r w:rsidRPr="00036D41">
        <w:rPr>
          <w:rFonts w:ascii="Times New Roman" w:hAnsi="Times New Roman"/>
          <w:sz w:val="20"/>
          <w:szCs w:val="20"/>
          <w:lang w:val="es-ES"/>
        </w:rPr>
        <w:t>on 36 voto</w:t>
      </w:r>
      <w:r>
        <w:rPr>
          <w:rFonts w:ascii="Times New Roman" w:hAnsi="Times New Roman"/>
          <w:sz w:val="20"/>
          <w:szCs w:val="20"/>
          <w:lang w:val="es-ES"/>
        </w:rPr>
        <w:t>s-</w:t>
      </w:r>
      <w:r w:rsidRPr="00036D41">
        <w:rPr>
          <w:rFonts w:ascii="Times New Roman" w:hAnsi="Times New Roman"/>
          <w:sz w:val="20"/>
          <w:szCs w:val="20"/>
          <w:lang w:val="es-ES"/>
        </w:rPr>
        <w:t xml:space="preserve"> </w:t>
      </w:r>
      <w:r>
        <w:rPr>
          <w:rFonts w:ascii="Times New Roman" w:hAnsi="Times New Roman"/>
          <w:sz w:val="20"/>
          <w:szCs w:val="20"/>
          <w:lang w:val="es-ES"/>
        </w:rPr>
        <w:t xml:space="preserve"> </w:t>
      </w:r>
    </w:p>
    <w:p w14:paraId="218130D2" w14:textId="77777777" w:rsidR="00334E88" w:rsidRPr="00B32C2B" w:rsidRDefault="00334E88" w:rsidP="00265006">
      <w:pPr>
        <w:spacing w:after="0" w:line="312" w:lineRule="auto"/>
        <w:ind w:firstLine="708"/>
        <w:jc w:val="both"/>
        <w:rPr>
          <w:rFonts w:ascii="Times New Roman" w:hAnsi="Times New Roman"/>
          <w:sz w:val="20"/>
          <w:szCs w:val="20"/>
          <w:lang w:val="es-ES"/>
        </w:rPr>
      </w:pPr>
    </w:p>
    <w:p w14:paraId="7FBE4433" w14:textId="77777777" w:rsidR="00334E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Pasamos</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a continuación</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a su consideración en particular</w:t>
      </w:r>
      <w:r>
        <w:rPr>
          <w:rFonts w:ascii="Times New Roman" w:hAnsi="Times New Roman" w:cs="Times New Roman"/>
          <w:sz w:val="20"/>
          <w:szCs w:val="20"/>
          <w:lang w:val="es-ES"/>
        </w:rPr>
        <w:t xml:space="preserve">. </w:t>
      </w:r>
    </w:p>
    <w:p w14:paraId="414B66BE" w14:textId="77777777" w:rsidR="00334E88" w:rsidRDefault="00334E88" w:rsidP="00343088">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Por </w:t>
      </w:r>
      <w:r w:rsidRPr="00343088">
        <w:rPr>
          <w:rFonts w:ascii="Times New Roman" w:hAnsi="Times New Roman" w:cs="Times New Roman"/>
          <w:sz w:val="20"/>
          <w:szCs w:val="20"/>
          <w:lang w:val="es-ES"/>
        </w:rPr>
        <w:t>Secretaría Legislativa</w:t>
      </w:r>
      <w:r>
        <w:rPr>
          <w:rFonts w:ascii="Times New Roman" w:hAnsi="Times New Roman" w:cs="Times New Roman"/>
          <w:sz w:val="20"/>
          <w:szCs w:val="20"/>
          <w:lang w:val="es-ES"/>
        </w:rPr>
        <w:t xml:space="preserve"> se</w:t>
      </w:r>
      <w:r w:rsidRPr="00343088">
        <w:rPr>
          <w:rFonts w:ascii="Times New Roman" w:hAnsi="Times New Roman" w:cs="Times New Roman"/>
          <w:sz w:val="20"/>
          <w:szCs w:val="20"/>
          <w:lang w:val="es-ES"/>
        </w:rPr>
        <w:t xml:space="preserve"> enunciará</w:t>
      </w:r>
      <w:r>
        <w:rPr>
          <w:rFonts w:ascii="Times New Roman" w:hAnsi="Times New Roman" w:cs="Times New Roman"/>
          <w:sz w:val="20"/>
          <w:szCs w:val="20"/>
          <w:lang w:val="es-ES"/>
        </w:rPr>
        <w:t>n</w:t>
      </w:r>
      <w:r w:rsidRPr="00343088">
        <w:rPr>
          <w:rFonts w:ascii="Times New Roman" w:hAnsi="Times New Roman" w:cs="Times New Roman"/>
          <w:sz w:val="20"/>
          <w:szCs w:val="20"/>
          <w:lang w:val="es-ES"/>
        </w:rPr>
        <w:t xml:space="preserve"> los artículos que contiene. </w:t>
      </w:r>
    </w:p>
    <w:p w14:paraId="04B15793" w14:textId="77777777" w:rsidR="00334E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Si no se efectúa observación al artículo, inciso o párrafo que se menciona, se considera</w:t>
      </w:r>
      <w:r>
        <w:rPr>
          <w:rFonts w:ascii="Times New Roman" w:hAnsi="Times New Roman" w:cs="Times New Roman"/>
          <w:sz w:val="20"/>
          <w:szCs w:val="20"/>
          <w:lang w:val="es-ES"/>
        </w:rPr>
        <w:t>rá</w:t>
      </w:r>
      <w:r w:rsidRPr="00343088">
        <w:rPr>
          <w:rFonts w:ascii="Times New Roman" w:hAnsi="Times New Roman" w:cs="Times New Roman"/>
          <w:sz w:val="20"/>
          <w:szCs w:val="20"/>
          <w:lang w:val="es-ES"/>
        </w:rPr>
        <w:t xml:space="preserve"> aprobado por la unanimidad de los presentes.</w:t>
      </w:r>
    </w:p>
    <w:p w14:paraId="22795FFF" w14:textId="77777777" w:rsidR="00334E88" w:rsidRDefault="00334E88" w:rsidP="009E7D8A">
      <w:pPr>
        <w:spacing w:after="0" w:line="240" w:lineRule="auto"/>
        <w:rPr>
          <w:rFonts w:ascii="Times New Roman" w:hAnsi="Times New Roman" w:cs="Times New Roman"/>
          <w:sz w:val="20"/>
          <w:szCs w:val="20"/>
          <w:lang w:val="es-ES"/>
        </w:rPr>
      </w:pPr>
    </w:p>
    <w:p w14:paraId="256478F4" w14:textId="77777777" w:rsidR="00334E88" w:rsidRDefault="00334E88" w:rsidP="00242DA9">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 xml:space="preserve">-Se enuncian los artículos </w:t>
      </w:r>
    </w:p>
    <w:p w14:paraId="1A80EEC7" w14:textId="77777777" w:rsidR="00334E88" w:rsidRDefault="00334E88" w:rsidP="00242DA9">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del 1º al 3º, inclusive-</w:t>
      </w:r>
    </w:p>
    <w:p w14:paraId="5F54FC5E" w14:textId="77777777" w:rsidR="00334E88" w:rsidRDefault="00334E88" w:rsidP="009E7D8A">
      <w:pPr>
        <w:spacing w:after="0" w:line="240" w:lineRule="auto"/>
        <w:jc w:val="both"/>
        <w:rPr>
          <w:rFonts w:ascii="Times New Roman" w:hAnsi="Times New Roman" w:cs="Times New Roman"/>
          <w:sz w:val="20"/>
          <w:szCs w:val="20"/>
          <w:lang w:val="es-ES"/>
        </w:rPr>
      </w:pPr>
    </w:p>
    <w:p w14:paraId="5A628534" w14:textId="77777777" w:rsidR="00334E88" w:rsidRDefault="00334E88" w:rsidP="00343088">
      <w:pPr>
        <w:spacing w:after="0" w:line="312" w:lineRule="auto"/>
        <w:jc w:val="both"/>
        <w:rPr>
          <w:rFonts w:ascii="Times New Roman" w:hAnsi="Times New Roman" w:cs="Times New Roman"/>
          <w:sz w:val="20"/>
          <w:szCs w:val="20"/>
          <w:lang w:val="es-ES"/>
        </w:rPr>
      </w:pPr>
      <w:r w:rsidRPr="00064A54">
        <w:rPr>
          <w:rFonts w:ascii="Times New Roman" w:hAnsi="Times New Roman" w:cs="Times New Roman"/>
          <w:b/>
          <w:szCs w:val="20"/>
          <w:lang w:val="es-ES"/>
        </w:rPr>
        <w:t>Sr. Secretario Legislativo (</w:t>
      </w:r>
      <w:proofErr w:type="spellStart"/>
      <w:r w:rsidRPr="00064A54">
        <w:rPr>
          <w:rFonts w:ascii="Times New Roman" w:hAnsi="Times New Roman" w:cs="Times New Roman"/>
          <w:b/>
          <w:szCs w:val="20"/>
          <w:lang w:val="es-ES"/>
        </w:rPr>
        <w:t>Velert</w:t>
      </w:r>
      <w:proofErr w:type="spellEnd"/>
      <w:proofErr w:type="gramStart"/>
      <w:r w:rsidRPr="00064A54">
        <w:rPr>
          <w:rFonts w:ascii="Times New Roman" w:hAnsi="Times New Roman" w:cs="Times New Roman"/>
          <w:b/>
          <w:szCs w:val="20"/>
          <w:lang w:val="es-ES"/>
        </w:rPr>
        <w:t>).-</w:t>
      </w:r>
      <w:proofErr w:type="gramEnd"/>
      <w:r w:rsidRPr="00064A54">
        <w:rPr>
          <w:rFonts w:ascii="Times New Roman" w:hAnsi="Times New Roman" w:cs="Times New Roman"/>
          <w:szCs w:val="20"/>
          <w:lang w:val="es-ES"/>
        </w:rPr>
        <w:t xml:space="preserve">  </w:t>
      </w:r>
      <w:r>
        <w:rPr>
          <w:rFonts w:ascii="Times New Roman" w:hAnsi="Times New Roman" w:cs="Times New Roman"/>
          <w:sz w:val="20"/>
          <w:szCs w:val="20"/>
          <w:lang w:val="es-ES"/>
        </w:rPr>
        <w:t>El artículo 4º es de forma.</w:t>
      </w:r>
    </w:p>
    <w:p w14:paraId="109CFAAE" w14:textId="77777777" w:rsidR="00334E88" w:rsidRDefault="00334E88" w:rsidP="00343088">
      <w:pPr>
        <w:spacing w:after="0" w:line="312" w:lineRule="auto"/>
        <w:jc w:val="both"/>
        <w:rPr>
          <w:rFonts w:ascii="Times New Roman" w:hAnsi="Times New Roman" w:cs="Times New Roman"/>
          <w:sz w:val="20"/>
          <w:szCs w:val="20"/>
          <w:lang w:val="es-ES"/>
        </w:rPr>
      </w:pPr>
      <w:r w:rsidRPr="00064A54">
        <w:rPr>
          <w:rFonts w:ascii="Times New Roman" w:hAnsi="Times New Roman" w:cs="Times New Roman"/>
          <w:b/>
          <w:szCs w:val="20"/>
          <w:lang w:val="es-ES"/>
        </w:rPr>
        <w:t>Sr. Presidente (Martín</w:t>
      </w:r>
      <w:proofErr w:type="gramStart"/>
      <w:r w:rsidRPr="00064A54">
        <w:rPr>
          <w:rFonts w:ascii="Times New Roman" w:hAnsi="Times New Roman" w:cs="Times New Roman"/>
          <w:b/>
          <w:szCs w:val="20"/>
          <w:lang w:val="es-ES"/>
        </w:rPr>
        <w:t>).-</w:t>
      </w:r>
      <w:proofErr w:type="gramEnd"/>
      <w:r>
        <w:rPr>
          <w:rFonts w:ascii="Times New Roman" w:hAnsi="Times New Roman" w:cs="Times New Roman"/>
          <w:b/>
          <w:szCs w:val="20"/>
          <w:lang w:val="es-ES"/>
        </w:rPr>
        <w:t xml:space="preserve"> </w:t>
      </w:r>
      <w:r>
        <w:rPr>
          <w:rFonts w:ascii="Times New Roman" w:hAnsi="Times New Roman" w:cs="Times New Roman"/>
          <w:sz w:val="20"/>
          <w:szCs w:val="20"/>
          <w:lang w:val="es-ES"/>
        </w:rPr>
        <w:t>Está en consideración en particular el Proyecto.</w:t>
      </w:r>
    </w:p>
    <w:p w14:paraId="71499011" w14:textId="77777777" w:rsidR="00334E88" w:rsidRDefault="00334E88" w:rsidP="00343088">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 va a votar.</w:t>
      </w:r>
    </w:p>
    <w:p w14:paraId="2E28D87C" w14:textId="77777777" w:rsidR="00334E88" w:rsidRDefault="00334E88" w:rsidP="00242DA9">
      <w:pPr>
        <w:spacing w:after="0" w:line="240" w:lineRule="auto"/>
        <w:jc w:val="both"/>
        <w:rPr>
          <w:rFonts w:ascii="Times New Roman" w:hAnsi="Times New Roman" w:cs="Times New Roman"/>
          <w:sz w:val="20"/>
          <w:szCs w:val="20"/>
          <w:lang w:val="es-ES"/>
        </w:rPr>
      </w:pPr>
    </w:p>
    <w:p w14:paraId="7005CDB5" w14:textId="77777777" w:rsidR="00334E88" w:rsidRDefault="00334E88" w:rsidP="00242DA9">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-Se vota y es aprobado</w:t>
      </w:r>
    </w:p>
    <w:p w14:paraId="29B18F98" w14:textId="77777777" w:rsidR="00334E88" w:rsidRDefault="00334E88" w:rsidP="00242DA9">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con 36 votos-</w:t>
      </w:r>
    </w:p>
    <w:p w14:paraId="1BDE70FE" w14:textId="77777777" w:rsidR="00334E88" w:rsidRPr="00242DA9" w:rsidRDefault="00334E88" w:rsidP="00242DA9">
      <w:pPr>
        <w:spacing w:after="0" w:line="240" w:lineRule="auto"/>
        <w:jc w:val="center"/>
        <w:rPr>
          <w:rFonts w:ascii="Times New Roman" w:hAnsi="Times New Roman" w:cs="Times New Roman"/>
          <w:sz w:val="20"/>
          <w:szCs w:val="20"/>
          <w:lang w:val="es-ES"/>
        </w:rPr>
      </w:pPr>
    </w:p>
    <w:p w14:paraId="3FA191A5" w14:textId="40E42056" w:rsidR="00334E88" w:rsidRPr="00343088" w:rsidRDefault="00334E88" w:rsidP="00343088">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sidR="007825ED">
        <w:rPr>
          <w:rFonts w:ascii="Times New Roman" w:hAnsi="Times New Roman" w:cs="Times New Roman"/>
          <w:sz w:val="20"/>
          <w:szCs w:val="20"/>
          <w:lang w:val="es-ES"/>
        </w:rPr>
        <w:tab/>
      </w:r>
      <w:r>
        <w:rPr>
          <w:rFonts w:ascii="Times New Roman" w:hAnsi="Times New Roman" w:cs="Times New Roman"/>
          <w:sz w:val="20"/>
          <w:szCs w:val="20"/>
          <w:lang w:val="es-ES"/>
        </w:rPr>
        <w:t>Queda sancionado con fuerza de Ley.</w:t>
      </w:r>
    </w:p>
    <w:p w14:paraId="345D4AD2" w14:textId="77777777" w:rsidR="00334E88" w:rsidRPr="003430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Pasamos</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a continuación</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al </w:t>
      </w:r>
      <w:r>
        <w:rPr>
          <w:rFonts w:ascii="Times New Roman" w:hAnsi="Times New Roman" w:cs="Times New Roman"/>
          <w:sz w:val="20"/>
          <w:szCs w:val="20"/>
          <w:lang w:val="es-ES"/>
        </w:rPr>
        <w:t>P</w:t>
      </w:r>
      <w:r w:rsidRPr="00343088">
        <w:rPr>
          <w:rFonts w:ascii="Times New Roman" w:hAnsi="Times New Roman" w:cs="Times New Roman"/>
          <w:sz w:val="20"/>
          <w:szCs w:val="20"/>
          <w:lang w:val="es-ES"/>
        </w:rPr>
        <w:t>unto 20</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de</w:t>
      </w:r>
      <w:r>
        <w:rPr>
          <w:rFonts w:ascii="Times New Roman" w:hAnsi="Times New Roman" w:cs="Times New Roman"/>
          <w:sz w:val="20"/>
          <w:szCs w:val="20"/>
          <w:lang w:val="es-ES"/>
        </w:rPr>
        <w:t xml:space="preserve"> Proyectos Presentados</w:t>
      </w:r>
      <w:r w:rsidRPr="00343088">
        <w:rPr>
          <w:rFonts w:ascii="Times New Roman" w:hAnsi="Times New Roman" w:cs="Times New Roman"/>
          <w:sz w:val="20"/>
          <w:szCs w:val="20"/>
          <w:lang w:val="es-ES"/>
        </w:rPr>
        <w:t>.</w:t>
      </w:r>
    </w:p>
    <w:p w14:paraId="7A0C38FF" w14:textId="77777777" w:rsidR="00334E88" w:rsidRDefault="00334E88" w:rsidP="00343088">
      <w:pPr>
        <w:spacing w:after="0" w:line="312" w:lineRule="auto"/>
        <w:jc w:val="both"/>
        <w:rPr>
          <w:rFonts w:ascii="Times New Roman" w:hAnsi="Times New Roman" w:cs="Times New Roman"/>
          <w:sz w:val="20"/>
          <w:szCs w:val="20"/>
          <w:lang w:val="es-ES"/>
        </w:rPr>
      </w:pPr>
      <w:r w:rsidRPr="00064A54">
        <w:rPr>
          <w:rFonts w:ascii="Times New Roman" w:hAnsi="Times New Roman" w:cs="Times New Roman"/>
          <w:b/>
          <w:szCs w:val="20"/>
          <w:lang w:val="es-ES"/>
        </w:rPr>
        <w:t xml:space="preserve">Sr. </w:t>
      </w:r>
      <w:proofErr w:type="spellStart"/>
      <w:proofErr w:type="gramStart"/>
      <w:r w:rsidRPr="00064A54">
        <w:rPr>
          <w:rFonts w:ascii="Times New Roman" w:hAnsi="Times New Roman" w:cs="Times New Roman"/>
          <w:b/>
          <w:szCs w:val="20"/>
          <w:lang w:val="es-ES"/>
        </w:rPr>
        <w:t>Usin</w:t>
      </w:r>
      <w:proofErr w:type="spellEnd"/>
      <w:r w:rsidRPr="00064A54">
        <w:rPr>
          <w:rFonts w:ascii="Times New Roman" w:hAnsi="Times New Roman" w:cs="Times New Roman"/>
          <w:b/>
          <w:szCs w:val="20"/>
          <w:lang w:val="es-ES"/>
        </w:rPr>
        <w:t>.-</w:t>
      </w:r>
      <w:proofErr w:type="gramEnd"/>
      <w:r w:rsidRPr="00064A5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14:paraId="41F37F41" w14:textId="77777777" w:rsidR="00334E88" w:rsidRDefault="00334E88" w:rsidP="00343088">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343088">
        <w:rPr>
          <w:rFonts w:ascii="Times New Roman" w:hAnsi="Times New Roman" w:cs="Times New Roman"/>
          <w:sz w:val="20"/>
          <w:szCs w:val="20"/>
          <w:lang w:val="es-ES"/>
        </w:rPr>
        <w:t xml:space="preserve">eñor </w:t>
      </w:r>
      <w:proofErr w:type="gramStart"/>
      <w:r>
        <w:rPr>
          <w:rFonts w:ascii="Times New Roman" w:hAnsi="Times New Roman" w:cs="Times New Roman"/>
          <w:sz w:val="20"/>
          <w:szCs w:val="20"/>
          <w:lang w:val="es-ES"/>
        </w:rPr>
        <w:t>P</w:t>
      </w:r>
      <w:r w:rsidRPr="00343088">
        <w:rPr>
          <w:rFonts w:ascii="Times New Roman" w:hAnsi="Times New Roman" w:cs="Times New Roman"/>
          <w:sz w:val="20"/>
          <w:szCs w:val="20"/>
          <w:lang w:val="es-ES"/>
        </w:rPr>
        <w:t>residente</w:t>
      </w:r>
      <w:proofErr w:type="gramEnd"/>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es para hablar sobre el </w:t>
      </w:r>
      <w:r>
        <w:rPr>
          <w:rFonts w:ascii="Times New Roman" w:hAnsi="Times New Roman" w:cs="Times New Roman"/>
          <w:sz w:val="20"/>
          <w:szCs w:val="20"/>
          <w:lang w:val="es-ES"/>
        </w:rPr>
        <w:t>E</w:t>
      </w:r>
      <w:r w:rsidRPr="00343088">
        <w:rPr>
          <w:rFonts w:ascii="Times New Roman" w:hAnsi="Times New Roman" w:cs="Times New Roman"/>
          <w:sz w:val="20"/>
          <w:szCs w:val="20"/>
          <w:lang w:val="es-ES"/>
        </w:rPr>
        <w:t>xpediente 239</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2026. </w:t>
      </w:r>
    </w:p>
    <w:p w14:paraId="3565BAC1" w14:textId="77777777" w:rsidR="00334E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En este caso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San Juan volverá a ocupar un lugar destacado en el </w:t>
      </w:r>
      <w:r>
        <w:rPr>
          <w:rFonts w:ascii="Times New Roman" w:hAnsi="Times New Roman" w:cs="Times New Roman"/>
          <w:sz w:val="20"/>
          <w:szCs w:val="20"/>
          <w:lang w:val="es-ES"/>
        </w:rPr>
        <w:t>c</w:t>
      </w:r>
      <w:r w:rsidRPr="00343088">
        <w:rPr>
          <w:rFonts w:ascii="Times New Roman" w:hAnsi="Times New Roman" w:cs="Times New Roman"/>
          <w:sz w:val="20"/>
          <w:szCs w:val="20"/>
          <w:lang w:val="es-ES"/>
        </w:rPr>
        <w:t>alendario deportivo internacional</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al convertirse</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en 2026</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en la única ciudad del mundo que albergará</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en un mismo año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las tres modalidades oficiales de la franquicia </w:t>
      </w:r>
      <w:proofErr w:type="spellStart"/>
      <w:r w:rsidRPr="00343088">
        <w:rPr>
          <w:rFonts w:ascii="Times New Roman" w:hAnsi="Times New Roman" w:cs="Times New Roman"/>
          <w:sz w:val="20"/>
          <w:szCs w:val="20"/>
          <w:lang w:val="es-ES"/>
        </w:rPr>
        <w:t>Ironman</w:t>
      </w:r>
      <w:proofErr w:type="spellEnd"/>
      <w:r>
        <w:rPr>
          <w:rFonts w:ascii="Times New Roman" w:hAnsi="Times New Roman" w:cs="Times New Roman"/>
          <w:sz w:val="20"/>
          <w:szCs w:val="20"/>
          <w:lang w:val="es-ES"/>
        </w:rPr>
        <w:t>.</w:t>
      </w:r>
    </w:p>
    <w:p w14:paraId="1ABA454C" w14:textId="77777777" w:rsidR="00334E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 xml:space="preserve">El </w:t>
      </w:r>
      <w:proofErr w:type="spellStart"/>
      <w:r w:rsidRPr="00343088">
        <w:rPr>
          <w:rFonts w:ascii="Times New Roman" w:hAnsi="Times New Roman" w:cs="Times New Roman"/>
          <w:sz w:val="20"/>
          <w:szCs w:val="20"/>
          <w:lang w:val="es-ES"/>
        </w:rPr>
        <w:t>Ironman</w:t>
      </w:r>
      <w:proofErr w:type="spellEnd"/>
      <w:r w:rsidRPr="00343088">
        <w:rPr>
          <w:rFonts w:ascii="Times New Roman" w:hAnsi="Times New Roman" w:cs="Times New Roman"/>
          <w:sz w:val="20"/>
          <w:szCs w:val="20"/>
          <w:lang w:val="es-ES"/>
        </w:rPr>
        <w:t xml:space="preserve"> 70.3</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que será el 29 de marzo</w:t>
      </w:r>
      <w:r>
        <w:rPr>
          <w:rFonts w:ascii="Times New Roman" w:hAnsi="Times New Roman" w:cs="Times New Roman"/>
          <w:sz w:val="20"/>
          <w:szCs w:val="20"/>
          <w:lang w:val="es-ES"/>
        </w:rPr>
        <w:t>; e</w:t>
      </w:r>
      <w:r w:rsidRPr="00343088">
        <w:rPr>
          <w:rFonts w:ascii="Times New Roman" w:hAnsi="Times New Roman" w:cs="Times New Roman"/>
          <w:sz w:val="20"/>
          <w:szCs w:val="20"/>
          <w:lang w:val="es-ES"/>
        </w:rPr>
        <w:t xml:space="preserve">l </w:t>
      </w:r>
      <w:proofErr w:type="spellStart"/>
      <w:r w:rsidRPr="00343088">
        <w:rPr>
          <w:rFonts w:ascii="Times New Roman" w:hAnsi="Times New Roman" w:cs="Times New Roman"/>
          <w:sz w:val="20"/>
          <w:szCs w:val="20"/>
          <w:lang w:val="es-ES"/>
        </w:rPr>
        <w:t>Ironman</w:t>
      </w:r>
      <w:proofErr w:type="spellEnd"/>
      <w:r w:rsidRPr="00343088">
        <w:rPr>
          <w:rFonts w:ascii="Times New Roman" w:hAnsi="Times New Roman" w:cs="Times New Roman"/>
          <w:sz w:val="20"/>
          <w:szCs w:val="20"/>
          <w:lang w:val="es-ES"/>
        </w:rPr>
        <w:t xml:space="preserve"> 51.50</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que es el 30 de octubre</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y el </w:t>
      </w:r>
      <w:proofErr w:type="spellStart"/>
      <w:r w:rsidRPr="00343088">
        <w:rPr>
          <w:rFonts w:ascii="Times New Roman" w:hAnsi="Times New Roman" w:cs="Times New Roman"/>
          <w:sz w:val="20"/>
          <w:szCs w:val="20"/>
          <w:lang w:val="es-ES"/>
        </w:rPr>
        <w:t>Ironman</w:t>
      </w:r>
      <w:proofErr w:type="spellEnd"/>
      <w:r w:rsidRPr="00343088">
        <w:rPr>
          <w:rFonts w:ascii="Times New Roman" w:hAnsi="Times New Roman" w:cs="Times New Roman"/>
          <w:sz w:val="20"/>
          <w:szCs w:val="20"/>
          <w:lang w:val="es-ES"/>
        </w:rPr>
        <w:t xml:space="preserve"> </w:t>
      </w:r>
      <w:r>
        <w:rPr>
          <w:rFonts w:ascii="Times New Roman" w:hAnsi="Times New Roman" w:cs="Times New Roman"/>
          <w:sz w:val="20"/>
          <w:szCs w:val="20"/>
          <w:lang w:val="es-ES"/>
        </w:rPr>
        <w:t>F</w:t>
      </w:r>
      <w:r w:rsidRPr="00343088">
        <w:rPr>
          <w:rFonts w:ascii="Times New Roman" w:hAnsi="Times New Roman" w:cs="Times New Roman"/>
          <w:sz w:val="20"/>
          <w:szCs w:val="20"/>
          <w:lang w:val="es-ES"/>
        </w:rPr>
        <w:t xml:space="preserve">ull </w:t>
      </w:r>
      <w:proofErr w:type="spellStart"/>
      <w:r>
        <w:rPr>
          <w:rFonts w:ascii="Times New Roman" w:hAnsi="Times New Roman" w:cs="Times New Roman"/>
          <w:sz w:val="20"/>
          <w:szCs w:val="20"/>
          <w:lang w:val="es-ES"/>
        </w:rPr>
        <w:t>D</w:t>
      </w:r>
      <w:r w:rsidRPr="00343088">
        <w:rPr>
          <w:rFonts w:ascii="Times New Roman" w:hAnsi="Times New Roman" w:cs="Times New Roman"/>
          <w:sz w:val="20"/>
          <w:szCs w:val="20"/>
          <w:lang w:val="es-ES"/>
        </w:rPr>
        <w:t>istance</w:t>
      </w:r>
      <w:proofErr w:type="spellEnd"/>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el 1 de noviembre. </w:t>
      </w:r>
    </w:p>
    <w:p w14:paraId="77013D83" w14:textId="77777777" w:rsidR="00334E88" w:rsidRPr="003430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Este hecho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por sí solo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coloca a nuestra </w:t>
      </w:r>
      <w:r>
        <w:rPr>
          <w:rFonts w:ascii="Times New Roman" w:hAnsi="Times New Roman" w:cs="Times New Roman"/>
          <w:sz w:val="20"/>
          <w:szCs w:val="20"/>
          <w:lang w:val="es-ES"/>
        </w:rPr>
        <w:t>P</w:t>
      </w:r>
      <w:r w:rsidRPr="00343088">
        <w:rPr>
          <w:rFonts w:ascii="Times New Roman" w:hAnsi="Times New Roman" w:cs="Times New Roman"/>
          <w:sz w:val="20"/>
          <w:szCs w:val="20"/>
          <w:lang w:val="es-ES"/>
        </w:rPr>
        <w:t>rovincia en una posición de privilegio dentro del triatlón mundial.</w:t>
      </w:r>
    </w:p>
    <w:p w14:paraId="05A1C0AE" w14:textId="77777777" w:rsidR="00334E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Se espera la participación de alrededor de 1.200 atletas</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con una marcada presencia internacional. </w:t>
      </w:r>
    </w:p>
    <w:p w14:paraId="296990E1" w14:textId="77777777" w:rsidR="00334E88" w:rsidRPr="00343088" w:rsidRDefault="00334E88" w:rsidP="00343088">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Se estima que entre 700 y 1.100 del total provendrían del exterior</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w:t>
      </w:r>
      <w:r>
        <w:rPr>
          <w:rFonts w:ascii="Times New Roman" w:hAnsi="Times New Roman" w:cs="Times New Roman"/>
          <w:sz w:val="20"/>
          <w:szCs w:val="20"/>
          <w:lang w:val="es-ES"/>
        </w:rPr>
        <w:t>l</w:t>
      </w:r>
      <w:r w:rsidRPr="00343088">
        <w:rPr>
          <w:rFonts w:ascii="Times New Roman" w:hAnsi="Times New Roman" w:cs="Times New Roman"/>
          <w:sz w:val="20"/>
          <w:szCs w:val="20"/>
          <w:lang w:val="es-ES"/>
        </w:rPr>
        <w:t xml:space="preserve">o que representa un impacto directo y significativo en el turismo, </w:t>
      </w:r>
      <w:proofErr w:type="gramStart"/>
      <w:r w:rsidRPr="00343088">
        <w:rPr>
          <w:rFonts w:ascii="Times New Roman" w:hAnsi="Times New Roman" w:cs="Times New Roman"/>
          <w:sz w:val="20"/>
          <w:szCs w:val="20"/>
          <w:lang w:val="es-ES"/>
        </w:rPr>
        <w:t>la hotelería</w:t>
      </w:r>
      <w:proofErr w:type="gramEnd"/>
      <w:r w:rsidRPr="00343088">
        <w:rPr>
          <w:rFonts w:ascii="Times New Roman" w:hAnsi="Times New Roman" w:cs="Times New Roman"/>
          <w:sz w:val="20"/>
          <w:szCs w:val="20"/>
          <w:lang w:val="es-ES"/>
        </w:rPr>
        <w:t>, la gastronomía y los servicios locales.</w:t>
      </w:r>
    </w:p>
    <w:p w14:paraId="51E7CE05" w14:textId="77777777" w:rsidR="00334E88" w:rsidRDefault="00334E88" w:rsidP="008104B9">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Además</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el </w:t>
      </w:r>
      <w:proofErr w:type="spellStart"/>
      <w:r w:rsidRPr="00343088">
        <w:rPr>
          <w:rFonts w:ascii="Times New Roman" w:hAnsi="Times New Roman" w:cs="Times New Roman"/>
          <w:sz w:val="20"/>
          <w:szCs w:val="20"/>
          <w:lang w:val="es-ES"/>
        </w:rPr>
        <w:t>Ironman</w:t>
      </w:r>
      <w:proofErr w:type="spellEnd"/>
      <w:r w:rsidRPr="00343088">
        <w:rPr>
          <w:rFonts w:ascii="Times New Roman" w:hAnsi="Times New Roman" w:cs="Times New Roman"/>
          <w:sz w:val="20"/>
          <w:szCs w:val="20"/>
          <w:lang w:val="es-ES"/>
        </w:rPr>
        <w:t xml:space="preserve"> 70.3 otorga 30 plazas clasificatorias para el campeonato mundial, sumando prestigio deportivo y visibilidad global. </w:t>
      </w:r>
    </w:p>
    <w:p w14:paraId="44D77E31" w14:textId="77777777" w:rsidR="00334E88" w:rsidRDefault="00334E88" w:rsidP="008104B9">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El circuito del 29 de marzo combinará escenarios naturales y urbanos emblemáticos</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La natación</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en el dique Punta Negra</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el ciclismo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atravesando los diques y arterias principales como </w:t>
      </w:r>
      <w:r>
        <w:rPr>
          <w:rFonts w:ascii="Times New Roman" w:hAnsi="Times New Roman" w:cs="Times New Roman"/>
          <w:sz w:val="20"/>
          <w:szCs w:val="20"/>
          <w:lang w:val="es-ES"/>
        </w:rPr>
        <w:t>A</w:t>
      </w:r>
      <w:r w:rsidRPr="00343088">
        <w:rPr>
          <w:rFonts w:ascii="Times New Roman" w:hAnsi="Times New Roman" w:cs="Times New Roman"/>
          <w:sz w:val="20"/>
          <w:szCs w:val="20"/>
          <w:lang w:val="es-ES"/>
        </w:rPr>
        <w:t xml:space="preserve">venida </w:t>
      </w:r>
      <w:r>
        <w:rPr>
          <w:rFonts w:ascii="Times New Roman" w:hAnsi="Times New Roman" w:cs="Times New Roman"/>
          <w:sz w:val="20"/>
          <w:szCs w:val="20"/>
          <w:lang w:val="es-ES"/>
        </w:rPr>
        <w:t xml:space="preserve">de </w:t>
      </w:r>
      <w:r w:rsidRPr="00343088">
        <w:rPr>
          <w:rFonts w:ascii="Times New Roman" w:hAnsi="Times New Roman" w:cs="Times New Roman"/>
          <w:sz w:val="20"/>
          <w:szCs w:val="20"/>
          <w:lang w:val="es-ES"/>
        </w:rPr>
        <w:t xml:space="preserve">Circunvalación y </w:t>
      </w:r>
      <w:r>
        <w:rPr>
          <w:rFonts w:ascii="Times New Roman" w:hAnsi="Times New Roman" w:cs="Times New Roman"/>
          <w:sz w:val="20"/>
          <w:szCs w:val="20"/>
          <w:lang w:val="es-ES"/>
        </w:rPr>
        <w:t>A</w:t>
      </w:r>
      <w:r w:rsidRPr="00343088">
        <w:rPr>
          <w:rFonts w:ascii="Times New Roman" w:hAnsi="Times New Roman" w:cs="Times New Roman"/>
          <w:sz w:val="20"/>
          <w:szCs w:val="20"/>
          <w:lang w:val="es-ES"/>
        </w:rPr>
        <w:t>venida Libertador</w:t>
      </w:r>
      <w:r>
        <w:rPr>
          <w:rFonts w:ascii="Times New Roman" w:hAnsi="Times New Roman" w:cs="Times New Roman"/>
          <w:sz w:val="20"/>
          <w:szCs w:val="20"/>
          <w:lang w:val="es-ES"/>
        </w:rPr>
        <w:t>; e</w:t>
      </w:r>
      <w:r w:rsidRPr="00343088">
        <w:rPr>
          <w:rFonts w:ascii="Times New Roman" w:hAnsi="Times New Roman" w:cs="Times New Roman"/>
          <w:sz w:val="20"/>
          <w:szCs w:val="20"/>
          <w:lang w:val="es-ES"/>
        </w:rPr>
        <w:t>l pedestrismo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con llegada a la Plaza del Bicentenario. </w:t>
      </w:r>
    </w:p>
    <w:p w14:paraId="1A10F89E" w14:textId="77777777" w:rsidR="00334E88" w:rsidRDefault="00334E88" w:rsidP="008104B9">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Se trata de un evento de alto nivel organizativo</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con planificación logística</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que contemplará la convivencia con la vida cotidiana de la ciudad, garantizando vías habilitadas, desvíos programados y facilidades de transporte para el público. </w:t>
      </w:r>
    </w:p>
    <w:p w14:paraId="181E7E92" w14:textId="77777777" w:rsidR="00334E88" w:rsidRPr="00343088" w:rsidRDefault="00334E88" w:rsidP="008104B9">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 xml:space="preserve">El </w:t>
      </w:r>
      <w:proofErr w:type="spellStart"/>
      <w:r w:rsidRPr="00343088">
        <w:rPr>
          <w:rFonts w:ascii="Times New Roman" w:hAnsi="Times New Roman" w:cs="Times New Roman"/>
          <w:sz w:val="20"/>
          <w:szCs w:val="20"/>
          <w:lang w:val="es-ES"/>
        </w:rPr>
        <w:t>Ironman</w:t>
      </w:r>
      <w:proofErr w:type="spellEnd"/>
      <w:r w:rsidRPr="00343088">
        <w:rPr>
          <w:rFonts w:ascii="Times New Roman" w:hAnsi="Times New Roman" w:cs="Times New Roman"/>
          <w:sz w:val="20"/>
          <w:szCs w:val="20"/>
          <w:lang w:val="es-ES"/>
        </w:rPr>
        <w:t xml:space="preserve"> no es solamente una competencia deportiva</w:t>
      </w:r>
      <w:r>
        <w:rPr>
          <w:rFonts w:ascii="Times New Roman" w:hAnsi="Times New Roman" w:cs="Times New Roman"/>
          <w:sz w:val="20"/>
          <w:szCs w:val="20"/>
          <w:lang w:val="es-ES"/>
        </w:rPr>
        <w:t>.</w:t>
      </w:r>
      <w:r w:rsidRPr="00343088">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343088">
        <w:rPr>
          <w:rFonts w:ascii="Times New Roman" w:hAnsi="Times New Roman" w:cs="Times New Roman"/>
          <w:sz w:val="20"/>
          <w:szCs w:val="20"/>
          <w:lang w:val="es-ES"/>
        </w:rPr>
        <w:t>s una herramienta de desarrollo social, cultural y económico.</w:t>
      </w:r>
    </w:p>
    <w:p w14:paraId="64EA7137" w14:textId="77777777" w:rsidR="00334E88" w:rsidRDefault="00334E88" w:rsidP="008104B9">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 xml:space="preserve">Promueve hábitos saludables, fomenta la inclusión y proyecta al mundo la imagen de San Juan, sus paisajes y su capacidad organizativa. </w:t>
      </w:r>
    </w:p>
    <w:p w14:paraId="11064471" w14:textId="77777777" w:rsidR="00334E88" w:rsidRPr="00343088" w:rsidRDefault="00334E88" w:rsidP="008104B9">
      <w:pPr>
        <w:spacing w:after="0" w:line="312" w:lineRule="auto"/>
        <w:ind w:firstLine="708"/>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 xml:space="preserve">Por todo esto, señor </w:t>
      </w:r>
      <w:proofErr w:type="gramStart"/>
      <w:r w:rsidRPr="00343088">
        <w:rPr>
          <w:rFonts w:ascii="Times New Roman" w:hAnsi="Times New Roman" w:cs="Times New Roman"/>
          <w:sz w:val="20"/>
          <w:szCs w:val="20"/>
          <w:lang w:val="es-ES"/>
        </w:rPr>
        <w:t>Presidente</w:t>
      </w:r>
      <w:proofErr w:type="gramEnd"/>
      <w:r w:rsidRPr="00343088">
        <w:rPr>
          <w:rFonts w:ascii="Times New Roman" w:hAnsi="Times New Roman" w:cs="Times New Roman"/>
          <w:sz w:val="20"/>
          <w:szCs w:val="20"/>
          <w:lang w:val="es-ES"/>
        </w:rPr>
        <w:t xml:space="preserve">, solicito a mis pares el acompañamiento de este </w:t>
      </w:r>
      <w:r>
        <w:rPr>
          <w:rFonts w:ascii="Times New Roman" w:hAnsi="Times New Roman" w:cs="Times New Roman"/>
          <w:sz w:val="20"/>
          <w:szCs w:val="20"/>
          <w:lang w:val="es-ES"/>
        </w:rPr>
        <w:t>P</w:t>
      </w:r>
      <w:r w:rsidRPr="00343088">
        <w:rPr>
          <w:rFonts w:ascii="Times New Roman" w:hAnsi="Times New Roman" w:cs="Times New Roman"/>
          <w:sz w:val="20"/>
          <w:szCs w:val="20"/>
          <w:lang w:val="es-ES"/>
        </w:rPr>
        <w:t>royecto.</w:t>
      </w:r>
    </w:p>
    <w:p w14:paraId="387C6763" w14:textId="77777777" w:rsidR="00334E88" w:rsidRPr="00343088" w:rsidRDefault="00334E88" w:rsidP="00343088">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Muchas gracias.</w:t>
      </w:r>
    </w:p>
    <w:p w14:paraId="17970D9F" w14:textId="77777777" w:rsidR="00334E88" w:rsidRDefault="00334E88" w:rsidP="00343088">
      <w:pPr>
        <w:spacing w:after="0" w:line="312" w:lineRule="auto"/>
        <w:jc w:val="both"/>
        <w:rPr>
          <w:rFonts w:ascii="Times New Roman" w:hAnsi="Times New Roman" w:cs="Times New Roman"/>
          <w:sz w:val="20"/>
          <w:szCs w:val="20"/>
          <w:lang w:val="es-ES"/>
        </w:rPr>
      </w:pPr>
      <w:r w:rsidRPr="00064A54">
        <w:rPr>
          <w:rFonts w:ascii="Times New Roman" w:hAnsi="Times New Roman" w:cs="Times New Roman"/>
          <w:b/>
          <w:szCs w:val="20"/>
          <w:lang w:val="es-ES"/>
        </w:rPr>
        <w:t>Sr. Presidente (Martín</w:t>
      </w:r>
      <w:proofErr w:type="gramStart"/>
      <w:r w:rsidRPr="00064A54">
        <w:rPr>
          <w:rFonts w:ascii="Times New Roman" w:hAnsi="Times New Roman" w:cs="Times New Roman"/>
          <w:b/>
          <w:szCs w:val="20"/>
          <w:lang w:val="es-ES"/>
        </w:rPr>
        <w:t>).-</w:t>
      </w:r>
      <w:proofErr w:type="gramEnd"/>
      <w:r w:rsidRPr="00064A54">
        <w:rPr>
          <w:rFonts w:ascii="Times New Roman" w:hAnsi="Times New Roman" w:cs="Times New Roman"/>
          <w:szCs w:val="20"/>
          <w:lang w:val="es-ES"/>
        </w:rPr>
        <w:t xml:space="preserve"> </w:t>
      </w:r>
      <w:r>
        <w:rPr>
          <w:rFonts w:ascii="Times New Roman" w:hAnsi="Times New Roman" w:cs="Times New Roman"/>
          <w:sz w:val="20"/>
          <w:szCs w:val="20"/>
          <w:lang w:val="es-ES"/>
        </w:rPr>
        <w:t>N</w:t>
      </w:r>
      <w:r w:rsidRPr="00343088">
        <w:rPr>
          <w:rFonts w:ascii="Times New Roman" w:hAnsi="Times New Roman" w:cs="Times New Roman"/>
          <w:sz w:val="20"/>
          <w:szCs w:val="20"/>
          <w:lang w:val="es-ES"/>
        </w:rPr>
        <w:t xml:space="preserve">o habiendo más diputados que hagan uso de la palabra, se somete a votación el </w:t>
      </w:r>
      <w:r>
        <w:rPr>
          <w:rFonts w:ascii="Times New Roman" w:hAnsi="Times New Roman" w:cs="Times New Roman"/>
          <w:sz w:val="20"/>
          <w:szCs w:val="20"/>
          <w:lang w:val="es-ES"/>
        </w:rPr>
        <w:t>P</w:t>
      </w:r>
      <w:r w:rsidRPr="00343088">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R</w:t>
      </w:r>
      <w:r w:rsidRPr="00343088">
        <w:rPr>
          <w:rFonts w:ascii="Times New Roman" w:hAnsi="Times New Roman" w:cs="Times New Roman"/>
          <w:sz w:val="20"/>
          <w:szCs w:val="20"/>
          <w:lang w:val="es-ES"/>
        </w:rPr>
        <w:t>esolución.</w:t>
      </w:r>
    </w:p>
    <w:p w14:paraId="18F23946" w14:textId="77777777" w:rsidR="00334E88" w:rsidRDefault="00334E88" w:rsidP="009E7D8A">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 va a votar.</w:t>
      </w:r>
    </w:p>
    <w:p w14:paraId="1F8BE1DD" w14:textId="77777777" w:rsidR="00334E88" w:rsidRDefault="00334E88" w:rsidP="009E7D8A">
      <w:pPr>
        <w:spacing w:after="0" w:line="240" w:lineRule="auto"/>
        <w:jc w:val="both"/>
        <w:rPr>
          <w:rFonts w:ascii="Times New Roman" w:hAnsi="Times New Roman" w:cs="Times New Roman"/>
          <w:sz w:val="20"/>
          <w:szCs w:val="20"/>
          <w:lang w:val="es-ES"/>
        </w:rPr>
      </w:pPr>
    </w:p>
    <w:p w14:paraId="54648DF0" w14:textId="77777777" w:rsidR="00334E88" w:rsidRDefault="00334E88" w:rsidP="009E7D8A">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 xml:space="preserve">-Se vota y es aprobado </w:t>
      </w:r>
    </w:p>
    <w:p w14:paraId="30A601EF" w14:textId="77777777" w:rsidR="00334E88" w:rsidRDefault="00334E88" w:rsidP="009E7D8A">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con 34 votos-</w:t>
      </w:r>
    </w:p>
    <w:p w14:paraId="6BA50E2E" w14:textId="77777777" w:rsidR="00334E88" w:rsidRDefault="00334E88" w:rsidP="009E7D8A">
      <w:pPr>
        <w:spacing w:after="0" w:line="240" w:lineRule="auto"/>
        <w:jc w:val="center"/>
        <w:rPr>
          <w:rFonts w:ascii="Times New Roman" w:hAnsi="Times New Roman" w:cs="Times New Roman"/>
          <w:sz w:val="20"/>
          <w:szCs w:val="20"/>
          <w:lang w:val="es-ES"/>
        </w:rPr>
      </w:pPr>
    </w:p>
    <w:p w14:paraId="361DEB2E" w14:textId="77777777" w:rsidR="00334E88" w:rsidRDefault="00334E88" w:rsidP="00562253">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Queda aprobado el Proyecto de Resolución.</w:t>
      </w:r>
    </w:p>
    <w:p w14:paraId="34D40FEA" w14:textId="77777777" w:rsidR="00334E88" w:rsidRDefault="00334E88" w:rsidP="00343088">
      <w:pPr>
        <w:spacing w:after="0" w:line="312" w:lineRule="auto"/>
        <w:jc w:val="both"/>
        <w:rPr>
          <w:rFonts w:ascii="Times New Roman" w:hAnsi="Times New Roman" w:cs="Times New Roman"/>
          <w:sz w:val="20"/>
          <w:szCs w:val="20"/>
          <w:lang w:val="es-ES"/>
        </w:rPr>
      </w:pPr>
      <w:r w:rsidRPr="00343088">
        <w:rPr>
          <w:rFonts w:ascii="Times New Roman" w:hAnsi="Times New Roman" w:cs="Times New Roman"/>
          <w:sz w:val="20"/>
          <w:szCs w:val="20"/>
          <w:lang w:val="es-ES"/>
        </w:rPr>
        <w:t xml:space="preserve"> </w:t>
      </w:r>
      <w:r w:rsidRPr="00064A54">
        <w:rPr>
          <w:rFonts w:ascii="Times New Roman" w:hAnsi="Times New Roman" w:cs="Times New Roman"/>
          <w:b/>
          <w:szCs w:val="20"/>
          <w:lang w:val="es-ES"/>
        </w:rPr>
        <w:t xml:space="preserve">Sr. </w:t>
      </w:r>
      <w:proofErr w:type="gramStart"/>
      <w:r w:rsidRPr="00064A54">
        <w:rPr>
          <w:rFonts w:ascii="Times New Roman" w:hAnsi="Times New Roman" w:cs="Times New Roman"/>
          <w:b/>
          <w:szCs w:val="20"/>
          <w:lang w:val="es-ES"/>
        </w:rPr>
        <w:t>Herrero.-</w:t>
      </w:r>
      <w:proofErr w:type="gramEnd"/>
      <w:r w:rsidRPr="00064A5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14:paraId="4673536F" w14:textId="77777777" w:rsidR="00334E88" w:rsidRDefault="00334E88" w:rsidP="00562253">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Gracias, s</w:t>
      </w:r>
      <w:r w:rsidRPr="00343088">
        <w:rPr>
          <w:rFonts w:ascii="Times New Roman" w:hAnsi="Times New Roman" w:cs="Times New Roman"/>
          <w:sz w:val="20"/>
          <w:szCs w:val="20"/>
          <w:lang w:val="es-ES"/>
        </w:rPr>
        <w:t xml:space="preserve">eñor </w:t>
      </w:r>
      <w:proofErr w:type="gramStart"/>
      <w:r w:rsidRPr="00343088">
        <w:rPr>
          <w:rFonts w:ascii="Times New Roman" w:hAnsi="Times New Roman" w:cs="Times New Roman"/>
          <w:sz w:val="20"/>
          <w:szCs w:val="20"/>
          <w:lang w:val="es-ES"/>
        </w:rPr>
        <w:t>Presidente</w:t>
      </w:r>
      <w:proofErr w:type="gramEnd"/>
      <w:r>
        <w:rPr>
          <w:rFonts w:ascii="Times New Roman" w:hAnsi="Times New Roman" w:cs="Times New Roman"/>
          <w:sz w:val="20"/>
          <w:szCs w:val="20"/>
          <w:lang w:val="es-ES"/>
        </w:rPr>
        <w:t xml:space="preserve"> y</w:t>
      </w:r>
      <w:r w:rsidRPr="00343088">
        <w:rPr>
          <w:rFonts w:ascii="Times New Roman" w:hAnsi="Times New Roman" w:cs="Times New Roman"/>
          <w:sz w:val="20"/>
          <w:szCs w:val="20"/>
          <w:lang w:val="es-ES"/>
        </w:rPr>
        <w:t xml:space="preserve"> gracias a los señores diputados también. </w:t>
      </w:r>
    </w:p>
    <w:p w14:paraId="4C791BE9" w14:textId="77777777" w:rsidR="00C313AF" w:rsidRDefault="00334E88" w:rsidP="00C313AF">
      <w:pPr>
        <w:spacing w:after="0" w:line="312" w:lineRule="auto"/>
        <w:ind w:firstLine="708"/>
        <w:jc w:val="both"/>
        <w:rPr>
          <w:rFonts w:ascii="Times New Roman" w:hAnsi="Times New Roman" w:cs="Times New Roman"/>
          <w:sz w:val="20"/>
          <w:szCs w:val="20"/>
        </w:rPr>
      </w:pPr>
      <w:r w:rsidRPr="00343088">
        <w:rPr>
          <w:rFonts w:ascii="Times New Roman" w:hAnsi="Times New Roman" w:cs="Times New Roman"/>
          <w:sz w:val="20"/>
          <w:szCs w:val="20"/>
          <w:lang w:val="es-ES"/>
        </w:rPr>
        <w:t>Muy brevemente, quería hacer referencia, no solamente por el hecho histórico en s</w:t>
      </w:r>
      <w:r>
        <w:rPr>
          <w:rFonts w:ascii="Times New Roman" w:hAnsi="Times New Roman" w:cs="Times New Roman"/>
          <w:sz w:val="20"/>
          <w:szCs w:val="20"/>
          <w:lang w:val="es-ES"/>
        </w:rPr>
        <w:t>í</w:t>
      </w:r>
      <w:r w:rsidRPr="00343088">
        <w:rPr>
          <w:rFonts w:ascii="Times New Roman" w:hAnsi="Times New Roman" w:cs="Times New Roman"/>
          <w:sz w:val="20"/>
          <w:szCs w:val="20"/>
          <w:lang w:val="es-ES"/>
        </w:rPr>
        <w:t xml:space="preserve">, que fue </w:t>
      </w:r>
      <w:r w:rsidRPr="00343088">
        <w:rPr>
          <w:rFonts w:ascii="Times New Roman" w:hAnsi="Times New Roman" w:cs="Times New Roman"/>
          <w:sz w:val="20"/>
          <w:szCs w:val="20"/>
          <w:lang w:val="es-ES"/>
        </w:rPr>
        <w:lastRenderedPageBreak/>
        <w:t>relevante, sino por la implicancia en el momento actual que vive el país, no porque el pasado fuera mejor, sino porque tenemos que aprender del pasado.</w:t>
      </w:r>
      <w:r w:rsidR="00C313AF">
        <w:rPr>
          <w:rFonts w:ascii="Times New Roman" w:hAnsi="Times New Roman" w:cs="Times New Roman"/>
          <w:sz w:val="20"/>
          <w:szCs w:val="20"/>
          <w:lang w:val="es-ES"/>
        </w:rPr>
        <w:t xml:space="preserve"> </w:t>
      </w:r>
      <w:r>
        <w:rPr>
          <w:rFonts w:ascii="Times New Roman" w:hAnsi="Times New Roman" w:cs="Times New Roman"/>
          <w:sz w:val="20"/>
          <w:szCs w:val="20"/>
        </w:rPr>
        <w:t>Esto nos diferencia de otros seres vivos, para hacer mejor las cosas.</w:t>
      </w:r>
    </w:p>
    <w:p w14:paraId="77706BE6" w14:textId="45AB0204" w:rsidR="00334E88" w:rsidRDefault="00334E88" w:rsidP="00C313A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El 24 de febrero de 1946 se celebraron elecciones nacionales en el país y fue el triunfo del Partido Laborista con la Unión Cívica Radical juntas, coordinadora, una fracción de la Unión Cívica Radical y el Partido Independiente y consagró la fórmula Perón-Quijano como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y Vicepresidente del país. Primera de las 3 veces que el voto popular llevó a la Presidencia al entonces coronel, posteriormente General Juan Domingo Perón. En aquel momento fue una gran disputa y fue una disputa, justamente por el desarrollo equitativo del país. </w:t>
      </w:r>
    </w:p>
    <w:p w14:paraId="2EE859D5" w14:textId="599E40BC" w:rsidR="00334E88" w:rsidRDefault="00334E88" w:rsidP="00EF2B0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No voy a hacer referencia ni responder a algunas pequeñas apostillas de recién</w:t>
      </w:r>
      <w:r w:rsidR="00C313AF">
        <w:rPr>
          <w:rFonts w:ascii="Times New Roman" w:hAnsi="Times New Roman" w:cs="Times New Roman"/>
          <w:sz w:val="20"/>
          <w:szCs w:val="20"/>
        </w:rPr>
        <w:t>. P</w:t>
      </w:r>
      <w:r>
        <w:rPr>
          <w:rFonts w:ascii="Times New Roman" w:hAnsi="Times New Roman" w:cs="Times New Roman"/>
          <w:sz w:val="20"/>
          <w:szCs w:val="20"/>
        </w:rPr>
        <w:t xml:space="preserve">or mi convicción y por mi formación, quien cumple con la Ley merece reconocimiento. Quien incumple con la ley, merece la sanción que la Ley prevé. Sea quien fuera y del Partido de que se trate. Tampoco soy ingenuo respecto de las debilidades humanas que tiene la administración humana de la Justicia. </w:t>
      </w:r>
    </w:p>
    <w:p w14:paraId="22CAFCD9" w14:textId="1675AC01" w:rsidR="00334E88" w:rsidRDefault="00334E88" w:rsidP="00CE62E1">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Estaba leyendo las noticias de esta semana y, un reconocido y varias veces intendente del Municipio de La Matanza, el señor Fernando Espinoza, fue sobreseído de una imputación y procesamiento de abuso sexual simple, que tuvo una grosera difusión hace unos años atrás, con entrevistas a la presunta víctima y resulta que, el fallo de la Cámara que sobresee total y definitivamente a esta persona, sostiene, en primer lugar, el abandono de la parte querellante de la causa y el no sostenimiento con prueba. No hubo nada. Fue una operación de prensa, no es la única. La cito porque es reciente. </w:t>
      </w:r>
    </w:p>
    <w:p w14:paraId="6052DAB6" w14:textId="3B54662D" w:rsidR="00334E88" w:rsidRDefault="00334E88" w:rsidP="00CE62E1">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¿No habrán visto los señores diputados en los medios la información del sobreseimiento total y definitivo de esta persona? Sí, recordarán aquellos, hace unos años atrás, aquel show mediático con la acusación, el show hasta con llanto de la presunta víctima, con todo el respeto que merecen las víctimas de cualquier tipo de abuso, pero con la “no candidez” de</w:t>
      </w:r>
      <w:r w:rsidR="00C313AF">
        <w:rPr>
          <w:rFonts w:ascii="Times New Roman" w:hAnsi="Times New Roman" w:cs="Times New Roman"/>
          <w:sz w:val="20"/>
          <w:szCs w:val="20"/>
        </w:rPr>
        <w:t>l</w:t>
      </w:r>
      <w:r>
        <w:rPr>
          <w:rFonts w:ascii="Times New Roman" w:hAnsi="Times New Roman" w:cs="Times New Roman"/>
          <w:sz w:val="20"/>
          <w:szCs w:val="20"/>
        </w:rPr>
        <w:t xml:space="preserve"> manejo de todos estos operativos, pero bueno, al margen, quiénes andan bien con la Ley, bienvenidos sean. </w:t>
      </w:r>
      <w:r>
        <w:rPr>
          <w:rFonts w:ascii="Times New Roman" w:hAnsi="Times New Roman" w:cs="Times New Roman"/>
          <w:sz w:val="20"/>
          <w:szCs w:val="20"/>
        </w:rPr>
        <w:t xml:space="preserve">Quien está mal con la Ley, que pague las consecuencias. </w:t>
      </w:r>
    </w:p>
    <w:p w14:paraId="659D55B3" w14:textId="4FB04AA7" w:rsidR="00334E88" w:rsidRDefault="00334E88" w:rsidP="00CE62E1">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Vuelvo a la efeméride, teníamos una disyuntiva en aquel momento, que era “eco” en otros momentos de nuestra historia nacional, de liberación o de dependencia. Tan es así, tanto fue así, que en la </w:t>
      </w:r>
      <w:r w:rsidR="00C313AF">
        <w:rPr>
          <w:rFonts w:ascii="Times New Roman" w:hAnsi="Times New Roman" w:cs="Times New Roman"/>
          <w:sz w:val="20"/>
          <w:szCs w:val="20"/>
        </w:rPr>
        <w:t>c</w:t>
      </w:r>
      <w:r>
        <w:rPr>
          <w:rFonts w:ascii="Times New Roman" w:hAnsi="Times New Roman" w:cs="Times New Roman"/>
          <w:sz w:val="20"/>
          <w:szCs w:val="20"/>
        </w:rPr>
        <w:t xml:space="preserve">ampaña </w:t>
      </w:r>
      <w:bookmarkStart w:id="2" w:name="_Hlk222828667"/>
      <w:r>
        <w:rPr>
          <w:rFonts w:ascii="Times New Roman" w:hAnsi="Times New Roman" w:cs="Times New Roman"/>
          <w:sz w:val="20"/>
          <w:szCs w:val="20"/>
        </w:rPr>
        <w:t>se vio involucrado el Departamento de Estado de los Estados Unidos, descaradamente, el embajador que cesó unas semanas antes del Acto Eleccionario y hasta hubo una publicación</w:t>
      </w:r>
      <w:bookmarkEnd w:id="2"/>
      <w:r>
        <w:rPr>
          <w:rFonts w:ascii="Times New Roman" w:hAnsi="Times New Roman" w:cs="Times New Roman"/>
          <w:sz w:val="20"/>
          <w:szCs w:val="20"/>
        </w:rPr>
        <w:t xml:space="preserve">, porque no todos conocen y han leído la historia, hasta hubo una publicación que pagó el Departamento de Estado para influir en el resultado de la elección. Felizmente, felizmente, el pueblo argentino supo votar y no votó por Spruille Braden, ni siquiera por Tamborini-Mosca, votó por la opción que aseguraba un desarrollo equitativo y más justo del país, para todos, no unos pocos.  </w:t>
      </w:r>
    </w:p>
    <w:p w14:paraId="0B62E8DE" w14:textId="7DD87F96"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Hoy lamentablemente estamos en una situación inversa, lamentablemente. Para la historia argentina</w:t>
      </w:r>
      <w:r w:rsidR="00C313AF">
        <w:rPr>
          <w:rFonts w:ascii="Times New Roman" w:hAnsi="Times New Roman" w:cs="Times New Roman"/>
          <w:sz w:val="20"/>
          <w:szCs w:val="20"/>
        </w:rPr>
        <w:t>. L</w:t>
      </w:r>
      <w:r>
        <w:rPr>
          <w:rFonts w:ascii="Times New Roman" w:hAnsi="Times New Roman" w:cs="Times New Roman"/>
          <w:sz w:val="20"/>
          <w:szCs w:val="20"/>
        </w:rPr>
        <w:t xml:space="preserve">eía digno de ver el señor diputado Rizo, los resultados que obtuvo la Unión Cívica Radical Bloquista aquí en San Juan, hay que ver el mapita. Un orgullo, que después se suma y adhiere al movimiento naciente, tal es así que el fundador Federico </w:t>
      </w:r>
      <w:proofErr w:type="spellStart"/>
      <w:r>
        <w:rPr>
          <w:rFonts w:ascii="Times New Roman" w:hAnsi="Times New Roman" w:cs="Times New Roman"/>
          <w:sz w:val="20"/>
          <w:szCs w:val="20"/>
        </w:rPr>
        <w:t>Cantoni</w:t>
      </w:r>
      <w:proofErr w:type="spellEnd"/>
      <w:r>
        <w:rPr>
          <w:rFonts w:ascii="Times New Roman" w:hAnsi="Times New Roman" w:cs="Times New Roman"/>
          <w:sz w:val="20"/>
          <w:szCs w:val="20"/>
        </w:rPr>
        <w:t xml:space="preserve"> disuelve el Partido Bloquista.</w:t>
      </w:r>
    </w:p>
    <w:p w14:paraId="6C8C4584" w14:textId="203ECEEA"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Pero, aquellas ansias de ser </w:t>
      </w:r>
      <w:proofErr w:type="spellStart"/>
      <w:r>
        <w:rPr>
          <w:rFonts w:ascii="Times New Roman" w:hAnsi="Times New Roman" w:cs="Times New Roman"/>
          <w:sz w:val="20"/>
          <w:szCs w:val="20"/>
        </w:rPr>
        <w:t>autodeterminables</w:t>
      </w:r>
      <w:proofErr w:type="spellEnd"/>
      <w:r>
        <w:rPr>
          <w:rFonts w:ascii="Times New Roman" w:hAnsi="Times New Roman" w:cs="Times New Roman"/>
          <w:sz w:val="20"/>
          <w:szCs w:val="20"/>
        </w:rPr>
        <w:t xml:space="preserve"> en el destino de la </w:t>
      </w:r>
      <w:r w:rsidR="00C313AF">
        <w:rPr>
          <w:rFonts w:ascii="Times New Roman" w:hAnsi="Times New Roman" w:cs="Times New Roman"/>
          <w:sz w:val="20"/>
          <w:szCs w:val="20"/>
        </w:rPr>
        <w:t>P</w:t>
      </w:r>
      <w:r>
        <w:rPr>
          <w:rFonts w:ascii="Times New Roman" w:hAnsi="Times New Roman" w:cs="Times New Roman"/>
          <w:sz w:val="20"/>
          <w:szCs w:val="20"/>
        </w:rPr>
        <w:t>atria y de la provincia, hoy parecen y tiene relación con lo que yo decía recién, independientemente de lo valioso del carácter y la forma de ejercer el gobierno del señor Gobernador que se preocupa por el bienestar de los sanjuaninos, pero si dejamos de hacer lo que tenemos que hacer, si dejamos que nos impongan lo que nos quieren imponer, si dejamos de ejercer las facultades soberanas que tenemos como provincia y como nación, seguramente vamos a tener el  libro azul prevaleciendo sobre el libro azul y blanco que fue un dato histórico de aquel momento.</w:t>
      </w:r>
    </w:p>
    <w:p w14:paraId="5C53D3FC" w14:textId="76477E13"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Hoy de nuevo, lamentablemente estamos resignando no sé bajo que “cantos de sirena” ante poderes internacionales, los poderes soberanos del pueblo argentino, que no son de los gobernantes que los ejercen, son del pueblo argentino y estamos dando un espectáculo lastimoso. Hay que ver los medios internacionales c</w:t>
      </w:r>
      <w:r w:rsidR="00C313AF">
        <w:rPr>
          <w:rFonts w:ascii="Times New Roman" w:hAnsi="Times New Roman" w:cs="Times New Roman"/>
          <w:sz w:val="20"/>
          <w:szCs w:val="20"/>
        </w:rPr>
        <w:t>ó</w:t>
      </w:r>
      <w:r>
        <w:rPr>
          <w:rFonts w:ascii="Times New Roman" w:hAnsi="Times New Roman" w:cs="Times New Roman"/>
          <w:sz w:val="20"/>
          <w:szCs w:val="20"/>
        </w:rPr>
        <w:t>mo consideran al actual momento del país, en esto de liberación o dependencia.</w:t>
      </w:r>
    </w:p>
    <w:p w14:paraId="16F84E47" w14:textId="3954A6B2"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Hoy somos un triste juguete de los poderosos, particularmente de un señor que se cree poderoso en el </w:t>
      </w:r>
      <w:r w:rsidR="00BC7CB3">
        <w:rPr>
          <w:rFonts w:ascii="Times New Roman" w:hAnsi="Times New Roman" w:cs="Times New Roman"/>
          <w:sz w:val="20"/>
          <w:szCs w:val="20"/>
        </w:rPr>
        <w:t>hemisferio norte</w:t>
      </w:r>
      <w:r>
        <w:rPr>
          <w:rFonts w:ascii="Times New Roman" w:hAnsi="Times New Roman" w:cs="Times New Roman"/>
          <w:sz w:val="20"/>
          <w:szCs w:val="20"/>
        </w:rPr>
        <w:t xml:space="preserve"> y dueño del mundo, “señor de la vida y de la muerte” de todos los habitantes del planeta.</w:t>
      </w:r>
    </w:p>
    <w:p w14:paraId="4EDFCA91"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Despertemos compatriotas, porque esta ensoñación no es buena, no es buena para nadie.</w:t>
      </w:r>
    </w:p>
    <w:p w14:paraId="7A6AEF2B"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14:paraId="7366444C" w14:textId="77777777" w:rsidR="00DD4F94" w:rsidRDefault="00DD4F94" w:rsidP="000F4D03">
      <w:pPr>
        <w:spacing w:after="0" w:line="312" w:lineRule="auto"/>
        <w:jc w:val="both"/>
        <w:rPr>
          <w:rFonts w:ascii="Times New Roman" w:hAnsi="Times New Roman" w:cs="Times New Roman"/>
          <w:sz w:val="20"/>
          <w:szCs w:val="20"/>
        </w:rPr>
      </w:pPr>
      <w:r w:rsidRPr="004331FA">
        <w:rPr>
          <w:rFonts w:ascii="Times New Roman" w:hAnsi="Times New Roman" w:cs="Times New Roman"/>
          <w:b/>
        </w:rPr>
        <w:t xml:space="preserve">Sr. </w:t>
      </w:r>
      <w:proofErr w:type="gramStart"/>
      <w:r w:rsidRPr="004331FA">
        <w:rPr>
          <w:rFonts w:ascii="Times New Roman" w:hAnsi="Times New Roman" w:cs="Times New Roman"/>
          <w:b/>
        </w:rPr>
        <w:t>Cabello.-</w:t>
      </w:r>
      <w:proofErr w:type="gramEnd"/>
      <w:r>
        <w:rPr>
          <w:rFonts w:ascii="Times New Roman" w:hAnsi="Times New Roman" w:cs="Times New Roman"/>
          <w:sz w:val="20"/>
          <w:szCs w:val="20"/>
        </w:rPr>
        <w:t xml:space="preserve"> Pido la palabra.</w:t>
      </w:r>
    </w:p>
    <w:p w14:paraId="3557053B"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simplemente no podía dejar pasar la posibilidad de plantear un tema con respecto a lo que Mario ya también tocó, que es el tema de la Ley Laboral.</w:t>
      </w:r>
    </w:p>
    <w:p w14:paraId="66707861"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Lamentablemente creo que no supimos o no se supo a nivel nacional trabajar con respecto a lo que se pretendía hacer con el cambio de una Ley Laboral.</w:t>
      </w:r>
    </w:p>
    <w:p w14:paraId="03C71A2D"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Para que haya acuerdos y para que salgan cosas consensuadas tiene que haber una mesa, la cual lamentablemente tampoco se logró. Tuvimos un llamado “Pacto de Mayo” donde se hicieron seis reuniones de una hora cada una, en la cual en ninguna se puso en agenda lo que se iba dar, sino lo que ellos pretendían hacer y dentro estaba la reforma laboral.</w:t>
      </w:r>
    </w:p>
    <w:p w14:paraId="0843EA45"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Más allá de que entiendo la política, entiendo el juego, entiendo el fanatismo y yo también me siento muy feliz de pertenecer a un sector, pero acá hay algo que nos tocó hacer el otro día que fue un paro donde se paralizó el país que no es lindo, que no es bueno.</w:t>
      </w:r>
    </w:p>
    <w:p w14:paraId="307F1C34" w14:textId="77777777" w:rsidR="00DD4F94"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Pero cuando se le toca al que menos tiene, cuando se le mete la mano al bolsillo al desprotegido, ahí las cosas empiezan a cambiar, y lo que me preocupa y tomo ahí una palabra de Mario, que empecemos a naturalizar cosas que van perdiendo valores, teniendo en cuenta y no estoy hablando de que nosotros no podamos tener una nueva Ley Laboral. Nosotros estamos bajo un Convenio Colectivo que es el 7675, donde hemos tenido que hacer cosas y modificaciones dentro del convenio para que los trabajadores puedan estar a la altura de las circunstancias en los proyectos.</w:t>
      </w:r>
    </w:p>
    <w:p w14:paraId="1769C724" w14:textId="77777777" w:rsidR="00DD4F94" w:rsidRPr="0028323D" w:rsidRDefault="00DD4F94" w:rsidP="000F4D03">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Pero, mientras no se metió la política se pudieron hacer grandes acuerdos,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un proyecto que se está llevando adelante que es Vaca Muerta. Nos sentamos los sindicatos más importantes que iban a trabajar ahí y ese convenio se firmó en una universidad muy prestigiosa de la República Argentina, y donde ellos pidieron los empresarios, que la política no se inmiscuyera.</w:t>
      </w:r>
    </w:p>
    <w:p w14:paraId="1C6B8148" w14:textId="77777777" w:rsidR="00DD4F94" w:rsidRDefault="00DD4F94" w:rsidP="008D691E">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Que no entraran esos fanatismos, estas cuestiones a las cuales cada uno quiere llevar </w:t>
      </w:r>
      <w:r w:rsidRPr="003A2498">
        <w:rPr>
          <w:rFonts w:ascii="Times New Roman" w:hAnsi="Times New Roman" w:cs="Times New Roman"/>
          <w:i/>
          <w:sz w:val="20"/>
          <w:szCs w:val="20"/>
        </w:rPr>
        <w:t>“agüita para su molino”</w:t>
      </w:r>
      <w:r>
        <w:rPr>
          <w:rFonts w:ascii="Times New Roman" w:hAnsi="Times New Roman" w:cs="Times New Roman"/>
          <w:sz w:val="20"/>
          <w:szCs w:val="20"/>
        </w:rPr>
        <w:t>, situaciones así.</w:t>
      </w:r>
    </w:p>
    <w:p w14:paraId="634B57EF"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se pudo llevar a cabo,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 tenemos un proyecto como es Vaca Muerta, que hay muchos trabajadores allí, pudiéndolo realizar.</w:t>
      </w:r>
    </w:p>
    <w:p w14:paraId="5C794F2D"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falta de apego a la gente,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al que labura todos los santos días y que no le alcanza ya para comer, que tiene que estar comprando todo en cuotas y va perdiendo el derecho permanentemente.</w:t>
      </w:r>
    </w:p>
    <w:p w14:paraId="34DF6C02"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Entrarle a tocar lo poco que le quedaba,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 través de su salario. Esto no es una Ley progresiva, es una Ley regresiva.</w:t>
      </w:r>
    </w:p>
    <w:p w14:paraId="7A3F4976"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lamento mucho,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aunque vuelvo a entender, y ojo yo no juzgo a nadie. Creo que la política nos dio la oportunidad, se tenía que charlar, se llegó, se hizo la apertura de la sesión, pero que después nosotros tengamos gente que haya votado diciéndole </w:t>
      </w:r>
      <w:r w:rsidRPr="00EE45CA">
        <w:rPr>
          <w:rFonts w:ascii="Times New Roman" w:hAnsi="Times New Roman" w:cs="Times New Roman"/>
          <w:i/>
          <w:sz w:val="20"/>
          <w:szCs w:val="20"/>
        </w:rPr>
        <w:t>“yo te metí la mano al bolsillo a vos en las horas extras, en las vacaciones, en esto, en aquello”</w:t>
      </w:r>
      <w:r>
        <w:rPr>
          <w:rFonts w:ascii="Times New Roman" w:hAnsi="Times New Roman" w:cs="Times New Roman"/>
          <w:sz w:val="20"/>
          <w:szCs w:val="20"/>
        </w:rPr>
        <w:t>.</w:t>
      </w:r>
    </w:p>
    <w:p w14:paraId="68F231AB"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no podemos,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decir es tan complicado lo que nos está pasando socialmente, que uno podría entender que una secretaria general de un gremio, siendo senadora, vote en contra de los derechos de la gente.</w:t>
      </w:r>
    </w:p>
    <w:p w14:paraId="2E686C6D" w14:textId="1C4B8E1F"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 grave,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algo nos está sucediendo como sociedad y nos lleva a entrar en una flexibilización</w:t>
      </w:r>
      <w:r w:rsidR="00BD093A">
        <w:rPr>
          <w:rFonts w:ascii="Times New Roman" w:hAnsi="Times New Roman" w:cs="Times New Roman"/>
          <w:sz w:val="20"/>
          <w:szCs w:val="20"/>
        </w:rPr>
        <w:t>,</w:t>
      </w:r>
      <w:r>
        <w:rPr>
          <w:rFonts w:ascii="Times New Roman" w:hAnsi="Times New Roman" w:cs="Times New Roman"/>
          <w:sz w:val="20"/>
          <w:szCs w:val="20"/>
        </w:rPr>
        <w:t xml:space="preserve"> en algo que no te da estabilidad, que no te mejora el trabajo.</w:t>
      </w:r>
    </w:p>
    <w:p w14:paraId="77145C60"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Nosotros lo hemos visto acá,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hace poquito se sancionó una Ley dónde todavía las actas no siguen estando y no van a estar.</w:t>
      </w:r>
    </w:p>
    <w:p w14:paraId="6328B35A"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la gente,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tiene que poner su patrimonio, y si choca, y si se muere, lo que sea, para colmo te ponen ahí </w:t>
      </w:r>
      <w:r w:rsidRPr="00BF1381">
        <w:rPr>
          <w:rFonts w:ascii="Times New Roman" w:hAnsi="Times New Roman" w:cs="Times New Roman"/>
          <w:i/>
          <w:sz w:val="20"/>
          <w:szCs w:val="20"/>
        </w:rPr>
        <w:t>“socio de Uber”</w:t>
      </w:r>
      <w:r>
        <w:rPr>
          <w:rFonts w:ascii="Times New Roman" w:hAnsi="Times New Roman" w:cs="Times New Roman"/>
          <w:sz w:val="20"/>
          <w:szCs w:val="20"/>
        </w:rPr>
        <w:t>. ¿Socio de qué? De la desgracia.</w:t>
      </w:r>
    </w:p>
    <w:p w14:paraId="2B7573DD"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lamentablemente nos ha pasado,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creo que nos va a seguir sucediendo, entonces una Ley que no tiene progreso, una Ley que no prevé cosas hacia adelante.</w:t>
      </w:r>
    </w:p>
    <w:p w14:paraId="53EABBE7" w14:textId="77777777"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 mí me hubiese gustado,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le saquen el Impuesto al Cheque, que le ablanden la posibilidad al empresario para hacer trabajos y tener la posibilidad de seguir con su empresa y no cerrarla.</w:t>
      </w:r>
    </w:p>
    <w:p w14:paraId="6F3765DB" w14:textId="25C34756" w:rsidR="00DD4F94" w:rsidRDefault="00DD4F94" w:rsidP="002763A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Cierran las </w:t>
      </w:r>
      <w:proofErr w:type="spellStart"/>
      <w:r>
        <w:rPr>
          <w:rFonts w:ascii="Times New Roman" w:hAnsi="Times New Roman" w:cs="Times New Roman"/>
          <w:sz w:val="20"/>
          <w:szCs w:val="20"/>
        </w:rPr>
        <w:t>PyMES</w:t>
      </w:r>
      <w:proofErr w:type="spellEnd"/>
      <w:r>
        <w:rPr>
          <w:rFonts w:ascii="Times New Roman" w:hAnsi="Times New Roman" w:cs="Times New Roman"/>
          <w:sz w:val="20"/>
          <w:szCs w:val="20"/>
        </w:rPr>
        <w:t xml:space="preserv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permanentemente, cierran las fábricas. El último informe, se </w:t>
      </w:r>
      <w:r>
        <w:rPr>
          <w:rFonts w:ascii="Times New Roman" w:hAnsi="Times New Roman" w:cs="Times New Roman"/>
          <w:sz w:val="20"/>
          <w:szCs w:val="20"/>
        </w:rPr>
        <w:lastRenderedPageBreak/>
        <w:t>lo comentaba a un diputado recién, de lo que es la industria con respecto al sector de mueblería, han entrado una cantidad, la misma que llegaron el otro día en cont</w:t>
      </w:r>
      <w:r w:rsidR="002A37A7">
        <w:rPr>
          <w:rFonts w:ascii="Times New Roman" w:hAnsi="Times New Roman" w:cs="Times New Roman"/>
          <w:sz w:val="20"/>
          <w:szCs w:val="20"/>
        </w:rPr>
        <w:t>ai</w:t>
      </w:r>
      <w:r>
        <w:rPr>
          <w:rFonts w:ascii="Times New Roman" w:hAnsi="Times New Roman" w:cs="Times New Roman"/>
          <w:sz w:val="20"/>
          <w:szCs w:val="20"/>
        </w:rPr>
        <w:t>ner en autos, han entrado ahora en muebles blancos; con unos valores de trescientos mil en adelante.</w:t>
      </w:r>
    </w:p>
    <w:p w14:paraId="3B4B73B3"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Entonces acá,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acá va a empezar a cerrar todo. ¿Eso es flexibilización laboral?</w:t>
      </w:r>
    </w:p>
    <w:p w14:paraId="58A27EA8"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Entonces,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yo sé que esto no nos toca a nosotros, es Buenos Aires, es allá. Y alguno estará diciendo, ¿Qué tiene que hablarlo? No vaya a ser que mañana vaya a venir alguna mente retorcida y nos diga acá que le tenemos que bajar valores a los policías, a los médicos, a los enfermeros.</w:t>
      </w:r>
    </w:p>
    <w:p w14:paraId="6CE1CAB2"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Porque,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hay alguien que dijo que esto se tenía que manejar de esta manera.</w:t>
      </w:r>
    </w:p>
    <w:p w14:paraId="2D29FC6F"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siguen siendo seres humanos, sigue siendo gente,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sigue siendo gente. Nosotros podemos pasar, ir allá, pero el que todos los santos días se levanta a laburar, tiene que estar acá, que mañana tengamos que hacer una reunión y decirles a todos los trabajadores legislativos le vamos sacar esto porque hay una orden que hay que cerrar, porque a Sturzenegger se le cantó el capricho, nosotros lo tenemos que seguir haciendo.</w:t>
      </w:r>
    </w:p>
    <w:p w14:paraId="4ECF3DF2" w14:textId="10242014"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Yo creo,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que tenemos que reflexionar sobre eso, tenemos que tener algunas cosas.</w:t>
      </w:r>
      <w:r w:rsidR="002A37A7">
        <w:rPr>
          <w:rFonts w:ascii="Times New Roman" w:hAnsi="Times New Roman" w:cs="Times New Roman"/>
          <w:sz w:val="20"/>
          <w:szCs w:val="20"/>
        </w:rPr>
        <w:t xml:space="preserve"> </w:t>
      </w:r>
      <w:r>
        <w:rPr>
          <w:rFonts w:ascii="Times New Roman" w:hAnsi="Times New Roman" w:cs="Times New Roman"/>
          <w:sz w:val="20"/>
          <w:szCs w:val="20"/>
        </w:rPr>
        <w:t xml:space="preserve">Mire,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tenía mucho para hablarlo, pero es seguirle dando identidad a una mentira, es seguirle dando identidad a cosas que está llevando incluso al Gobierno Provincial a caer en situaciones que son ilógicas.</w:t>
      </w:r>
    </w:p>
    <w:p w14:paraId="7F884DF1"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Escuché recién,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parece que nosotros hemos sido los </w:t>
      </w:r>
      <w:r w:rsidRPr="003145D4">
        <w:rPr>
          <w:rFonts w:ascii="Times New Roman" w:hAnsi="Times New Roman" w:cs="Times New Roman"/>
          <w:i/>
          <w:sz w:val="20"/>
          <w:szCs w:val="20"/>
        </w:rPr>
        <w:t>“chorros más grandes, Ali Babá y los 40 ladrones”</w:t>
      </w:r>
      <w:r>
        <w:rPr>
          <w:rFonts w:ascii="Times New Roman" w:hAnsi="Times New Roman" w:cs="Times New Roman"/>
          <w:sz w:val="20"/>
          <w:szCs w:val="20"/>
        </w:rPr>
        <w:t>.</w:t>
      </w:r>
    </w:p>
    <w:p w14:paraId="2B231F5F"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Nosotros,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mire, nosotros nos bancamos lo que venga. Pero llevan dos años, lo de atrás lo tendrían que haber hecho, empiecen a trabajar sobre lo que hay ahora, empiecen a hacerse cargo de que el país empieza en el Norte hasta el Sur y desde el Este hasta el Oeste.</w:t>
      </w:r>
    </w:p>
    <w:p w14:paraId="7D774D0F" w14:textId="77777777"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bueno,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son sus ideologías, son sus maneras, nosotros lo respetamos, como respetamos a cada compañero que tuvimos anteriormente, en la otra Cámara cuando estábamos juntos y muchas veces nos sabíamos decir un montón de cosas </w:t>
      </w:r>
      <w:r>
        <w:rPr>
          <w:rFonts w:ascii="Times New Roman" w:hAnsi="Times New Roman" w:cs="Times New Roman"/>
          <w:sz w:val="20"/>
          <w:szCs w:val="20"/>
        </w:rPr>
        <w:t xml:space="preserve">y decíamos </w:t>
      </w:r>
      <w:r w:rsidRPr="003145D4">
        <w:rPr>
          <w:rFonts w:ascii="Times New Roman" w:hAnsi="Times New Roman" w:cs="Times New Roman"/>
          <w:i/>
          <w:sz w:val="20"/>
          <w:szCs w:val="20"/>
        </w:rPr>
        <w:t>“no estamos de acuerdo, pero vamos a apoyar”</w:t>
      </w:r>
      <w:r>
        <w:rPr>
          <w:rFonts w:ascii="Times New Roman" w:hAnsi="Times New Roman" w:cs="Times New Roman"/>
          <w:sz w:val="20"/>
          <w:szCs w:val="20"/>
        </w:rPr>
        <w:t>, porque conocemos lo que es la política.</w:t>
      </w:r>
    </w:p>
    <w:p w14:paraId="64D43893" w14:textId="42694E5D" w:rsidR="00DD4F94" w:rsidRDefault="00DD4F94" w:rsidP="00377107">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Pero cuando una Reforma Laboral,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te disminuye un</w:t>
      </w:r>
      <w:r w:rsidR="002A37A7">
        <w:rPr>
          <w:rFonts w:ascii="Times New Roman" w:hAnsi="Times New Roman" w:cs="Times New Roman"/>
          <w:sz w:val="20"/>
          <w:szCs w:val="20"/>
        </w:rPr>
        <w:t xml:space="preserve"> Estado </w:t>
      </w:r>
      <w:r w:rsidR="00BC7CB3">
        <w:rPr>
          <w:rFonts w:ascii="Times New Roman" w:hAnsi="Times New Roman" w:cs="Times New Roman"/>
          <w:sz w:val="20"/>
          <w:szCs w:val="20"/>
        </w:rPr>
        <w:t>protector</w:t>
      </w:r>
      <w:r>
        <w:rPr>
          <w:rFonts w:ascii="Times New Roman" w:hAnsi="Times New Roman" w:cs="Times New Roman"/>
          <w:sz w:val="20"/>
          <w:szCs w:val="20"/>
        </w:rPr>
        <w:t xml:space="preserve"> y pretende proyectarse sobre las relaciones en curso, es decir estamos frente a una regresión total de derechos.</w:t>
      </w:r>
    </w:p>
    <w:p w14:paraId="4E214C47" w14:textId="0FDF1571" w:rsidR="00DD4F94" w:rsidRPr="00EA10D8" w:rsidRDefault="00DD4F94" w:rsidP="007A7CA5">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 xml:space="preserve">Yo no soy abogado, usted lo sabe y </w:t>
      </w:r>
      <w:r>
        <w:rPr>
          <w:rFonts w:ascii="Times New Roman" w:hAnsi="Times New Roman" w:cs="Times New Roman"/>
          <w:sz w:val="20"/>
        </w:rPr>
        <w:t>muchos más acá lo deben conocer;</w:t>
      </w:r>
      <w:r w:rsidRPr="00EA10D8">
        <w:rPr>
          <w:rFonts w:ascii="Times New Roman" w:hAnsi="Times New Roman" w:cs="Times New Roman"/>
          <w:sz w:val="20"/>
        </w:rPr>
        <w:t xml:space="preserve"> pero</w:t>
      </w:r>
      <w:r>
        <w:rPr>
          <w:rFonts w:ascii="Times New Roman" w:hAnsi="Times New Roman" w:cs="Times New Roman"/>
          <w:sz w:val="20"/>
        </w:rPr>
        <w:t>, cuando</w:t>
      </w:r>
      <w:r w:rsidRPr="00EA10D8">
        <w:rPr>
          <w:rFonts w:ascii="Times New Roman" w:hAnsi="Times New Roman" w:cs="Times New Roman"/>
          <w:sz w:val="20"/>
        </w:rPr>
        <w:t xml:space="preserve"> el artículo 7</w:t>
      </w:r>
      <w:r>
        <w:rPr>
          <w:rFonts w:ascii="Times New Roman" w:hAnsi="Times New Roman" w:cs="Times New Roman"/>
          <w:sz w:val="20"/>
        </w:rPr>
        <w:t>º</w:t>
      </w:r>
      <w:r w:rsidRPr="00EA10D8">
        <w:rPr>
          <w:rFonts w:ascii="Times New Roman" w:hAnsi="Times New Roman" w:cs="Times New Roman"/>
          <w:sz w:val="20"/>
        </w:rPr>
        <w:t xml:space="preserve"> del Código Civil y Comercial dice que</w:t>
      </w:r>
      <w:r>
        <w:rPr>
          <w:rFonts w:ascii="Times New Roman" w:hAnsi="Times New Roman" w:cs="Times New Roman"/>
          <w:sz w:val="20"/>
        </w:rPr>
        <w:t>:</w:t>
      </w:r>
      <w:r w:rsidRPr="00EA10D8">
        <w:rPr>
          <w:rFonts w:ascii="Times New Roman" w:hAnsi="Times New Roman" w:cs="Times New Roman"/>
          <w:sz w:val="20"/>
        </w:rPr>
        <w:t xml:space="preserve"> </w:t>
      </w:r>
      <w:r>
        <w:rPr>
          <w:rFonts w:ascii="Times New Roman" w:hAnsi="Times New Roman" w:cs="Times New Roman"/>
          <w:sz w:val="20"/>
        </w:rPr>
        <w:t>“</w:t>
      </w:r>
      <w:r w:rsidRPr="002A05BC">
        <w:rPr>
          <w:rFonts w:ascii="Times New Roman" w:hAnsi="Times New Roman" w:cs="Times New Roman"/>
          <w:i/>
          <w:sz w:val="20"/>
        </w:rPr>
        <w:t>A partir de su entrada en vigencia, las leyes se aplican y las consecuencias de las relaciones y si</w:t>
      </w:r>
      <w:r>
        <w:rPr>
          <w:rFonts w:ascii="Times New Roman" w:hAnsi="Times New Roman" w:cs="Times New Roman"/>
          <w:i/>
          <w:sz w:val="20"/>
        </w:rPr>
        <w:t xml:space="preserve">tuaciones jurídicas existentes </w:t>
      </w:r>
      <w:r w:rsidRPr="002A05BC">
        <w:rPr>
          <w:rFonts w:ascii="Times New Roman" w:hAnsi="Times New Roman" w:cs="Times New Roman"/>
          <w:i/>
          <w:sz w:val="20"/>
        </w:rPr>
        <w:t>no tienen efectos retroactivos</w:t>
      </w:r>
      <w:r>
        <w:rPr>
          <w:rFonts w:ascii="Times New Roman" w:hAnsi="Times New Roman" w:cs="Times New Roman"/>
          <w:sz w:val="20"/>
        </w:rPr>
        <w:t>”.</w:t>
      </w:r>
      <w:r w:rsidRPr="00EA10D8">
        <w:rPr>
          <w:rFonts w:ascii="Times New Roman" w:hAnsi="Times New Roman" w:cs="Times New Roman"/>
          <w:sz w:val="20"/>
        </w:rPr>
        <w:t xml:space="preserve"> Entonces</w:t>
      </w:r>
      <w:r>
        <w:rPr>
          <w:rFonts w:ascii="Times New Roman" w:hAnsi="Times New Roman" w:cs="Times New Roman"/>
          <w:sz w:val="20"/>
        </w:rPr>
        <w:t>, esto está hac</w:t>
      </w:r>
      <w:r w:rsidRPr="00EA10D8">
        <w:rPr>
          <w:rFonts w:ascii="Times New Roman" w:hAnsi="Times New Roman" w:cs="Times New Roman"/>
          <w:sz w:val="20"/>
        </w:rPr>
        <w:t>iendo retroactividad</w:t>
      </w:r>
      <w:r>
        <w:rPr>
          <w:rFonts w:ascii="Times New Roman" w:hAnsi="Times New Roman" w:cs="Times New Roman"/>
          <w:sz w:val="20"/>
        </w:rPr>
        <w:t>,</w:t>
      </w:r>
      <w:r w:rsidRPr="00EA10D8">
        <w:rPr>
          <w:rFonts w:ascii="Times New Roman" w:hAnsi="Times New Roman" w:cs="Times New Roman"/>
          <w:sz w:val="20"/>
        </w:rPr>
        <w:t xml:space="preserve"> estableciendo que la </w:t>
      </w:r>
      <w:r>
        <w:rPr>
          <w:rFonts w:ascii="Times New Roman" w:hAnsi="Times New Roman" w:cs="Times New Roman"/>
          <w:sz w:val="20"/>
        </w:rPr>
        <w:t>L</w:t>
      </w:r>
      <w:r w:rsidRPr="00EA10D8">
        <w:rPr>
          <w:rFonts w:ascii="Times New Roman" w:hAnsi="Times New Roman" w:cs="Times New Roman"/>
          <w:sz w:val="20"/>
        </w:rPr>
        <w:t xml:space="preserve">ey </w:t>
      </w:r>
      <w:r>
        <w:rPr>
          <w:rFonts w:ascii="Times New Roman" w:hAnsi="Times New Roman" w:cs="Times New Roman"/>
          <w:sz w:val="20"/>
        </w:rPr>
        <w:t>“</w:t>
      </w:r>
      <w:r w:rsidRPr="00EA10D8">
        <w:rPr>
          <w:rFonts w:ascii="Times New Roman" w:hAnsi="Times New Roman" w:cs="Times New Roman"/>
          <w:sz w:val="20"/>
        </w:rPr>
        <w:t>puede afectar derechos amparados por garantías constitucionales</w:t>
      </w:r>
      <w:r>
        <w:rPr>
          <w:rFonts w:ascii="Times New Roman" w:hAnsi="Times New Roman" w:cs="Times New Roman"/>
          <w:sz w:val="20"/>
        </w:rPr>
        <w:t>”</w:t>
      </w:r>
      <w:r w:rsidRPr="00EA10D8">
        <w:rPr>
          <w:rFonts w:ascii="Times New Roman" w:hAnsi="Times New Roman" w:cs="Times New Roman"/>
          <w:sz w:val="20"/>
        </w:rPr>
        <w:t xml:space="preserve">. Mañana van a venir y nos van a decir que </w:t>
      </w:r>
      <w:r>
        <w:rPr>
          <w:rFonts w:ascii="Times New Roman" w:hAnsi="Times New Roman" w:cs="Times New Roman"/>
          <w:sz w:val="20"/>
        </w:rPr>
        <w:t>“</w:t>
      </w:r>
      <w:r w:rsidRPr="00EA10D8">
        <w:rPr>
          <w:rFonts w:ascii="Times New Roman" w:hAnsi="Times New Roman" w:cs="Times New Roman"/>
          <w:sz w:val="20"/>
        </w:rPr>
        <w:t>tenemos que sacar el 14</w:t>
      </w:r>
      <w:r>
        <w:rPr>
          <w:rFonts w:ascii="Times New Roman" w:hAnsi="Times New Roman" w:cs="Times New Roman"/>
          <w:sz w:val="20"/>
        </w:rPr>
        <w:t>º</w:t>
      </w:r>
      <w:r w:rsidRPr="00EA10D8">
        <w:rPr>
          <w:rFonts w:ascii="Times New Roman" w:hAnsi="Times New Roman" w:cs="Times New Roman"/>
          <w:sz w:val="20"/>
        </w:rPr>
        <w:t xml:space="preserve"> bis.</w:t>
      </w:r>
    </w:p>
    <w:p w14:paraId="6E78192E" w14:textId="0C140B36" w:rsidR="00DD4F94" w:rsidRDefault="00DD4F94" w:rsidP="007A7CA5">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Yo creo que tenemos que reflexionar sob</w:t>
      </w:r>
      <w:r>
        <w:rPr>
          <w:rFonts w:ascii="Times New Roman" w:hAnsi="Times New Roman" w:cs="Times New Roman"/>
          <w:sz w:val="20"/>
        </w:rPr>
        <w:t>re algunas cosas de la política y</w:t>
      </w:r>
      <w:r w:rsidRPr="00EA10D8">
        <w:rPr>
          <w:rFonts w:ascii="Times New Roman" w:hAnsi="Times New Roman" w:cs="Times New Roman"/>
          <w:sz w:val="20"/>
        </w:rPr>
        <w:t xml:space="preserve"> de lo social</w:t>
      </w:r>
      <w:r>
        <w:rPr>
          <w:rFonts w:ascii="Times New Roman" w:hAnsi="Times New Roman" w:cs="Times New Roman"/>
          <w:sz w:val="20"/>
        </w:rPr>
        <w:t>;</w:t>
      </w:r>
      <w:r w:rsidRPr="00EA10D8">
        <w:rPr>
          <w:rFonts w:ascii="Times New Roman" w:hAnsi="Times New Roman" w:cs="Times New Roman"/>
          <w:sz w:val="20"/>
        </w:rPr>
        <w:t xml:space="preserve"> y no</w:t>
      </w:r>
      <w:r w:rsidR="002A37A7">
        <w:rPr>
          <w:rFonts w:ascii="Times New Roman" w:hAnsi="Times New Roman" w:cs="Times New Roman"/>
          <w:sz w:val="20"/>
        </w:rPr>
        <w:t>s</w:t>
      </w:r>
      <w:r w:rsidRPr="00EA10D8">
        <w:rPr>
          <w:rFonts w:ascii="Times New Roman" w:hAnsi="Times New Roman" w:cs="Times New Roman"/>
          <w:sz w:val="20"/>
        </w:rPr>
        <w:t xml:space="preserve"> podemos </w:t>
      </w:r>
      <w:r>
        <w:rPr>
          <w:rFonts w:ascii="Times New Roman" w:hAnsi="Times New Roman" w:cs="Times New Roman"/>
          <w:sz w:val="20"/>
        </w:rPr>
        <w:t>“rasgar</w:t>
      </w:r>
      <w:r w:rsidRPr="00EA10D8">
        <w:rPr>
          <w:rFonts w:ascii="Times New Roman" w:hAnsi="Times New Roman" w:cs="Times New Roman"/>
          <w:sz w:val="20"/>
        </w:rPr>
        <w:t xml:space="preserve"> la</w:t>
      </w:r>
      <w:r>
        <w:rPr>
          <w:rFonts w:ascii="Times New Roman" w:hAnsi="Times New Roman" w:cs="Times New Roman"/>
          <w:sz w:val="20"/>
        </w:rPr>
        <w:t>s</w:t>
      </w:r>
      <w:r w:rsidRPr="00EA10D8">
        <w:rPr>
          <w:rFonts w:ascii="Times New Roman" w:hAnsi="Times New Roman" w:cs="Times New Roman"/>
          <w:sz w:val="20"/>
        </w:rPr>
        <w:t xml:space="preserve"> vestidura</w:t>
      </w:r>
      <w:r>
        <w:rPr>
          <w:rFonts w:ascii="Times New Roman" w:hAnsi="Times New Roman" w:cs="Times New Roman"/>
          <w:sz w:val="20"/>
        </w:rPr>
        <w:t>s”</w:t>
      </w:r>
      <w:r w:rsidRPr="00EA10D8">
        <w:rPr>
          <w:rFonts w:ascii="Times New Roman" w:hAnsi="Times New Roman" w:cs="Times New Roman"/>
          <w:sz w:val="20"/>
        </w:rPr>
        <w:t xml:space="preserve">, alguno </w:t>
      </w:r>
      <w:r>
        <w:rPr>
          <w:rFonts w:ascii="Times New Roman" w:hAnsi="Times New Roman" w:cs="Times New Roman"/>
          <w:sz w:val="20"/>
        </w:rPr>
        <w:t>impostará la voz</w:t>
      </w:r>
      <w:r w:rsidRPr="00EA10D8">
        <w:rPr>
          <w:rFonts w:ascii="Times New Roman" w:hAnsi="Times New Roman" w:cs="Times New Roman"/>
          <w:sz w:val="20"/>
        </w:rPr>
        <w:t>, el otro se creerá que sabe más, sabe menos</w:t>
      </w:r>
      <w:r>
        <w:rPr>
          <w:rFonts w:ascii="Times New Roman" w:hAnsi="Times New Roman" w:cs="Times New Roman"/>
          <w:sz w:val="20"/>
        </w:rPr>
        <w:t>.</w:t>
      </w:r>
    </w:p>
    <w:p w14:paraId="106AEE4D" w14:textId="77777777" w:rsidR="00DD4F94" w:rsidRPr="00EA10D8" w:rsidRDefault="00DD4F94" w:rsidP="006A3A1B">
      <w:pPr>
        <w:spacing w:after="0" w:line="312" w:lineRule="auto"/>
        <w:ind w:firstLine="708"/>
        <w:jc w:val="both"/>
        <w:rPr>
          <w:rFonts w:ascii="Times New Roman" w:hAnsi="Times New Roman" w:cs="Times New Roman"/>
          <w:sz w:val="20"/>
        </w:rPr>
      </w:pPr>
      <w:r>
        <w:rPr>
          <w:rFonts w:ascii="Times New Roman" w:hAnsi="Times New Roman" w:cs="Times New Roman"/>
          <w:sz w:val="20"/>
        </w:rPr>
        <w:t>Pero esta L</w:t>
      </w:r>
      <w:r w:rsidRPr="00EA10D8">
        <w:rPr>
          <w:rFonts w:ascii="Times New Roman" w:hAnsi="Times New Roman" w:cs="Times New Roman"/>
          <w:sz w:val="20"/>
        </w:rPr>
        <w:t>ey</w:t>
      </w:r>
      <w:r>
        <w:rPr>
          <w:rFonts w:ascii="Times New Roman" w:hAnsi="Times New Roman" w:cs="Times New Roman"/>
          <w:sz w:val="20"/>
        </w:rPr>
        <w:t>…</w:t>
      </w:r>
      <w:r w:rsidRPr="00EA10D8">
        <w:rPr>
          <w:rFonts w:ascii="Times New Roman" w:hAnsi="Times New Roman" w:cs="Times New Roman"/>
          <w:sz w:val="20"/>
        </w:rPr>
        <w:t xml:space="preserve"> no sé si ustedes saben cómo se hacen los convenios</w:t>
      </w:r>
      <w:r>
        <w:rPr>
          <w:rFonts w:ascii="Times New Roman" w:hAnsi="Times New Roman" w:cs="Times New Roman"/>
          <w:sz w:val="20"/>
        </w:rPr>
        <w:t>:</w:t>
      </w:r>
      <w:r w:rsidRPr="00EA10D8">
        <w:rPr>
          <w:rFonts w:ascii="Times New Roman" w:hAnsi="Times New Roman" w:cs="Times New Roman"/>
          <w:sz w:val="20"/>
        </w:rPr>
        <w:t xml:space="preserve"> para que la gente trabaje en la minería necesita</w:t>
      </w:r>
      <w:r>
        <w:rPr>
          <w:rFonts w:ascii="Times New Roman" w:hAnsi="Times New Roman" w:cs="Times New Roman"/>
          <w:sz w:val="20"/>
        </w:rPr>
        <w:t xml:space="preserve"> trabajar 12 horas diarias. La Ley establecía que eran 8, y</w:t>
      </w:r>
      <w:r w:rsidRPr="00EA10D8">
        <w:rPr>
          <w:rFonts w:ascii="Times New Roman" w:hAnsi="Times New Roman" w:cs="Times New Roman"/>
          <w:sz w:val="20"/>
        </w:rPr>
        <w:t xml:space="preserve"> las otras 4</w:t>
      </w:r>
      <w:r>
        <w:rPr>
          <w:rFonts w:ascii="Times New Roman" w:hAnsi="Times New Roman" w:cs="Times New Roman"/>
          <w:sz w:val="20"/>
        </w:rPr>
        <w:t xml:space="preserve">, </w:t>
      </w:r>
      <w:r w:rsidRPr="00EA10D8">
        <w:rPr>
          <w:rFonts w:ascii="Times New Roman" w:hAnsi="Times New Roman" w:cs="Times New Roman"/>
          <w:sz w:val="20"/>
        </w:rPr>
        <w:t xml:space="preserve">eran </w:t>
      </w:r>
      <w:r>
        <w:rPr>
          <w:rFonts w:ascii="Times New Roman" w:hAnsi="Times New Roman" w:cs="Times New Roman"/>
          <w:sz w:val="20"/>
        </w:rPr>
        <w:t>al</w:t>
      </w:r>
      <w:r w:rsidRPr="00EA10D8">
        <w:rPr>
          <w:rFonts w:ascii="Times New Roman" w:hAnsi="Times New Roman" w:cs="Times New Roman"/>
          <w:sz w:val="20"/>
        </w:rPr>
        <w:t xml:space="preserve"> 50 y al 100</w:t>
      </w:r>
      <w:r>
        <w:rPr>
          <w:rFonts w:ascii="Times New Roman" w:hAnsi="Times New Roman" w:cs="Times New Roman"/>
          <w:sz w:val="20"/>
        </w:rPr>
        <w:t>.</w:t>
      </w:r>
      <w:r w:rsidRPr="00EA10D8">
        <w:rPr>
          <w:rFonts w:ascii="Times New Roman" w:hAnsi="Times New Roman" w:cs="Times New Roman"/>
          <w:sz w:val="20"/>
        </w:rPr>
        <w:t xml:space="preserve"> Eso hacía la diferencia en que el compañero pudiese ganar un </w:t>
      </w:r>
      <w:r>
        <w:rPr>
          <w:rFonts w:ascii="Times New Roman" w:hAnsi="Times New Roman" w:cs="Times New Roman"/>
          <w:sz w:val="20"/>
        </w:rPr>
        <w:t>“</w:t>
      </w:r>
      <w:r w:rsidRPr="00EA10D8">
        <w:rPr>
          <w:rFonts w:ascii="Times New Roman" w:hAnsi="Times New Roman" w:cs="Times New Roman"/>
          <w:sz w:val="20"/>
        </w:rPr>
        <w:t>mango</w:t>
      </w:r>
      <w:r>
        <w:rPr>
          <w:rFonts w:ascii="Times New Roman" w:hAnsi="Times New Roman" w:cs="Times New Roman"/>
          <w:sz w:val="20"/>
        </w:rPr>
        <w:t>”</w:t>
      </w:r>
      <w:r w:rsidRPr="00EA10D8">
        <w:rPr>
          <w:rFonts w:ascii="Times New Roman" w:hAnsi="Times New Roman" w:cs="Times New Roman"/>
          <w:sz w:val="20"/>
        </w:rPr>
        <w:t xml:space="preserve"> más.</w:t>
      </w:r>
    </w:p>
    <w:p w14:paraId="7144CBB9" w14:textId="77777777" w:rsidR="00DD4F94" w:rsidRDefault="00DD4F94" w:rsidP="006A3A1B">
      <w:pPr>
        <w:spacing w:after="0" w:line="312" w:lineRule="auto"/>
        <w:ind w:firstLine="708"/>
        <w:jc w:val="both"/>
        <w:rPr>
          <w:rFonts w:ascii="Times New Roman" w:hAnsi="Times New Roman" w:cs="Times New Roman"/>
          <w:sz w:val="20"/>
        </w:rPr>
      </w:pPr>
      <w:r>
        <w:rPr>
          <w:rFonts w:ascii="Times New Roman" w:hAnsi="Times New Roman" w:cs="Times New Roman"/>
          <w:sz w:val="20"/>
        </w:rPr>
        <w:t>Hoy no. V</w:t>
      </w:r>
      <w:r w:rsidRPr="00EA10D8">
        <w:rPr>
          <w:rFonts w:ascii="Times New Roman" w:hAnsi="Times New Roman" w:cs="Times New Roman"/>
          <w:sz w:val="20"/>
        </w:rPr>
        <w:t>a</w:t>
      </w:r>
      <w:r>
        <w:rPr>
          <w:rFonts w:ascii="Times New Roman" w:hAnsi="Times New Roman" w:cs="Times New Roman"/>
          <w:sz w:val="20"/>
        </w:rPr>
        <w:t>n</w:t>
      </w:r>
      <w:r w:rsidRPr="00EA10D8">
        <w:rPr>
          <w:rFonts w:ascii="Times New Roman" w:hAnsi="Times New Roman" w:cs="Times New Roman"/>
          <w:sz w:val="20"/>
        </w:rPr>
        <w:t xml:space="preserve"> a ser 12 horas peladas</w:t>
      </w:r>
      <w:r>
        <w:rPr>
          <w:rFonts w:ascii="Times New Roman" w:hAnsi="Times New Roman" w:cs="Times New Roman"/>
          <w:sz w:val="20"/>
        </w:rPr>
        <w:t>.</w:t>
      </w:r>
      <w:r w:rsidRPr="00EA10D8">
        <w:rPr>
          <w:rFonts w:ascii="Times New Roman" w:hAnsi="Times New Roman" w:cs="Times New Roman"/>
          <w:sz w:val="20"/>
        </w:rPr>
        <w:t xml:space="preserve"> </w:t>
      </w:r>
      <w:r>
        <w:rPr>
          <w:rFonts w:ascii="Times New Roman" w:hAnsi="Times New Roman" w:cs="Times New Roman"/>
          <w:sz w:val="20"/>
        </w:rPr>
        <w:t>“</w:t>
      </w:r>
      <w:r w:rsidRPr="00EA10D8">
        <w:rPr>
          <w:rFonts w:ascii="Times New Roman" w:hAnsi="Times New Roman" w:cs="Times New Roman"/>
          <w:sz w:val="20"/>
        </w:rPr>
        <w:t>Y si querés te las voy a pagar y si no, te las voy a guardar en un banco de horas</w:t>
      </w:r>
      <w:r>
        <w:rPr>
          <w:rFonts w:ascii="Times New Roman" w:hAnsi="Times New Roman" w:cs="Times New Roman"/>
          <w:sz w:val="20"/>
        </w:rPr>
        <w:t>”</w:t>
      </w:r>
      <w:r w:rsidRPr="00EA10D8">
        <w:rPr>
          <w:rFonts w:ascii="Times New Roman" w:hAnsi="Times New Roman" w:cs="Times New Roman"/>
          <w:sz w:val="20"/>
        </w:rPr>
        <w:t xml:space="preserve">. </w:t>
      </w:r>
    </w:p>
    <w:p w14:paraId="77486A8B" w14:textId="77777777" w:rsidR="00DD4F94" w:rsidRDefault="00DD4F94" w:rsidP="006A3A1B">
      <w:pPr>
        <w:spacing w:after="0" w:line="312" w:lineRule="auto"/>
        <w:ind w:firstLine="708"/>
        <w:jc w:val="both"/>
        <w:rPr>
          <w:rFonts w:ascii="Times New Roman" w:hAnsi="Times New Roman" w:cs="Times New Roman"/>
          <w:sz w:val="20"/>
        </w:rPr>
      </w:pPr>
      <w:r>
        <w:rPr>
          <w:rFonts w:ascii="Times New Roman" w:hAnsi="Times New Roman" w:cs="Times New Roman"/>
          <w:sz w:val="20"/>
        </w:rPr>
        <w:t>Eso</w:t>
      </w:r>
      <w:r w:rsidRPr="00EA10D8">
        <w:rPr>
          <w:rFonts w:ascii="Times New Roman" w:hAnsi="Times New Roman" w:cs="Times New Roman"/>
          <w:sz w:val="20"/>
        </w:rPr>
        <w:t xml:space="preserve">, al que va a trabajar allá arriba, al que tiene que estar a 5.000 metros de altura, al que tiene que dejar la familia, al que tiene que dejar un montón de cosas y nosotros hablamos de que </w:t>
      </w:r>
      <w:r>
        <w:rPr>
          <w:rFonts w:ascii="Times New Roman" w:hAnsi="Times New Roman" w:cs="Times New Roman"/>
          <w:sz w:val="20"/>
        </w:rPr>
        <w:t>“</w:t>
      </w:r>
      <w:r w:rsidRPr="00EA10D8">
        <w:rPr>
          <w:rFonts w:ascii="Times New Roman" w:hAnsi="Times New Roman" w:cs="Times New Roman"/>
          <w:sz w:val="20"/>
        </w:rPr>
        <w:t>la minería va a ser lo que</w:t>
      </w:r>
      <w:r>
        <w:rPr>
          <w:rFonts w:ascii="Times New Roman" w:hAnsi="Times New Roman" w:cs="Times New Roman"/>
          <w:sz w:val="20"/>
        </w:rPr>
        <w:t xml:space="preserve"> nos</w:t>
      </w:r>
      <w:r w:rsidRPr="00EA10D8">
        <w:rPr>
          <w:rFonts w:ascii="Times New Roman" w:hAnsi="Times New Roman" w:cs="Times New Roman"/>
          <w:sz w:val="20"/>
        </w:rPr>
        <w:t xml:space="preserve"> va a sacar adelante</w:t>
      </w:r>
      <w:r>
        <w:rPr>
          <w:rFonts w:ascii="Times New Roman" w:hAnsi="Times New Roman" w:cs="Times New Roman"/>
          <w:sz w:val="20"/>
        </w:rPr>
        <w:t>”;</w:t>
      </w:r>
      <w:r w:rsidRPr="00EA10D8">
        <w:rPr>
          <w:rFonts w:ascii="Times New Roman" w:hAnsi="Times New Roman" w:cs="Times New Roman"/>
          <w:sz w:val="20"/>
        </w:rPr>
        <w:t xml:space="preserve"> por supuesto que la minería es el despegue, va a ser la herramienta, pero nosotros tenemos que tener la gente adentro para que esos proyectos se puedan dinamizar y llevar adelante, caso contrario, ¿quién lo va a hacer?</w:t>
      </w:r>
    </w:p>
    <w:p w14:paraId="302C5DE5" w14:textId="77777777" w:rsidR="00DD4F94" w:rsidRDefault="00DD4F94" w:rsidP="006A3A1B">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Entonces</w:t>
      </w:r>
      <w:r>
        <w:rPr>
          <w:rFonts w:ascii="Times New Roman" w:hAnsi="Times New Roman" w:cs="Times New Roman"/>
          <w:sz w:val="20"/>
        </w:rPr>
        <w:t>,</w:t>
      </w:r>
      <w:r w:rsidRPr="00EA10D8">
        <w:rPr>
          <w:rFonts w:ascii="Times New Roman" w:hAnsi="Times New Roman" w:cs="Times New Roman"/>
          <w:sz w:val="20"/>
        </w:rPr>
        <w:t xml:space="preserve"> me preocupa</w:t>
      </w:r>
      <w:r>
        <w:rPr>
          <w:rFonts w:ascii="Times New Roman" w:hAnsi="Times New Roman" w:cs="Times New Roman"/>
          <w:sz w:val="20"/>
        </w:rPr>
        <w:t xml:space="preserve"> que,</w:t>
      </w:r>
      <w:r w:rsidRPr="00EA10D8">
        <w:rPr>
          <w:rFonts w:ascii="Times New Roman" w:hAnsi="Times New Roman" w:cs="Times New Roman"/>
          <w:sz w:val="20"/>
        </w:rPr>
        <w:t xml:space="preserve"> muchas veces simplemente por quedar bien con alguien, nosotros tengamos que levantar la mano y </w:t>
      </w:r>
      <w:r>
        <w:rPr>
          <w:rFonts w:ascii="Times New Roman" w:hAnsi="Times New Roman" w:cs="Times New Roman"/>
          <w:sz w:val="20"/>
        </w:rPr>
        <w:t>–</w:t>
      </w:r>
      <w:r w:rsidRPr="00EA10D8">
        <w:rPr>
          <w:rFonts w:ascii="Times New Roman" w:hAnsi="Times New Roman" w:cs="Times New Roman"/>
          <w:sz w:val="20"/>
        </w:rPr>
        <w:t xml:space="preserve">con todo respeto, señor </w:t>
      </w:r>
      <w:proofErr w:type="gramStart"/>
      <w:r w:rsidRPr="00EA10D8">
        <w:rPr>
          <w:rFonts w:ascii="Times New Roman" w:hAnsi="Times New Roman" w:cs="Times New Roman"/>
          <w:sz w:val="20"/>
        </w:rPr>
        <w:t>Presidente</w:t>
      </w:r>
      <w:proofErr w:type="gramEnd"/>
      <w:r w:rsidRPr="00EA10D8">
        <w:rPr>
          <w:rFonts w:ascii="Times New Roman" w:hAnsi="Times New Roman" w:cs="Times New Roman"/>
          <w:sz w:val="20"/>
        </w:rPr>
        <w:t>, y a la sociedad</w:t>
      </w:r>
      <w:r>
        <w:rPr>
          <w:rFonts w:ascii="Times New Roman" w:hAnsi="Times New Roman" w:cs="Times New Roman"/>
          <w:sz w:val="20"/>
        </w:rPr>
        <w:t>–</w:t>
      </w:r>
      <w:r w:rsidRPr="00EA10D8">
        <w:rPr>
          <w:rFonts w:ascii="Times New Roman" w:hAnsi="Times New Roman" w:cs="Times New Roman"/>
          <w:sz w:val="20"/>
        </w:rPr>
        <w:t xml:space="preserve">, </w:t>
      </w:r>
      <w:r>
        <w:rPr>
          <w:rFonts w:ascii="Times New Roman" w:hAnsi="Times New Roman" w:cs="Times New Roman"/>
          <w:sz w:val="20"/>
        </w:rPr>
        <w:t>“</w:t>
      </w:r>
      <w:r w:rsidRPr="00EA10D8">
        <w:rPr>
          <w:rFonts w:ascii="Times New Roman" w:hAnsi="Times New Roman" w:cs="Times New Roman"/>
          <w:sz w:val="20"/>
        </w:rPr>
        <w:t xml:space="preserve">cagar </w:t>
      </w:r>
      <w:r>
        <w:rPr>
          <w:rFonts w:ascii="Times New Roman" w:hAnsi="Times New Roman" w:cs="Times New Roman"/>
          <w:sz w:val="20"/>
        </w:rPr>
        <w:t xml:space="preserve">a </w:t>
      </w:r>
      <w:r w:rsidRPr="00EA10D8">
        <w:rPr>
          <w:rFonts w:ascii="Times New Roman" w:hAnsi="Times New Roman" w:cs="Times New Roman"/>
          <w:sz w:val="20"/>
        </w:rPr>
        <w:t>la gente</w:t>
      </w:r>
      <w:r>
        <w:rPr>
          <w:rFonts w:ascii="Times New Roman" w:hAnsi="Times New Roman" w:cs="Times New Roman"/>
          <w:sz w:val="20"/>
        </w:rPr>
        <w:t>”</w:t>
      </w:r>
      <w:r w:rsidRPr="00EA10D8">
        <w:rPr>
          <w:rFonts w:ascii="Times New Roman" w:hAnsi="Times New Roman" w:cs="Times New Roman"/>
          <w:sz w:val="20"/>
        </w:rPr>
        <w:t xml:space="preserve">. </w:t>
      </w:r>
    </w:p>
    <w:p w14:paraId="311AD65C" w14:textId="77777777" w:rsidR="00DD4F94" w:rsidRPr="00EA10D8" w:rsidRDefault="00DD4F94" w:rsidP="00C01C7E">
      <w:pPr>
        <w:spacing w:after="0" w:line="312" w:lineRule="auto"/>
        <w:ind w:firstLine="708"/>
        <w:jc w:val="both"/>
        <w:rPr>
          <w:rFonts w:ascii="Times New Roman" w:hAnsi="Times New Roman" w:cs="Times New Roman"/>
          <w:sz w:val="20"/>
        </w:rPr>
      </w:pPr>
      <w:r>
        <w:rPr>
          <w:rFonts w:ascii="Times New Roman" w:hAnsi="Times New Roman" w:cs="Times New Roman"/>
          <w:sz w:val="20"/>
        </w:rPr>
        <w:t>N</w:t>
      </w:r>
      <w:r w:rsidRPr="00EA10D8">
        <w:rPr>
          <w:rFonts w:ascii="Times New Roman" w:hAnsi="Times New Roman" w:cs="Times New Roman"/>
          <w:sz w:val="20"/>
        </w:rPr>
        <w:t>osotros</w:t>
      </w:r>
      <w:r>
        <w:rPr>
          <w:rFonts w:ascii="Times New Roman" w:hAnsi="Times New Roman" w:cs="Times New Roman"/>
          <w:sz w:val="20"/>
        </w:rPr>
        <w:t>, cuando llegó –</w:t>
      </w:r>
      <w:r w:rsidRPr="00EA10D8">
        <w:rPr>
          <w:rFonts w:ascii="Times New Roman" w:hAnsi="Times New Roman" w:cs="Times New Roman"/>
          <w:sz w:val="20"/>
        </w:rPr>
        <w:t>y con esto quiero terminar</w:t>
      </w:r>
      <w:r>
        <w:rPr>
          <w:rFonts w:ascii="Times New Roman" w:hAnsi="Times New Roman" w:cs="Times New Roman"/>
          <w:sz w:val="20"/>
        </w:rPr>
        <w:t>,</w:t>
      </w:r>
      <w:r w:rsidRPr="00EA10D8">
        <w:rPr>
          <w:rFonts w:ascii="Times New Roman" w:hAnsi="Times New Roman" w:cs="Times New Roman"/>
          <w:sz w:val="20"/>
        </w:rPr>
        <w:t xml:space="preserve"> porque no los quiero aburrir</w:t>
      </w:r>
      <w:r>
        <w:rPr>
          <w:rFonts w:ascii="Times New Roman" w:hAnsi="Times New Roman" w:cs="Times New Roman"/>
          <w:sz w:val="20"/>
        </w:rPr>
        <w:t>–</w:t>
      </w:r>
      <w:r w:rsidRPr="00EA10D8">
        <w:rPr>
          <w:rFonts w:ascii="Times New Roman" w:hAnsi="Times New Roman" w:cs="Times New Roman"/>
          <w:sz w:val="20"/>
        </w:rPr>
        <w:t>,</w:t>
      </w:r>
      <w:r>
        <w:rPr>
          <w:rFonts w:ascii="Times New Roman" w:hAnsi="Times New Roman" w:cs="Times New Roman"/>
          <w:sz w:val="20"/>
        </w:rPr>
        <w:t xml:space="preserve"> </w:t>
      </w:r>
      <w:r w:rsidRPr="00EA10D8">
        <w:rPr>
          <w:rFonts w:ascii="Times New Roman" w:hAnsi="Times New Roman" w:cs="Times New Roman"/>
          <w:sz w:val="20"/>
        </w:rPr>
        <w:t xml:space="preserve">cuando se inició la minería en San Juan, venía gente de afuera y ellos no les tenían permitido bajarse de la máquina para </w:t>
      </w:r>
      <w:r w:rsidRPr="00EA10D8">
        <w:rPr>
          <w:rFonts w:ascii="Times New Roman" w:hAnsi="Times New Roman" w:cs="Times New Roman"/>
          <w:sz w:val="20"/>
        </w:rPr>
        <w:lastRenderedPageBreak/>
        <w:t>comer</w:t>
      </w:r>
      <w:r>
        <w:rPr>
          <w:rFonts w:ascii="Times New Roman" w:hAnsi="Times New Roman" w:cs="Times New Roman"/>
          <w:sz w:val="20"/>
        </w:rPr>
        <w:t>;</w:t>
      </w:r>
      <w:r w:rsidRPr="00EA10D8">
        <w:rPr>
          <w:rFonts w:ascii="Times New Roman" w:hAnsi="Times New Roman" w:cs="Times New Roman"/>
          <w:sz w:val="20"/>
        </w:rPr>
        <w:t xml:space="preserve"> no les tenían permitido hacer un montón de cosas y nosotros empezamos a c</w:t>
      </w:r>
      <w:r>
        <w:rPr>
          <w:rFonts w:ascii="Times New Roman" w:hAnsi="Times New Roman" w:cs="Times New Roman"/>
          <w:sz w:val="20"/>
        </w:rPr>
        <w:t>onversar, a charlar, a hablar y,</w:t>
      </w:r>
      <w:r w:rsidRPr="00EA10D8">
        <w:rPr>
          <w:rFonts w:ascii="Times New Roman" w:hAnsi="Times New Roman" w:cs="Times New Roman"/>
          <w:sz w:val="20"/>
        </w:rPr>
        <w:t xml:space="preserve"> en cierta manera</w:t>
      </w:r>
      <w:r>
        <w:rPr>
          <w:rFonts w:ascii="Times New Roman" w:hAnsi="Times New Roman" w:cs="Times New Roman"/>
          <w:sz w:val="20"/>
        </w:rPr>
        <w:t>,</w:t>
      </w:r>
      <w:r w:rsidRPr="00EA10D8">
        <w:rPr>
          <w:rFonts w:ascii="Times New Roman" w:hAnsi="Times New Roman" w:cs="Times New Roman"/>
          <w:sz w:val="20"/>
        </w:rPr>
        <w:t xml:space="preserve"> a hacer la demanda contra lo que es la proyección y la regresión que tienen contra los trabajadores, y se pudieron conseguir campamentos.</w:t>
      </w:r>
    </w:p>
    <w:p w14:paraId="6D9E5BCA" w14:textId="77777777" w:rsidR="00DD4F94" w:rsidRPr="00EA10D8" w:rsidRDefault="00DD4F94" w:rsidP="00C01C7E">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 xml:space="preserve">Señor </w:t>
      </w:r>
      <w:proofErr w:type="gramStart"/>
      <w:r w:rsidRPr="00EA10D8">
        <w:rPr>
          <w:rFonts w:ascii="Times New Roman" w:hAnsi="Times New Roman" w:cs="Times New Roman"/>
          <w:sz w:val="20"/>
        </w:rPr>
        <w:t>Presidente</w:t>
      </w:r>
      <w:proofErr w:type="gramEnd"/>
      <w:r w:rsidRPr="00EA10D8">
        <w:rPr>
          <w:rFonts w:ascii="Times New Roman" w:hAnsi="Times New Roman" w:cs="Times New Roman"/>
          <w:sz w:val="20"/>
        </w:rPr>
        <w:t>, había carpas arriba. Y dormían 6, 8, 10, 20, 30 en una carpa. Hoy hay hoteles.</w:t>
      </w:r>
    </w:p>
    <w:p w14:paraId="6F344273" w14:textId="77777777" w:rsidR="00DD4F94" w:rsidRDefault="00DD4F94" w:rsidP="00C01C7E">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 xml:space="preserve">Eso es reforma laboral, eso es progresión, no regresión. </w:t>
      </w:r>
    </w:p>
    <w:p w14:paraId="42E62F89" w14:textId="77777777" w:rsidR="00DD4F94" w:rsidRDefault="00DD4F94" w:rsidP="00C01C7E">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 xml:space="preserve">De última, </w:t>
      </w:r>
      <w:r>
        <w:rPr>
          <w:rFonts w:ascii="Times New Roman" w:hAnsi="Times New Roman" w:cs="Times New Roman"/>
          <w:sz w:val="20"/>
        </w:rPr>
        <w:t>deciles “dormí</w:t>
      </w:r>
      <w:r w:rsidRPr="00EA10D8">
        <w:rPr>
          <w:rFonts w:ascii="Times New Roman" w:hAnsi="Times New Roman" w:cs="Times New Roman"/>
          <w:sz w:val="20"/>
        </w:rPr>
        <w:t xml:space="preserve"> en la carpa</w:t>
      </w:r>
      <w:r>
        <w:rPr>
          <w:rFonts w:ascii="Times New Roman" w:hAnsi="Times New Roman" w:cs="Times New Roman"/>
          <w:sz w:val="20"/>
        </w:rPr>
        <w:t>”</w:t>
      </w:r>
      <w:r w:rsidRPr="00EA10D8">
        <w:rPr>
          <w:rFonts w:ascii="Times New Roman" w:hAnsi="Times New Roman" w:cs="Times New Roman"/>
          <w:sz w:val="20"/>
        </w:rPr>
        <w:t>,</w:t>
      </w:r>
      <w:r>
        <w:rPr>
          <w:rFonts w:ascii="Times New Roman" w:hAnsi="Times New Roman" w:cs="Times New Roman"/>
          <w:sz w:val="20"/>
        </w:rPr>
        <w:t xml:space="preserve"> pero</w:t>
      </w:r>
      <w:r w:rsidRPr="00EA10D8">
        <w:rPr>
          <w:rFonts w:ascii="Times New Roman" w:hAnsi="Times New Roman" w:cs="Times New Roman"/>
          <w:sz w:val="20"/>
        </w:rPr>
        <w:t xml:space="preserve"> no le toqué</w:t>
      </w:r>
      <w:r>
        <w:rPr>
          <w:rFonts w:ascii="Times New Roman" w:hAnsi="Times New Roman" w:cs="Times New Roman"/>
          <w:sz w:val="20"/>
        </w:rPr>
        <w:t>s</w:t>
      </w:r>
      <w:r w:rsidRPr="00EA10D8">
        <w:rPr>
          <w:rFonts w:ascii="Times New Roman" w:hAnsi="Times New Roman" w:cs="Times New Roman"/>
          <w:sz w:val="20"/>
        </w:rPr>
        <w:t xml:space="preserve"> el bolsillo</w:t>
      </w:r>
      <w:r>
        <w:rPr>
          <w:rFonts w:ascii="Times New Roman" w:hAnsi="Times New Roman" w:cs="Times New Roman"/>
          <w:sz w:val="20"/>
        </w:rPr>
        <w:t>.</w:t>
      </w:r>
      <w:r w:rsidRPr="00EA10D8">
        <w:rPr>
          <w:rFonts w:ascii="Times New Roman" w:hAnsi="Times New Roman" w:cs="Times New Roman"/>
          <w:sz w:val="20"/>
        </w:rPr>
        <w:t xml:space="preserve"> Ya se lo</w:t>
      </w:r>
      <w:r>
        <w:rPr>
          <w:rFonts w:ascii="Times New Roman" w:hAnsi="Times New Roman" w:cs="Times New Roman"/>
          <w:sz w:val="20"/>
        </w:rPr>
        <w:t>s</w:t>
      </w:r>
      <w:r w:rsidRPr="00EA10D8">
        <w:rPr>
          <w:rFonts w:ascii="Times New Roman" w:hAnsi="Times New Roman" w:cs="Times New Roman"/>
          <w:sz w:val="20"/>
        </w:rPr>
        <w:t xml:space="preserve"> ha</w:t>
      </w:r>
      <w:r>
        <w:rPr>
          <w:rFonts w:ascii="Times New Roman" w:hAnsi="Times New Roman" w:cs="Times New Roman"/>
          <w:sz w:val="20"/>
        </w:rPr>
        <w:t>n</w:t>
      </w:r>
      <w:r w:rsidRPr="00EA10D8">
        <w:rPr>
          <w:rFonts w:ascii="Times New Roman" w:hAnsi="Times New Roman" w:cs="Times New Roman"/>
          <w:sz w:val="20"/>
        </w:rPr>
        <w:t xml:space="preserve"> tocado con toda la cuestión </w:t>
      </w:r>
      <w:r>
        <w:rPr>
          <w:rFonts w:ascii="Times New Roman" w:hAnsi="Times New Roman" w:cs="Times New Roman"/>
          <w:sz w:val="20"/>
        </w:rPr>
        <w:t>de lo que hayan</w:t>
      </w:r>
      <w:r w:rsidRPr="00EA10D8">
        <w:rPr>
          <w:rFonts w:ascii="Times New Roman" w:hAnsi="Times New Roman" w:cs="Times New Roman"/>
          <w:sz w:val="20"/>
        </w:rPr>
        <w:t xml:space="preserve"> hecho, le</w:t>
      </w:r>
      <w:r>
        <w:rPr>
          <w:rFonts w:ascii="Times New Roman" w:hAnsi="Times New Roman" w:cs="Times New Roman"/>
          <w:sz w:val="20"/>
        </w:rPr>
        <w:t>s</w:t>
      </w:r>
      <w:r w:rsidRPr="00EA10D8">
        <w:rPr>
          <w:rFonts w:ascii="Times New Roman" w:hAnsi="Times New Roman" w:cs="Times New Roman"/>
          <w:sz w:val="20"/>
        </w:rPr>
        <w:t xml:space="preserve"> está</w:t>
      </w:r>
      <w:r>
        <w:rPr>
          <w:rFonts w:ascii="Times New Roman" w:hAnsi="Times New Roman" w:cs="Times New Roman"/>
          <w:sz w:val="20"/>
        </w:rPr>
        <w:t>n</w:t>
      </w:r>
      <w:r w:rsidRPr="00EA10D8">
        <w:rPr>
          <w:rFonts w:ascii="Times New Roman" w:hAnsi="Times New Roman" w:cs="Times New Roman"/>
          <w:sz w:val="20"/>
        </w:rPr>
        <w:t xml:space="preserve"> sacando por cualquier lugar, simplemente para decir</w:t>
      </w:r>
      <w:r>
        <w:rPr>
          <w:rFonts w:ascii="Times New Roman" w:hAnsi="Times New Roman" w:cs="Times New Roman"/>
          <w:sz w:val="20"/>
        </w:rPr>
        <w:t>:</w:t>
      </w:r>
      <w:r w:rsidRPr="00EA10D8">
        <w:rPr>
          <w:rFonts w:ascii="Times New Roman" w:hAnsi="Times New Roman" w:cs="Times New Roman"/>
          <w:sz w:val="20"/>
        </w:rPr>
        <w:t xml:space="preserve"> </w:t>
      </w:r>
      <w:r>
        <w:rPr>
          <w:rFonts w:ascii="Times New Roman" w:hAnsi="Times New Roman" w:cs="Times New Roman"/>
          <w:sz w:val="20"/>
        </w:rPr>
        <w:t>“</w:t>
      </w:r>
      <w:r w:rsidRPr="00EA10D8">
        <w:rPr>
          <w:rFonts w:ascii="Times New Roman" w:hAnsi="Times New Roman" w:cs="Times New Roman"/>
          <w:sz w:val="20"/>
        </w:rPr>
        <w:t>estoy quedando bien con alguien</w:t>
      </w:r>
      <w:r>
        <w:rPr>
          <w:rFonts w:ascii="Times New Roman" w:hAnsi="Times New Roman" w:cs="Times New Roman"/>
          <w:sz w:val="20"/>
        </w:rPr>
        <w:t>”</w:t>
      </w:r>
      <w:r w:rsidRPr="00EA10D8">
        <w:rPr>
          <w:rFonts w:ascii="Times New Roman" w:hAnsi="Times New Roman" w:cs="Times New Roman"/>
          <w:sz w:val="20"/>
        </w:rPr>
        <w:t xml:space="preserve">. </w:t>
      </w:r>
    </w:p>
    <w:p w14:paraId="13BA7B0E" w14:textId="77777777" w:rsidR="00DD4F94" w:rsidRPr="00EA10D8" w:rsidRDefault="00DD4F94" w:rsidP="004A53D1">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San Juan</w:t>
      </w:r>
      <w:r>
        <w:rPr>
          <w:rFonts w:ascii="Times New Roman" w:hAnsi="Times New Roman" w:cs="Times New Roman"/>
          <w:sz w:val="20"/>
        </w:rPr>
        <w:t xml:space="preserve"> creció y </w:t>
      </w:r>
      <w:r w:rsidRPr="00EA10D8">
        <w:rPr>
          <w:rFonts w:ascii="Times New Roman" w:hAnsi="Times New Roman" w:cs="Times New Roman"/>
          <w:sz w:val="20"/>
        </w:rPr>
        <w:t>la Argentina creció con gente que laburó todos los santos días.</w:t>
      </w:r>
    </w:p>
    <w:p w14:paraId="740F8B38" w14:textId="77777777" w:rsidR="00DD4F94" w:rsidRDefault="00DD4F94" w:rsidP="004A53D1">
      <w:pPr>
        <w:spacing w:after="0" w:line="312" w:lineRule="auto"/>
        <w:ind w:firstLine="708"/>
        <w:jc w:val="both"/>
        <w:rPr>
          <w:rFonts w:ascii="Times New Roman" w:hAnsi="Times New Roman" w:cs="Times New Roman"/>
          <w:sz w:val="20"/>
        </w:rPr>
      </w:pPr>
      <w:r>
        <w:rPr>
          <w:rFonts w:ascii="Times New Roman" w:hAnsi="Times New Roman" w:cs="Times New Roman"/>
          <w:sz w:val="20"/>
        </w:rPr>
        <w:t>Eso</w:t>
      </w:r>
      <w:r w:rsidRPr="00EA10D8">
        <w:rPr>
          <w:rFonts w:ascii="Times New Roman" w:hAnsi="Times New Roman" w:cs="Times New Roman"/>
          <w:sz w:val="20"/>
        </w:rPr>
        <w:t xml:space="preserve"> quería dejárselos porque pronto va a venir una Reforma Laboral del Estado,</w:t>
      </w:r>
      <w:r>
        <w:rPr>
          <w:rFonts w:ascii="Times New Roman" w:hAnsi="Times New Roman" w:cs="Times New Roman"/>
          <w:sz w:val="20"/>
        </w:rPr>
        <w:t xml:space="preserve"> una</w:t>
      </w:r>
      <w:r w:rsidRPr="00EA10D8">
        <w:rPr>
          <w:rFonts w:ascii="Times New Roman" w:hAnsi="Times New Roman" w:cs="Times New Roman"/>
          <w:sz w:val="20"/>
        </w:rPr>
        <w:t xml:space="preserve"> Reforma Laboral </w:t>
      </w:r>
      <w:r>
        <w:rPr>
          <w:rFonts w:ascii="Times New Roman" w:hAnsi="Times New Roman" w:cs="Times New Roman"/>
          <w:sz w:val="20"/>
        </w:rPr>
        <w:t>Estatal: van a partir un montón de cosas,</w:t>
      </w:r>
      <w:r w:rsidRPr="00EA10D8">
        <w:rPr>
          <w:rFonts w:ascii="Times New Roman" w:hAnsi="Times New Roman" w:cs="Times New Roman"/>
          <w:sz w:val="20"/>
        </w:rPr>
        <w:t xml:space="preserve"> lo van a romper y lo van a empezar a hacer.</w:t>
      </w:r>
    </w:p>
    <w:p w14:paraId="135CD9F5" w14:textId="77777777" w:rsidR="00DD4F94" w:rsidRDefault="00DD4F94" w:rsidP="004A53D1">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Usted me va a decir</w:t>
      </w:r>
      <w:r>
        <w:rPr>
          <w:rFonts w:ascii="Times New Roman" w:hAnsi="Times New Roman" w:cs="Times New Roman"/>
          <w:sz w:val="20"/>
        </w:rPr>
        <w:t>:</w:t>
      </w:r>
      <w:r w:rsidRPr="00EA10D8">
        <w:rPr>
          <w:rFonts w:ascii="Times New Roman" w:hAnsi="Times New Roman" w:cs="Times New Roman"/>
          <w:sz w:val="20"/>
        </w:rPr>
        <w:t xml:space="preserve"> </w:t>
      </w:r>
      <w:r w:rsidRPr="00A2549B">
        <w:rPr>
          <w:rFonts w:ascii="Times New Roman" w:hAnsi="Times New Roman" w:cs="Times New Roman"/>
          <w:i/>
          <w:sz w:val="20"/>
        </w:rPr>
        <w:t>“Eduardo, no, diputado, lamentablemente es en Buenos Aires”,</w:t>
      </w:r>
      <w:r w:rsidRPr="00EA10D8">
        <w:rPr>
          <w:rFonts w:ascii="Times New Roman" w:hAnsi="Times New Roman" w:cs="Times New Roman"/>
          <w:sz w:val="20"/>
        </w:rPr>
        <w:t xml:space="preserve"> sí es cierto, </w:t>
      </w:r>
      <w:r>
        <w:rPr>
          <w:rFonts w:ascii="Times New Roman" w:hAnsi="Times New Roman" w:cs="Times New Roman"/>
          <w:sz w:val="20"/>
        </w:rPr>
        <w:t xml:space="preserve">va a ser allá, </w:t>
      </w:r>
      <w:r w:rsidRPr="00EA10D8">
        <w:rPr>
          <w:rFonts w:ascii="Times New Roman" w:hAnsi="Times New Roman" w:cs="Times New Roman"/>
          <w:sz w:val="20"/>
        </w:rPr>
        <w:t xml:space="preserve">pero va a venir acá y nosotros vamos a tener que ponerle la cara. </w:t>
      </w:r>
    </w:p>
    <w:p w14:paraId="6C225428" w14:textId="77777777" w:rsidR="00DD4F94" w:rsidRDefault="00DD4F94" w:rsidP="004A53D1">
      <w:pPr>
        <w:spacing w:after="0" w:line="312" w:lineRule="auto"/>
        <w:ind w:firstLine="708"/>
        <w:jc w:val="both"/>
        <w:rPr>
          <w:rFonts w:ascii="Times New Roman" w:hAnsi="Times New Roman" w:cs="Times New Roman"/>
          <w:sz w:val="20"/>
        </w:rPr>
      </w:pPr>
      <w:r w:rsidRPr="00EA10D8">
        <w:rPr>
          <w:rFonts w:ascii="Times New Roman" w:hAnsi="Times New Roman" w:cs="Times New Roman"/>
          <w:sz w:val="20"/>
        </w:rPr>
        <w:t>Simplemente quería decirle esto, disculpa</w:t>
      </w:r>
      <w:r>
        <w:rPr>
          <w:rFonts w:ascii="Times New Roman" w:hAnsi="Times New Roman" w:cs="Times New Roman"/>
          <w:sz w:val="20"/>
        </w:rPr>
        <w:t>s.</w:t>
      </w:r>
    </w:p>
    <w:p w14:paraId="7C037FA8" w14:textId="77777777" w:rsidR="00DD4F94" w:rsidRDefault="00DD4F94" w:rsidP="00AE01FB">
      <w:pPr>
        <w:spacing w:after="0" w:line="312" w:lineRule="auto"/>
        <w:ind w:firstLine="708"/>
        <w:jc w:val="both"/>
        <w:rPr>
          <w:rFonts w:ascii="Times New Roman" w:hAnsi="Times New Roman" w:cs="Times New Roman"/>
          <w:sz w:val="20"/>
        </w:rPr>
      </w:pPr>
      <w:r>
        <w:rPr>
          <w:rFonts w:ascii="Times New Roman" w:hAnsi="Times New Roman" w:cs="Times New Roman"/>
          <w:sz w:val="20"/>
        </w:rPr>
        <w:t>G</w:t>
      </w:r>
      <w:r w:rsidRPr="00EA10D8">
        <w:rPr>
          <w:rFonts w:ascii="Times New Roman" w:hAnsi="Times New Roman" w:cs="Times New Roman"/>
          <w:sz w:val="20"/>
        </w:rPr>
        <w:t xml:space="preserve">racias, señor </w:t>
      </w:r>
      <w:proofErr w:type="gramStart"/>
      <w:r w:rsidRPr="00EA10D8">
        <w:rPr>
          <w:rFonts w:ascii="Times New Roman" w:hAnsi="Times New Roman" w:cs="Times New Roman"/>
          <w:sz w:val="20"/>
        </w:rPr>
        <w:t>Presidente</w:t>
      </w:r>
      <w:proofErr w:type="gramEnd"/>
      <w:r w:rsidRPr="00EA10D8">
        <w:rPr>
          <w:rFonts w:ascii="Times New Roman" w:hAnsi="Times New Roman" w:cs="Times New Roman"/>
          <w:sz w:val="20"/>
        </w:rPr>
        <w:t>, por la amabilidad de dejarme hablar hoy y gracias por el respeto con el que me han escuchado.</w:t>
      </w:r>
    </w:p>
    <w:p w14:paraId="2D455D6C" w14:textId="77777777" w:rsidR="00DD4F94" w:rsidRDefault="00DD4F94" w:rsidP="003702C6">
      <w:pPr>
        <w:spacing w:after="0" w:line="312" w:lineRule="auto"/>
        <w:rPr>
          <w:rFonts w:ascii="Times New Roman" w:hAnsi="Times New Roman" w:cs="Times New Roman"/>
          <w:sz w:val="20"/>
        </w:rPr>
      </w:pPr>
    </w:p>
    <w:p w14:paraId="591DC8C8" w14:textId="77FEDE05" w:rsidR="00DD4F94" w:rsidRDefault="00DD4F94" w:rsidP="003702C6">
      <w:pPr>
        <w:spacing w:after="0" w:line="312" w:lineRule="auto"/>
        <w:jc w:val="center"/>
        <w:rPr>
          <w:rFonts w:ascii="Times New Roman" w:hAnsi="Times New Roman" w:cs="Times New Roman"/>
          <w:sz w:val="20"/>
        </w:rPr>
      </w:pPr>
      <w:r>
        <w:rPr>
          <w:rFonts w:ascii="Times New Roman" w:hAnsi="Times New Roman" w:cs="Times New Roman"/>
          <w:sz w:val="20"/>
        </w:rPr>
        <w:t>–Aplausos–</w:t>
      </w:r>
    </w:p>
    <w:p w14:paraId="079869FE" w14:textId="77777777" w:rsidR="002A37A7" w:rsidRPr="00EA10D8" w:rsidRDefault="002A37A7" w:rsidP="003702C6">
      <w:pPr>
        <w:spacing w:after="0" w:line="312" w:lineRule="auto"/>
        <w:jc w:val="center"/>
        <w:rPr>
          <w:rFonts w:ascii="Times New Roman" w:hAnsi="Times New Roman" w:cs="Times New Roman"/>
          <w:sz w:val="20"/>
        </w:rPr>
      </w:pPr>
    </w:p>
    <w:p w14:paraId="7C992849" w14:textId="77777777" w:rsidR="00DD4F94" w:rsidRDefault="00DD4F94" w:rsidP="00B17EBC">
      <w:pPr>
        <w:spacing w:after="0" w:line="312" w:lineRule="auto"/>
        <w:jc w:val="both"/>
        <w:rPr>
          <w:rFonts w:ascii="Times New Roman" w:hAnsi="Times New Roman"/>
          <w:sz w:val="20"/>
          <w:szCs w:val="20"/>
        </w:rPr>
      </w:pPr>
      <w:r w:rsidRPr="00B17EBC">
        <w:rPr>
          <w:rFonts w:ascii="Times New Roman" w:hAnsi="Times New Roman"/>
          <w:b/>
          <w:bCs/>
        </w:rPr>
        <w:t xml:space="preserve">Sr. </w:t>
      </w:r>
      <w:proofErr w:type="gramStart"/>
      <w:r w:rsidRPr="00B17EBC">
        <w:rPr>
          <w:rFonts w:ascii="Times New Roman" w:hAnsi="Times New Roman"/>
          <w:b/>
          <w:bCs/>
        </w:rPr>
        <w:t>Rueda.-</w:t>
      </w:r>
      <w:proofErr w:type="gramEnd"/>
      <w:r>
        <w:rPr>
          <w:rFonts w:ascii="Times New Roman" w:hAnsi="Times New Roman"/>
          <w:sz w:val="20"/>
          <w:szCs w:val="20"/>
        </w:rPr>
        <w:t xml:space="preserve"> Pido la palabra.</w:t>
      </w:r>
    </w:p>
    <w:p w14:paraId="1AAB8277" w14:textId="5B1D4401" w:rsidR="00DD4F94" w:rsidRDefault="00DD4F94" w:rsidP="00B17EBC">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w:t>
      </w:r>
      <w:proofErr w:type="gramStart"/>
      <w:r>
        <w:rPr>
          <w:rFonts w:ascii="Times New Roman" w:hAnsi="Times New Roman"/>
          <w:sz w:val="20"/>
          <w:szCs w:val="20"/>
        </w:rPr>
        <w:t>Presidente</w:t>
      </w:r>
      <w:proofErr w:type="gramEnd"/>
      <w:r>
        <w:rPr>
          <w:rFonts w:ascii="Times New Roman" w:hAnsi="Times New Roman"/>
          <w:sz w:val="20"/>
          <w:szCs w:val="20"/>
        </w:rPr>
        <w:t>, ya que</w:t>
      </w:r>
      <w:r w:rsidRPr="00B17EBC">
        <w:rPr>
          <w:rFonts w:ascii="Times New Roman" w:hAnsi="Times New Roman"/>
          <w:sz w:val="20"/>
          <w:szCs w:val="20"/>
        </w:rPr>
        <w:t xml:space="preserve"> </w:t>
      </w:r>
      <w:r>
        <w:rPr>
          <w:rFonts w:ascii="Times New Roman" w:hAnsi="Times New Roman"/>
          <w:sz w:val="20"/>
          <w:szCs w:val="20"/>
        </w:rPr>
        <w:t xml:space="preserve">se </w:t>
      </w:r>
      <w:r w:rsidRPr="00B17EBC">
        <w:rPr>
          <w:rFonts w:ascii="Times New Roman" w:hAnsi="Times New Roman"/>
          <w:sz w:val="20"/>
          <w:szCs w:val="20"/>
        </w:rPr>
        <w:t xml:space="preserve">ha hecho reseña con algunas cuestiones históricas nacionales, quiero hacer reseña de una cuestión histórica de la </w:t>
      </w:r>
      <w:r w:rsidR="002A37A7">
        <w:rPr>
          <w:rFonts w:ascii="Times New Roman" w:hAnsi="Times New Roman"/>
          <w:sz w:val="20"/>
          <w:szCs w:val="20"/>
        </w:rPr>
        <w:t>p</w:t>
      </w:r>
      <w:r w:rsidRPr="00B17EBC">
        <w:rPr>
          <w:rFonts w:ascii="Times New Roman" w:hAnsi="Times New Roman"/>
          <w:sz w:val="20"/>
          <w:szCs w:val="20"/>
        </w:rPr>
        <w:t>rovincia.</w:t>
      </w:r>
    </w:p>
    <w:p w14:paraId="40B8D224"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Nuestro Partido Bloquista, este día viernes, cumple 108 años de historia en</w:t>
      </w:r>
      <w:r>
        <w:rPr>
          <w:rFonts w:ascii="Times New Roman" w:hAnsi="Times New Roman"/>
          <w:sz w:val="20"/>
          <w:szCs w:val="20"/>
        </w:rPr>
        <w:t xml:space="preserve"> la provincia de</w:t>
      </w:r>
      <w:r w:rsidRPr="00B17EBC">
        <w:rPr>
          <w:rFonts w:ascii="Times New Roman" w:hAnsi="Times New Roman"/>
          <w:sz w:val="20"/>
          <w:szCs w:val="20"/>
        </w:rPr>
        <w:t xml:space="preserve"> San Juan.</w:t>
      </w:r>
    </w:p>
    <w:p w14:paraId="0D6290CA"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Un partido pionero en derechos, en conquistas sociales</w:t>
      </w:r>
      <w:r>
        <w:rPr>
          <w:rFonts w:ascii="Times New Roman" w:hAnsi="Times New Roman"/>
          <w:sz w:val="20"/>
          <w:szCs w:val="20"/>
        </w:rPr>
        <w:t>, m</w:t>
      </w:r>
      <w:r w:rsidRPr="00B17EBC">
        <w:rPr>
          <w:rFonts w:ascii="Times New Roman" w:hAnsi="Times New Roman"/>
          <w:sz w:val="20"/>
          <w:szCs w:val="20"/>
        </w:rPr>
        <w:t>uchas de ellas fueron tomadas después a nivel nacional.</w:t>
      </w:r>
    </w:p>
    <w:p w14:paraId="19594377"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La jornada laboral de ocho horas, por ejemplo, fue una de las conquistas que estuvo en la Constitución del 27, como el voto femenino.</w:t>
      </w:r>
      <w:r>
        <w:rPr>
          <w:rFonts w:ascii="Times New Roman" w:hAnsi="Times New Roman"/>
          <w:sz w:val="20"/>
          <w:szCs w:val="20"/>
        </w:rPr>
        <w:t xml:space="preserve"> </w:t>
      </w:r>
      <w:r w:rsidRPr="00B17EBC">
        <w:rPr>
          <w:rFonts w:ascii="Times New Roman" w:hAnsi="Times New Roman"/>
          <w:sz w:val="20"/>
          <w:szCs w:val="20"/>
        </w:rPr>
        <w:t xml:space="preserve">Y muchas conquistas más. </w:t>
      </w:r>
    </w:p>
    <w:p w14:paraId="107DFAE9"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El Partido Bloquista siempre ha defendido la obra pública, por eso felicito al Gobernador</w:t>
      </w:r>
      <w:r>
        <w:rPr>
          <w:rFonts w:ascii="Times New Roman" w:hAnsi="Times New Roman"/>
          <w:sz w:val="20"/>
          <w:szCs w:val="20"/>
        </w:rPr>
        <w:t xml:space="preserve"> Orre</w:t>
      </w:r>
      <w:r w:rsidRPr="00B17EBC">
        <w:rPr>
          <w:rFonts w:ascii="Times New Roman" w:hAnsi="Times New Roman"/>
          <w:sz w:val="20"/>
          <w:szCs w:val="20"/>
        </w:rPr>
        <w:t xml:space="preserve">go que tome, obviamente, las obras nacionales que por ahí no tienen mantenimiento, no se está haciendo cargo Nación. </w:t>
      </w:r>
    </w:p>
    <w:p w14:paraId="4C0F657B"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Nosotros, como partido provincial, siempre hemos tenido muy buen diálogo con los gobiernos nacionales, porque es lo que corresponde, porque siempre hemos priorizado la provincia de San Juan.</w:t>
      </w:r>
    </w:p>
    <w:p w14:paraId="05B4F94D"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 xml:space="preserve">Por eso, invitarlos este viernes en el </w:t>
      </w:r>
      <w:r>
        <w:rPr>
          <w:rFonts w:ascii="Times New Roman" w:hAnsi="Times New Roman"/>
          <w:sz w:val="20"/>
          <w:szCs w:val="20"/>
        </w:rPr>
        <w:t>M</w:t>
      </w:r>
      <w:r w:rsidRPr="00B17EBC">
        <w:rPr>
          <w:rFonts w:ascii="Times New Roman" w:hAnsi="Times New Roman"/>
          <w:sz w:val="20"/>
          <w:szCs w:val="20"/>
        </w:rPr>
        <w:t xml:space="preserve">onumento de nuestro fundador, Federico </w:t>
      </w:r>
      <w:proofErr w:type="spellStart"/>
      <w:r w:rsidRPr="00B17EBC">
        <w:rPr>
          <w:rFonts w:ascii="Times New Roman" w:hAnsi="Times New Roman"/>
          <w:sz w:val="20"/>
          <w:szCs w:val="20"/>
        </w:rPr>
        <w:t>Cantoni</w:t>
      </w:r>
      <w:proofErr w:type="spellEnd"/>
      <w:r w:rsidRPr="00B17EBC">
        <w:rPr>
          <w:rFonts w:ascii="Times New Roman" w:hAnsi="Times New Roman"/>
          <w:sz w:val="20"/>
          <w:szCs w:val="20"/>
        </w:rPr>
        <w:t xml:space="preserve">, que siempre decía, y me quedó como una de las premisas, que </w:t>
      </w:r>
      <w:r>
        <w:rPr>
          <w:rFonts w:ascii="Times New Roman" w:hAnsi="Times New Roman"/>
          <w:sz w:val="20"/>
          <w:szCs w:val="20"/>
        </w:rPr>
        <w:t>“</w:t>
      </w:r>
      <w:r w:rsidRPr="00B17EBC">
        <w:rPr>
          <w:rFonts w:ascii="Times New Roman" w:hAnsi="Times New Roman"/>
          <w:sz w:val="20"/>
          <w:szCs w:val="20"/>
        </w:rPr>
        <w:t>el trabajador siempre tiene la razón</w:t>
      </w:r>
      <w:r>
        <w:rPr>
          <w:rFonts w:ascii="Times New Roman" w:hAnsi="Times New Roman"/>
          <w:sz w:val="20"/>
          <w:szCs w:val="20"/>
        </w:rPr>
        <w:t>”</w:t>
      </w:r>
      <w:r w:rsidRPr="00B17EBC">
        <w:rPr>
          <w:rFonts w:ascii="Times New Roman" w:hAnsi="Times New Roman"/>
          <w:sz w:val="20"/>
          <w:szCs w:val="20"/>
        </w:rPr>
        <w:t xml:space="preserve">, que había que </w:t>
      </w:r>
      <w:r>
        <w:rPr>
          <w:rFonts w:ascii="Times New Roman" w:hAnsi="Times New Roman"/>
          <w:sz w:val="20"/>
          <w:szCs w:val="20"/>
        </w:rPr>
        <w:t>“</w:t>
      </w:r>
      <w:r w:rsidRPr="00B17EBC">
        <w:rPr>
          <w:rFonts w:ascii="Times New Roman" w:hAnsi="Times New Roman"/>
          <w:sz w:val="20"/>
          <w:szCs w:val="20"/>
        </w:rPr>
        <w:t>defender a los trabajadores</w:t>
      </w:r>
      <w:r>
        <w:rPr>
          <w:rFonts w:ascii="Times New Roman" w:hAnsi="Times New Roman"/>
          <w:sz w:val="20"/>
          <w:szCs w:val="20"/>
        </w:rPr>
        <w:t>”. P</w:t>
      </w:r>
      <w:r w:rsidRPr="00B17EBC">
        <w:rPr>
          <w:rFonts w:ascii="Times New Roman" w:hAnsi="Times New Roman"/>
          <w:sz w:val="20"/>
          <w:szCs w:val="20"/>
        </w:rPr>
        <w:t xml:space="preserve">or eso defendemos muchas cuestiones laborales y conquistas sociales, como decía recién, que nuestro partido ha sido pionero en eso. </w:t>
      </w:r>
    </w:p>
    <w:p w14:paraId="0ACCBBBE"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Pero, sobre todo, priorizar siempre el diálogo. El Partido Bloquista siempre, desde acá de San Juan, a través de nuestros legisladores nacionales, siempre ha priorizado el diálogo para lograr cosas importantes para San Juan, y creo que ese es el camino.</w:t>
      </w:r>
    </w:p>
    <w:p w14:paraId="6B4B2769" w14:textId="77777777" w:rsidR="00DD4F94"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 xml:space="preserve">Así que, bueno, muchas gracias. Están todos invitados a las 20 horas en el monumento de Federico </w:t>
      </w:r>
      <w:proofErr w:type="spellStart"/>
      <w:r w:rsidRPr="00B17EBC">
        <w:rPr>
          <w:rFonts w:ascii="Times New Roman" w:hAnsi="Times New Roman"/>
          <w:sz w:val="20"/>
          <w:szCs w:val="20"/>
        </w:rPr>
        <w:t>Cantoni</w:t>
      </w:r>
      <w:proofErr w:type="spellEnd"/>
      <w:r w:rsidRPr="00B17EBC">
        <w:rPr>
          <w:rFonts w:ascii="Times New Roman" w:hAnsi="Times New Roman"/>
          <w:sz w:val="20"/>
          <w:szCs w:val="20"/>
        </w:rPr>
        <w:t xml:space="preserve"> a festejar los 108 años del Partido Bloquista, un partido pensado para San Juan y para los sanjua</w:t>
      </w:r>
      <w:r>
        <w:rPr>
          <w:rFonts w:ascii="Times New Roman" w:hAnsi="Times New Roman"/>
          <w:sz w:val="20"/>
          <w:szCs w:val="20"/>
        </w:rPr>
        <w:t>n</w:t>
      </w:r>
      <w:r w:rsidRPr="00B17EBC">
        <w:rPr>
          <w:rFonts w:ascii="Times New Roman" w:hAnsi="Times New Roman"/>
          <w:sz w:val="20"/>
          <w:szCs w:val="20"/>
        </w:rPr>
        <w:t xml:space="preserve">inos. </w:t>
      </w:r>
    </w:p>
    <w:p w14:paraId="3D33DA9C" w14:textId="77777777" w:rsidR="00DD4F94" w:rsidRPr="00B17EBC" w:rsidRDefault="00DD4F94" w:rsidP="00B17EBC">
      <w:pPr>
        <w:spacing w:after="0" w:line="312" w:lineRule="auto"/>
        <w:ind w:firstLine="708"/>
        <w:jc w:val="both"/>
        <w:rPr>
          <w:rFonts w:ascii="Times New Roman" w:hAnsi="Times New Roman"/>
          <w:sz w:val="20"/>
          <w:szCs w:val="20"/>
        </w:rPr>
      </w:pPr>
      <w:r w:rsidRPr="00B17EBC">
        <w:rPr>
          <w:rFonts w:ascii="Times New Roman" w:hAnsi="Times New Roman"/>
          <w:sz w:val="20"/>
          <w:szCs w:val="20"/>
        </w:rPr>
        <w:t>Muchas gracias, señor presidente.</w:t>
      </w:r>
    </w:p>
    <w:p w14:paraId="09566911" w14:textId="77777777" w:rsidR="00DD4F94" w:rsidRDefault="00DD4F94" w:rsidP="00B17EBC">
      <w:pPr>
        <w:spacing w:after="0" w:line="312" w:lineRule="auto"/>
        <w:jc w:val="both"/>
        <w:rPr>
          <w:rFonts w:ascii="Times New Roman" w:hAnsi="Times New Roman"/>
          <w:sz w:val="20"/>
          <w:szCs w:val="20"/>
        </w:rPr>
      </w:pPr>
      <w:r w:rsidRPr="00B17EBC">
        <w:rPr>
          <w:rFonts w:ascii="Times New Roman" w:hAnsi="Times New Roman"/>
          <w:b/>
          <w:bCs/>
        </w:rPr>
        <w:t>Sr. Presidente (Martín</w:t>
      </w:r>
      <w:proofErr w:type="gramStart"/>
      <w:r w:rsidRPr="00B17EBC">
        <w:rPr>
          <w:rFonts w:ascii="Times New Roman" w:hAnsi="Times New Roman"/>
          <w:b/>
          <w:bCs/>
        </w:rPr>
        <w:t>).-</w:t>
      </w:r>
      <w:proofErr w:type="gramEnd"/>
      <w:r>
        <w:rPr>
          <w:rFonts w:ascii="Times New Roman" w:hAnsi="Times New Roman"/>
          <w:sz w:val="20"/>
          <w:szCs w:val="20"/>
        </w:rPr>
        <w:t xml:space="preserve"> Señores diputados, n</w:t>
      </w:r>
      <w:r w:rsidRPr="00B17EBC">
        <w:rPr>
          <w:rFonts w:ascii="Times New Roman" w:hAnsi="Times New Roman"/>
          <w:sz w:val="20"/>
          <w:szCs w:val="20"/>
        </w:rPr>
        <w:t>o hay más puntos a tratar, siendo las 11</w:t>
      </w:r>
      <w:r>
        <w:rPr>
          <w:rFonts w:ascii="Times New Roman" w:hAnsi="Times New Roman"/>
          <w:sz w:val="20"/>
          <w:szCs w:val="20"/>
        </w:rPr>
        <w:t>:</w:t>
      </w:r>
      <w:r w:rsidRPr="00B17EBC">
        <w:rPr>
          <w:rFonts w:ascii="Times New Roman" w:hAnsi="Times New Roman"/>
          <w:sz w:val="20"/>
          <w:szCs w:val="20"/>
        </w:rPr>
        <w:t>58 horas</w:t>
      </w:r>
      <w:r>
        <w:rPr>
          <w:rFonts w:ascii="Times New Roman" w:hAnsi="Times New Roman"/>
          <w:sz w:val="20"/>
          <w:szCs w:val="20"/>
        </w:rPr>
        <w:t xml:space="preserve"> y </w:t>
      </w:r>
      <w:r w:rsidRPr="00B17EBC">
        <w:rPr>
          <w:rFonts w:ascii="Times New Roman" w:hAnsi="Times New Roman"/>
          <w:sz w:val="20"/>
          <w:szCs w:val="20"/>
        </w:rPr>
        <w:t>previo a</w:t>
      </w:r>
      <w:r>
        <w:rPr>
          <w:rFonts w:ascii="Times New Roman" w:hAnsi="Times New Roman"/>
          <w:sz w:val="20"/>
          <w:szCs w:val="20"/>
        </w:rPr>
        <w:t>rr</w:t>
      </w:r>
      <w:r w:rsidRPr="00B17EBC">
        <w:rPr>
          <w:rFonts w:ascii="Times New Roman" w:hAnsi="Times New Roman"/>
          <w:sz w:val="20"/>
          <w:szCs w:val="20"/>
        </w:rPr>
        <w:t xml:space="preserve">ío de los </w:t>
      </w:r>
      <w:r>
        <w:rPr>
          <w:rFonts w:ascii="Times New Roman" w:hAnsi="Times New Roman"/>
          <w:sz w:val="20"/>
          <w:szCs w:val="20"/>
        </w:rPr>
        <w:t>P</w:t>
      </w:r>
      <w:r w:rsidRPr="00B17EBC">
        <w:rPr>
          <w:rFonts w:ascii="Times New Roman" w:hAnsi="Times New Roman"/>
          <w:sz w:val="20"/>
          <w:szCs w:val="20"/>
        </w:rPr>
        <w:t xml:space="preserve">abellones </w:t>
      </w:r>
      <w:r>
        <w:rPr>
          <w:rFonts w:ascii="Times New Roman" w:hAnsi="Times New Roman"/>
          <w:sz w:val="20"/>
          <w:szCs w:val="20"/>
        </w:rPr>
        <w:t>P</w:t>
      </w:r>
      <w:r w:rsidRPr="00B17EBC">
        <w:rPr>
          <w:rFonts w:ascii="Times New Roman" w:hAnsi="Times New Roman"/>
          <w:sz w:val="20"/>
          <w:szCs w:val="20"/>
        </w:rPr>
        <w:t xml:space="preserve">rovincial y </w:t>
      </w:r>
      <w:r>
        <w:rPr>
          <w:rFonts w:ascii="Times New Roman" w:hAnsi="Times New Roman"/>
          <w:sz w:val="20"/>
          <w:szCs w:val="20"/>
        </w:rPr>
        <w:t>N</w:t>
      </w:r>
      <w:r w:rsidRPr="00B17EBC">
        <w:rPr>
          <w:rFonts w:ascii="Times New Roman" w:hAnsi="Times New Roman"/>
          <w:sz w:val="20"/>
          <w:szCs w:val="20"/>
        </w:rPr>
        <w:t>acional, se levanta la sesión.</w:t>
      </w:r>
    </w:p>
    <w:p w14:paraId="53097536" w14:textId="77777777" w:rsidR="00DD4F94" w:rsidRDefault="00DD4F94" w:rsidP="00B17EBC">
      <w:pPr>
        <w:spacing w:after="0" w:line="312" w:lineRule="auto"/>
        <w:jc w:val="both"/>
        <w:rPr>
          <w:rFonts w:ascii="Times New Roman" w:hAnsi="Times New Roman"/>
          <w:sz w:val="20"/>
          <w:szCs w:val="20"/>
        </w:rPr>
      </w:pPr>
    </w:p>
    <w:p w14:paraId="2CE26FC3" w14:textId="0CC6BC99" w:rsidR="00DD4F94" w:rsidRDefault="00DD4F94" w:rsidP="00212DC2">
      <w:pPr>
        <w:spacing w:after="0" w:line="312" w:lineRule="auto"/>
        <w:jc w:val="center"/>
        <w:rPr>
          <w:rFonts w:ascii="Times New Roman" w:hAnsi="Times New Roman"/>
          <w:sz w:val="20"/>
          <w:szCs w:val="20"/>
        </w:rPr>
      </w:pPr>
      <w:r>
        <w:rPr>
          <w:rFonts w:ascii="Times New Roman" w:hAnsi="Times New Roman"/>
          <w:sz w:val="20"/>
          <w:szCs w:val="20"/>
        </w:rPr>
        <w:t>-Así se hace-</w:t>
      </w:r>
    </w:p>
    <w:p w14:paraId="3F3DF214" w14:textId="77777777" w:rsidR="002A37A7" w:rsidRDefault="002A37A7" w:rsidP="00212DC2">
      <w:pPr>
        <w:spacing w:after="0" w:line="312" w:lineRule="auto"/>
        <w:jc w:val="center"/>
        <w:rPr>
          <w:rFonts w:ascii="Times New Roman" w:hAnsi="Times New Roman"/>
          <w:sz w:val="20"/>
          <w:szCs w:val="20"/>
        </w:rPr>
      </w:pPr>
    </w:p>
    <w:p w14:paraId="05E648D6" w14:textId="77777777" w:rsidR="00DD4F94" w:rsidRDefault="00DD4F94" w:rsidP="00212DC2">
      <w:pPr>
        <w:spacing w:after="0" w:line="312" w:lineRule="auto"/>
        <w:jc w:val="center"/>
        <w:rPr>
          <w:rFonts w:ascii="Times New Roman" w:hAnsi="Times New Roman"/>
          <w:sz w:val="20"/>
          <w:szCs w:val="20"/>
        </w:rPr>
      </w:pPr>
      <w:r>
        <w:rPr>
          <w:rFonts w:ascii="Times New Roman" w:hAnsi="Times New Roman"/>
          <w:sz w:val="20"/>
          <w:szCs w:val="20"/>
        </w:rPr>
        <w:t>-Siendo las 12:00 horas,</w:t>
      </w:r>
    </w:p>
    <w:p w14:paraId="6E84E7AC" w14:textId="77777777" w:rsidR="00DD4F94" w:rsidRPr="00B17EBC" w:rsidRDefault="00DD4F94" w:rsidP="00212DC2">
      <w:pPr>
        <w:spacing w:after="0" w:line="312" w:lineRule="auto"/>
        <w:rPr>
          <w:rFonts w:ascii="Times New Roman" w:hAnsi="Times New Roman"/>
          <w:sz w:val="20"/>
          <w:szCs w:val="20"/>
        </w:rPr>
      </w:pPr>
      <w:r>
        <w:rPr>
          <w:rFonts w:ascii="Times New Roman" w:hAnsi="Times New Roman"/>
          <w:sz w:val="20"/>
          <w:szCs w:val="20"/>
        </w:rPr>
        <w:t xml:space="preserve">                          se levanta la </w:t>
      </w:r>
      <w:proofErr w:type="gramStart"/>
      <w:r>
        <w:rPr>
          <w:rFonts w:ascii="Times New Roman" w:hAnsi="Times New Roman"/>
          <w:sz w:val="20"/>
          <w:szCs w:val="20"/>
        </w:rPr>
        <w:t>sesión.-</w:t>
      </w:r>
      <w:proofErr w:type="gramEnd"/>
    </w:p>
    <w:p w14:paraId="7F43DA18" w14:textId="77777777" w:rsidR="00CE30E1" w:rsidRPr="00EF2B0D" w:rsidRDefault="00CE30E1" w:rsidP="00CE62E1">
      <w:pPr>
        <w:spacing w:after="0" w:line="312" w:lineRule="auto"/>
        <w:ind w:firstLine="708"/>
        <w:jc w:val="both"/>
        <w:rPr>
          <w:rFonts w:ascii="Times New Roman" w:hAnsi="Times New Roman" w:cs="Times New Roman"/>
          <w:sz w:val="20"/>
          <w:szCs w:val="20"/>
        </w:rPr>
      </w:pPr>
    </w:p>
    <w:p w14:paraId="6BFA4A4B" w14:textId="77777777" w:rsidR="00334E88" w:rsidRPr="00F6574B" w:rsidRDefault="00334E88" w:rsidP="00827A56">
      <w:pPr>
        <w:spacing w:after="0" w:line="312" w:lineRule="auto"/>
        <w:jc w:val="both"/>
        <w:rPr>
          <w:rFonts w:ascii="Times New Roman" w:eastAsia="Calibri" w:hAnsi="Times New Roman" w:cs="Times New Roman"/>
          <w:iCs/>
          <w:kern w:val="0"/>
          <w:sz w:val="20"/>
          <w:szCs w:val="20"/>
          <w14:ligatures w14:val="none"/>
        </w:rPr>
      </w:pPr>
    </w:p>
    <w:sectPr w:rsidR="00334E88" w:rsidRPr="00F6574B" w:rsidSect="00F6574B">
      <w:type w:val="continuous"/>
      <w:pgSz w:w="11906" w:h="16838"/>
      <w:pgMar w:top="1418" w:right="851"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8707" w14:textId="77777777" w:rsidR="001B1960" w:rsidRDefault="001B1960" w:rsidP="001B1960">
      <w:pPr>
        <w:spacing w:after="0" w:line="240" w:lineRule="auto"/>
      </w:pPr>
      <w:r>
        <w:separator/>
      </w:r>
    </w:p>
  </w:endnote>
  <w:endnote w:type="continuationSeparator" w:id="0">
    <w:p w14:paraId="10B1F1AB" w14:textId="77777777" w:rsidR="001B1960" w:rsidRDefault="001B1960" w:rsidP="001B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3297" w14:textId="77777777" w:rsidR="00B107E3" w:rsidRPr="00D454C6" w:rsidRDefault="00B107E3" w:rsidP="00D454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914445"/>
      <w:docPartObj>
        <w:docPartGallery w:val="Page Numbers (Bottom of Page)"/>
        <w:docPartUnique/>
      </w:docPartObj>
    </w:sdtPr>
    <w:sdtContent>
      <w:p w14:paraId="7A72CFDF" w14:textId="38388561" w:rsidR="00CD4542" w:rsidRDefault="00CD4542">
        <w:pPr>
          <w:pStyle w:val="Piedepgina"/>
          <w:jc w:val="center"/>
        </w:pPr>
        <w:r>
          <w:fldChar w:fldCharType="begin"/>
        </w:r>
        <w:r>
          <w:instrText>PAGE   \* MERGEFORMAT</w:instrText>
        </w:r>
        <w:r>
          <w:fldChar w:fldCharType="separate"/>
        </w:r>
        <w:r>
          <w:rPr>
            <w:lang w:val="es-ES"/>
          </w:rPr>
          <w:t>2</w:t>
        </w:r>
        <w:r>
          <w:fldChar w:fldCharType="end"/>
        </w:r>
      </w:p>
    </w:sdtContent>
  </w:sdt>
  <w:p w14:paraId="2DA6D606" w14:textId="77777777" w:rsidR="00334E88" w:rsidRDefault="00334E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D8C21" w14:textId="77777777" w:rsidR="001B1960" w:rsidRDefault="001B1960" w:rsidP="001B1960">
      <w:pPr>
        <w:spacing w:after="0" w:line="240" w:lineRule="auto"/>
      </w:pPr>
      <w:r>
        <w:separator/>
      </w:r>
    </w:p>
  </w:footnote>
  <w:footnote w:type="continuationSeparator" w:id="0">
    <w:p w14:paraId="2F9D77C6" w14:textId="77777777" w:rsidR="001B1960" w:rsidRDefault="001B1960" w:rsidP="001B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6638" w14:textId="77777777" w:rsidR="00B107E3" w:rsidRDefault="00B107E3" w:rsidP="006C70E9">
    <w:pPr>
      <w:tabs>
        <w:tab w:val="center" w:pos="4419"/>
        <w:tab w:val="right" w:pos="8838"/>
      </w:tabs>
      <w:jc w:val="both"/>
      <w:rPr>
        <w:rFonts w:ascii="Calibri" w:eastAsia="Calibri" w:hAnsi="Calibri"/>
        <w:b/>
        <w:u w:val="single"/>
        <w:lang w:eastAsia="x-none"/>
      </w:rPr>
    </w:pPr>
    <w:r>
      <w:rPr>
        <w:rFonts w:ascii="Calibri" w:eastAsia="Calibri" w:hAnsi="Calibri"/>
        <w:b/>
        <w:u w:val="single"/>
        <w:lang w:eastAsia="x-none"/>
      </w:rPr>
      <w:t>24-02-20</w:t>
    </w:r>
    <w:r w:rsidRPr="006241D5">
      <w:rPr>
        <w:rFonts w:ascii="Calibri" w:eastAsia="Calibri" w:hAnsi="Calibri"/>
        <w:b/>
        <w:u w:val="single"/>
        <w:lang w:eastAsia="x-none"/>
      </w:rPr>
      <w:t>2</w:t>
    </w:r>
    <w:r>
      <w:rPr>
        <w:rFonts w:ascii="Calibri" w:eastAsia="Calibri" w:hAnsi="Calibri"/>
        <w:b/>
        <w:u w:val="single"/>
        <w:lang w:eastAsia="x-none"/>
      </w:rPr>
      <w:t>6</w:t>
    </w:r>
    <w:r w:rsidRPr="006241D5">
      <w:rPr>
        <w:rFonts w:ascii="Calibri" w:eastAsia="Calibri" w:hAnsi="Calibri"/>
        <w:b/>
        <w:u w:val="single"/>
        <w:lang w:eastAsia="x-none"/>
      </w:rPr>
      <w:t xml:space="preserve">          </w:t>
    </w:r>
    <w:r>
      <w:rPr>
        <w:rFonts w:ascii="Calibri" w:eastAsia="Calibri" w:hAnsi="Calibri"/>
        <w:b/>
        <w:u w:val="single"/>
        <w:lang w:eastAsia="x-none"/>
      </w:rPr>
      <w:t xml:space="preserve">                               </w:t>
    </w:r>
    <w:r w:rsidRPr="006241D5">
      <w:rPr>
        <w:rFonts w:ascii="Calibri" w:eastAsia="Calibri" w:hAnsi="Calibri"/>
        <w:b/>
        <w:u w:val="single"/>
        <w:lang w:eastAsia="x-none"/>
      </w:rPr>
      <w:t>VERSIÓN TAQUIGRÁFICA</w:t>
    </w:r>
    <w:r>
      <w:rPr>
        <w:rFonts w:ascii="Calibri" w:eastAsia="Calibri" w:hAnsi="Calibri"/>
        <w:b/>
        <w:u w:val="single"/>
        <w:lang w:eastAsia="x-none"/>
      </w:rPr>
      <w:t xml:space="preserve">   </w:t>
    </w:r>
    <w:r w:rsidRPr="006241D5">
      <w:rPr>
        <w:rFonts w:ascii="Calibri" w:eastAsia="Calibri" w:hAnsi="Calibri"/>
        <w:b/>
        <w:u w:val="single"/>
        <w:lang w:eastAsia="x-none"/>
      </w:rPr>
      <w:t xml:space="preserve">    </w:t>
    </w:r>
    <w:r>
      <w:rPr>
        <w:rFonts w:ascii="Calibri" w:eastAsia="Calibri" w:hAnsi="Calibri"/>
        <w:b/>
        <w:u w:val="single"/>
        <w:lang w:eastAsia="x-none"/>
      </w:rPr>
      <w:t xml:space="preserve">            1º</w:t>
    </w:r>
    <w:r w:rsidRPr="006241D5">
      <w:rPr>
        <w:rFonts w:ascii="Calibri" w:eastAsia="Calibri" w:hAnsi="Calibri"/>
        <w:b/>
        <w:u w:val="single"/>
        <w:lang w:eastAsia="x-none"/>
      </w:rPr>
      <w:t xml:space="preserve"> Sesión</w:t>
    </w:r>
    <w:r>
      <w:rPr>
        <w:rFonts w:ascii="Calibri" w:eastAsia="Calibri" w:hAnsi="Calibri"/>
        <w:b/>
        <w:u w:val="single"/>
        <w:lang w:eastAsia="x-none"/>
      </w:rPr>
      <w:t xml:space="preserve"> Extraordinaria</w:t>
    </w:r>
  </w:p>
  <w:p w14:paraId="79FB4F1A" w14:textId="77777777" w:rsidR="00B107E3" w:rsidRPr="006241D5" w:rsidRDefault="00B107E3" w:rsidP="006C70E9">
    <w:pPr>
      <w:tabs>
        <w:tab w:val="center" w:pos="4419"/>
        <w:tab w:val="right" w:pos="8838"/>
      </w:tabs>
      <w:jc w:val="both"/>
      <w:rPr>
        <w:rFonts w:ascii="Calibri" w:eastAsia="Calibri" w:hAnsi="Calibri"/>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15177" w14:textId="7BECBBE3" w:rsidR="00334E88" w:rsidRDefault="00334E88" w:rsidP="00334E88">
    <w:pPr>
      <w:tabs>
        <w:tab w:val="center" w:pos="4419"/>
        <w:tab w:val="right" w:pos="8838"/>
      </w:tabs>
      <w:spacing w:after="200" w:line="276" w:lineRule="auto"/>
      <w:jc w:val="both"/>
      <w:rPr>
        <w:lang w:val="es-ES_tradnl"/>
      </w:rPr>
    </w:pPr>
    <w:r>
      <w:rPr>
        <w:b/>
        <w:u w:val="single"/>
        <w:lang w:val="es-ES" w:eastAsia="x-none"/>
      </w:rPr>
      <w:t>24-</w:t>
    </w:r>
    <w:r w:rsidR="00CF4939">
      <w:rPr>
        <w:b/>
        <w:u w:val="single"/>
        <w:lang w:val="es-ES" w:eastAsia="x-none"/>
      </w:rPr>
      <w:t>0</w:t>
    </w:r>
    <w:r>
      <w:rPr>
        <w:b/>
        <w:u w:val="single"/>
        <w:lang w:val="es-ES" w:eastAsia="x-none"/>
      </w:rPr>
      <w:t>2-2026                                                  VERSIÓN TAQUIGRÁFICA                                1º Sesión Extraordinaria</w:t>
    </w:r>
  </w:p>
  <w:p w14:paraId="4B46471B" w14:textId="3E070714" w:rsidR="001B1960" w:rsidRPr="00334E88" w:rsidRDefault="001B1960" w:rsidP="00334E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51F6B"/>
    <w:multiLevelType w:val="hybridMultilevel"/>
    <w:tmpl w:val="E6667604"/>
    <w:lvl w:ilvl="0" w:tplc="5EA2EC96">
      <w:start w:val="7"/>
      <w:numFmt w:val="decimal"/>
      <w:lvlText w:val="%1."/>
      <w:lvlJc w:val="left"/>
      <w:pPr>
        <w:ind w:left="1353" w:hanging="360"/>
      </w:pPr>
      <w:rPr>
        <w:rFonts w:ascii="Arial" w:hAnsi="Arial" w:hint="default"/>
        <w:b/>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 w15:restartNumberingAfterBreak="0">
    <w:nsid w:val="244D447C"/>
    <w:multiLevelType w:val="hybridMultilevel"/>
    <w:tmpl w:val="B3CAE21C"/>
    <w:lvl w:ilvl="0" w:tplc="981861BA">
      <w:start w:val="20"/>
      <w:numFmt w:val="decimal"/>
      <w:lvlText w:val="%1."/>
      <w:lvlJc w:val="left"/>
      <w:pPr>
        <w:ind w:left="772" w:hanging="360"/>
      </w:pPr>
      <w:rPr>
        <w:rFonts w:ascii="Arial" w:hAnsi="Arial" w:hint="default"/>
        <w:b/>
      </w:rPr>
    </w:lvl>
    <w:lvl w:ilvl="1" w:tplc="2C0A0019" w:tentative="1">
      <w:start w:val="1"/>
      <w:numFmt w:val="lowerLetter"/>
      <w:lvlText w:val="%2."/>
      <w:lvlJc w:val="left"/>
      <w:pPr>
        <w:ind w:left="1492" w:hanging="360"/>
      </w:pPr>
    </w:lvl>
    <w:lvl w:ilvl="2" w:tplc="2C0A001B" w:tentative="1">
      <w:start w:val="1"/>
      <w:numFmt w:val="lowerRoman"/>
      <w:lvlText w:val="%3."/>
      <w:lvlJc w:val="right"/>
      <w:pPr>
        <w:ind w:left="2212" w:hanging="180"/>
      </w:pPr>
    </w:lvl>
    <w:lvl w:ilvl="3" w:tplc="2C0A000F" w:tentative="1">
      <w:start w:val="1"/>
      <w:numFmt w:val="decimal"/>
      <w:lvlText w:val="%4."/>
      <w:lvlJc w:val="left"/>
      <w:pPr>
        <w:ind w:left="2932" w:hanging="360"/>
      </w:pPr>
    </w:lvl>
    <w:lvl w:ilvl="4" w:tplc="2C0A0019" w:tentative="1">
      <w:start w:val="1"/>
      <w:numFmt w:val="lowerLetter"/>
      <w:lvlText w:val="%5."/>
      <w:lvlJc w:val="left"/>
      <w:pPr>
        <w:ind w:left="3652" w:hanging="360"/>
      </w:pPr>
    </w:lvl>
    <w:lvl w:ilvl="5" w:tplc="2C0A001B" w:tentative="1">
      <w:start w:val="1"/>
      <w:numFmt w:val="lowerRoman"/>
      <w:lvlText w:val="%6."/>
      <w:lvlJc w:val="right"/>
      <w:pPr>
        <w:ind w:left="4372" w:hanging="180"/>
      </w:pPr>
    </w:lvl>
    <w:lvl w:ilvl="6" w:tplc="2C0A000F" w:tentative="1">
      <w:start w:val="1"/>
      <w:numFmt w:val="decimal"/>
      <w:lvlText w:val="%7."/>
      <w:lvlJc w:val="left"/>
      <w:pPr>
        <w:ind w:left="5092" w:hanging="360"/>
      </w:pPr>
    </w:lvl>
    <w:lvl w:ilvl="7" w:tplc="2C0A0019" w:tentative="1">
      <w:start w:val="1"/>
      <w:numFmt w:val="lowerLetter"/>
      <w:lvlText w:val="%8."/>
      <w:lvlJc w:val="left"/>
      <w:pPr>
        <w:ind w:left="5812" w:hanging="360"/>
      </w:pPr>
    </w:lvl>
    <w:lvl w:ilvl="8" w:tplc="2C0A001B" w:tentative="1">
      <w:start w:val="1"/>
      <w:numFmt w:val="lowerRoman"/>
      <w:lvlText w:val="%9."/>
      <w:lvlJc w:val="right"/>
      <w:pPr>
        <w:ind w:left="6532" w:hanging="180"/>
      </w:pPr>
    </w:lvl>
  </w:abstractNum>
  <w:abstractNum w:abstractNumId="2" w15:restartNumberingAfterBreak="0">
    <w:nsid w:val="50B502D5"/>
    <w:multiLevelType w:val="hybridMultilevel"/>
    <w:tmpl w:val="B8B23036"/>
    <w:lvl w:ilvl="0" w:tplc="2C0A0001">
      <w:start w:val="1"/>
      <w:numFmt w:val="bullet"/>
      <w:lvlText w:val=""/>
      <w:lvlJc w:val="left"/>
      <w:pPr>
        <w:ind w:left="761" w:hanging="360"/>
      </w:pPr>
      <w:rPr>
        <w:rFonts w:ascii="Symbol" w:hAnsi="Symbol" w:hint="default"/>
      </w:rPr>
    </w:lvl>
    <w:lvl w:ilvl="1" w:tplc="2C0A0003" w:tentative="1">
      <w:start w:val="1"/>
      <w:numFmt w:val="bullet"/>
      <w:lvlText w:val="o"/>
      <w:lvlJc w:val="left"/>
      <w:pPr>
        <w:ind w:left="1481" w:hanging="360"/>
      </w:pPr>
      <w:rPr>
        <w:rFonts w:ascii="Courier New" w:hAnsi="Courier New" w:cs="Courier New" w:hint="default"/>
      </w:rPr>
    </w:lvl>
    <w:lvl w:ilvl="2" w:tplc="2C0A0005" w:tentative="1">
      <w:start w:val="1"/>
      <w:numFmt w:val="bullet"/>
      <w:lvlText w:val=""/>
      <w:lvlJc w:val="left"/>
      <w:pPr>
        <w:ind w:left="2201" w:hanging="360"/>
      </w:pPr>
      <w:rPr>
        <w:rFonts w:ascii="Wingdings" w:hAnsi="Wingdings" w:hint="default"/>
      </w:rPr>
    </w:lvl>
    <w:lvl w:ilvl="3" w:tplc="2C0A0001" w:tentative="1">
      <w:start w:val="1"/>
      <w:numFmt w:val="bullet"/>
      <w:lvlText w:val=""/>
      <w:lvlJc w:val="left"/>
      <w:pPr>
        <w:ind w:left="2921" w:hanging="360"/>
      </w:pPr>
      <w:rPr>
        <w:rFonts w:ascii="Symbol" w:hAnsi="Symbol" w:hint="default"/>
      </w:rPr>
    </w:lvl>
    <w:lvl w:ilvl="4" w:tplc="2C0A0003" w:tentative="1">
      <w:start w:val="1"/>
      <w:numFmt w:val="bullet"/>
      <w:lvlText w:val="o"/>
      <w:lvlJc w:val="left"/>
      <w:pPr>
        <w:ind w:left="3641" w:hanging="360"/>
      </w:pPr>
      <w:rPr>
        <w:rFonts w:ascii="Courier New" w:hAnsi="Courier New" w:cs="Courier New" w:hint="default"/>
      </w:rPr>
    </w:lvl>
    <w:lvl w:ilvl="5" w:tplc="2C0A0005" w:tentative="1">
      <w:start w:val="1"/>
      <w:numFmt w:val="bullet"/>
      <w:lvlText w:val=""/>
      <w:lvlJc w:val="left"/>
      <w:pPr>
        <w:ind w:left="4361" w:hanging="360"/>
      </w:pPr>
      <w:rPr>
        <w:rFonts w:ascii="Wingdings" w:hAnsi="Wingdings" w:hint="default"/>
      </w:rPr>
    </w:lvl>
    <w:lvl w:ilvl="6" w:tplc="2C0A0001" w:tentative="1">
      <w:start w:val="1"/>
      <w:numFmt w:val="bullet"/>
      <w:lvlText w:val=""/>
      <w:lvlJc w:val="left"/>
      <w:pPr>
        <w:ind w:left="5081" w:hanging="360"/>
      </w:pPr>
      <w:rPr>
        <w:rFonts w:ascii="Symbol" w:hAnsi="Symbol" w:hint="default"/>
      </w:rPr>
    </w:lvl>
    <w:lvl w:ilvl="7" w:tplc="2C0A0003" w:tentative="1">
      <w:start w:val="1"/>
      <w:numFmt w:val="bullet"/>
      <w:lvlText w:val="o"/>
      <w:lvlJc w:val="left"/>
      <w:pPr>
        <w:ind w:left="5801" w:hanging="360"/>
      </w:pPr>
      <w:rPr>
        <w:rFonts w:ascii="Courier New" w:hAnsi="Courier New" w:cs="Courier New" w:hint="default"/>
      </w:rPr>
    </w:lvl>
    <w:lvl w:ilvl="8" w:tplc="2C0A0005" w:tentative="1">
      <w:start w:val="1"/>
      <w:numFmt w:val="bullet"/>
      <w:lvlText w:val=""/>
      <w:lvlJc w:val="left"/>
      <w:pPr>
        <w:ind w:left="6521" w:hanging="360"/>
      </w:pPr>
      <w:rPr>
        <w:rFonts w:ascii="Wingdings" w:hAnsi="Wingdings" w:hint="default"/>
      </w:rPr>
    </w:lvl>
  </w:abstractNum>
  <w:abstractNum w:abstractNumId="3" w15:restartNumberingAfterBreak="0">
    <w:nsid w:val="53261E96"/>
    <w:multiLevelType w:val="hybridMultilevel"/>
    <w:tmpl w:val="4D062E04"/>
    <w:lvl w:ilvl="0" w:tplc="9EF0FEAA">
      <w:start w:val="1"/>
      <w:numFmt w:val="decimal"/>
      <w:lvlText w:val="%1."/>
      <w:lvlJc w:val="left"/>
      <w:pPr>
        <w:ind w:left="1607" w:hanging="360"/>
      </w:pPr>
      <w:rPr>
        <w:rFonts w:hint="default"/>
        <w:b/>
        <w:sz w:val="24"/>
      </w:rPr>
    </w:lvl>
    <w:lvl w:ilvl="1" w:tplc="2C0A0019" w:tentative="1">
      <w:start w:val="1"/>
      <w:numFmt w:val="lowerLetter"/>
      <w:lvlText w:val="%2."/>
      <w:lvlJc w:val="left"/>
      <w:pPr>
        <w:ind w:left="2327" w:hanging="360"/>
      </w:pPr>
    </w:lvl>
    <w:lvl w:ilvl="2" w:tplc="2C0A001B" w:tentative="1">
      <w:start w:val="1"/>
      <w:numFmt w:val="lowerRoman"/>
      <w:lvlText w:val="%3."/>
      <w:lvlJc w:val="right"/>
      <w:pPr>
        <w:ind w:left="3047" w:hanging="180"/>
      </w:pPr>
    </w:lvl>
    <w:lvl w:ilvl="3" w:tplc="2C0A000F" w:tentative="1">
      <w:start w:val="1"/>
      <w:numFmt w:val="decimal"/>
      <w:lvlText w:val="%4."/>
      <w:lvlJc w:val="left"/>
      <w:pPr>
        <w:ind w:left="3767" w:hanging="360"/>
      </w:pPr>
    </w:lvl>
    <w:lvl w:ilvl="4" w:tplc="2C0A0019" w:tentative="1">
      <w:start w:val="1"/>
      <w:numFmt w:val="lowerLetter"/>
      <w:lvlText w:val="%5."/>
      <w:lvlJc w:val="left"/>
      <w:pPr>
        <w:ind w:left="4487" w:hanging="360"/>
      </w:pPr>
    </w:lvl>
    <w:lvl w:ilvl="5" w:tplc="2C0A001B" w:tentative="1">
      <w:start w:val="1"/>
      <w:numFmt w:val="lowerRoman"/>
      <w:lvlText w:val="%6."/>
      <w:lvlJc w:val="right"/>
      <w:pPr>
        <w:ind w:left="5207" w:hanging="180"/>
      </w:pPr>
    </w:lvl>
    <w:lvl w:ilvl="6" w:tplc="2C0A000F" w:tentative="1">
      <w:start w:val="1"/>
      <w:numFmt w:val="decimal"/>
      <w:lvlText w:val="%7."/>
      <w:lvlJc w:val="left"/>
      <w:pPr>
        <w:ind w:left="5927" w:hanging="360"/>
      </w:pPr>
    </w:lvl>
    <w:lvl w:ilvl="7" w:tplc="2C0A0019" w:tentative="1">
      <w:start w:val="1"/>
      <w:numFmt w:val="lowerLetter"/>
      <w:lvlText w:val="%8."/>
      <w:lvlJc w:val="left"/>
      <w:pPr>
        <w:ind w:left="6647" w:hanging="360"/>
      </w:pPr>
    </w:lvl>
    <w:lvl w:ilvl="8" w:tplc="2C0A001B" w:tentative="1">
      <w:start w:val="1"/>
      <w:numFmt w:val="lowerRoman"/>
      <w:lvlText w:val="%9."/>
      <w:lvlJc w:val="right"/>
      <w:pPr>
        <w:ind w:left="7367" w:hanging="180"/>
      </w:pPr>
    </w:lvl>
  </w:abstractNum>
  <w:abstractNum w:abstractNumId="4" w15:restartNumberingAfterBreak="0">
    <w:nsid w:val="56274FF1"/>
    <w:multiLevelType w:val="hybridMultilevel"/>
    <w:tmpl w:val="F68A9A22"/>
    <w:lvl w:ilvl="0" w:tplc="7D84CD48">
      <w:start w:val="10"/>
      <w:numFmt w:val="decimal"/>
      <w:lvlText w:val="%1."/>
      <w:lvlJc w:val="left"/>
      <w:pPr>
        <w:ind w:left="772" w:hanging="360"/>
      </w:pPr>
      <w:rPr>
        <w:rFonts w:ascii="Arial" w:hAnsi="Arial" w:hint="default"/>
        <w:b/>
      </w:rPr>
    </w:lvl>
    <w:lvl w:ilvl="1" w:tplc="2C0A0019">
      <w:start w:val="1"/>
      <w:numFmt w:val="lowerLetter"/>
      <w:lvlText w:val="%2."/>
      <w:lvlJc w:val="left"/>
      <w:pPr>
        <w:ind w:left="1492" w:hanging="360"/>
      </w:pPr>
    </w:lvl>
    <w:lvl w:ilvl="2" w:tplc="2C0A001B" w:tentative="1">
      <w:start w:val="1"/>
      <w:numFmt w:val="lowerRoman"/>
      <w:lvlText w:val="%3."/>
      <w:lvlJc w:val="right"/>
      <w:pPr>
        <w:ind w:left="2212" w:hanging="180"/>
      </w:pPr>
    </w:lvl>
    <w:lvl w:ilvl="3" w:tplc="2C0A000F" w:tentative="1">
      <w:start w:val="1"/>
      <w:numFmt w:val="decimal"/>
      <w:lvlText w:val="%4."/>
      <w:lvlJc w:val="left"/>
      <w:pPr>
        <w:ind w:left="2932" w:hanging="360"/>
      </w:pPr>
    </w:lvl>
    <w:lvl w:ilvl="4" w:tplc="2C0A0019" w:tentative="1">
      <w:start w:val="1"/>
      <w:numFmt w:val="lowerLetter"/>
      <w:lvlText w:val="%5."/>
      <w:lvlJc w:val="left"/>
      <w:pPr>
        <w:ind w:left="3652" w:hanging="360"/>
      </w:pPr>
    </w:lvl>
    <w:lvl w:ilvl="5" w:tplc="2C0A001B" w:tentative="1">
      <w:start w:val="1"/>
      <w:numFmt w:val="lowerRoman"/>
      <w:lvlText w:val="%6."/>
      <w:lvlJc w:val="right"/>
      <w:pPr>
        <w:ind w:left="4372" w:hanging="180"/>
      </w:pPr>
    </w:lvl>
    <w:lvl w:ilvl="6" w:tplc="2C0A000F" w:tentative="1">
      <w:start w:val="1"/>
      <w:numFmt w:val="decimal"/>
      <w:lvlText w:val="%7."/>
      <w:lvlJc w:val="left"/>
      <w:pPr>
        <w:ind w:left="5092" w:hanging="360"/>
      </w:pPr>
    </w:lvl>
    <w:lvl w:ilvl="7" w:tplc="2C0A0019" w:tentative="1">
      <w:start w:val="1"/>
      <w:numFmt w:val="lowerLetter"/>
      <w:lvlText w:val="%8."/>
      <w:lvlJc w:val="left"/>
      <w:pPr>
        <w:ind w:left="5812" w:hanging="360"/>
      </w:pPr>
    </w:lvl>
    <w:lvl w:ilvl="8" w:tplc="2C0A001B" w:tentative="1">
      <w:start w:val="1"/>
      <w:numFmt w:val="lowerRoman"/>
      <w:lvlText w:val="%9."/>
      <w:lvlJc w:val="right"/>
      <w:pPr>
        <w:ind w:left="6532"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mirrorMargins/>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60"/>
    <w:rsid w:val="00012F29"/>
    <w:rsid w:val="00057F55"/>
    <w:rsid w:val="000A35A1"/>
    <w:rsid w:val="000A4F7C"/>
    <w:rsid w:val="000C0312"/>
    <w:rsid w:val="00135EB9"/>
    <w:rsid w:val="001B1960"/>
    <w:rsid w:val="001B454E"/>
    <w:rsid w:val="001E0F01"/>
    <w:rsid w:val="001F5677"/>
    <w:rsid w:val="002354F4"/>
    <w:rsid w:val="00240B6B"/>
    <w:rsid w:val="00264440"/>
    <w:rsid w:val="002A37A7"/>
    <w:rsid w:val="00334E88"/>
    <w:rsid w:val="00475C3A"/>
    <w:rsid w:val="00485DEB"/>
    <w:rsid w:val="00532288"/>
    <w:rsid w:val="00592A7D"/>
    <w:rsid w:val="005B45A7"/>
    <w:rsid w:val="005F3186"/>
    <w:rsid w:val="00642DD6"/>
    <w:rsid w:val="006F2E19"/>
    <w:rsid w:val="00777724"/>
    <w:rsid w:val="007825ED"/>
    <w:rsid w:val="00797274"/>
    <w:rsid w:val="007A48C7"/>
    <w:rsid w:val="00817744"/>
    <w:rsid w:val="008209ED"/>
    <w:rsid w:val="00821469"/>
    <w:rsid w:val="00827A56"/>
    <w:rsid w:val="00836207"/>
    <w:rsid w:val="00870A94"/>
    <w:rsid w:val="00880242"/>
    <w:rsid w:val="00917E2F"/>
    <w:rsid w:val="00967733"/>
    <w:rsid w:val="009A6F1C"/>
    <w:rsid w:val="009B6569"/>
    <w:rsid w:val="00A25D03"/>
    <w:rsid w:val="00A34697"/>
    <w:rsid w:val="00B107E3"/>
    <w:rsid w:val="00B20F05"/>
    <w:rsid w:val="00B65DE4"/>
    <w:rsid w:val="00BC7CB3"/>
    <w:rsid w:val="00BD093A"/>
    <w:rsid w:val="00C27627"/>
    <w:rsid w:val="00C313AF"/>
    <w:rsid w:val="00CA5F83"/>
    <w:rsid w:val="00CD4542"/>
    <w:rsid w:val="00CE30E1"/>
    <w:rsid w:val="00CF4939"/>
    <w:rsid w:val="00DB59E6"/>
    <w:rsid w:val="00DD4F94"/>
    <w:rsid w:val="00E9108C"/>
    <w:rsid w:val="00EA0A1F"/>
    <w:rsid w:val="00EA2F40"/>
    <w:rsid w:val="00EA5E19"/>
    <w:rsid w:val="00EB79BB"/>
    <w:rsid w:val="00EC642E"/>
    <w:rsid w:val="00F637C0"/>
    <w:rsid w:val="00F6574B"/>
    <w:rsid w:val="00F85B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CB8A49"/>
  <w15:chartTrackingRefBased/>
  <w15:docId w15:val="{3F7FC69E-9A28-4D0F-9080-46FF6A1A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1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B1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B196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B196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B196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B19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9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9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9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196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B196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B196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B196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196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19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19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19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1960"/>
    <w:rPr>
      <w:rFonts w:eastAsiaTheme="majorEastAsia" w:cstheme="majorBidi"/>
      <w:color w:val="272727" w:themeColor="text1" w:themeTint="D8"/>
    </w:rPr>
  </w:style>
  <w:style w:type="paragraph" w:styleId="Ttulo">
    <w:name w:val="Title"/>
    <w:basedOn w:val="Normal"/>
    <w:next w:val="Normal"/>
    <w:link w:val="TtuloCar"/>
    <w:uiPriority w:val="10"/>
    <w:qFormat/>
    <w:rsid w:val="001B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9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19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9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1960"/>
    <w:pPr>
      <w:spacing w:before="160"/>
      <w:jc w:val="center"/>
    </w:pPr>
    <w:rPr>
      <w:i/>
      <w:iCs/>
      <w:color w:val="404040" w:themeColor="text1" w:themeTint="BF"/>
    </w:rPr>
  </w:style>
  <w:style w:type="character" w:customStyle="1" w:styleId="CitaCar">
    <w:name w:val="Cita Car"/>
    <w:basedOn w:val="Fuentedeprrafopredeter"/>
    <w:link w:val="Cita"/>
    <w:uiPriority w:val="29"/>
    <w:rsid w:val="001B1960"/>
    <w:rPr>
      <w:i/>
      <w:iCs/>
      <w:color w:val="404040" w:themeColor="text1" w:themeTint="BF"/>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1"/>
    <w:qFormat/>
    <w:rsid w:val="001B1960"/>
    <w:pPr>
      <w:ind w:left="720"/>
      <w:contextualSpacing/>
    </w:pPr>
  </w:style>
  <w:style w:type="character" w:styleId="nfasisintenso">
    <w:name w:val="Intense Emphasis"/>
    <w:basedOn w:val="Fuentedeprrafopredeter"/>
    <w:uiPriority w:val="21"/>
    <w:qFormat/>
    <w:rsid w:val="001B1960"/>
    <w:rPr>
      <w:i/>
      <w:iCs/>
      <w:color w:val="2F5496" w:themeColor="accent1" w:themeShade="BF"/>
    </w:rPr>
  </w:style>
  <w:style w:type="paragraph" w:styleId="Citadestacada">
    <w:name w:val="Intense Quote"/>
    <w:basedOn w:val="Normal"/>
    <w:next w:val="Normal"/>
    <w:link w:val="CitadestacadaCar"/>
    <w:uiPriority w:val="30"/>
    <w:qFormat/>
    <w:rsid w:val="001B1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B1960"/>
    <w:rPr>
      <w:i/>
      <w:iCs/>
      <w:color w:val="2F5496" w:themeColor="accent1" w:themeShade="BF"/>
    </w:rPr>
  </w:style>
  <w:style w:type="character" w:styleId="Referenciaintensa">
    <w:name w:val="Intense Reference"/>
    <w:basedOn w:val="Fuentedeprrafopredeter"/>
    <w:uiPriority w:val="32"/>
    <w:qFormat/>
    <w:rsid w:val="001B1960"/>
    <w:rPr>
      <w:b/>
      <w:bCs/>
      <w:smallCaps/>
      <w:color w:val="2F5496" w:themeColor="accent1" w:themeShade="BF"/>
      <w:spacing w:val="5"/>
    </w:rPr>
  </w:style>
  <w:style w:type="paragraph" w:styleId="Encabezado">
    <w:name w:val="header"/>
    <w:basedOn w:val="Normal"/>
    <w:link w:val="EncabezadoCar"/>
    <w:uiPriority w:val="99"/>
    <w:unhideWhenUsed/>
    <w:rsid w:val="001B19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1960"/>
  </w:style>
  <w:style w:type="paragraph" w:styleId="Piedepgina">
    <w:name w:val="footer"/>
    <w:basedOn w:val="Normal"/>
    <w:link w:val="PiedepginaCar"/>
    <w:uiPriority w:val="99"/>
    <w:unhideWhenUsed/>
    <w:rsid w:val="001B19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960"/>
  </w:style>
  <w:style w:type="paragraph" w:styleId="Textodeglobo">
    <w:name w:val="Balloon Text"/>
    <w:basedOn w:val="Normal"/>
    <w:link w:val="TextodegloboCar"/>
    <w:uiPriority w:val="99"/>
    <w:semiHidden/>
    <w:unhideWhenUsed/>
    <w:rsid w:val="002644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4440"/>
    <w:rPr>
      <w:rFonts w:ascii="Segoe UI" w:hAnsi="Segoe UI" w:cs="Segoe UI"/>
      <w:sz w:val="18"/>
      <w:szCs w:val="18"/>
    </w:rPr>
  </w:style>
  <w:style w:type="paragraph" w:customStyle="1" w:styleId="Standard">
    <w:name w:val="Standard"/>
    <w:rsid w:val="00B107E3"/>
    <w:pPr>
      <w:autoSpaceDN w:val="0"/>
      <w:spacing w:line="240" w:lineRule="auto"/>
    </w:pPr>
    <w:rPr>
      <w:rFonts w:ascii="Calibri" w:eastAsia="Calibri" w:hAnsi="Calibri" w:cs="Times New Roman"/>
      <w:kern w:val="3"/>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5F13-9B19-45D4-8031-0CF8D72E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7442</Words>
  <Characters>40933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Gisella Vidable</dc:creator>
  <cp:keywords/>
  <dc:description/>
  <cp:lastModifiedBy>Taqui2</cp:lastModifiedBy>
  <cp:revision>41</cp:revision>
  <cp:lastPrinted>2026-02-25T13:56:00Z</cp:lastPrinted>
  <dcterms:created xsi:type="dcterms:W3CDTF">2026-02-24T11:17:00Z</dcterms:created>
  <dcterms:modified xsi:type="dcterms:W3CDTF">2026-02-26T12:13:00Z</dcterms:modified>
</cp:coreProperties>
</file>