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Pr="004021FD" w:rsidRDefault="002D7A28" w:rsidP="002D7A28">
      <w:pPr>
        <w:pStyle w:val="Ttulo"/>
        <w:rPr>
          <w:highlight w:val="lightGray"/>
        </w:rPr>
      </w:pPr>
      <w:r w:rsidRPr="004021FD">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15184E54" wp14:editId="6081B26C">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DDC3D0"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94086A" w:rsidRDefault="00AB32ED" w:rsidP="002D7A28">
      <w:pPr>
        <w:jc w:val="center"/>
        <w:rPr>
          <w:rFonts w:ascii="Times New Roman" w:hAnsi="Times New Roman" w:cs="Times New Roman"/>
        </w:rPr>
      </w:pPr>
      <w:r w:rsidRPr="0094086A">
        <w:rPr>
          <w:rFonts w:ascii="Times New Roman" w:hAnsi="Times New Roman" w:cs="Times New Roman"/>
        </w:rPr>
        <w:t>22</w:t>
      </w:r>
      <w:r w:rsidR="002D7A28" w:rsidRPr="0094086A">
        <w:rPr>
          <w:rFonts w:ascii="Times New Roman" w:hAnsi="Times New Roman" w:cs="Times New Roman"/>
        </w:rPr>
        <w:t xml:space="preserve"> de </w:t>
      </w:r>
      <w:r w:rsidR="001F60B8" w:rsidRPr="0094086A">
        <w:rPr>
          <w:rFonts w:ascii="Times New Roman" w:hAnsi="Times New Roman" w:cs="Times New Roman"/>
        </w:rPr>
        <w:t>septiembre</w:t>
      </w:r>
      <w:r w:rsidR="002D7A28" w:rsidRPr="0094086A">
        <w:rPr>
          <w:rFonts w:ascii="Times New Roman" w:hAnsi="Times New Roman" w:cs="Times New Roman"/>
        </w:rPr>
        <w:t xml:space="preserve"> de 2022</w:t>
      </w:r>
    </w:p>
    <w:p w:rsidR="002D7A28" w:rsidRPr="002D7A28" w:rsidRDefault="00B8151C" w:rsidP="002D7A28">
      <w:pPr>
        <w:spacing w:after="0"/>
        <w:rPr>
          <w:rFonts w:ascii="Times New Roman" w:hAnsi="Times New Roman" w:cs="Times New Roman"/>
          <w:u w:val="single"/>
        </w:rPr>
      </w:pPr>
      <w:r>
        <w:rPr>
          <w:rFonts w:ascii="Times New Roman" w:hAnsi="Times New Roman" w:cs="Times New Roman"/>
          <w:u w:val="single"/>
        </w:rPr>
        <w:t>1</w:t>
      </w:r>
      <w:r w:rsidR="00970585">
        <w:rPr>
          <w:rFonts w:ascii="Times New Roman" w:hAnsi="Times New Roman" w:cs="Times New Roman"/>
          <w:u w:val="single"/>
        </w:rPr>
        <w:t>2</w:t>
      </w:r>
      <w:r w:rsidR="00970585">
        <w:rPr>
          <w:rFonts w:ascii="Times New Roman" w:hAnsi="Times New Roman" w:cs="Times New Roman"/>
          <w:u w:val="single"/>
          <w:vertAlign w:val="superscript"/>
        </w:rPr>
        <w:t>d</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9A0600">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F60B8">
        <w:rPr>
          <w:rFonts w:ascii="Times New Roman" w:hAnsi="Times New Roman" w:cs="Times New Roman"/>
          <w:u w:val="single"/>
        </w:rPr>
        <w:t>6</w:t>
      </w:r>
      <w:r w:rsidR="00AB32ED">
        <w:rPr>
          <w:rFonts w:ascii="Times New Roman" w:hAnsi="Times New Roman" w:cs="Times New Roman"/>
          <w:u w:val="single"/>
        </w:rPr>
        <w:t>1</w:t>
      </w:r>
    </w:p>
    <w:p w:rsidR="002D7A28" w:rsidRPr="002D7A28" w:rsidRDefault="002D7A28" w:rsidP="00FD460B">
      <w:pPr>
        <w:spacing w:after="0" w:line="240" w:lineRule="auto"/>
        <w:jc w:val="both"/>
        <w:rPr>
          <w:rFonts w:ascii="Times New Roman" w:hAnsi="Times New Roman" w:cs="Times New Roman"/>
          <w:b/>
          <w:u w:val="single"/>
        </w:rPr>
      </w:pPr>
    </w:p>
    <w:p w:rsidR="0049090B" w:rsidRDefault="002D7A28" w:rsidP="00FD460B">
      <w:pPr>
        <w:spacing w:after="0" w:line="240" w:lineRule="auto"/>
        <w:jc w:val="both"/>
        <w:rPr>
          <w:rFonts w:ascii="Times New Roman" w:hAnsi="Times New Roman" w:cs="Times New Roman"/>
        </w:rPr>
      </w:pPr>
      <w:r w:rsidRPr="002D7A28">
        <w:rPr>
          <w:rFonts w:ascii="Times New Roman" w:hAnsi="Times New Roman" w:cs="Times New Roman"/>
          <w:b/>
          <w:u w:val="single"/>
        </w:rPr>
        <w:t>Presidente</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9670DA">
        <w:tab/>
      </w:r>
      <w:r w:rsidR="009670DA">
        <w:tab/>
      </w:r>
      <w:r w:rsidR="009670DA">
        <w:tab/>
      </w:r>
      <w:r w:rsidR="0049090B">
        <w:rPr>
          <w:rFonts w:ascii="Times New Roman" w:hAnsi="Times New Roman" w:cs="Times New Roman"/>
        </w:rPr>
        <w:t>Dr. Roberto Gattoni  – Presidente Nato.</w:t>
      </w:r>
    </w:p>
    <w:p w:rsidR="00CB4C68" w:rsidRPr="00CB4C68" w:rsidRDefault="00CB4C68" w:rsidP="00FD460B">
      <w:pPr>
        <w:spacing w:after="0" w:line="240" w:lineRule="auto"/>
        <w:jc w:val="both"/>
        <w:rPr>
          <w:rFonts w:ascii="Times New Roman" w:hAnsi="Times New Roman" w:cs="Times New Roman"/>
          <w:sz w:val="20"/>
        </w:rPr>
      </w:pPr>
      <w:r w:rsidRPr="009A0600">
        <w:rPr>
          <w:rFonts w:ascii="Times New Roman" w:hAnsi="Times New Roman" w:cs="Times New Roman"/>
        </w:rPr>
        <w:t xml:space="preserve">                       </w:t>
      </w:r>
      <w:r w:rsidR="0057766B">
        <w:rPr>
          <w:rFonts w:ascii="Times New Roman" w:hAnsi="Times New Roman" w:cs="Times New Roman"/>
        </w:rPr>
        <w:t xml:space="preserve"> </w:t>
      </w:r>
      <w:r w:rsidRPr="009A0600">
        <w:rPr>
          <w:rFonts w:ascii="Times New Roman" w:hAnsi="Times New Roman" w:cs="Times New Roman"/>
        </w:rPr>
        <w:t xml:space="preserve">   </w:t>
      </w:r>
    </w:p>
    <w:p w:rsidR="002D7A28" w:rsidRPr="002D7A28" w:rsidRDefault="002D7A28" w:rsidP="00FD460B">
      <w:pPr>
        <w:spacing w:after="0" w:line="240" w:lineRule="auto"/>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xml:space="preserve">:   </w:t>
      </w:r>
      <w:r w:rsidR="009670DA">
        <w:rPr>
          <w:rFonts w:ascii="Times New Roman" w:hAnsi="Times New Roman" w:cs="Times New Roman"/>
        </w:rPr>
        <w:tab/>
      </w:r>
      <w:r w:rsidRPr="002D7A28">
        <w:rPr>
          <w:rFonts w:ascii="Times New Roman" w:hAnsi="Times New Roman" w:cs="Times New Roman"/>
        </w:rPr>
        <w:t>Dr. Nicolás Alvo.</w:t>
      </w:r>
    </w:p>
    <w:p w:rsidR="002D7A28" w:rsidRPr="002D7A28" w:rsidRDefault="002D7A28" w:rsidP="00FD460B">
      <w:pPr>
        <w:spacing w:after="0" w:line="240" w:lineRule="auto"/>
        <w:jc w:val="both"/>
        <w:rPr>
          <w:rFonts w:ascii="Times New Roman" w:hAnsi="Times New Roman" w:cs="Times New Roman"/>
          <w:b/>
          <w:u w:val="single"/>
        </w:rPr>
      </w:pPr>
    </w:p>
    <w:p w:rsidR="002D7A28" w:rsidRPr="002D7A28" w:rsidRDefault="002D7A28" w:rsidP="00FD460B">
      <w:pPr>
        <w:pBdr>
          <w:bottom w:val="single" w:sz="6" w:space="1" w:color="auto"/>
        </w:pBdr>
        <w:spacing w:after="0" w:line="240" w:lineRule="auto"/>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009670DA">
        <w:rPr>
          <w:rFonts w:ascii="Times New Roman" w:hAnsi="Times New Roman" w:cs="Times New Roman"/>
        </w:rPr>
        <w:tab/>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FD460B" w:rsidRDefault="00FD460B"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FD460B" w:rsidRDefault="00FD460B" w:rsidP="002D7A28">
      <w:pPr>
        <w:spacing w:after="0" w:line="264" w:lineRule="auto"/>
        <w:rPr>
          <w:rFonts w:ascii="Arial" w:hAnsi="Arial" w:cs="Arial"/>
          <w:sz w:val="20"/>
        </w:rPr>
      </w:pPr>
    </w:p>
    <w:p w:rsidR="00FD460B" w:rsidRDefault="00FD460B"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0571B6" w:rsidRPr="002D7A28" w:rsidRDefault="000571B6" w:rsidP="000571B6">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0571B6" w:rsidRPr="002D7A28" w:rsidRDefault="000571B6" w:rsidP="000571B6">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Marcela Ruth</w:t>
      </w:r>
    </w:p>
    <w:p w:rsidR="000571B6" w:rsidRPr="002D7A28" w:rsidRDefault="000571B6" w:rsidP="000571B6">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FD460B" w:rsidRDefault="00FD460B"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FD460B" w:rsidRDefault="00FD460B" w:rsidP="00FD460B">
      <w:pPr>
        <w:spacing w:after="0" w:line="264" w:lineRule="auto"/>
        <w:rPr>
          <w:rFonts w:ascii="Arial" w:hAnsi="Arial" w:cs="Arial"/>
          <w:sz w:val="20"/>
        </w:rPr>
      </w:pPr>
    </w:p>
    <w:p w:rsidR="00FD460B" w:rsidRPr="002D7A28" w:rsidRDefault="00FD460B" w:rsidP="00FD460B">
      <w:pPr>
        <w:spacing w:after="0" w:line="264" w:lineRule="auto"/>
        <w:rPr>
          <w:rFonts w:ascii="Arial" w:hAnsi="Arial" w:cs="Arial"/>
          <w:sz w:val="20"/>
        </w:rPr>
      </w:pPr>
      <w:r w:rsidRPr="002D7A28">
        <w:rPr>
          <w:rFonts w:ascii="Arial" w:hAnsi="Arial" w:cs="Arial"/>
          <w:sz w:val="20"/>
        </w:rPr>
        <w:t>ESTEVE, José Luis</w:t>
      </w:r>
    </w:p>
    <w:p w:rsidR="00FD460B" w:rsidRPr="002D7A28" w:rsidRDefault="00FD460B" w:rsidP="00FD460B">
      <w:pPr>
        <w:spacing w:after="0" w:line="264" w:lineRule="auto"/>
        <w:rPr>
          <w:rFonts w:ascii="Arial" w:hAnsi="Arial" w:cs="Arial"/>
          <w:sz w:val="20"/>
        </w:rPr>
      </w:pPr>
      <w:r w:rsidRPr="002D7A28">
        <w:rPr>
          <w:rFonts w:ascii="Arial" w:hAnsi="Arial" w:cs="Arial"/>
          <w:sz w:val="20"/>
        </w:rPr>
        <w:t>QUIROGA, Horacio Juan</w:t>
      </w:r>
    </w:p>
    <w:p w:rsidR="00FD460B" w:rsidRPr="002D7A28" w:rsidRDefault="00FD460B" w:rsidP="00FD460B">
      <w:pPr>
        <w:spacing w:after="0" w:line="264" w:lineRule="auto"/>
        <w:rPr>
          <w:rFonts w:ascii="Arial" w:hAnsi="Arial" w:cs="Arial"/>
          <w:sz w:val="20"/>
        </w:rPr>
      </w:pPr>
      <w:r w:rsidRPr="002D7A28">
        <w:rPr>
          <w:rFonts w:ascii="Arial" w:hAnsi="Arial" w:cs="Arial"/>
          <w:sz w:val="20"/>
        </w:rPr>
        <w:t>SÁNCHEZ, Miguel Ángel</w:t>
      </w: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D66EA5" w:rsidRDefault="00D66EA5" w:rsidP="003B5A63">
      <w:pPr>
        <w:spacing w:after="0" w:line="312" w:lineRule="auto"/>
        <w:ind w:left="397" w:right="397"/>
        <w:jc w:val="both"/>
        <w:rPr>
          <w:rFonts w:ascii="Arial" w:hAnsi="Arial" w:cs="Arial"/>
        </w:rPr>
        <w:sectPr w:rsidR="00D66EA5" w:rsidSect="00D06545">
          <w:headerReference w:type="default" r:id="rId11"/>
          <w:footerReference w:type="default" r:id="rId12"/>
          <w:type w:val="continuous"/>
          <w:pgSz w:w="11906" w:h="16838" w:code="9"/>
          <w:pgMar w:top="1418" w:right="1701" w:bottom="1418" w:left="1701" w:header="709" w:footer="709" w:gutter="0"/>
          <w:pgNumType w:start="1"/>
          <w:cols w:num="2" w:space="566"/>
          <w:docGrid w:linePitch="360"/>
        </w:sectPr>
      </w:pPr>
    </w:p>
    <w:p w:rsidR="00FD460B" w:rsidRDefault="00FD460B" w:rsidP="00876704">
      <w:pPr>
        <w:spacing w:line="288" w:lineRule="auto"/>
        <w:jc w:val="center"/>
        <w:rPr>
          <w:rFonts w:ascii="Arial" w:hAnsi="Arial"/>
          <w:b/>
          <w:sz w:val="40"/>
          <w:szCs w:val="28"/>
        </w:rPr>
      </w:pPr>
    </w:p>
    <w:p w:rsidR="00FD460B" w:rsidRDefault="00FD460B" w:rsidP="00876704">
      <w:pPr>
        <w:spacing w:line="288" w:lineRule="auto"/>
        <w:jc w:val="center"/>
        <w:rPr>
          <w:rFonts w:ascii="Arial" w:hAnsi="Arial"/>
          <w:b/>
          <w:sz w:val="40"/>
          <w:szCs w:val="28"/>
        </w:rPr>
      </w:pPr>
    </w:p>
    <w:p w:rsidR="00477717"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B309E9" w:rsidRDefault="00B309E9" w:rsidP="00876704">
      <w:pPr>
        <w:spacing w:after="0" w:line="288" w:lineRule="auto"/>
        <w:jc w:val="both"/>
        <w:rPr>
          <w:rFonts w:ascii="Times New Roman" w:hAnsi="Times New Roman" w:cs="Times New Roman"/>
          <w:b/>
          <w:bCs/>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876704">
      <w:pPr>
        <w:spacing w:after="0" w:line="288" w:lineRule="auto"/>
        <w:jc w:val="both"/>
        <w:rPr>
          <w:rFonts w:ascii="Times New Roman" w:hAnsi="Times New Roman" w:cs="Times New Roman"/>
          <w:b/>
          <w:lang w:val="es-ES_tradnl"/>
        </w:rPr>
      </w:pPr>
    </w:p>
    <w:p w:rsidR="00477717" w:rsidRPr="00477717" w:rsidRDefault="00206F8A"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E360ED" w:rsidRDefault="00E360ED" w:rsidP="00E360ED">
      <w:pPr>
        <w:pStyle w:val="Prrafodelista"/>
        <w:numPr>
          <w:ilvl w:val="0"/>
          <w:numId w:val="1"/>
        </w:numPr>
        <w:tabs>
          <w:tab w:val="left" w:pos="1985"/>
        </w:tabs>
        <w:spacing w:after="0" w:line="312" w:lineRule="auto"/>
        <w:jc w:val="both"/>
        <w:rPr>
          <w:rFonts w:ascii="Times New Roman" w:hAnsi="Times New Roman" w:cs="Times New Roman"/>
        </w:rPr>
      </w:pPr>
      <w:r w:rsidRPr="00E360ED">
        <w:rPr>
          <w:rFonts w:ascii="Times New Roman" w:hAnsi="Times New Roman" w:cs="Times New Roman"/>
        </w:rPr>
        <w:t>Aprobación de las versiones taquigráficas correspondientes a la Segunda Sesión E</w:t>
      </w:r>
      <w:r w:rsidRPr="00E360ED">
        <w:rPr>
          <w:rFonts w:ascii="Times New Roman" w:hAnsi="Times New Roman" w:cs="Times New Roman"/>
        </w:rPr>
        <w:t>s</w:t>
      </w:r>
      <w:r w:rsidRPr="00E360ED">
        <w:rPr>
          <w:rFonts w:ascii="Times New Roman" w:hAnsi="Times New Roman" w:cs="Times New Roman"/>
        </w:rPr>
        <w:t>pecial y a la Décim</w:t>
      </w:r>
      <w:r w:rsidR="00811585">
        <w:rPr>
          <w:rFonts w:ascii="Times New Roman" w:hAnsi="Times New Roman" w:cs="Times New Roman"/>
        </w:rPr>
        <w:t>a</w:t>
      </w:r>
      <w:r w:rsidRPr="00E360ED">
        <w:rPr>
          <w:rFonts w:ascii="Times New Roman" w:hAnsi="Times New Roman" w:cs="Times New Roman"/>
        </w:rPr>
        <w:t xml:space="preserve"> Primera Sesión Ordinaria llevadas a cabo en fecha 7 y 8 de se</w:t>
      </w:r>
      <w:r w:rsidRPr="00E360ED">
        <w:rPr>
          <w:rFonts w:ascii="Times New Roman" w:hAnsi="Times New Roman" w:cs="Times New Roman"/>
        </w:rPr>
        <w:t>p</w:t>
      </w:r>
      <w:r w:rsidRPr="00E360ED">
        <w:rPr>
          <w:rFonts w:ascii="Times New Roman" w:hAnsi="Times New Roman" w:cs="Times New Roman"/>
        </w:rPr>
        <w:t>tiembre del año 2022, respectivamente.</w:t>
      </w:r>
      <w:r w:rsidR="00811585">
        <w:rPr>
          <w:rFonts w:ascii="Times New Roman" w:hAnsi="Times New Roman" w:cs="Times New Roman"/>
        </w:rPr>
        <w:t xml:space="preserve"> (p. </w:t>
      </w:r>
      <w:r w:rsidR="0057046E">
        <w:rPr>
          <w:rFonts w:ascii="Times New Roman" w:hAnsi="Times New Roman" w:cs="Times New Roman"/>
        </w:rPr>
        <w:t xml:space="preserve"> 2 y sig.</w:t>
      </w:r>
      <w:r w:rsidR="00811585">
        <w:rPr>
          <w:rFonts w:ascii="Times New Roman" w:hAnsi="Times New Roman" w:cs="Times New Roman"/>
        </w:rPr>
        <w:t>)</w:t>
      </w:r>
    </w:p>
    <w:p w:rsidR="005C410F" w:rsidRDefault="005C410F" w:rsidP="005C410F">
      <w:pPr>
        <w:pStyle w:val="Prrafodelista"/>
        <w:tabs>
          <w:tab w:val="left" w:pos="1985"/>
        </w:tabs>
        <w:spacing w:after="0" w:line="312" w:lineRule="auto"/>
        <w:ind w:left="927"/>
        <w:jc w:val="both"/>
        <w:rPr>
          <w:rFonts w:ascii="Times New Roman" w:hAnsi="Times New Roman" w:cs="Times New Roman"/>
        </w:rPr>
      </w:pPr>
    </w:p>
    <w:p w:rsidR="00E360ED" w:rsidRPr="005C410F" w:rsidRDefault="00D111AF" w:rsidP="00D111AF">
      <w:pPr>
        <w:tabs>
          <w:tab w:val="left" w:pos="1985"/>
        </w:tabs>
        <w:spacing w:after="0" w:line="312" w:lineRule="auto"/>
        <w:jc w:val="both"/>
        <w:rPr>
          <w:rFonts w:ascii="Times New Roman" w:hAnsi="Times New Roman" w:cs="Times New Roman"/>
        </w:rPr>
      </w:pPr>
      <w:r w:rsidRPr="005C410F">
        <w:rPr>
          <w:rFonts w:ascii="Times New Roman" w:hAnsi="Times New Roman" w:cs="Times New Roman"/>
          <w:b/>
        </w:rPr>
        <w:t xml:space="preserve"> </w:t>
      </w:r>
      <w:r w:rsidR="005C410F">
        <w:rPr>
          <w:rFonts w:ascii="Times New Roman" w:hAnsi="Times New Roman" w:cs="Times New Roman"/>
          <w:b/>
        </w:rPr>
        <w:t xml:space="preserve"> </w:t>
      </w:r>
      <w:r w:rsidRPr="005C410F">
        <w:rPr>
          <w:rFonts w:ascii="Times New Roman" w:hAnsi="Times New Roman" w:cs="Times New Roman"/>
          <w:b/>
        </w:rPr>
        <w:t>IV -</w:t>
      </w:r>
      <w:r>
        <w:rPr>
          <w:rFonts w:ascii="Times New Roman" w:hAnsi="Times New Roman" w:cs="Times New Roman"/>
        </w:rPr>
        <w:t xml:space="preserve"> </w:t>
      </w:r>
      <w:r>
        <w:rPr>
          <w:rFonts w:ascii="Times New Roman" w:hAnsi="Times New Roman" w:cs="Times New Roman"/>
          <w:b/>
        </w:rPr>
        <w:t xml:space="preserve"> MANIF</w:t>
      </w:r>
      <w:r w:rsidR="005C410F">
        <w:rPr>
          <w:rFonts w:ascii="Times New Roman" w:hAnsi="Times New Roman" w:cs="Times New Roman"/>
          <w:b/>
        </w:rPr>
        <w:t>E</w:t>
      </w:r>
      <w:r>
        <w:rPr>
          <w:rFonts w:ascii="Times New Roman" w:hAnsi="Times New Roman" w:cs="Times New Roman"/>
          <w:b/>
        </w:rPr>
        <w:t>STACIONES DE PRESIDENCIA</w:t>
      </w:r>
      <w:r w:rsidR="005C410F">
        <w:rPr>
          <w:rFonts w:ascii="Times New Roman" w:hAnsi="Times New Roman" w:cs="Times New Roman"/>
          <w:b/>
        </w:rPr>
        <w:t xml:space="preserve">. </w:t>
      </w:r>
      <w:r w:rsidR="005C410F" w:rsidRPr="005C410F">
        <w:rPr>
          <w:rFonts w:ascii="Times New Roman" w:hAnsi="Times New Roman" w:cs="Times New Roman"/>
        </w:rPr>
        <w:t>(p.</w:t>
      </w:r>
      <w:r w:rsidR="0057046E">
        <w:rPr>
          <w:rFonts w:ascii="Times New Roman" w:hAnsi="Times New Roman" w:cs="Times New Roman"/>
        </w:rPr>
        <w:t xml:space="preserve"> 20</w:t>
      </w:r>
      <w:r w:rsidR="005C410F" w:rsidRPr="005C410F">
        <w:rPr>
          <w:rFonts w:ascii="Times New Roman" w:hAnsi="Times New Roman" w:cs="Times New Roman"/>
        </w:rPr>
        <w:t>)</w:t>
      </w:r>
    </w:p>
    <w:p w:rsidR="00D111AF"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sidR="0018350E">
        <w:rPr>
          <w:rFonts w:ascii="Times New Roman" w:hAnsi="Times New Roman" w:cs="Times New Roman"/>
          <w:b/>
        </w:rPr>
        <w:t xml:space="preserve">   </w:t>
      </w:r>
    </w:p>
    <w:p w:rsidR="00477717" w:rsidRDefault="00D111AF"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                                       </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8B34BD">
        <w:rPr>
          <w:rFonts w:ascii="Times New Roman" w:hAnsi="Times New Roman" w:cs="Times New Roman"/>
          <w:b/>
        </w:rPr>
        <w:t>COMISIONES</w:t>
      </w:r>
      <w:r w:rsidR="00477717" w:rsidRPr="00477717">
        <w:rPr>
          <w:rFonts w:ascii="Times New Roman" w:hAnsi="Times New Roman" w:cs="Times New Roman"/>
          <w:b/>
        </w:rPr>
        <w:t>.</w:t>
      </w:r>
    </w:p>
    <w:p w:rsidR="00FE1E21" w:rsidRPr="00477717" w:rsidRDefault="00FE1E21" w:rsidP="00876704">
      <w:pPr>
        <w:tabs>
          <w:tab w:val="left" w:pos="284"/>
        </w:tabs>
        <w:spacing w:after="0" w:line="288" w:lineRule="auto"/>
        <w:ind w:hanging="1985"/>
        <w:jc w:val="both"/>
        <w:rPr>
          <w:rFonts w:ascii="Times New Roman" w:hAnsi="Times New Roman" w:cs="Times New Roman"/>
          <w:b/>
        </w:rPr>
      </w:pPr>
    </w:p>
    <w:p w:rsidR="000B6992" w:rsidRDefault="00B164D8" w:rsidP="00B164D8">
      <w:pPr>
        <w:tabs>
          <w:tab w:val="left" w:pos="426"/>
        </w:tabs>
        <w:spacing w:after="0" w:line="312" w:lineRule="auto"/>
        <w:ind w:left="567"/>
        <w:jc w:val="both"/>
        <w:rPr>
          <w:rFonts w:ascii="Times New Roman" w:hAnsi="Times New Roman" w:cs="Times New Roman"/>
          <w:b/>
        </w:rPr>
      </w:pPr>
      <w:r>
        <w:rPr>
          <w:rFonts w:ascii="Times New Roman" w:hAnsi="Times New Roman" w:cs="Times New Roman"/>
          <w:b/>
        </w:rPr>
        <w:t xml:space="preserve">  </w:t>
      </w:r>
      <w:r w:rsidR="00F057D4">
        <w:rPr>
          <w:rFonts w:ascii="Times New Roman" w:hAnsi="Times New Roman" w:cs="Times New Roman"/>
          <w:b/>
        </w:rPr>
        <w:t xml:space="preserve">DESPACHOS DE </w:t>
      </w:r>
      <w:r w:rsidR="008B34BD">
        <w:rPr>
          <w:rFonts w:ascii="Times New Roman" w:hAnsi="Times New Roman" w:cs="Times New Roman"/>
          <w:b/>
        </w:rPr>
        <w:t>COMISIONES</w:t>
      </w:r>
      <w:r w:rsidR="006F3AE4">
        <w:rPr>
          <w:rFonts w:ascii="Times New Roman" w:hAnsi="Times New Roman" w:cs="Times New Roman"/>
          <w:b/>
        </w:rPr>
        <w:t>:</w:t>
      </w:r>
    </w:p>
    <w:p w:rsidR="00B164D8" w:rsidRPr="006A2C08" w:rsidRDefault="00B164D8" w:rsidP="006A2C08">
      <w:pPr>
        <w:tabs>
          <w:tab w:val="left" w:pos="426"/>
        </w:tabs>
        <w:spacing w:after="0" w:line="312" w:lineRule="auto"/>
        <w:jc w:val="both"/>
        <w:rPr>
          <w:rFonts w:ascii="Times New Roman" w:hAnsi="Times New Roman" w:cs="Times New Roman"/>
          <w:b/>
        </w:rPr>
      </w:pPr>
    </w:p>
    <w:p w:rsidR="00E360ED" w:rsidRPr="00E360ED" w:rsidRDefault="003234A6" w:rsidP="00811585">
      <w:pPr>
        <w:pStyle w:val="Prrafodelista"/>
        <w:numPr>
          <w:ilvl w:val="0"/>
          <w:numId w:val="9"/>
        </w:numPr>
        <w:tabs>
          <w:tab w:val="left" w:pos="426"/>
        </w:tabs>
        <w:spacing w:after="0" w:line="312" w:lineRule="auto"/>
        <w:jc w:val="both"/>
        <w:rPr>
          <w:rFonts w:ascii="Times New Roman" w:hAnsi="Times New Roman" w:cs="Times New Roman"/>
          <w:lang w:val="es-ES"/>
        </w:rPr>
      </w:pPr>
      <w:r w:rsidRPr="00E360ED">
        <w:rPr>
          <w:rFonts w:ascii="Times New Roman" w:hAnsi="Times New Roman" w:cs="Times New Roman"/>
          <w:b/>
        </w:rPr>
        <w:t>Expediente</w:t>
      </w:r>
      <w:r w:rsidR="006A2C08" w:rsidRPr="00E360ED">
        <w:rPr>
          <w:rFonts w:ascii="Times New Roman" w:hAnsi="Times New Roman" w:cs="Times New Roman"/>
          <w:b/>
        </w:rPr>
        <w:t xml:space="preserve">: </w:t>
      </w:r>
      <w:bookmarkStart w:id="0" w:name="_Hlk113518704"/>
      <w:r w:rsidR="00E360ED" w:rsidRPr="00E360ED">
        <w:rPr>
          <w:rFonts w:ascii="Times New Roman" w:hAnsi="Times New Roman" w:cs="Times New Roman"/>
          <w:b/>
        </w:rPr>
        <w:t xml:space="preserve">2594-2021: </w:t>
      </w:r>
      <w:r w:rsidR="00E360ED" w:rsidRPr="00E360ED">
        <w:rPr>
          <w:rFonts w:ascii="Times New Roman" w:hAnsi="Times New Roman" w:cs="Times New Roman"/>
        </w:rPr>
        <w:t xml:space="preserve">Despacho de las </w:t>
      </w:r>
      <w:r w:rsidR="008B34BD">
        <w:rPr>
          <w:rFonts w:ascii="Times New Roman" w:hAnsi="Times New Roman" w:cs="Times New Roman"/>
          <w:lang w:eastAsia="es-ES"/>
        </w:rPr>
        <w:t>Comisiones</w:t>
      </w:r>
      <w:r w:rsidR="00E360ED" w:rsidRPr="00E360ED">
        <w:rPr>
          <w:rFonts w:ascii="Times New Roman" w:hAnsi="Times New Roman" w:cs="Times New Roman"/>
          <w:lang w:eastAsia="es-ES"/>
        </w:rPr>
        <w:t xml:space="preserve"> de </w:t>
      </w:r>
      <w:r w:rsidR="00E360ED" w:rsidRPr="00E360ED">
        <w:rPr>
          <w:rFonts w:ascii="Times New Roman" w:eastAsia="Times New Roman" w:hAnsi="Times New Roman" w:cs="Times New Roman"/>
          <w:lang w:eastAsia="es-ES"/>
        </w:rPr>
        <w:t xml:space="preserve">Legislación y Asuntos Constitucionales y de Justicia y Seguridad, </w:t>
      </w:r>
      <w:r w:rsidR="00E360ED" w:rsidRPr="00E360ED">
        <w:rPr>
          <w:rFonts w:ascii="Times New Roman" w:hAnsi="Times New Roman" w:cs="Times New Roman"/>
        </w:rPr>
        <w:t xml:space="preserve">en el </w:t>
      </w:r>
      <w:r w:rsidR="008B34BD">
        <w:rPr>
          <w:rFonts w:ascii="Times New Roman" w:hAnsi="Times New Roman" w:cs="Times New Roman"/>
        </w:rPr>
        <w:t>Proyecto</w:t>
      </w:r>
      <w:r w:rsidR="00E360ED" w:rsidRPr="00E360ED">
        <w:rPr>
          <w:rFonts w:ascii="Times New Roman" w:hAnsi="Times New Roman" w:cs="Times New Roman"/>
          <w:bCs/>
        </w:rPr>
        <w:t xml:space="preserve"> </w:t>
      </w:r>
      <w:r w:rsidR="00E360ED" w:rsidRPr="00E360ED">
        <w:rPr>
          <w:rFonts w:ascii="Times New Roman" w:hAnsi="Times New Roman" w:cs="Times New Roman"/>
        </w:rPr>
        <w:t>de Ley presentado por el Poder Judicial por el que se sanciona el Código Procesal de Familia de la provincia de San Juan</w:t>
      </w:r>
      <w:r w:rsidR="00E360ED" w:rsidRPr="00E360ED">
        <w:rPr>
          <w:rFonts w:ascii="Times New Roman" w:hAnsi="Times New Roman" w:cs="Times New Roman"/>
          <w:shd w:val="clear" w:color="auto" w:fill="FFFFFF"/>
        </w:rPr>
        <w:t>.</w:t>
      </w:r>
      <w:r w:rsidR="00811585">
        <w:rPr>
          <w:rFonts w:ascii="Times New Roman" w:hAnsi="Times New Roman" w:cs="Times New Roman"/>
          <w:shd w:val="clear" w:color="auto" w:fill="FFFFFF"/>
        </w:rPr>
        <w:t xml:space="preserve"> (p.</w:t>
      </w:r>
      <w:r w:rsidR="0057046E">
        <w:rPr>
          <w:rFonts w:ascii="Times New Roman" w:hAnsi="Times New Roman" w:cs="Times New Roman"/>
          <w:shd w:val="clear" w:color="auto" w:fill="FFFFFF"/>
        </w:rPr>
        <w:t xml:space="preserve"> 3 y sig.</w:t>
      </w:r>
      <w:r w:rsidR="00811585">
        <w:rPr>
          <w:rFonts w:ascii="Times New Roman" w:hAnsi="Times New Roman" w:cs="Times New Roman"/>
          <w:shd w:val="clear" w:color="auto" w:fill="FFFFFF"/>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b/>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Expediente </w:t>
      </w:r>
      <w:r w:rsidRPr="00E360ED">
        <w:rPr>
          <w:rFonts w:ascii="Times New Roman" w:hAnsi="Times New Roman" w:cs="Times New Roman"/>
          <w:b/>
        </w:rPr>
        <w:t>1679-2022</w:t>
      </w:r>
      <w:r>
        <w:rPr>
          <w:rFonts w:ascii="Times New Roman" w:hAnsi="Times New Roman" w:cs="Times New Roman"/>
          <w:b/>
        </w:rPr>
        <w:t xml:space="preserve">: </w:t>
      </w:r>
      <w:r w:rsidRPr="00E360ED">
        <w:rPr>
          <w:rFonts w:ascii="Times New Roman" w:hAnsi="Times New Roman" w:cs="Times New Roman"/>
        </w:rPr>
        <w:t xml:space="preserve">Despacho de las </w:t>
      </w:r>
      <w:r w:rsidR="008B34BD">
        <w:rPr>
          <w:rFonts w:ascii="Times New Roman" w:hAnsi="Times New Roman" w:cs="Times New Roman"/>
          <w:lang w:eastAsia="es-ES"/>
        </w:rPr>
        <w:t>Comisiones</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Legislación y Asuntos Constitucionales, de Obras y Servicios Públicos y de Hacienda y Presupuesto en el </w:t>
      </w:r>
      <w:r w:rsidR="008B34BD">
        <w:rPr>
          <w:rFonts w:ascii="Times New Roman" w:eastAsia="Times New Roman" w:hAnsi="Times New Roman" w:cs="Times New Roman"/>
          <w:lang w:eastAsia="es-ES"/>
        </w:rPr>
        <w:t>Proyecto</w:t>
      </w:r>
      <w:r w:rsidRPr="00E360ED">
        <w:rPr>
          <w:rFonts w:ascii="Times New Roman" w:eastAsia="Times New Roman" w:hAnsi="Times New Roman" w:cs="Times New Roman"/>
          <w:lang w:eastAsia="es-ES"/>
        </w:rPr>
        <w:t xml:space="preserve"> de Ley presentado </w:t>
      </w:r>
      <w:r w:rsidRPr="00E360ED">
        <w:rPr>
          <w:rFonts w:ascii="Times New Roman" w:hAnsi="Times New Roman" w:cs="Times New Roman"/>
        </w:rPr>
        <w:t xml:space="preserve">por el Poder Ejecutivo, mediante </w:t>
      </w:r>
      <w:r w:rsidR="0066568E">
        <w:rPr>
          <w:rFonts w:ascii="Times New Roman" w:hAnsi="Times New Roman" w:cs="Times New Roman"/>
        </w:rPr>
        <w:t>Mensaje</w:t>
      </w:r>
      <w:r w:rsidRPr="00E360ED">
        <w:rPr>
          <w:rFonts w:ascii="Times New Roman" w:hAnsi="Times New Roman" w:cs="Times New Roman"/>
        </w:rPr>
        <w:t xml:space="preserve"> N° 44, por el que se </w:t>
      </w:r>
      <w:r w:rsidRPr="00E360ED">
        <w:rPr>
          <w:rFonts w:ascii="Times New Roman" w:hAnsi="Times New Roman" w:cs="Times New Roman"/>
          <w:lang w:eastAsia="es-AR"/>
        </w:rPr>
        <w:t xml:space="preserve">aprueba el Convenio </w:t>
      </w:r>
      <w:r w:rsidRPr="00E360ED">
        <w:rPr>
          <w:rFonts w:ascii="Times New Roman" w:eastAsia="Times New Roman" w:hAnsi="Times New Roman" w:cs="Times New Roman"/>
          <w:lang w:eastAsia="es-AR"/>
        </w:rPr>
        <w:t>de Adquisición Directa de Inmueble, Nomenclatura Catastral. 0576-435335 (parcial), Departamento Pocito, Provi</w:t>
      </w:r>
      <w:r w:rsidRPr="00E360ED">
        <w:rPr>
          <w:rFonts w:ascii="Times New Roman" w:eastAsia="Times New Roman" w:hAnsi="Times New Roman" w:cs="Times New Roman"/>
          <w:lang w:eastAsia="es-AR"/>
        </w:rPr>
        <w:t>n</w:t>
      </w:r>
      <w:r w:rsidRPr="00E360ED">
        <w:rPr>
          <w:rFonts w:ascii="Times New Roman" w:eastAsia="Times New Roman" w:hAnsi="Times New Roman" w:cs="Times New Roman"/>
          <w:lang w:eastAsia="es-AR"/>
        </w:rPr>
        <w:t>cia de San Juan</w:t>
      </w:r>
      <w:proofErr w:type="gramStart"/>
      <w:r w:rsidRPr="00E360ED">
        <w:rPr>
          <w:rFonts w:ascii="Times New Roman" w:hAnsi="Times New Roman" w:cs="Times New Roman"/>
        </w:rPr>
        <w:t>.</w:t>
      </w:r>
      <w:r w:rsidR="00811585">
        <w:rPr>
          <w:rFonts w:ascii="Times New Roman" w:hAnsi="Times New Roman" w:cs="Times New Roman"/>
        </w:rPr>
        <w:t>(</w:t>
      </w:r>
      <w:proofErr w:type="gramEnd"/>
      <w:r w:rsidR="00811585">
        <w:rPr>
          <w:rFonts w:ascii="Times New Roman" w:hAnsi="Times New Roman" w:cs="Times New Roman"/>
        </w:rPr>
        <w:t>p.</w:t>
      </w:r>
      <w:r w:rsidR="0057046E">
        <w:rPr>
          <w:rFonts w:ascii="Times New Roman" w:hAnsi="Times New Roman" w:cs="Times New Roman"/>
        </w:rPr>
        <w:t xml:space="preserve"> 9 y sig.</w:t>
      </w:r>
      <w:r w:rsidR="00811585">
        <w:rPr>
          <w:rFonts w:ascii="Times New Roman" w:hAnsi="Times New Roman" w:cs="Times New Roman"/>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b/>
        </w:rPr>
      </w:pPr>
    </w:p>
    <w:p w:rsidR="00E360ED" w:rsidRPr="00E360ED" w:rsidRDefault="00E360ED" w:rsidP="00811585">
      <w:pPr>
        <w:pStyle w:val="Prrafodelista"/>
        <w:numPr>
          <w:ilvl w:val="0"/>
          <w:numId w:val="9"/>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E360ED">
        <w:rPr>
          <w:rFonts w:ascii="Times New Roman" w:hAnsi="Times New Roman" w:cs="Times New Roman"/>
          <w:b/>
        </w:rPr>
        <w:t>1783-2022</w:t>
      </w:r>
      <w:r>
        <w:rPr>
          <w:rFonts w:ascii="Times New Roman" w:hAnsi="Times New Roman" w:cs="Times New Roman"/>
          <w:b/>
        </w:rPr>
        <w:t xml:space="preserve">: </w:t>
      </w:r>
      <w:r w:rsidRPr="00E360ED">
        <w:rPr>
          <w:rFonts w:ascii="Times New Roman" w:hAnsi="Times New Roman" w:cs="Times New Roman"/>
        </w:rPr>
        <w:t xml:space="preserve">Despacho de las </w:t>
      </w:r>
      <w:r w:rsidR="008B34BD">
        <w:rPr>
          <w:rFonts w:ascii="Times New Roman" w:hAnsi="Times New Roman" w:cs="Times New Roman"/>
          <w:lang w:eastAsia="es-ES"/>
        </w:rPr>
        <w:t>Comisiones</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Legislación y Asuntos Constitucionales y de Turismo, Ambiente y Desarrollo Sostenible </w:t>
      </w:r>
      <w:r w:rsidRPr="00E360ED">
        <w:rPr>
          <w:rFonts w:ascii="Times New Roman" w:hAnsi="Times New Roman" w:cs="Times New Roman"/>
        </w:rPr>
        <w:t xml:space="preserve">en el </w:t>
      </w:r>
      <w:r w:rsidR="008B34BD">
        <w:rPr>
          <w:rFonts w:ascii="Times New Roman" w:hAnsi="Times New Roman" w:cs="Times New Roman"/>
        </w:rPr>
        <w:t>Proye</w:t>
      </w:r>
      <w:r w:rsidR="008B34BD">
        <w:rPr>
          <w:rFonts w:ascii="Times New Roman" w:hAnsi="Times New Roman" w:cs="Times New Roman"/>
        </w:rPr>
        <w:t>c</w:t>
      </w:r>
      <w:r w:rsidR="008B34BD">
        <w:rPr>
          <w:rFonts w:ascii="Times New Roman" w:hAnsi="Times New Roman" w:cs="Times New Roman"/>
        </w:rPr>
        <w:t>to</w:t>
      </w:r>
      <w:r w:rsidRPr="00E360ED">
        <w:rPr>
          <w:rFonts w:ascii="Times New Roman" w:hAnsi="Times New Roman" w:cs="Times New Roman"/>
          <w:bCs/>
        </w:rPr>
        <w:t xml:space="preserve"> </w:t>
      </w:r>
      <w:r w:rsidRPr="00E360ED">
        <w:rPr>
          <w:rFonts w:ascii="Times New Roman" w:hAnsi="Times New Roman" w:cs="Times New Roman"/>
        </w:rPr>
        <w:t xml:space="preserve">de Ley presentado por el Poder Ejecutivo, mediante </w:t>
      </w:r>
      <w:r w:rsidR="0066568E">
        <w:rPr>
          <w:rFonts w:ascii="Times New Roman" w:hAnsi="Times New Roman" w:cs="Times New Roman"/>
        </w:rPr>
        <w:t>Mensaje</w:t>
      </w:r>
      <w:r w:rsidRPr="00E360ED">
        <w:rPr>
          <w:rFonts w:ascii="Times New Roman" w:hAnsi="Times New Roman" w:cs="Times New Roman"/>
        </w:rPr>
        <w:t xml:space="preserve"> N° 45, por el que se regula la actividad de personas dedicadas al acopio de metales no ferr</w:t>
      </w:r>
      <w:r w:rsidRPr="00E360ED">
        <w:rPr>
          <w:rFonts w:ascii="Times New Roman" w:hAnsi="Times New Roman" w:cs="Times New Roman"/>
        </w:rPr>
        <w:t>o</w:t>
      </w:r>
      <w:r w:rsidRPr="00E360ED">
        <w:rPr>
          <w:rFonts w:ascii="Times New Roman" w:hAnsi="Times New Roman" w:cs="Times New Roman"/>
        </w:rPr>
        <w:t>sos.</w:t>
      </w:r>
      <w:r w:rsidR="00811585">
        <w:rPr>
          <w:rFonts w:ascii="Times New Roman" w:hAnsi="Times New Roman" w:cs="Times New Roman"/>
        </w:rPr>
        <w:t xml:space="preserve">(p. </w:t>
      </w:r>
      <w:r w:rsidR="0057046E">
        <w:rPr>
          <w:rFonts w:ascii="Times New Roman" w:hAnsi="Times New Roman" w:cs="Times New Roman"/>
        </w:rPr>
        <w:t>10 y sig.</w:t>
      </w:r>
      <w:r w:rsidR="00811585">
        <w:rPr>
          <w:rFonts w:ascii="Times New Roman" w:hAnsi="Times New Roman" w:cs="Times New Roman"/>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Expediente </w:t>
      </w:r>
      <w:r w:rsidRPr="00E360ED">
        <w:rPr>
          <w:rFonts w:ascii="Times New Roman" w:hAnsi="Times New Roman" w:cs="Times New Roman"/>
          <w:b/>
        </w:rPr>
        <w:t>1968-2022</w:t>
      </w:r>
      <w:r>
        <w:rPr>
          <w:rFonts w:ascii="Times New Roman" w:hAnsi="Times New Roman" w:cs="Times New Roman"/>
          <w:b/>
        </w:rPr>
        <w:t xml:space="preserve">: </w:t>
      </w:r>
      <w:r w:rsidRPr="00E360ED">
        <w:rPr>
          <w:rFonts w:ascii="Times New Roman" w:hAnsi="Times New Roman" w:cs="Times New Roman"/>
        </w:rPr>
        <w:t xml:space="preserve">Despacho de las </w:t>
      </w:r>
      <w:r w:rsidR="008B34BD">
        <w:rPr>
          <w:rFonts w:ascii="Times New Roman" w:hAnsi="Times New Roman" w:cs="Times New Roman"/>
        </w:rPr>
        <w:t>Comisiones</w:t>
      </w:r>
      <w:r w:rsidRPr="00E360ED">
        <w:rPr>
          <w:rFonts w:ascii="Times New Roman" w:hAnsi="Times New Roman" w:cs="Times New Roman"/>
        </w:rPr>
        <w:t xml:space="preserve"> de </w:t>
      </w:r>
      <w:r w:rsidRPr="00E360ED">
        <w:rPr>
          <w:rFonts w:ascii="Times New Roman" w:eastAsia="Times New Roman" w:hAnsi="Times New Roman" w:cs="Times New Roman"/>
          <w:lang w:eastAsia="es-ES"/>
        </w:rPr>
        <w:t xml:space="preserve">Legislación y Asuntos Constitucionales, de Obras y Servicios Públicos y de Hacienda y Presupuesto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Ley presentado por el Poder Ejecutivo, mediante </w:t>
      </w:r>
      <w:r w:rsidR="0066568E">
        <w:rPr>
          <w:rFonts w:ascii="Times New Roman" w:hAnsi="Times New Roman" w:cs="Times New Roman"/>
        </w:rPr>
        <w:t>Mensaje</w:t>
      </w:r>
      <w:r w:rsidRPr="00E360ED">
        <w:rPr>
          <w:rFonts w:ascii="Times New Roman" w:hAnsi="Times New Roman" w:cs="Times New Roman"/>
        </w:rPr>
        <w:t xml:space="preserve"> N°49, por el que </w:t>
      </w:r>
      <w:r w:rsidRPr="00E360ED">
        <w:rPr>
          <w:rFonts w:ascii="Times New Roman" w:hAnsi="Times New Roman" w:cs="Times New Roman"/>
          <w:lang w:val="es-ES"/>
        </w:rPr>
        <w:t>aprueba el Acta Acuerdo para la implementación de la se</w:t>
      </w:r>
      <w:r w:rsidRPr="00E360ED">
        <w:rPr>
          <w:rFonts w:ascii="Times New Roman" w:hAnsi="Times New Roman" w:cs="Times New Roman"/>
          <w:lang w:val="es-ES"/>
        </w:rPr>
        <w:t>g</w:t>
      </w:r>
      <w:r w:rsidRPr="00E360ED">
        <w:rPr>
          <w:rFonts w:ascii="Times New Roman" w:hAnsi="Times New Roman" w:cs="Times New Roman"/>
          <w:lang w:val="es-ES"/>
        </w:rPr>
        <w:lastRenderedPageBreak/>
        <w:t>mentación de subsidios a los usuarios residenciales de los servicios públicos de energía eléctrica y gas natural</w:t>
      </w:r>
      <w:r w:rsidRPr="00E360ED">
        <w:rPr>
          <w:rFonts w:ascii="Times New Roman" w:hAnsi="Times New Roman" w:cs="Times New Roman"/>
        </w:rPr>
        <w:t>.</w:t>
      </w:r>
      <w:r w:rsidR="00811585">
        <w:rPr>
          <w:rFonts w:ascii="Times New Roman" w:hAnsi="Times New Roman" w:cs="Times New Roman"/>
        </w:rPr>
        <w:t xml:space="preserve"> (p. </w:t>
      </w:r>
      <w:r w:rsidR="0057046E">
        <w:rPr>
          <w:rFonts w:ascii="Times New Roman" w:hAnsi="Times New Roman" w:cs="Times New Roman"/>
        </w:rPr>
        <w:t>11 y sig.</w:t>
      </w:r>
      <w:r w:rsidR="00811585">
        <w:rPr>
          <w:rFonts w:ascii="Times New Roman" w:hAnsi="Times New Roman" w:cs="Times New Roman"/>
        </w:rPr>
        <w:t>)</w:t>
      </w:r>
    </w:p>
    <w:p w:rsidR="00E360ED" w:rsidRPr="00E360ED" w:rsidRDefault="00E360ED" w:rsidP="00811585">
      <w:pPr>
        <w:spacing w:after="0" w:line="312" w:lineRule="auto"/>
        <w:rPr>
          <w:rFonts w:ascii="Times New Roman" w:hAnsi="Times New Roman" w:cs="Times New Roman"/>
          <w:bCs/>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lang w:val="es-ES"/>
        </w:rPr>
      </w:pPr>
      <w:r>
        <w:rPr>
          <w:rFonts w:ascii="Times New Roman" w:hAnsi="Times New Roman" w:cs="Times New Roman"/>
          <w:b/>
        </w:rPr>
        <w:t xml:space="preserve">Expediente </w:t>
      </w:r>
      <w:r w:rsidRPr="00E360ED">
        <w:rPr>
          <w:rFonts w:ascii="Times New Roman" w:hAnsi="Times New Roman" w:cs="Times New Roman"/>
          <w:b/>
        </w:rPr>
        <w:t>1417-2022</w:t>
      </w:r>
      <w:r>
        <w:rPr>
          <w:rFonts w:ascii="Times New Roman" w:hAnsi="Times New Roman" w:cs="Times New Roman"/>
          <w:b/>
        </w:rPr>
        <w:t xml:space="preserve">: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Educación, Cultura, Ciencia y Técnica</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 xml:space="preserve">Resolución presentado por el </w:t>
      </w:r>
      <w:r w:rsidR="008B34BD">
        <w:rPr>
          <w:rFonts w:ascii="Times New Roman" w:hAnsi="Times New Roman" w:cs="Times New Roman"/>
          <w:lang w:val="es-ES"/>
        </w:rPr>
        <w:t>Bloque</w:t>
      </w:r>
      <w:r w:rsidRPr="00E360ED">
        <w:rPr>
          <w:rFonts w:ascii="Times New Roman" w:hAnsi="Times New Roman" w:cs="Times New Roman"/>
          <w:lang w:val="es-ES"/>
        </w:rPr>
        <w:t xml:space="preserve"> Just</w:t>
      </w:r>
      <w:r w:rsidRPr="00E360ED">
        <w:rPr>
          <w:rFonts w:ascii="Times New Roman" w:hAnsi="Times New Roman" w:cs="Times New Roman"/>
          <w:lang w:val="es-ES"/>
        </w:rPr>
        <w:t>i</w:t>
      </w:r>
      <w:r w:rsidRPr="00E360ED">
        <w:rPr>
          <w:rFonts w:ascii="Times New Roman" w:hAnsi="Times New Roman" w:cs="Times New Roman"/>
          <w:lang w:val="es-ES"/>
        </w:rPr>
        <w:t>cialista por el que se declara de interés científico, tecnológico, social y cultural el 1° Congreso Latinoamericano de Ciencia, Tecnología y Sociedad.</w:t>
      </w:r>
      <w:r w:rsidR="00811585">
        <w:rPr>
          <w:rFonts w:ascii="Times New Roman" w:hAnsi="Times New Roman" w:cs="Times New Roman"/>
          <w:lang w:val="es-ES"/>
        </w:rPr>
        <w:t xml:space="preserve"> (p. </w:t>
      </w:r>
      <w:r w:rsidR="0057046E">
        <w:rPr>
          <w:rFonts w:ascii="Times New Roman" w:hAnsi="Times New Roman" w:cs="Times New Roman"/>
          <w:lang w:val="es-ES"/>
        </w:rPr>
        <w:t>13</w:t>
      </w:r>
      <w:r w:rsidR="00811585">
        <w:rPr>
          <w:rFonts w:ascii="Times New Roman" w:hAnsi="Times New Roman" w:cs="Times New Roman"/>
          <w:lang w:val="es-ES"/>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b/>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Expediente </w:t>
      </w:r>
      <w:r w:rsidRPr="00E360ED">
        <w:rPr>
          <w:rFonts w:ascii="Times New Roman" w:hAnsi="Times New Roman" w:cs="Times New Roman"/>
          <w:b/>
        </w:rPr>
        <w:t>1938-2022</w:t>
      </w:r>
      <w:r>
        <w:rPr>
          <w:rFonts w:ascii="Times New Roman" w:hAnsi="Times New Roman" w:cs="Times New Roman"/>
          <w:b/>
        </w:rPr>
        <w:t xml:space="preserve">: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Peticiones y Poderes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Resolución</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presentado por el </w:t>
      </w:r>
      <w:r w:rsidR="008B34BD">
        <w:rPr>
          <w:rFonts w:ascii="Times New Roman" w:hAnsi="Times New Roman" w:cs="Times New Roman"/>
        </w:rPr>
        <w:t>Bloque</w:t>
      </w:r>
      <w:r w:rsidRPr="00E360ED">
        <w:rPr>
          <w:rFonts w:ascii="Times New Roman" w:hAnsi="Times New Roman" w:cs="Times New Roman"/>
        </w:rPr>
        <w:t xml:space="preserve"> Justicialista por el que se d</w:t>
      </w:r>
      <w:r w:rsidRPr="00E360ED">
        <w:rPr>
          <w:rFonts w:ascii="Times New Roman" w:hAnsi="Times New Roman" w:cs="Times New Roman"/>
        </w:rPr>
        <w:t>e</w:t>
      </w:r>
      <w:r w:rsidRPr="00E360ED">
        <w:rPr>
          <w:rFonts w:ascii="Times New Roman" w:hAnsi="Times New Roman" w:cs="Times New Roman"/>
        </w:rPr>
        <w:t>clara de interés social, cultural y educativo el XXV Congreso Nacional de Est</w:t>
      </w:r>
      <w:r w:rsidRPr="00E360ED">
        <w:rPr>
          <w:rFonts w:ascii="Times New Roman" w:hAnsi="Times New Roman" w:cs="Times New Roman"/>
        </w:rPr>
        <w:t>u</w:t>
      </w:r>
      <w:r w:rsidRPr="00E360ED">
        <w:rPr>
          <w:rFonts w:ascii="Times New Roman" w:hAnsi="Times New Roman" w:cs="Times New Roman"/>
        </w:rPr>
        <w:t>diantes de Ingeniería Química y carreras afines (</w:t>
      </w:r>
      <w:proofErr w:type="spellStart"/>
      <w:r w:rsidRPr="00E360ED">
        <w:rPr>
          <w:rFonts w:ascii="Times New Roman" w:hAnsi="Times New Roman" w:cs="Times New Roman"/>
        </w:rPr>
        <w:t>CoNEIQ</w:t>
      </w:r>
      <w:proofErr w:type="spellEnd"/>
      <w:r w:rsidRPr="00E360ED">
        <w:rPr>
          <w:rFonts w:ascii="Times New Roman" w:hAnsi="Times New Roman" w:cs="Times New Roman"/>
        </w:rPr>
        <w:t>) y el III Congreso B</w:t>
      </w:r>
      <w:r w:rsidRPr="00E360ED">
        <w:rPr>
          <w:rFonts w:ascii="Times New Roman" w:hAnsi="Times New Roman" w:cs="Times New Roman"/>
        </w:rPr>
        <w:t>i</w:t>
      </w:r>
      <w:r w:rsidRPr="00E360ED">
        <w:rPr>
          <w:rFonts w:ascii="Times New Roman" w:hAnsi="Times New Roman" w:cs="Times New Roman"/>
        </w:rPr>
        <w:t>nacional de Estudiantes de Ingeniería Química (Argentina-Chile), organizado por ASEIAQ (Asociación Civil Sanjuanina de Estudiantes de Ingeniería en Alimentos y Química).</w:t>
      </w:r>
      <w:r w:rsidR="00811585">
        <w:rPr>
          <w:rFonts w:ascii="Times New Roman" w:hAnsi="Times New Roman" w:cs="Times New Roman"/>
        </w:rPr>
        <w:t xml:space="preserve"> (p. </w:t>
      </w:r>
      <w:r w:rsidR="0057046E">
        <w:rPr>
          <w:rFonts w:ascii="Times New Roman" w:hAnsi="Times New Roman" w:cs="Times New Roman"/>
        </w:rPr>
        <w:t>13 y sig.</w:t>
      </w:r>
      <w:r w:rsidR="00811585">
        <w:rPr>
          <w:rFonts w:ascii="Times New Roman" w:hAnsi="Times New Roman" w:cs="Times New Roman"/>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b/>
        </w:rPr>
      </w:pPr>
    </w:p>
    <w:p w:rsidR="00E360ED" w:rsidRPr="00E360ED" w:rsidRDefault="00E360ED" w:rsidP="00811585">
      <w:pPr>
        <w:pStyle w:val="Prrafodelista"/>
        <w:numPr>
          <w:ilvl w:val="0"/>
          <w:numId w:val="9"/>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E360ED">
        <w:rPr>
          <w:rFonts w:ascii="Times New Roman" w:hAnsi="Times New Roman" w:cs="Times New Roman"/>
          <w:b/>
        </w:rPr>
        <w:t>1954-2022</w:t>
      </w:r>
      <w:r>
        <w:rPr>
          <w:rFonts w:ascii="Times New Roman" w:hAnsi="Times New Roman" w:cs="Times New Roman"/>
          <w:b/>
        </w:rPr>
        <w:t xml:space="preserve">: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Peticiones y Poderes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Resolución</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presentado por </w:t>
      </w:r>
      <w:r w:rsidRPr="00E360ED">
        <w:rPr>
          <w:rFonts w:ascii="Times New Roman" w:hAnsi="Times New Roman" w:cs="Times New Roman"/>
          <w:shd w:val="clear" w:color="auto" w:fill="FFFFFF"/>
        </w:rPr>
        <w:t xml:space="preserve">el  </w:t>
      </w:r>
      <w:r w:rsidR="008B34BD">
        <w:rPr>
          <w:rFonts w:ascii="Times New Roman" w:hAnsi="Times New Roman" w:cs="Times New Roman"/>
          <w:shd w:val="clear" w:color="auto" w:fill="FFFFFF"/>
        </w:rPr>
        <w:t>Bloque</w:t>
      </w:r>
      <w:r w:rsidRPr="00E360ED">
        <w:rPr>
          <w:rFonts w:ascii="Times New Roman" w:hAnsi="Times New Roman" w:cs="Times New Roman"/>
          <w:shd w:val="clear" w:color="auto" w:fill="FFFFFF"/>
        </w:rPr>
        <w:t xml:space="preserve">  Justicialista por el que decl</w:t>
      </w:r>
      <w:r w:rsidRPr="00E360ED">
        <w:rPr>
          <w:rFonts w:ascii="Times New Roman" w:hAnsi="Times New Roman" w:cs="Times New Roman"/>
          <w:shd w:val="clear" w:color="auto" w:fill="FFFFFF"/>
        </w:rPr>
        <w:t>a</w:t>
      </w:r>
      <w:r w:rsidRPr="00E360ED">
        <w:rPr>
          <w:rFonts w:ascii="Times New Roman" w:hAnsi="Times New Roman" w:cs="Times New Roman"/>
          <w:shd w:val="clear" w:color="auto" w:fill="FFFFFF"/>
        </w:rPr>
        <w:t>ra de interés social, cultural y educativo el III Modelo de Naciones Unidas</w:t>
      </w:r>
      <w:r w:rsidRPr="00E360ED">
        <w:rPr>
          <w:rFonts w:ascii="Times New Roman" w:hAnsi="Times New Roman" w:cs="Times New Roman"/>
        </w:rPr>
        <w:t>.</w:t>
      </w:r>
      <w:r w:rsidR="00811585">
        <w:rPr>
          <w:rFonts w:ascii="Times New Roman" w:hAnsi="Times New Roman" w:cs="Times New Roman"/>
        </w:rPr>
        <w:t xml:space="preserve"> (p. </w:t>
      </w:r>
      <w:r w:rsidR="0057046E">
        <w:rPr>
          <w:rFonts w:ascii="Times New Roman" w:hAnsi="Times New Roman" w:cs="Times New Roman"/>
        </w:rPr>
        <w:t>14 y sig.</w:t>
      </w:r>
      <w:r w:rsidR="00811585">
        <w:rPr>
          <w:rFonts w:ascii="Times New Roman" w:hAnsi="Times New Roman" w:cs="Times New Roman"/>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rPr>
      </w:pPr>
      <w:r w:rsidRPr="00E360ED">
        <w:rPr>
          <w:rFonts w:ascii="Times New Roman" w:hAnsi="Times New Roman" w:cs="Times New Roman"/>
          <w:b/>
        </w:rPr>
        <w:t xml:space="preserve"> Expediente 1955-2022: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Peticiones y Poderes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Resolución</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presentado por </w:t>
      </w:r>
      <w:r w:rsidR="008B34BD">
        <w:rPr>
          <w:rFonts w:ascii="Times New Roman" w:hAnsi="Times New Roman" w:cs="Times New Roman"/>
          <w:shd w:val="clear" w:color="auto" w:fill="FFFFFF"/>
        </w:rPr>
        <w:t>Bloque</w:t>
      </w:r>
      <w:r w:rsidRPr="00E360ED">
        <w:rPr>
          <w:rFonts w:ascii="Times New Roman" w:hAnsi="Times New Roman" w:cs="Times New Roman"/>
          <w:shd w:val="clear" w:color="auto" w:fill="FFFFFF"/>
        </w:rPr>
        <w:t xml:space="preserve"> Justicialista por el que declara de interés cultural y social los premios "Micrófono" y "Micrófono de Oro".</w:t>
      </w:r>
      <w:r w:rsidR="00811585">
        <w:rPr>
          <w:rFonts w:ascii="Times New Roman" w:hAnsi="Times New Roman" w:cs="Times New Roman"/>
          <w:shd w:val="clear" w:color="auto" w:fill="FFFFFF"/>
        </w:rPr>
        <w:t xml:space="preserve"> (p. </w:t>
      </w:r>
      <w:r w:rsidR="0057046E">
        <w:rPr>
          <w:rFonts w:ascii="Times New Roman" w:hAnsi="Times New Roman" w:cs="Times New Roman"/>
          <w:shd w:val="clear" w:color="auto" w:fill="FFFFFF"/>
        </w:rPr>
        <w:t>15)</w:t>
      </w:r>
    </w:p>
    <w:p w:rsidR="00E360ED" w:rsidRPr="00E360ED" w:rsidRDefault="00E360ED" w:rsidP="00811585">
      <w:pPr>
        <w:spacing w:after="0" w:line="312" w:lineRule="auto"/>
        <w:rPr>
          <w:rFonts w:ascii="Times New Roman" w:hAnsi="Times New Roman" w:cs="Times New Roman"/>
          <w:bCs/>
        </w:rPr>
      </w:pPr>
    </w:p>
    <w:p w:rsidR="00E360ED" w:rsidRPr="00E360ED" w:rsidRDefault="00E360ED" w:rsidP="00811585">
      <w:pPr>
        <w:pStyle w:val="Prrafodelista"/>
        <w:numPr>
          <w:ilvl w:val="0"/>
          <w:numId w:val="9"/>
        </w:numPr>
        <w:tabs>
          <w:tab w:val="left" w:pos="426"/>
        </w:tabs>
        <w:spacing w:after="0" w:line="312" w:lineRule="auto"/>
        <w:jc w:val="both"/>
        <w:rPr>
          <w:rFonts w:ascii="Times New Roman" w:hAnsi="Times New Roman" w:cs="Times New Roman"/>
          <w:lang w:val="es-ES"/>
        </w:rPr>
      </w:pPr>
      <w:r>
        <w:rPr>
          <w:rFonts w:ascii="Times New Roman" w:hAnsi="Times New Roman" w:cs="Times New Roman"/>
          <w:b/>
        </w:rPr>
        <w:t xml:space="preserve">Expediente </w:t>
      </w:r>
      <w:r w:rsidRPr="00E360ED">
        <w:rPr>
          <w:rFonts w:ascii="Times New Roman" w:hAnsi="Times New Roman" w:cs="Times New Roman"/>
          <w:b/>
        </w:rPr>
        <w:t>1981-2022</w:t>
      </w:r>
      <w:r>
        <w:rPr>
          <w:rFonts w:ascii="Times New Roman" w:hAnsi="Times New Roman" w:cs="Times New Roman"/>
          <w:b/>
        </w:rPr>
        <w:t xml:space="preserve">: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Peticiones y Poderes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Resolución</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presentado </w:t>
      </w:r>
      <w:r w:rsidRPr="00E360ED">
        <w:rPr>
          <w:rFonts w:ascii="Times New Roman" w:hAnsi="Times New Roman" w:cs="Times New Roman"/>
          <w:lang w:eastAsia="es-AR"/>
        </w:rPr>
        <w:t xml:space="preserve">por el </w:t>
      </w:r>
      <w:r w:rsidR="008B34BD">
        <w:rPr>
          <w:rFonts w:ascii="Times New Roman" w:hAnsi="Times New Roman" w:cs="Times New Roman"/>
          <w:shd w:val="clear" w:color="auto" w:fill="FFFFFF"/>
        </w:rPr>
        <w:t>Bloque</w:t>
      </w:r>
      <w:r w:rsidRPr="00E360ED">
        <w:rPr>
          <w:rFonts w:ascii="Times New Roman" w:hAnsi="Times New Roman" w:cs="Times New Roman"/>
          <w:shd w:val="clear" w:color="auto" w:fill="FFFFFF"/>
        </w:rPr>
        <w:t xml:space="preserve"> Justicialista por el que se d</w:t>
      </w:r>
      <w:r w:rsidRPr="00E360ED">
        <w:rPr>
          <w:rFonts w:ascii="Times New Roman" w:hAnsi="Times New Roman" w:cs="Times New Roman"/>
          <w:shd w:val="clear" w:color="auto" w:fill="FFFFFF"/>
        </w:rPr>
        <w:t>e</w:t>
      </w:r>
      <w:r w:rsidRPr="00E360ED">
        <w:rPr>
          <w:rFonts w:ascii="Times New Roman" w:hAnsi="Times New Roman" w:cs="Times New Roman"/>
          <w:shd w:val="clear" w:color="auto" w:fill="FFFFFF"/>
        </w:rPr>
        <w:t>clara de interés deportivo, social y cultural la participación de profesionale</w:t>
      </w:r>
      <w:r w:rsidR="00970585">
        <w:rPr>
          <w:rFonts w:ascii="Times New Roman" w:hAnsi="Times New Roman" w:cs="Times New Roman"/>
          <w:shd w:val="clear" w:color="auto" w:fill="FFFFFF"/>
        </w:rPr>
        <w:t>s de ciencias económicas de la p</w:t>
      </w:r>
      <w:r w:rsidRPr="00E360ED">
        <w:rPr>
          <w:rFonts w:ascii="Times New Roman" w:hAnsi="Times New Roman" w:cs="Times New Roman"/>
          <w:shd w:val="clear" w:color="auto" w:fill="FFFFFF"/>
        </w:rPr>
        <w:t>rovincia en el encuentro deportivo nacional de pr</w:t>
      </w:r>
      <w:r w:rsidRPr="00E360ED">
        <w:rPr>
          <w:rFonts w:ascii="Times New Roman" w:hAnsi="Times New Roman" w:cs="Times New Roman"/>
          <w:shd w:val="clear" w:color="auto" w:fill="FFFFFF"/>
        </w:rPr>
        <w:t>o</w:t>
      </w:r>
      <w:r w:rsidRPr="00E360ED">
        <w:rPr>
          <w:rFonts w:ascii="Times New Roman" w:hAnsi="Times New Roman" w:cs="Times New Roman"/>
          <w:shd w:val="clear" w:color="auto" w:fill="FFFFFF"/>
        </w:rPr>
        <w:t>fesionales en ciencias económicas.</w:t>
      </w:r>
      <w:r w:rsidR="00811585">
        <w:rPr>
          <w:rFonts w:ascii="Times New Roman" w:hAnsi="Times New Roman" w:cs="Times New Roman"/>
          <w:shd w:val="clear" w:color="auto" w:fill="FFFFFF"/>
        </w:rPr>
        <w:t xml:space="preserve"> (p. </w:t>
      </w:r>
      <w:r w:rsidR="0057046E">
        <w:rPr>
          <w:rFonts w:ascii="Times New Roman" w:hAnsi="Times New Roman" w:cs="Times New Roman"/>
          <w:shd w:val="clear" w:color="auto" w:fill="FFFFFF"/>
        </w:rPr>
        <w:t xml:space="preserve"> 15 y sig.</w:t>
      </w:r>
      <w:r w:rsidR="00811585">
        <w:rPr>
          <w:rFonts w:ascii="Times New Roman" w:hAnsi="Times New Roman" w:cs="Times New Roman"/>
          <w:shd w:val="clear" w:color="auto" w:fill="FFFFFF"/>
        </w:rPr>
        <w:t>)</w:t>
      </w:r>
    </w:p>
    <w:p w:rsidR="00E360ED" w:rsidRPr="00E360ED" w:rsidRDefault="00E360ED" w:rsidP="00811585">
      <w:pPr>
        <w:tabs>
          <w:tab w:val="left" w:pos="426"/>
        </w:tabs>
        <w:spacing w:after="0" w:line="312" w:lineRule="auto"/>
        <w:ind w:left="1985" w:hanging="1985"/>
        <w:jc w:val="both"/>
        <w:rPr>
          <w:rFonts w:ascii="Times New Roman" w:hAnsi="Times New Roman" w:cs="Times New Roman"/>
          <w:b/>
        </w:rPr>
      </w:pPr>
    </w:p>
    <w:p w:rsidR="00E360ED" w:rsidRPr="004D3825" w:rsidRDefault="00E360ED" w:rsidP="00811585">
      <w:pPr>
        <w:pStyle w:val="Prrafodelista"/>
        <w:numPr>
          <w:ilvl w:val="0"/>
          <w:numId w:val="9"/>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Expediente </w:t>
      </w:r>
      <w:r w:rsidRPr="00E360ED">
        <w:rPr>
          <w:rFonts w:ascii="Times New Roman" w:hAnsi="Times New Roman" w:cs="Times New Roman"/>
          <w:b/>
        </w:rPr>
        <w:t>1982-2022</w:t>
      </w:r>
      <w:r>
        <w:rPr>
          <w:rFonts w:ascii="Times New Roman" w:hAnsi="Times New Roman" w:cs="Times New Roman"/>
          <w:b/>
        </w:rPr>
        <w:t xml:space="preserve">: </w:t>
      </w:r>
      <w:r w:rsidRPr="00E360ED">
        <w:rPr>
          <w:rFonts w:ascii="Times New Roman" w:hAnsi="Times New Roman" w:cs="Times New Roman"/>
        </w:rPr>
        <w:t xml:space="preserve">Despacho de la </w:t>
      </w:r>
      <w:r w:rsidR="008B34BD">
        <w:rPr>
          <w:rFonts w:ascii="Times New Roman" w:hAnsi="Times New Roman" w:cs="Times New Roman"/>
          <w:lang w:eastAsia="es-ES"/>
        </w:rPr>
        <w:t>Comisión</w:t>
      </w:r>
      <w:r w:rsidRPr="00E360ED">
        <w:rPr>
          <w:rFonts w:ascii="Times New Roman" w:hAnsi="Times New Roman" w:cs="Times New Roman"/>
          <w:lang w:eastAsia="es-ES"/>
        </w:rPr>
        <w:t xml:space="preserve"> de </w:t>
      </w:r>
      <w:r w:rsidRPr="00E360ED">
        <w:rPr>
          <w:rFonts w:ascii="Times New Roman" w:eastAsia="Times New Roman" w:hAnsi="Times New Roman" w:cs="Times New Roman"/>
          <w:lang w:eastAsia="es-ES"/>
        </w:rPr>
        <w:t xml:space="preserve">Peticiones y Poderes </w:t>
      </w:r>
      <w:r w:rsidRPr="00E360ED">
        <w:rPr>
          <w:rFonts w:ascii="Times New Roman" w:hAnsi="Times New Roman" w:cs="Times New Roman"/>
        </w:rPr>
        <w:t xml:space="preserve">en el </w:t>
      </w:r>
      <w:r w:rsidR="008B34BD">
        <w:rPr>
          <w:rFonts w:ascii="Times New Roman" w:hAnsi="Times New Roman" w:cs="Times New Roman"/>
        </w:rPr>
        <w:t>Proyecto</w:t>
      </w:r>
      <w:r w:rsidRPr="00E360ED">
        <w:rPr>
          <w:rFonts w:ascii="Times New Roman" w:hAnsi="Times New Roman" w:cs="Times New Roman"/>
          <w:bCs/>
        </w:rPr>
        <w:t xml:space="preserve"> </w:t>
      </w:r>
      <w:r w:rsidRPr="00E360ED">
        <w:rPr>
          <w:rFonts w:ascii="Times New Roman" w:hAnsi="Times New Roman" w:cs="Times New Roman"/>
        </w:rPr>
        <w:t xml:space="preserve">de </w:t>
      </w:r>
      <w:r w:rsidRPr="00E360ED">
        <w:rPr>
          <w:rFonts w:ascii="Times New Roman" w:hAnsi="Times New Roman" w:cs="Times New Roman"/>
          <w:lang w:val="es-ES"/>
        </w:rPr>
        <w:t>Resolución</w:t>
      </w:r>
      <w:r w:rsidRPr="00E360ED">
        <w:rPr>
          <w:rFonts w:ascii="Times New Roman" w:eastAsia="Times New Roman" w:hAnsi="Times New Roman" w:cs="Times New Roman"/>
          <w:lang w:eastAsia="es-ES"/>
        </w:rPr>
        <w:t xml:space="preserve"> </w:t>
      </w:r>
      <w:r w:rsidRPr="00E360ED">
        <w:rPr>
          <w:rFonts w:ascii="Times New Roman" w:hAnsi="Times New Roman" w:cs="Times New Roman"/>
        </w:rPr>
        <w:t xml:space="preserve">presentado </w:t>
      </w:r>
      <w:r w:rsidRPr="00E360ED">
        <w:rPr>
          <w:rFonts w:ascii="Times New Roman" w:hAnsi="Times New Roman" w:cs="Times New Roman"/>
          <w:lang w:eastAsia="es-AR"/>
        </w:rPr>
        <w:t xml:space="preserve">por el </w:t>
      </w:r>
      <w:r w:rsidR="008B34BD">
        <w:rPr>
          <w:rFonts w:ascii="Times New Roman" w:hAnsi="Times New Roman" w:cs="Times New Roman"/>
          <w:shd w:val="clear" w:color="auto" w:fill="FFFFFF"/>
        </w:rPr>
        <w:t>Bloque</w:t>
      </w:r>
      <w:r w:rsidRPr="00E360ED">
        <w:rPr>
          <w:rFonts w:ascii="Times New Roman" w:hAnsi="Times New Roman" w:cs="Times New Roman"/>
          <w:shd w:val="clear" w:color="auto" w:fill="FFFFFF"/>
        </w:rPr>
        <w:t xml:space="preserve"> Justicialista por el que se d</w:t>
      </w:r>
      <w:r w:rsidRPr="00E360ED">
        <w:rPr>
          <w:rFonts w:ascii="Times New Roman" w:hAnsi="Times New Roman" w:cs="Times New Roman"/>
          <w:shd w:val="clear" w:color="auto" w:fill="FFFFFF"/>
        </w:rPr>
        <w:t>e</w:t>
      </w:r>
      <w:r w:rsidRPr="00E360ED">
        <w:rPr>
          <w:rFonts w:ascii="Times New Roman" w:hAnsi="Times New Roman" w:cs="Times New Roman"/>
          <w:shd w:val="clear" w:color="auto" w:fill="FFFFFF"/>
        </w:rPr>
        <w:t>clara de interés educativo y social el encuentro de la "2° Jornada Regional del Sector Público 2022, bajo el lema: Liderar el cambio hacia la digitalización del Estado, un desafío en pos de la mejora continua".</w:t>
      </w:r>
      <w:r w:rsidR="00811585">
        <w:rPr>
          <w:rFonts w:ascii="Times New Roman" w:hAnsi="Times New Roman" w:cs="Times New Roman"/>
          <w:shd w:val="clear" w:color="auto" w:fill="FFFFFF"/>
        </w:rPr>
        <w:t xml:space="preserve"> (p.</w:t>
      </w:r>
      <w:r w:rsidR="0057046E">
        <w:rPr>
          <w:rFonts w:ascii="Times New Roman" w:hAnsi="Times New Roman" w:cs="Times New Roman"/>
          <w:shd w:val="clear" w:color="auto" w:fill="FFFFFF"/>
        </w:rPr>
        <w:t xml:space="preserve"> 16</w:t>
      </w:r>
      <w:r w:rsidR="00811585">
        <w:rPr>
          <w:rFonts w:ascii="Times New Roman" w:hAnsi="Times New Roman" w:cs="Times New Roman"/>
          <w:shd w:val="clear" w:color="auto" w:fill="FFFFFF"/>
        </w:rPr>
        <w:t>)</w:t>
      </w:r>
    </w:p>
    <w:p w:rsidR="004D3825" w:rsidRPr="004D3825" w:rsidRDefault="004D3825" w:rsidP="004D3825">
      <w:pPr>
        <w:pStyle w:val="Prrafodelista"/>
        <w:rPr>
          <w:rFonts w:ascii="Times New Roman" w:hAnsi="Times New Roman" w:cs="Times New Roman"/>
        </w:rPr>
      </w:pPr>
    </w:p>
    <w:p w:rsidR="004D3825" w:rsidRDefault="004D3825" w:rsidP="00811585">
      <w:pPr>
        <w:pStyle w:val="Prrafodelista"/>
        <w:numPr>
          <w:ilvl w:val="0"/>
          <w:numId w:val="9"/>
        </w:numPr>
        <w:tabs>
          <w:tab w:val="left" w:pos="426"/>
        </w:tabs>
        <w:spacing w:after="0" w:line="312" w:lineRule="auto"/>
        <w:jc w:val="both"/>
        <w:rPr>
          <w:rFonts w:ascii="Times New Roman" w:hAnsi="Times New Roman" w:cs="Times New Roman"/>
        </w:rPr>
      </w:pPr>
      <w:r w:rsidRPr="004D3825">
        <w:rPr>
          <w:rFonts w:ascii="Times New Roman" w:hAnsi="Times New Roman" w:cs="Times New Roman"/>
          <w:b/>
        </w:rPr>
        <w:t>Expediente1952-2022</w:t>
      </w:r>
      <w:r w:rsidR="004B0203" w:rsidRPr="004D3825">
        <w:rPr>
          <w:rFonts w:ascii="Times New Roman" w:hAnsi="Times New Roman" w:cs="Times New Roman"/>
          <w:b/>
        </w:rPr>
        <w:t>:</w:t>
      </w:r>
      <w:r w:rsidR="004B0203">
        <w:rPr>
          <w:rFonts w:ascii="Times New Roman" w:hAnsi="Times New Roman" w:cs="Times New Roman"/>
        </w:rPr>
        <w:t xml:space="preserve"> </w:t>
      </w:r>
      <w:r w:rsidR="00E912E9">
        <w:rPr>
          <w:rFonts w:ascii="Times New Roman" w:hAnsi="Times New Roman" w:cs="Times New Roman"/>
        </w:rPr>
        <w:t xml:space="preserve">Despacho de la Comisión de Peticiones y Poderes en el </w:t>
      </w:r>
      <w:r w:rsidR="004B0203">
        <w:rPr>
          <w:rFonts w:ascii="Times New Roman" w:hAnsi="Times New Roman" w:cs="Times New Roman"/>
        </w:rPr>
        <w:t>Proyecto</w:t>
      </w:r>
      <w:r>
        <w:rPr>
          <w:rFonts w:ascii="Times New Roman" w:hAnsi="Times New Roman" w:cs="Times New Roman"/>
        </w:rPr>
        <w:t xml:space="preserve"> de </w:t>
      </w:r>
      <w:r w:rsidR="004B0203">
        <w:rPr>
          <w:rFonts w:ascii="Times New Roman" w:hAnsi="Times New Roman" w:cs="Times New Roman"/>
        </w:rPr>
        <w:t xml:space="preserve">Resolución presentado por el Bloque Justicialista por el que declara </w:t>
      </w:r>
      <w:r w:rsidR="004B0203">
        <w:rPr>
          <w:rFonts w:ascii="Times New Roman" w:hAnsi="Times New Roman" w:cs="Times New Roman"/>
        </w:rPr>
        <w:lastRenderedPageBreak/>
        <w:t>de interés social y cultural la “30º edición de la Fiesta Departamental de la Pr</w:t>
      </w:r>
      <w:r w:rsidR="004B0203">
        <w:rPr>
          <w:rFonts w:ascii="Times New Roman" w:hAnsi="Times New Roman" w:cs="Times New Roman"/>
        </w:rPr>
        <w:t>i</w:t>
      </w:r>
      <w:r w:rsidR="004B0203">
        <w:rPr>
          <w:rFonts w:ascii="Times New Roman" w:hAnsi="Times New Roman" w:cs="Times New Roman"/>
        </w:rPr>
        <w:t>mavera” a realizarse en el departamento</w:t>
      </w:r>
      <w:r>
        <w:rPr>
          <w:rFonts w:ascii="Times New Roman" w:hAnsi="Times New Roman" w:cs="Times New Roman"/>
        </w:rPr>
        <w:t xml:space="preserve"> Iglesia</w:t>
      </w:r>
      <w:r w:rsidR="004B0203">
        <w:rPr>
          <w:rFonts w:ascii="Times New Roman" w:hAnsi="Times New Roman" w:cs="Times New Roman"/>
        </w:rPr>
        <w:t xml:space="preserve">. (p. </w:t>
      </w:r>
      <w:r w:rsidR="0057046E">
        <w:rPr>
          <w:rFonts w:ascii="Times New Roman" w:hAnsi="Times New Roman" w:cs="Times New Roman"/>
        </w:rPr>
        <w:t>2; 16  sig.</w:t>
      </w:r>
      <w:r w:rsidR="004B0203">
        <w:rPr>
          <w:rFonts w:ascii="Times New Roman" w:hAnsi="Times New Roman" w:cs="Times New Roman"/>
        </w:rPr>
        <w:t>)</w:t>
      </w:r>
    </w:p>
    <w:p w:rsidR="004D3825" w:rsidRPr="004D3825" w:rsidRDefault="004D3825" w:rsidP="004D3825">
      <w:pPr>
        <w:pStyle w:val="Prrafodelista"/>
        <w:rPr>
          <w:rFonts w:ascii="Times New Roman" w:hAnsi="Times New Roman" w:cs="Times New Roman"/>
        </w:rPr>
      </w:pPr>
    </w:p>
    <w:p w:rsidR="004D3825" w:rsidRPr="00E360ED" w:rsidRDefault="004D3825" w:rsidP="00811585">
      <w:pPr>
        <w:pStyle w:val="Prrafodelista"/>
        <w:numPr>
          <w:ilvl w:val="0"/>
          <w:numId w:val="9"/>
        </w:numPr>
        <w:tabs>
          <w:tab w:val="left" w:pos="426"/>
        </w:tabs>
        <w:spacing w:after="0" w:line="312" w:lineRule="auto"/>
        <w:jc w:val="both"/>
        <w:rPr>
          <w:rFonts w:ascii="Times New Roman" w:hAnsi="Times New Roman" w:cs="Times New Roman"/>
        </w:rPr>
      </w:pPr>
      <w:r w:rsidRPr="004D3825">
        <w:rPr>
          <w:rFonts w:ascii="Times New Roman" w:hAnsi="Times New Roman" w:cs="Times New Roman"/>
          <w:b/>
        </w:rPr>
        <w:t>Expediente 1897-2022:</w:t>
      </w:r>
      <w:r>
        <w:rPr>
          <w:rFonts w:ascii="Times New Roman" w:hAnsi="Times New Roman" w:cs="Times New Roman"/>
        </w:rPr>
        <w:t xml:space="preserve"> </w:t>
      </w:r>
      <w:r w:rsidR="00E912E9">
        <w:rPr>
          <w:rFonts w:ascii="Times New Roman" w:hAnsi="Times New Roman" w:cs="Times New Roman"/>
        </w:rPr>
        <w:t xml:space="preserve">Despacho de la Comisión de Justicia y Seguridad en el </w:t>
      </w:r>
      <w:r>
        <w:rPr>
          <w:rFonts w:ascii="Times New Roman" w:hAnsi="Times New Roman" w:cs="Times New Roman"/>
        </w:rPr>
        <w:t>Proyecto de Resolución</w:t>
      </w:r>
      <w:r w:rsidR="004B0203">
        <w:rPr>
          <w:rFonts w:ascii="Times New Roman" w:hAnsi="Times New Roman" w:cs="Times New Roman"/>
        </w:rPr>
        <w:t xml:space="preserve"> presentado por el Bloque Juntos por el Cambio</w:t>
      </w:r>
      <w:r>
        <w:rPr>
          <w:rFonts w:ascii="Times New Roman" w:hAnsi="Times New Roman" w:cs="Times New Roman"/>
        </w:rPr>
        <w:t xml:space="preserve"> </w:t>
      </w:r>
      <w:r w:rsidR="004B0203">
        <w:rPr>
          <w:rFonts w:ascii="Times New Roman" w:hAnsi="Times New Roman" w:cs="Times New Roman"/>
        </w:rPr>
        <w:t xml:space="preserve">por el que declara de interés legislativo, social, cultural y educativo las jornadas de Derecho Laboral dirigidas por el doctor Julio Armando </w:t>
      </w:r>
      <w:proofErr w:type="spellStart"/>
      <w:r w:rsidR="004B0203">
        <w:rPr>
          <w:rFonts w:ascii="Times New Roman" w:hAnsi="Times New Roman" w:cs="Times New Roman"/>
        </w:rPr>
        <w:t>Grisolía</w:t>
      </w:r>
      <w:proofErr w:type="spellEnd"/>
      <w:r w:rsidR="004B0203">
        <w:rPr>
          <w:rFonts w:ascii="Times New Roman" w:hAnsi="Times New Roman" w:cs="Times New Roman"/>
        </w:rPr>
        <w:t>, en el Foro de Abogados de la provincia de San Juan. (p.</w:t>
      </w:r>
      <w:r w:rsidR="0057046E">
        <w:rPr>
          <w:rFonts w:ascii="Times New Roman" w:hAnsi="Times New Roman" w:cs="Times New Roman"/>
        </w:rPr>
        <w:t xml:space="preserve"> 2;17</w:t>
      </w:r>
      <w:r w:rsidR="004B0203">
        <w:rPr>
          <w:rFonts w:ascii="Times New Roman" w:hAnsi="Times New Roman" w:cs="Times New Roman"/>
        </w:rPr>
        <w:t>)</w:t>
      </w:r>
    </w:p>
    <w:p w:rsidR="004D3825" w:rsidRDefault="004D3825" w:rsidP="00AB32ED">
      <w:pPr>
        <w:pStyle w:val="Prrafodelista"/>
        <w:tabs>
          <w:tab w:val="left" w:pos="426"/>
        </w:tabs>
        <w:spacing w:after="0" w:line="312" w:lineRule="auto"/>
        <w:ind w:left="1429"/>
        <w:jc w:val="both"/>
        <w:rPr>
          <w:rFonts w:ascii="Times New Roman" w:hAnsi="Times New Roman" w:cs="Times New Roman"/>
          <w:b/>
        </w:rPr>
      </w:pPr>
    </w:p>
    <w:p w:rsidR="006A2C08" w:rsidRPr="00AB32ED" w:rsidRDefault="005C410F" w:rsidP="00AB32ED">
      <w:pPr>
        <w:tabs>
          <w:tab w:val="left" w:pos="426"/>
        </w:tabs>
        <w:spacing w:after="0" w:line="312" w:lineRule="auto"/>
        <w:jc w:val="both"/>
        <w:rPr>
          <w:rFonts w:ascii="Times New Roman" w:hAnsi="Times New Roman" w:cs="Times New Roman"/>
          <w:b/>
        </w:rPr>
      </w:pPr>
      <w:r>
        <w:rPr>
          <w:rFonts w:ascii="Times New Roman" w:hAnsi="Times New Roman" w:cs="Times New Roman"/>
          <w:b/>
        </w:rPr>
        <w:t xml:space="preserve">     </w:t>
      </w:r>
      <w:r w:rsidR="00AB32ED">
        <w:rPr>
          <w:rFonts w:ascii="Times New Roman" w:hAnsi="Times New Roman" w:cs="Times New Roman"/>
          <w:b/>
        </w:rPr>
        <w:t xml:space="preserve"> </w:t>
      </w:r>
      <w:r w:rsidR="0018350E" w:rsidRPr="00AB32ED">
        <w:rPr>
          <w:rFonts w:ascii="Times New Roman" w:hAnsi="Times New Roman" w:cs="Times New Roman"/>
          <w:b/>
        </w:rPr>
        <w:t xml:space="preserve">   </w:t>
      </w:r>
      <w:r w:rsidR="008B34BD">
        <w:rPr>
          <w:rFonts w:ascii="Times New Roman" w:hAnsi="Times New Roman" w:cs="Times New Roman"/>
          <w:b/>
        </w:rPr>
        <w:t>PROYECTO</w:t>
      </w:r>
      <w:r w:rsidR="006A2C08" w:rsidRPr="00AB32ED">
        <w:rPr>
          <w:rFonts w:ascii="Times New Roman" w:hAnsi="Times New Roman" w:cs="Times New Roman"/>
          <w:b/>
        </w:rPr>
        <w:t>S PRESENTADOS</w:t>
      </w:r>
      <w:r w:rsidR="006F3AE4" w:rsidRPr="00AB32ED">
        <w:rPr>
          <w:rFonts w:ascii="Times New Roman" w:hAnsi="Times New Roman" w:cs="Times New Roman"/>
          <w:b/>
        </w:rPr>
        <w:t>:</w:t>
      </w:r>
    </w:p>
    <w:p w:rsidR="00F057D4" w:rsidRPr="006A2C08" w:rsidRDefault="00F057D4" w:rsidP="006A2C08">
      <w:pPr>
        <w:pStyle w:val="Prrafodelista"/>
        <w:tabs>
          <w:tab w:val="left" w:pos="426"/>
        </w:tabs>
        <w:spacing w:after="0" w:line="312" w:lineRule="auto"/>
        <w:ind w:left="0"/>
        <w:jc w:val="both"/>
        <w:rPr>
          <w:rFonts w:ascii="Times New Roman" w:hAnsi="Times New Roman" w:cs="Times New Roman"/>
          <w:b/>
        </w:rPr>
      </w:pPr>
    </w:p>
    <w:p w:rsidR="008F2B8C" w:rsidRDefault="008F2B8C" w:rsidP="00090A49">
      <w:pPr>
        <w:tabs>
          <w:tab w:val="left" w:pos="426"/>
        </w:tabs>
        <w:spacing w:line="312" w:lineRule="auto"/>
        <w:ind w:left="1105" w:hanging="425"/>
        <w:jc w:val="both"/>
        <w:rPr>
          <w:rFonts w:ascii="Times New Roman" w:hAnsi="Times New Roman" w:cs="Times New Roman"/>
          <w:b/>
        </w:rPr>
      </w:pPr>
      <w:r>
        <w:rPr>
          <w:rFonts w:ascii="Times New Roman" w:hAnsi="Times New Roman" w:cs="Times New Roman"/>
          <w:b/>
        </w:rPr>
        <w:t xml:space="preserve">16) </w:t>
      </w:r>
      <w:r w:rsidR="00ED199E">
        <w:rPr>
          <w:rFonts w:ascii="Times New Roman" w:hAnsi="Times New Roman" w:cs="Times New Roman"/>
          <w:b/>
        </w:rPr>
        <w:t xml:space="preserve"> </w:t>
      </w:r>
      <w:r>
        <w:rPr>
          <w:rFonts w:ascii="Times New Roman" w:hAnsi="Times New Roman" w:cs="Times New Roman"/>
          <w:b/>
        </w:rPr>
        <w:t xml:space="preserve">Expediente 2040-2022: </w:t>
      </w:r>
      <w:r w:rsidR="00964626" w:rsidRPr="00964626">
        <w:rPr>
          <w:rFonts w:ascii="Times New Roman" w:hAnsi="Times New Roman" w:cs="Times New Roman"/>
          <w:shd w:val="clear" w:color="auto" w:fill="FFFFFF"/>
        </w:rPr>
        <w:t xml:space="preserve">Proyecto de Resolución presentado por el </w:t>
      </w:r>
      <w:r w:rsidR="00964626">
        <w:rPr>
          <w:rFonts w:ascii="Times New Roman" w:hAnsi="Times New Roman" w:cs="Times New Roman"/>
          <w:shd w:val="clear" w:color="auto" w:fill="FFFFFF"/>
        </w:rPr>
        <w:t>B</w:t>
      </w:r>
      <w:r w:rsidR="00964626" w:rsidRPr="00964626">
        <w:rPr>
          <w:rFonts w:ascii="Times New Roman" w:hAnsi="Times New Roman" w:cs="Times New Roman"/>
          <w:shd w:val="clear" w:color="auto" w:fill="FFFFFF"/>
        </w:rPr>
        <w:t>loque Justici</w:t>
      </w:r>
      <w:r w:rsidR="00964626" w:rsidRPr="00964626">
        <w:rPr>
          <w:rFonts w:ascii="Times New Roman" w:hAnsi="Times New Roman" w:cs="Times New Roman"/>
          <w:shd w:val="clear" w:color="auto" w:fill="FFFFFF"/>
        </w:rPr>
        <w:t>a</w:t>
      </w:r>
      <w:r w:rsidR="00964626" w:rsidRPr="00964626">
        <w:rPr>
          <w:rFonts w:ascii="Times New Roman" w:hAnsi="Times New Roman" w:cs="Times New Roman"/>
          <w:shd w:val="clear" w:color="auto" w:fill="FFFFFF"/>
        </w:rPr>
        <w:t xml:space="preserve">lista por el que se declara de </w:t>
      </w:r>
      <w:r w:rsidR="00C07F4A" w:rsidRPr="00964626">
        <w:rPr>
          <w:rFonts w:ascii="Times New Roman" w:hAnsi="Times New Roman" w:cs="Times New Roman"/>
          <w:shd w:val="clear" w:color="auto" w:fill="FFFFFF"/>
        </w:rPr>
        <w:t>interés social, cultural y educativo</w:t>
      </w:r>
      <w:r w:rsidR="00964626" w:rsidRPr="00964626">
        <w:rPr>
          <w:rFonts w:ascii="Times New Roman" w:hAnsi="Times New Roman" w:cs="Times New Roman"/>
          <w:shd w:val="clear" w:color="auto" w:fill="FFFFFF"/>
        </w:rPr>
        <w:t xml:space="preserve"> los actos a realiza</w:t>
      </w:r>
      <w:r w:rsidR="00964626" w:rsidRPr="00964626">
        <w:rPr>
          <w:rFonts w:ascii="Times New Roman" w:hAnsi="Times New Roman" w:cs="Times New Roman"/>
          <w:shd w:val="clear" w:color="auto" w:fill="FFFFFF"/>
        </w:rPr>
        <w:t>r</w:t>
      </w:r>
      <w:r w:rsidR="00964626" w:rsidRPr="00964626">
        <w:rPr>
          <w:rFonts w:ascii="Times New Roman" w:hAnsi="Times New Roman" w:cs="Times New Roman"/>
          <w:shd w:val="clear" w:color="auto" w:fill="FFFFFF"/>
        </w:rPr>
        <w:t>se por el 150 aniversario de la Biblioteca Domingo Faustino Sarmiento.</w:t>
      </w:r>
      <w:r>
        <w:rPr>
          <w:rFonts w:ascii="Times New Roman" w:hAnsi="Times New Roman" w:cs="Times New Roman"/>
          <w:b/>
        </w:rPr>
        <w:t xml:space="preserve"> </w:t>
      </w:r>
      <w:r w:rsidRPr="008F2B8C">
        <w:rPr>
          <w:rFonts w:ascii="Times New Roman" w:hAnsi="Times New Roman" w:cs="Times New Roman"/>
        </w:rPr>
        <w:t>(SU M</w:t>
      </w:r>
      <w:r w:rsidRPr="008F2B8C">
        <w:rPr>
          <w:rFonts w:ascii="Times New Roman" w:hAnsi="Times New Roman" w:cs="Times New Roman"/>
        </w:rPr>
        <w:t>O</w:t>
      </w:r>
      <w:r w:rsidRPr="008F2B8C">
        <w:rPr>
          <w:rFonts w:ascii="Times New Roman" w:hAnsi="Times New Roman" w:cs="Times New Roman"/>
        </w:rPr>
        <w:t xml:space="preserve">DIFICACION DE DESTINO Y TRATAMIENTO SOBRE TABLAS) (p. </w:t>
      </w:r>
      <w:r w:rsidR="0057046E">
        <w:rPr>
          <w:rFonts w:ascii="Times New Roman" w:hAnsi="Times New Roman" w:cs="Times New Roman"/>
        </w:rPr>
        <w:t>17 y sig.</w:t>
      </w:r>
      <w:r w:rsidRPr="008F2B8C">
        <w:rPr>
          <w:rFonts w:ascii="Times New Roman" w:hAnsi="Times New Roman" w:cs="Times New Roman"/>
        </w:rPr>
        <w:t>)</w:t>
      </w:r>
    </w:p>
    <w:p w:rsidR="00811585" w:rsidRPr="00811585" w:rsidRDefault="00811585" w:rsidP="00090A49">
      <w:pPr>
        <w:tabs>
          <w:tab w:val="left" w:pos="426"/>
        </w:tabs>
        <w:spacing w:line="312" w:lineRule="auto"/>
        <w:ind w:left="1105" w:hanging="425"/>
        <w:jc w:val="both"/>
        <w:rPr>
          <w:rFonts w:ascii="Times New Roman" w:hAnsi="Times New Roman" w:cs="Times New Roman"/>
          <w:b/>
        </w:rPr>
      </w:pPr>
      <w:r>
        <w:rPr>
          <w:rFonts w:ascii="Times New Roman" w:hAnsi="Times New Roman" w:cs="Times New Roman"/>
          <w:b/>
        </w:rPr>
        <w:t xml:space="preserve">19) </w:t>
      </w:r>
      <w:r w:rsidR="00090A49">
        <w:rPr>
          <w:rFonts w:ascii="Times New Roman" w:hAnsi="Times New Roman" w:cs="Times New Roman"/>
          <w:b/>
        </w:rPr>
        <w:t xml:space="preserve">  </w:t>
      </w:r>
      <w:r w:rsidR="00B37F36" w:rsidRPr="00811585">
        <w:rPr>
          <w:rFonts w:ascii="Times New Roman" w:hAnsi="Times New Roman" w:cs="Times New Roman"/>
          <w:b/>
        </w:rPr>
        <w:t>Expediente</w:t>
      </w:r>
      <w:r>
        <w:rPr>
          <w:rFonts w:ascii="Times New Roman" w:hAnsi="Times New Roman" w:cs="Times New Roman"/>
          <w:b/>
        </w:rPr>
        <w:t xml:space="preserve"> </w:t>
      </w:r>
      <w:r w:rsidRPr="00811585">
        <w:rPr>
          <w:rFonts w:ascii="Times New Roman" w:hAnsi="Times New Roman" w:cs="Times New Roman"/>
          <w:b/>
        </w:rPr>
        <w:t>2142-2022</w:t>
      </w:r>
      <w:r>
        <w:rPr>
          <w:rFonts w:ascii="Times New Roman" w:hAnsi="Times New Roman" w:cs="Times New Roman"/>
          <w:b/>
        </w:rPr>
        <w:t xml:space="preserve">: </w:t>
      </w:r>
      <w:r w:rsidR="008B34BD">
        <w:rPr>
          <w:rFonts w:ascii="Times New Roman" w:hAnsi="Times New Roman" w:cs="Times New Roman"/>
          <w:shd w:val="clear" w:color="auto" w:fill="FFFFFF"/>
        </w:rPr>
        <w:t>Proyecto</w:t>
      </w:r>
      <w:r w:rsidRPr="00811585">
        <w:rPr>
          <w:rFonts w:ascii="Times New Roman" w:hAnsi="Times New Roman" w:cs="Times New Roman"/>
          <w:shd w:val="clear" w:color="auto" w:fill="FFFFFF"/>
        </w:rPr>
        <w:t xml:space="preserve"> de Resolución presentado por el </w:t>
      </w:r>
      <w:r w:rsidR="008B34BD">
        <w:rPr>
          <w:rFonts w:ascii="Times New Roman" w:hAnsi="Times New Roman" w:cs="Times New Roman"/>
          <w:shd w:val="clear" w:color="auto" w:fill="FFFFFF"/>
        </w:rPr>
        <w:t>Bloque</w:t>
      </w:r>
      <w:r w:rsidRPr="00811585">
        <w:rPr>
          <w:rFonts w:ascii="Times New Roman" w:hAnsi="Times New Roman" w:cs="Times New Roman"/>
          <w:shd w:val="clear" w:color="auto" w:fill="FFFFFF"/>
        </w:rPr>
        <w:t xml:space="preserve"> Produ</w:t>
      </w:r>
      <w:r w:rsidRPr="00811585">
        <w:rPr>
          <w:rFonts w:ascii="Times New Roman" w:hAnsi="Times New Roman" w:cs="Times New Roman"/>
          <w:shd w:val="clear" w:color="auto" w:fill="FFFFFF"/>
        </w:rPr>
        <w:t>c</w:t>
      </w:r>
      <w:r w:rsidRPr="00811585">
        <w:rPr>
          <w:rFonts w:ascii="Times New Roman" w:hAnsi="Times New Roman" w:cs="Times New Roman"/>
          <w:shd w:val="clear" w:color="auto" w:fill="FFFFFF"/>
        </w:rPr>
        <w:t>ción y Trabajo por el que se declara de interés social y cultural los festejos por el "Primer Aniversario de la Agrupación Gaucha Nuestra Patrona de Santa Lucía".</w:t>
      </w:r>
      <w:r>
        <w:rPr>
          <w:rFonts w:ascii="Times New Roman" w:hAnsi="Times New Roman" w:cs="Times New Roman"/>
          <w:shd w:val="clear" w:color="auto" w:fill="FFFFFF"/>
        </w:rPr>
        <w:t xml:space="preserve"> (TRATAMIENTO SOBRE TABLAS) (p. </w:t>
      </w:r>
      <w:r w:rsidR="0057046E">
        <w:rPr>
          <w:rFonts w:ascii="Times New Roman" w:hAnsi="Times New Roman" w:cs="Times New Roman"/>
          <w:shd w:val="clear" w:color="auto" w:fill="FFFFFF"/>
        </w:rPr>
        <w:t>18</w:t>
      </w:r>
      <w:r>
        <w:rPr>
          <w:rFonts w:ascii="Times New Roman" w:hAnsi="Times New Roman" w:cs="Times New Roman"/>
          <w:shd w:val="clear" w:color="auto" w:fill="FFFFFF"/>
        </w:rPr>
        <w:t>)</w:t>
      </w:r>
    </w:p>
    <w:p w:rsidR="00811585" w:rsidRDefault="00811585" w:rsidP="00090A49">
      <w:pPr>
        <w:tabs>
          <w:tab w:val="left" w:pos="426"/>
        </w:tabs>
        <w:spacing w:line="312" w:lineRule="auto"/>
        <w:ind w:left="1105" w:hanging="425"/>
        <w:jc w:val="both"/>
        <w:rPr>
          <w:rFonts w:ascii="Times New Roman" w:hAnsi="Times New Roman" w:cs="Times New Roman"/>
          <w:shd w:val="clear" w:color="auto" w:fill="FFFFFF"/>
        </w:rPr>
      </w:pPr>
      <w:r w:rsidRPr="00811585">
        <w:rPr>
          <w:rFonts w:ascii="Times New Roman" w:hAnsi="Times New Roman" w:cs="Times New Roman"/>
          <w:b/>
        </w:rPr>
        <w:t>20</w:t>
      </w:r>
      <w:r>
        <w:rPr>
          <w:rFonts w:ascii="Times New Roman" w:hAnsi="Times New Roman" w:cs="Times New Roman"/>
          <w:b/>
        </w:rPr>
        <w:t>)</w:t>
      </w:r>
      <w:r w:rsidR="00090A49">
        <w:rPr>
          <w:rFonts w:ascii="Times New Roman" w:hAnsi="Times New Roman" w:cs="Times New Roman"/>
          <w:b/>
        </w:rPr>
        <w:t xml:space="preserve"> </w:t>
      </w:r>
      <w:r>
        <w:rPr>
          <w:rFonts w:ascii="Times New Roman" w:hAnsi="Times New Roman" w:cs="Times New Roman"/>
          <w:b/>
        </w:rPr>
        <w:t xml:space="preserve"> Expediente </w:t>
      </w:r>
      <w:r w:rsidRPr="00811585">
        <w:rPr>
          <w:rFonts w:ascii="Times New Roman" w:hAnsi="Times New Roman" w:cs="Times New Roman"/>
          <w:b/>
        </w:rPr>
        <w:t>2143-2022</w:t>
      </w:r>
      <w:r>
        <w:rPr>
          <w:rFonts w:ascii="Times New Roman" w:hAnsi="Times New Roman" w:cs="Times New Roman"/>
          <w:b/>
        </w:rPr>
        <w:t xml:space="preserve">: </w:t>
      </w:r>
      <w:r w:rsidR="008B34BD">
        <w:rPr>
          <w:rFonts w:ascii="Times New Roman" w:hAnsi="Times New Roman" w:cs="Times New Roman"/>
          <w:shd w:val="clear" w:color="auto" w:fill="FFFFFF"/>
        </w:rPr>
        <w:t>Proyecto</w:t>
      </w:r>
      <w:r w:rsidRPr="00811585">
        <w:rPr>
          <w:rFonts w:ascii="Times New Roman" w:hAnsi="Times New Roman" w:cs="Times New Roman"/>
          <w:shd w:val="clear" w:color="auto" w:fill="FFFFFF"/>
        </w:rPr>
        <w:t xml:space="preserve"> de Resolución presentado por el </w:t>
      </w:r>
      <w:r w:rsidR="008B34BD">
        <w:rPr>
          <w:rFonts w:ascii="Times New Roman" w:hAnsi="Times New Roman" w:cs="Times New Roman"/>
          <w:shd w:val="clear" w:color="auto" w:fill="FFFFFF"/>
        </w:rPr>
        <w:t>Bloque</w:t>
      </w:r>
      <w:r w:rsidRPr="00811585">
        <w:rPr>
          <w:rFonts w:ascii="Times New Roman" w:hAnsi="Times New Roman" w:cs="Times New Roman"/>
          <w:shd w:val="clear" w:color="auto" w:fill="FFFFFF"/>
        </w:rPr>
        <w:t xml:space="preserve"> Produ</w:t>
      </w:r>
      <w:r w:rsidRPr="00811585">
        <w:rPr>
          <w:rFonts w:ascii="Times New Roman" w:hAnsi="Times New Roman" w:cs="Times New Roman"/>
          <w:shd w:val="clear" w:color="auto" w:fill="FFFFFF"/>
        </w:rPr>
        <w:t>c</w:t>
      </w:r>
      <w:r w:rsidRPr="00811585">
        <w:rPr>
          <w:rFonts w:ascii="Times New Roman" w:hAnsi="Times New Roman" w:cs="Times New Roman"/>
          <w:shd w:val="clear" w:color="auto" w:fill="FFFFFF"/>
        </w:rPr>
        <w:t>ción y Trabajo por el que se declara de interés social y cultural el Primer Moto E</w:t>
      </w:r>
      <w:r w:rsidRPr="00811585">
        <w:rPr>
          <w:rFonts w:ascii="Times New Roman" w:hAnsi="Times New Roman" w:cs="Times New Roman"/>
          <w:shd w:val="clear" w:color="auto" w:fill="FFFFFF"/>
        </w:rPr>
        <w:t>n</w:t>
      </w:r>
      <w:r w:rsidRPr="00811585">
        <w:rPr>
          <w:rFonts w:ascii="Times New Roman" w:hAnsi="Times New Roman" w:cs="Times New Roman"/>
          <w:shd w:val="clear" w:color="auto" w:fill="FFFFFF"/>
        </w:rPr>
        <w:t>cuentro Internacional de Motoqueros, denominado "Tierra del Sol".</w:t>
      </w:r>
      <w:r w:rsidR="00970585">
        <w:rPr>
          <w:rFonts w:ascii="Times New Roman" w:hAnsi="Times New Roman" w:cs="Times New Roman"/>
          <w:shd w:val="clear" w:color="auto" w:fill="FFFFFF"/>
        </w:rPr>
        <w:t xml:space="preserve"> </w:t>
      </w:r>
      <w:r>
        <w:rPr>
          <w:rFonts w:ascii="Times New Roman" w:hAnsi="Times New Roman" w:cs="Times New Roman"/>
          <w:shd w:val="clear" w:color="auto" w:fill="FFFFFF"/>
        </w:rPr>
        <w:t>(TRAT</w:t>
      </w:r>
      <w:r>
        <w:rPr>
          <w:rFonts w:ascii="Times New Roman" w:hAnsi="Times New Roman" w:cs="Times New Roman"/>
          <w:shd w:val="clear" w:color="auto" w:fill="FFFFFF"/>
        </w:rPr>
        <w:t>A</w:t>
      </w:r>
      <w:r>
        <w:rPr>
          <w:rFonts w:ascii="Times New Roman" w:hAnsi="Times New Roman" w:cs="Times New Roman"/>
          <w:shd w:val="clear" w:color="auto" w:fill="FFFFFF"/>
        </w:rPr>
        <w:t xml:space="preserve">MIENTO SOBRE TABLAS) (p. </w:t>
      </w:r>
      <w:r w:rsidR="0057046E">
        <w:rPr>
          <w:rFonts w:ascii="Times New Roman" w:hAnsi="Times New Roman" w:cs="Times New Roman"/>
          <w:shd w:val="clear" w:color="auto" w:fill="FFFFFF"/>
        </w:rPr>
        <w:t>18</w:t>
      </w:r>
      <w:r>
        <w:rPr>
          <w:rFonts w:ascii="Times New Roman" w:hAnsi="Times New Roman" w:cs="Times New Roman"/>
          <w:shd w:val="clear" w:color="auto" w:fill="FFFFFF"/>
        </w:rPr>
        <w:t>)</w:t>
      </w:r>
    </w:p>
    <w:p w:rsidR="00964626" w:rsidRDefault="00964626" w:rsidP="00964626">
      <w:pPr>
        <w:tabs>
          <w:tab w:val="left" w:pos="426"/>
        </w:tabs>
        <w:spacing w:after="0" w:line="312" w:lineRule="auto"/>
        <w:ind w:left="425" w:hanging="425"/>
        <w:jc w:val="both"/>
        <w:rPr>
          <w:rFonts w:ascii="Times New Roman" w:hAnsi="Times New Roman" w:cs="Times New Roman"/>
          <w:shd w:val="clear" w:color="auto" w:fill="FFFFFF"/>
        </w:rPr>
      </w:pPr>
      <w:r>
        <w:rPr>
          <w:rFonts w:ascii="Times New Roman" w:hAnsi="Times New Roman" w:cs="Times New Roman"/>
          <w:b/>
        </w:rPr>
        <w:t xml:space="preserve">            </w:t>
      </w:r>
      <w:r w:rsidR="00F90DBF">
        <w:rPr>
          <w:rFonts w:ascii="Times New Roman" w:hAnsi="Times New Roman" w:cs="Times New Roman"/>
          <w:b/>
        </w:rPr>
        <w:t>26) Expediente 2201-2022</w:t>
      </w:r>
      <w:r>
        <w:rPr>
          <w:rFonts w:ascii="Times New Roman" w:hAnsi="Times New Roman" w:cs="Times New Roman"/>
          <w:b/>
        </w:rPr>
        <w:t>: Proyecto</w:t>
      </w:r>
      <w:r w:rsidRPr="00964626">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w:t>
      </w:r>
      <w:r w:rsidRPr="00964626">
        <w:rPr>
          <w:rFonts w:ascii="Times New Roman" w:hAnsi="Times New Roman" w:cs="Times New Roman"/>
          <w:shd w:val="clear" w:color="auto" w:fill="FFFFFF"/>
        </w:rPr>
        <w:t>loque Justicia</w:t>
      </w:r>
      <w:r>
        <w:rPr>
          <w:rFonts w:ascii="Times New Roman" w:hAnsi="Times New Roman" w:cs="Times New Roman"/>
          <w:shd w:val="clear" w:color="auto" w:fill="FFFFFF"/>
        </w:rPr>
        <w:t xml:space="preserve">   </w:t>
      </w:r>
    </w:p>
    <w:p w:rsidR="00964626" w:rsidRDefault="00964626" w:rsidP="00964626">
      <w:pPr>
        <w:tabs>
          <w:tab w:val="left" w:pos="426"/>
        </w:tabs>
        <w:spacing w:after="0" w:line="312" w:lineRule="auto"/>
        <w:ind w:left="425" w:hanging="425"/>
        <w:jc w:val="both"/>
        <w:rPr>
          <w:rFonts w:ascii="Times New Roman" w:hAnsi="Times New Roman" w:cs="Times New Roman"/>
          <w:shd w:val="clear" w:color="auto" w:fill="FFFFFF"/>
        </w:rPr>
      </w:pPr>
      <w:r>
        <w:rPr>
          <w:rFonts w:ascii="Times New Roman" w:hAnsi="Times New Roman" w:cs="Times New Roman"/>
          <w:b/>
        </w:rPr>
        <w:t xml:space="preserve">                   </w:t>
      </w:r>
      <w:proofErr w:type="gramStart"/>
      <w:r w:rsidRPr="00964626">
        <w:rPr>
          <w:rFonts w:ascii="Times New Roman" w:hAnsi="Times New Roman" w:cs="Times New Roman"/>
          <w:shd w:val="clear" w:color="auto" w:fill="FFFFFF"/>
        </w:rPr>
        <w:t>lista</w:t>
      </w:r>
      <w:proofErr w:type="gramEnd"/>
      <w:r w:rsidRPr="00964626">
        <w:rPr>
          <w:rFonts w:ascii="Times New Roman" w:hAnsi="Times New Roman" w:cs="Times New Roman"/>
          <w:shd w:val="clear" w:color="auto" w:fill="FFFFFF"/>
        </w:rPr>
        <w:t xml:space="preserve"> por el que se declara de interés educativo, social, cultural y religioso el evento </w:t>
      </w:r>
    </w:p>
    <w:p w:rsidR="00964626" w:rsidRDefault="00964626" w:rsidP="00964626">
      <w:pPr>
        <w:tabs>
          <w:tab w:val="left" w:pos="426"/>
        </w:tabs>
        <w:spacing w:after="0" w:line="312" w:lineRule="auto"/>
        <w:ind w:left="425" w:hanging="425"/>
        <w:jc w:val="both"/>
        <w:rPr>
          <w:rFonts w:ascii="Times New Roman" w:hAnsi="Times New Roman" w:cs="Times New Roman"/>
        </w:rPr>
      </w:pPr>
      <w:r>
        <w:rPr>
          <w:rFonts w:ascii="Times New Roman" w:hAnsi="Times New Roman" w:cs="Times New Roman"/>
          <w:shd w:val="clear" w:color="auto" w:fill="FFFFFF"/>
        </w:rPr>
        <w:t xml:space="preserve">                   </w:t>
      </w:r>
      <w:r w:rsidRPr="00964626">
        <w:rPr>
          <w:rFonts w:ascii="Times New Roman" w:hAnsi="Times New Roman" w:cs="Times New Roman"/>
          <w:shd w:val="clear" w:color="auto" w:fill="FFFFFF"/>
        </w:rPr>
        <w:t>"Juntos San Juan 2022: Hay Esperanza".</w:t>
      </w:r>
      <w:r w:rsidR="008F2B8C">
        <w:rPr>
          <w:rFonts w:ascii="Times New Roman" w:hAnsi="Times New Roman" w:cs="Times New Roman"/>
          <w:b/>
        </w:rPr>
        <w:t xml:space="preserve"> </w:t>
      </w:r>
      <w:r w:rsidR="008F2B8C" w:rsidRPr="008F2B8C">
        <w:rPr>
          <w:rFonts w:ascii="Times New Roman" w:hAnsi="Times New Roman" w:cs="Times New Roman"/>
        </w:rPr>
        <w:t xml:space="preserve">(SU MODIFICACION DE DESTINO Y </w:t>
      </w:r>
    </w:p>
    <w:p w:rsidR="00F90DBF" w:rsidRDefault="00964626" w:rsidP="00964626">
      <w:pPr>
        <w:tabs>
          <w:tab w:val="left" w:pos="426"/>
        </w:tabs>
        <w:spacing w:after="0" w:line="312" w:lineRule="auto"/>
        <w:ind w:left="425" w:hanging="425"/>
        <w:jc w:val="both"/>
        <w:rPr>
          <w:rFonts w:ascii="Times New Roman" w:hAnsi="Times New Roman" w:cs="Times New Roman"/>
        </w:rPr>
      </w:pPr>
      <w:r>
        <w:rPr>
          <w:rFonts w:ascii="Times New Roman" w:hAnsi="Times New Roman" w:cs="Times New Roman"/>
        </w:rPr>
        <w:t xml:space="preserve">                  </w:t>
      </w:r>
      <w:r w:rsidR="008F2B8C" w:rsidRPr="008F2B8C">
        <w:rPr>
          <w:rFonts w:ascii="Times New Roman" w:hAnsi="Times New Roman" w:cs="Times New Roman"/>
        </w:rPr>
        <w:t xml:space="preserve">TRATAMIENTO SOBRE TABLAS) (p. </w:t>
      </w:r>
      <w:r w:rsidR="0057046E">
        <w:rPr>
          <w:rFonts w:ascii="Times New Roman" w:hAnsi="Times New Roman" w:cs="Times New Roman"/>
        </w:rPr>
        <w:t>18 y sig.</w:t>
      </w:r>
      <w:r w:rsidR="008F2B8C" w:rsidRPr="008F2B8C">
        <w:rPr>
          <w:rFonts w:ascii="Times New Roman" w:hAnsi="Times New Roman" w:cs="Times New Roman"/>
        </w:rPr>
        <w:t>)</w:t>
      </w:r>
      <w:r w:rsidR="00F90DBF" w:rsidRPr="008F2B8C">
        <w:rPr>
          <w:rFonts w:ascii="Times New Roman" w:hAnsi="Times New Roman" w:cs="Times New Roman"/>
        </w:rPr>
        <w:t xml:space="preserve"> </w:t>
      </w:r>
    </w:p>
    <w:p w:rsidR="00964626" w:rsidRPr="008F2B8C" w:rsidRDefault="00964626" w:rsidP="00964626">
      <w:pPr>
        <w:tabs>
          <w:tab w:val="left" w:pos="426"/>
        </w:tabs>
        <w:spacing w:after="0" w:line="312" w:lineRule="auto"/>
        <w:ind w:left="1985" w:hanging="1985"/>
        <w:jc w:val="both"/>
        <w:rPr>
          <w:rFonts w:ascii="Times New Roman" w:hAnsi="Times New Roman" w:cs="Times New Roman"/>
        </w:rPr>
      </w:pPr>
    </w:p>
    <w:p w:rsidR="00811585" w:rsidRDefault="00811585" w:rsidP="00090A49">
      <w:pPr>
        <w:tabs>
          <w:tab w:val="left" w:pos="426"/>
        </w:tabs>
        <w:spacing w:line="312" w:lineRule="auto"/>
        <w:ind w:left="1105" w:hanging="425"/>
        <w:jc w:val="both"/>
        <w:rPr>
          <w:rFonts w:ascii="Times New Roman" w:hAnsi="Times New Roman" w:cs="Times New Roman"/>
          <w:shd w:val="clear" w:color="auto" w:fill="FFFFFF"/>
        </w:rPr>
      </w:pPr>
      <w:r w:rsidRPr="00811585">
        <w:rPr>
          <w:rFonts w:ascii="Times New Roman" w:hAnsi="Times New Roman" w:cs="Times New Roman"/>
          <w:b/>
        </w:rPr>
        <w:t>28</w:t>
      </w:r>
      <w:r>
        <w:rPr>
          <w:rFonts w:ascii="Times New Roman" w:hAnsi="Times New Roman" w:cs="Times New Roman"/>
          <w:b/>
        </w:rPr>
        <w:t xml:space="preserve">) </w:t>
      </w:r>
      <w:r w:rsidR="00090A49">
        <w:rPr>
          <w:rFonts w:ascii="Times New Roman" w:hAnsi="Times New Roman" w:cs="Times New Roman"/>
          <w:b/>
        </w:rPr>
        <w:t xml:space="preserve"> </w:t>
      </w:r>
      <w:r>
        <w:rPr>
          <w:rFonts w:ascii="Times New Roman" w:hAnsi="Times New Roman" w:cs="Times New Roman"/>
          <w:b/>
        </w:rPr>
        <w:t xml:space="preserve">Expediente </w:t>
      </w:r>
      <w:r w:rsidRPr="00811585">
        <w:rPr>
          <w:rFonts w:ascii="Times New Roman" w:hAnsi="Times New Roman" w:cs="Times New Roman"/>
          <w:b/>
        </w:rPr>
        <w:t>2216-2022</w:t>
      </w:r>
      <w:r>
        <w:rPr>
          <w:rFonts w:ascii="Times New Roman" w:hAnsi="Times New Roman" w:cs="Times New Roman"/>
          <w:b/>
        </w:rPr>
        <w:t xml:space="preserve">: </w:t>
      </w:r>
      <w:r w:rsidR="008B34BD">
        <w:rPr>
          <w:rFonts w:ascii="Times New Roman" w:hAnsi="Times New Roman" w:cs="Times New Roman"/>
          <w:shd w:val="clear" w:color="auto" w:fill="FFFFFF"/>
        </w:rPr>
        <w:t>Proyecto</w:t>
      </w:r>
      <w:r w:rsidRPr="00811585">
        <w:rPr>
          <w:rFonts w:ascii="Times New Roman" w:hAnsi="Times New Roman" w:cs="Times New Roman"/>
          <w:shd w:val="clear" w:color="auto" w:fill="FFFFFF"/>
        </w:rPr>
        <w:t xml:space="preserve"> de Resolución presentado por el </w:t>
      </w:r>
      <w:r w:rsidR="008B34BD">
        <w:rPr>
          <w:rFonts w:ascii="Times New Roman" w:hAnsi="Times New Roman" w:cs="Times New Roman"/>
          <w:shd w:val="clear" w:color="auto" w:fill="FFFFFF"/>
        </w:rPr>
        <w:t>Bloque</w:t>
      </w:r>
      <w:r w:rsidRPr="00811585">
        <w:rPr>
          <w:rFonts w:ascii="Times New Roman" w:hAnsi="Times New Roman" w:cs="Times New Roman"/>
          <w:shd w:val="clear" w:color="auto" w:fill="FFFFFF"/>
        </w:rPr>
        <w:t xml:space="preserve"> Justici</w:t>
      </w:r>
      <w:r w:rsidRPr="00811585">
        <w:rPr>
          <w:rFonts w:ascii="Times New Roman" w:hAnsi="Times New Roman" w:cs="Times New Roman"/>
          <w:shd w:val="clear" w:color="auto" w:fill="FFFFFF"/>
        </w:rPr>
        <w:t>a</w:t>
      </w:r>
      <w:r w:rsidRPr="00811585">
        <w:rPr>
          <w:rFonts w:ascii="Times New Roman" w:hAnsi="Times New Roman" w:cs="Times New Roman"/>
          <w:shd w:val="clear" w:color="auto" w:fill="FFFFFF"/>
        </w:rPr>
        <w:t>lista por el que se declara de interés educativo, social y cultural el concurso de del</w:t>
      </w:r>
      <w:r w:rsidRPr="00811585">
        <w:rPr>
          <w:rFonts w:ascii="Times New Roman" w:hAnsi="Times New Roman" w:cs="Times New Roman"/>
          <w:shd w:val="clear" w:color="auto" w:fill="FFFFFF"/>
        </w:rPr>
        <w:t>e</w:t>
      </w:r>
      <w:r w:rsidRPr="00811585">
        <w:rPr>
          <w:rFonts w:ascii="Times New Roman" w:hAnsi="Times New Roman" w:cs="Times New Roman"/>
          <w:shd w:val="clear" w:color="auto" w:fill="FFFFFF"/>
        </w:rPr>
        <w:t>treo denominado "Capital deletrea".</w:t>
      </w:r>
      <w:r w:rsidR="00970585">
        <w:rPr>
          <w:rFonts w:ascii="Times New Roman" w:hAnsi="Times New Roman" w:cs="Times New Roman"/>
          <w:shd w:val="clear" w:color="auto" w:fill="FFFFFF"/>
        </w:rPr>
        <w:t xml:space="preserve"> </w:t>
      </w:r>
      <w:r>
        <w:rPr>
          <w:rFonts w:ascii="Times New Roman" w:hAnsi="Times New Roman" w:cs="Times New Roman"/>
          <w:shd w:val="clear" w:color="auto" w:fill="FFFFFF"/>
        </w:rPr>
        <w:t>(TRATAMIENTO SOBRE TABLAS) (p.</w:t>
      </w:r>
      <w:r w:rsidR="0057046E">
        <w:rPr>
          <w:rFonts w:ascii="Times New Roman" w:hAnsi="Times New Roman" w:cs="Times New Roman"/>
          <w:shd w:val="clear" w:color="auto" w:fill="FFFFFF"/>
        </w:rPr>
        <w:t xml:space="preserve"> 19</w:t>
      </w:r>
      <w:r>
        <w:rPr>
          <w:rFonts w:ascii="Times New Roman" w:hAnsi="Times New Roman" w:cs="Times New Roman"/>
          <w:shd w:val="clear" w:color="auto" w:fill="FFFFFF"/>
        </w:rPr>
        <w:t>)</w:t>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 xml:space="preserve">31) Expediente 2243-2022: </w:t>
      </w:r>
      <w:r w:rsidR="00855653" w:rsidRPr="00E912E9">
        <w:rPr>
          <w:rFonts w:ascii="Times New Roman" w:hAnsi="Times New Roman" w:cs="Times New Roman"/>
        </w:rPr>
        <w:t>Proyecto de</w:t>
      </w:r>
      <w:r w:rsidR="00BB0742" w:rsidRPr="00E912E9">
        <w:rPr>
          <w:rFonts w:ascii="Times New Roman" w:hAnsi="Times New Roman" w:cs="Times New Roman"/>
        </w:rPr>
        <w:t xml:space="preserve"> </w:t>
      </w:r>
      <w:r w:rsidR="00E912E9">
        <w:rPr>
          <w:rFonts w:ascii="Times New Roman" w:hAnsi="Times New Roman" w:cs="Times New Roman"/>
        </w:rPr>
        <w:t>L</w:t>
      </w:r>
      <w:r w:rsidR="00E912E9" w:rsidRPr="00E912E9">
        <w:rPr>
          <w:rFonts w:ascii="Times New Roman" w:hAnsi="Times New Roman" w:cs="Times New Roman"/>
        </w:rPr>
        <w:t>ey</w:t>
      </w:r>
      <w:r w:rsidR="00E912E9">
        <w:rPr>
          <w:rFonts w:ascii="Times New Roman" w:hAnsi="Times New Roman" w:cs="Times New Roman"/>
        </w:rPr>
        <w:t xml:space="preserve"> </w:t>
      </w:r>
      <w:r w:rsidR="00855653" w:rsidRPr="00855653">
        <w:rPr>
          <w:rFonts w:ascii="Times New Roman" w:hAnsi="Times New Roman" w:cs="Times New Roman"/>
        </w:rPr>
        <w:t>presentado por el Bloque</w:t>
      </w:r>
      <w:r w:rsidR="00F562D1">
        <w:rPr>
          <w:rFonts w:ascii="Times New Roman" w:hAnsi="Times New Roman" w:cs="Times New Roman"/>
        </w:rPr>
        <w:t xml:space="preserve"> Justicialista</w:t>
      </w:r>
      <w:r w:rsidR="00855653" w:rsidRPr="00855653">
        <w:rPr>
          <w:rFonts w:ascii="Times New Roman" w:hAnsi="Times New Roman" w:cs="Times New Roman"/>
        </w:rPr>
        <w:t xml:space="preserve"> </w:t>
      </w:r>
      <w:r w:rsidR="00BB0742">
        <w:rPr>
          <w:rFonts w:ascii="Times New Roman" w:hAnsi="Times New Roman" w:cs="Times New Roman"/>
        </w:rPr>
        <w:t>rel</w:t>
      </w:r>
      <w:r w:rsidR="00BB0742">
        <w:rPr>
          <w:rFonts w:ascii="Times New Roman" w:hAnsi="Times New Roman" w:cs="Times New Roman"/>
        </w:rPr>
        <w:t>a</w:t>
      </w:r>
      <w:r w:rsidR="00BB0742">
        <w:rPr>
          <w:rFonts w:ascii="Times New Roman" w:hAnsi="Times New Roman" w:cs="Times New Roman"/>
        </w:rPr>
        <w:t>tivo al s</w:t>
      </w:r>
      <w:r w:rsidRPr="00F90DBF">
        <w:rPr>
          <w:rFonts w:ascii="Times New Roman" w:hAnsi="Times New Roman" w:cs="Times New Roman"/>
        </w:rPr>
        <w:t>ubsidio a</w:t>
      </w:r>
      <w:r w:rsidR="00BB0742">
        <w:rPr>
          <w:rFonts w:ascii="Times New Roman" w:hAnsi="Times New Roman" w:cs="Times New Roman"/>
        </w:rPr>
        <w:t xml:space="preserve"> los</w:t>
      </w:r>
      <w:r w:rsidRPr="00F90DBF">
        <w:rPr>
          <w:rFonts w:ascii="Times New Roman" w:hAnsi="Times New Roman" w:cs="Times New Roman"/>
        </w:rPr>
        <w:t xml:space="preserve"> municipios</w:t>
      </w:r>
      <w:r w:rsidR="00BB0742">
        <w:rPr>
          <w:rFonts w:ascii="Times New Roman" w:hAnsi="Times New Roman" w:cs="Times New Roman"/>
        </w:rPr>
        <w:t>.</w:t>
      </w:r>
      <w:r w:rsidRPr="00F90DBF">
        <w:rPr>
          <w:rFonts w:ascii="Times New Roman" w:hAnsi="Times New Roman" w:cs="Times New Roman"/>
        </w:rPr>
        <w:t xml:space="preserve"> (SU INCORPORACION Y ENVIO A COM</w:t>
      </w:r>
      <w:r w:rsidRPr="00F90DBF">
        <w:rPr>
          <w:rFonts w:ascii="Times New Roman" w:hAnsi="Times New Roman" w:cs="Times New Roman"/>
        </w:rPr>
        <w:t>I</w:t>
      </w:r>
      <w:r w:rsidRPr="00F90DBF">
        <w:rPr>
          <w:rFonts w:ascii="Times New Roman" w:hAnsi="Times New Roman" w:cs="Times New Roman"/>
        </w:rPr>
        <w:t xml:space="preserve">SION) (p. </w:t>
      </w:r>
      <w:r w:rsidR="0057046E">
        <w:rPr>
          <w:rFonts w:ascii="Times New Roman" w:hAnsi="Times New Roman" w:cs="Times New Roman"/>
        </w:rPr>
        <w:t>2</w:t>
      </w:r>
      <w:r w:rsidRPr="00F90DBF">
        <w:rPr>
          <w:rFonts w:ascii="Times New Roman" w:hAnsi="Times New Roman" w:cs="Times New Roman"/>
        </w:rPr>
        <w:t>)</w:t>
      </w:r>
      <w:r w:rsidRPr="00F90DBF">
        <w:rPr>
          <w:rFonts w:ascii="Times New Roman" w:hAnsi="Times New Roman" w:cs="Times New Roman"/>
        </w:rPr>
        <w:tab/>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32) Expediente 2244-</w:t>
      </w:r>
      <w:r w:rsidRPr="00F90DBF">
        <w:rPr>
          <w:rFonts w:ascii="Times New Roman" w:hAnsi="Times New Roman" w:cs="Times New Roman"/>
          <w:b/>
        </w:rPr>
        <w:t>2022:</w:t>
      </w:r>
      <w:r w:rsidR="00855653">
        <w:rPr>
          <w:rFonts w:ascii="Times New Roman" w:hAnsi="Times New Roman" w:cs="Times New Roman"/>
        </w:rPr>
        <w:t xml:space="preserve"> </w:t>
      </w:r>
      <w:r w:rsidR="00855653" w:rsidRPr="00E912E9">
        <w:rPr>
          <w:rFonts w:ascii="Times New Roman" w:hAnsi="Times New Roman" w:cs="Times New Roman"/>
        </w:rPr>
        <w:t>Proyecto de</w:t>
      </w:r>
      <w:r w:rsidR="00E912E9" w:rsidRPr="00E912E9">
        <w:rPr>
          <w:rFonts w:ascii="Times New Roman" w:hAnsi="Times New Roman" w:cs="Times New Roman"/>
        </w:rPr>
        <w:t xml:space="preserve"> Ley p</w:t>
      </w:r>
      <w:r w:rsidR="00855653" w:rsidRPr="00E912E9">
        <w:rPr>
          <w:rFonts w:ascii="Times New Roman" w:hAnsi="Times New Roman" w:cs="Times New Roman"/>
        </w:rPr>
        <w:t xml:space="preserve">resentado </w:t>
      </w:r>
      <w:r w:rsidR="00855653">
        <w:rPr>
          <w:rFonts w:ascii="Times New Roman" w:hAnsi="Times New Roman" w:cs="Times New Roman"/>
        </w:rPr>
        <w:t>por el Bloque</w:t>
      </w:r>
      <w:r w:rsidR="00F562D1">
        <w:rPr>
          <w:rFonts w:ascii="Times New Roman" w:hAnsi="Times New Roman" w:cs="Times New Roman"/>
        </w:rPr>
        <w:t xml:space="preserve"> Justicialista para a</w:t>
      </w:r>
      <w:r>
        <w:rPr>
          <w:rFonts w:ascii="Times New Roman" w:hAnsi="Times New Roman" w:cs="Times New Roman"/>
        </w:rPr>
        <w:t xml:space="preserve">probar </w:t>
      </w:r>
      <w:r w:rsidR="00F562D1">
        <w:rPr>
          <w:rFonts w:ascii="Times New Roman" w:hAnsi="Times New Roman" w:cs="Times New Roman"/>
        </w:rPr>
        <w:t xml:space="preserve">el </w:t>
      </w:r>
      <w:r>
        <w:rPr>
          <w:rFonts w:ascii="Times New Roman" w:hAnsi="Times New Roman" w:cs="Times New Roman"/>
        </w:rPr>
        <w:t>Acta</w:t>
      </w:r>
      <w:r w:rsidR="00F562D1">
        <w:rPr>
          <w:rFonts w:ascii="Times New Roman" w:hAnsi="Times New Roman" w:cs="Times New Roman"/>
        </w:rPr>
        <w:t xml:space="preserve"> de Implementación del Centro de Análisis Integral de la Inform</w:t>
      </w:r>
      <w:r w:rsidR="00F562D1">
        <w:rPr>
          <w:rFonts w:ascii="Times New Roman" w:hAnsi="Times New Roman" w:cs="Times New Roman"/>
        </w:rPr>
        <w:t>a</w:t>
      </w:r>
      <w:r w:rsidR="00F562D1">
        <w:rPr>
          <w:rFonts w:ascii="Times New Roman" w:hAnsi="Times New Roman" w:cs="Times New Roman"/>
        </w:rPr>
        <w:t>ción</w:t>
      </w:r>
      <w:r>
        <w:rPr>
          <w:rFonts w:ascii="Times New Roman" w:hAnsi="Times New Roman" w:cs="Times New Roman"/>
        </w:rPr>
        <w:t xml:space="preserve"> </w:t>
      </w:r>
      <w:r w:rsidR="00F562D1">
        <w:rPr>
          <w:rFonts w:ascii="Times New Roman" w:hAnsi="Times New Roman" w:cs="Times New Roman"/>
        </w:rPr>
        <w:t>sobre D</w:t>
      </w:r>
      <w:r>
        <w:rPr>
          <w:rFonts w:ascii="Times New Roman" w:hAnsi="Times New Roman" w:cs="Times New Roman"/>
        </w:rPr>
        <w:t>elitos</w:t>
      </w:r>
      <w:r w:rsidR="00F562D1">
        <w:rPr>
          <w:rFonts w:ascii="Times New Roman" w:hAnsi="Times New Roman" w:cs="Times New Roman"/>
        </w:rPr>
        <w:t xml:space="preserve"> y Violencia.</w:t>
      </w:r>
      <w:r>
        <w:rPr>
          <w:rFonts w:ascii="Times New Roman" w:hAnsi="Times New Roman" w:cs="Times New Roman"/>
        </w:rPr>
        <w:t xml:space="preserve"> </w:t>
      </w:r>
      <w:r w:rsidRPr="00F90DBF">
        <w:rPr>
          <w:rFonts w:ascii="Times New Roman" w:hAnsi="Times New Roman" w:cs="Times New Roman"/>
        </w:rPr>
        <w:t>(SU INCORPORACION Y ENVIO A COMISION) (p.</w:t>
      </w:r>
      <w:r w:rsidR="0057046E">
        <w:rPr>
          <w:rFonts w:ascii="Times New Roman" w:hAnsi="Times New Roman" w:cs="Times New Roman"/>
        </w:rPr>
        <w:t xml:space="preserve"> 2</w:t>
      </w:r>
      <w:r w:rsidRPr="00F90DBF">
        <w:rPr>
          <w:rFonts w:ascii="Times New Roman" w:hAnsi="Times New Roman" w:cs="Times New Roman"/>
        </w:rPr>
        <w:t>)</w:t>
      </w:r>
      <w:r w:rsidRPr="00F90DBF">
        <w:rPr>
          <w:rFonts w:ascii="Times New Roman" w:hAnsi="Times New Roman" w:cs="Times New Roman"/>
        </w:rPr>
        <w:tab/>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lastRenderedPageBreak/>
        <w:t>33) Expediente 2229</w:t>
      </w:r>
      <w:r w:rsidRPr="00855653">
        <w:rPr>
          <w:rFonts w:ascii="Times New Roman" w:hAnsi="Times New Roman" w:cs="Times New Roman"/>
          <w:b/>
        </w:rPr>
        <w:t>-</w:t>
      </w:r>
      <w:r w:rsidRPr="00E912E9">
        <w:rPr>
          <w:rFonts w:ascii="Times New Roman" w:hAnsi="Times New Roman" w:cs="Times New Roman"/>
          <w:b/>
        </w:rPr>
        <w:t>2022</w:t>
      </w:r>
      <w:r w:rsidR="005F63F6" w:rsidRPr="00E912E9">
        <w:rPr>
          <w:rFonts w:ascii="Times New Roman" w:hAnsi="Times New Roman" w:cs="Times New Roman"/>
          <w:b/>
        </w:rPr>
        <w:t>:</w:t>
      </w:r>
      <w:r w:rsidR="005F63F6" w:rsidRPr="00E912E9">
        <w:rPr>
          <w:rFonts w:ascii="Times New Roman" w:hAnsi="Times New Roman" w:cs="Times New Roman"/>
        </w:rPr>
        <w:t xml:space="preserve"> Proyecto</w:t>
      </w:r>
      <w:r w:rsidR="00855653" w:rsidRPr="00E912E9">
        <w:rPr>
          <w:rFonts w:ascii="Times New Roman" w:hAnsi="Times New Roman" w:cs="Times New Roman"/>
        </w:rPr>
        <w:t xml:space="preserve"> de</w:t>
      </w:r>
      <w:r w:rsidR="00E912E9" w:rsidRPr="00E912E9">
        <w:rPr>
          <w:rFonts w:ascii="Times New Roman" w:hAnsi="Times New Roman" w:cs="Times New Roman"/>
        </w:rPr>
        <w:t xml:space="preserve"> Comunicación </w:t>
      </w:r>
      <w:r w:rsidR="00855653">
        <w:rPr>
          <w:rFonts w:ascii="Times New Roman" w:hAnsi="Times New Roman" w:cs="Times New Roman"/>
        </w:rPr>
        <w:t>presentado por el Bloque</w:t>
      </w:r>
      <w:r w:rsidR="00F562D1">
        <w:rPr>
          <w:rFonts w:ascii="Times New Roman" w:hAnsi="Times New Roman" w:cs="Times New Roman"/>
        </w:rPr>
        <w:t xml:space="preserve"> Juntos por el Cambio</w:t>
      </w:r>
      <w:r w:rsidR="00E912E9">
        <w:rPr>
          <w:rFonts w:ascii="Times New Roman" w:hAnsi="Times New Roman" w:cs="Times New Roman"/>
        </w:rPr>
        <w:t xml:space="preserve"> referido a pedido de informes a por gastos efectuados por el G</w:t>
      </w:r>
      <w:r w:rsidR="00E912E9">
        <w:rPr>
          <w:rFonts w:ascii="Times New Roman" w:hAnsi="Times New Roman" w:cs="Times New Roman"/>
        </w:rPr>
        <w:t>o</w:t>
      </w:r>
      <w:r w:rsidR="00E912E9">
        <w:rPr>
          <w:rFonts w:ascii="Times New Roman" w:hAnsi="Times New Roman" w:cs="Times New Roman"/>
        </w:rPr>
        <w:t>bierno provincial en eventos deportivos</w:t>
      </w:r>
      <w:r w:rsidR="00C36CDC">
        <w:rPr>
          <w:rFonts w:ascii="Times New Roman" w:hAnsi="Times New Roman" w:cs="Times New Roman"/>
        </w:rPr>
        <w:t xml:space="preserve"> </w:t>
      </w:r>
      <w:r w:rsidRPr="00F90DBF">
        <w:rPr>
          <w:rFonts w:ascii="Times New Roman" w:hAnsi="Times New Roman" w:cs="Times New Roman"/>
        </w:rPr>
        <w:t xml:space="preserve">(SU INCORPORACION Y ENVIO A COMISION) (p. </w:t>
      </w:r>
      <w:r w:rsidR="0057046E">
        <w:rPr>
          <w:rFonts w:ascii="Times New Roman" w:hAnsi="Times New Roman" w:cs="Times New Roman"/>
        </w:rPr>
        <w:t>2</w:t>
      </w:r>
      <w:r w:rsidRPr="00F90DBF">
        <w:rPr>
          <w:rFonts w:ascii="Times New Roman" w:hAnsi="Times New Roman" w:cs="Times New Roman"/>
        </w:rPr>
        <w:t>)</w:t>
      </w:r>
      <w:r w:rsidRPr="00F90DBF">
        <w:rPr>
          <w:rFonts w:ascii="Times New Roman" w:hAnsi="Times New Roman" w:cs="Times New Roman"/>
        </w:rPr>
        <w:tab/>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34) Expediente 2254-</w:t>
      </w:r>
      <w:r w:rsidRPr="00F90DBF">
        <w:rPr>
          <w:rFonts w:ascii="Times New Roman" w:hAnsi="Times New Roman" w:cs="Times New Roman"/>
          <w:b/>
        </w:rPr>
        <w:t>2022:</w:t>
      </w:r>
      <w:r>
        <w:rPr>
          <w:rFonts w:ascii="Times New Roman" w:hAnsi="Times New Roman" w:cs="Times New Roman"/>
        </w:rPr>
        <w:t xml:space="preserve"> </w:t>
      </w:r>
      <w:r w:rsidR="00855653">
        <w:rPr>
          <w:rFonts w:ascii="Times New Roman" w:hAnsi="Times New Roman" w:cs="Times New Roman"/>
        </w:rPr>
        <w:t>Proyecto de</w:t>
      </w:r>
      <w:r w:rsidR="00BB0742">
        <w:rPr>
          <w:rFonts w:ascii="Times New Roman" w:hAnsi="Times New Roman" w:cs="Times New Roman"/>
        </w:rPr>
        <w:t xml:space="preserve"> Resolución </w:t>
      </w:r>
      <w:r w:rsidR="00855653">
        <w:rPr>
          <w:rFonts w:ascii="Times New Roman" w:hAnsi="Times New Roman" w:cs="Times New Roman"/>
        </w:rPr>
        <w:t>presentado por el Bloque</w:t>
      </w:r>
      <w:r w:rsidR="00BB0742">
        <w:rPr>
          <w:rFonts w:ascii="Times New Roman" w:hAnsi="Times New Roman" w:cs="Times New Roman"/>
        </w:rPr>
        <w:t xml:space="preserve"> lealtad, para declarar la emergencia en el Sistema de Protección Integral de los Derechos de los Niños, Niñas y Adolescentes.</w:t>
      </w:r>
      <w:r>
        <w:rPr>
          <w:rFonts w:ascii="Times New Roman" w:hAnsi="Times New Roman" w:cs="Times New Roman"/>
        </w:rPr>
        <w:t xml:space="preserve"> </w:t>
      </w:r>
      <w:r w:rsidRPr="00F90DBF">
        <w:rPr>
          <w:rFonts w:ascii="Times New Roman" w:hAnsi="Times New Roman" w:cs="Times New Roman"/>
        </w:rPr>
        <w:t>(SU INCORPORACION Y ENVIO A COM</w:t>
      </w:r>
      <w:r w:rsidRPr="00F90DBF">
        <w:rPr>
          <w:rFonts w:ascii="Times New Roman" w:hAnsi="Times New Roman" w:cs="Times New Roman"/>
        </w:rPr>
        <w:t>I</w:t>
      </w:r>
      <w:r w:rsidRPr="00F90DBF">
        <w:rPr>
          <w:rFonts w:ascii="Times New Roman" w:hAnsi="Times New Roman" w:cs="Times New Roman"/>
        </w:rPr>
        <w:t xml:space="preserve">SION) (p. </w:t>
      </w:r>
      <w:r w:rsidR="0057046E">
        <w:rPr>
          <w:rFonts w:ascii="Times New Roman" w:hAnsi="Times New Roman" w:cs="Times New Roman"/>
        </w:rPr>
        <w:t>2</w:t>
      </w:r>
      <w:r w:rsidRPr="00F90DBF">
        <w:rPr>
          <w:rFonts w:ascii="Times New Roman" w:hAnsi="Times New Roman" w:cs="Times New Roman"/>
        </w:rPr>
        <w:t>)</w:t>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35) Expediente 2240-</w:t>
      </w:r>
      <w:r w:rsidRPr="00F90DBF">
        <w:rPr>
          <w:rFonts w:ascii="Times New Roman" w:hAnsi="Times New Roman" w:cs="Times New Roman"/>
          <w:b/>
        </w:rPr>
        <w:t>2022:</w:t>
      </w:r>
      <w:r>
        <w:rPr>
          <w:rFonts w:ascii="Times New Roman" w:hAnsi="Times New Roman" w:cs="Times New Roman"/>
        </w:rPr>
        <w:t xml:space="preserve"> Proyecto de Ley  presentado por e</w:t>
      </w:r>
      <w:r w:rsidR="00855653">
        <w:rPr>
          <w:rFonts w:ascii="Times New Roman" w:hAnsi="Times New Roman" w:cs="Times New Roman"/>
        </w:rPr>
        <w:t>l</w:t>
      </w:r>
      <w:r>
        <w:rPr>
          <w:rFonts w:ascii="Times New Roman" w:hAnsi="Times New Roman" w:cs="Times New Roman"/>
        </w:rPr>
        <w:t xml:space="preserve"> Bloque Bloquista</w:t>
      </w:r>
      <w:r w:rsidR="00BB0742">
        <w:rPr>
          <w:rFonts w:ascii="Times New Roman" w:hAnsi="Times New Roman" w:cs="Times New Roman"/>
        </w:rPr>
        <w:t xml:space="preserve"> relat</w:t>
      </w:r>
      <w:r w:rsidR="00BB0742">
        <w:rPr>
          <w:rFonts w:ascii="Times New Roman" w:hAnsi="Times New Roman" w:cs="Times New Roman"/>
        </w:rPr>
        <w:t>i</w:t>
      </w:r>
      <w:r w:rsidR="00BB0742">
        <w:rPr>
          <w:rFonts w:ascii="Times New Roman" w:hAnsi="Times New Roman" w:cs="Times New Roman"/>
        </w:rPr>
        <w:t>vo al Programa destinado a la asistencia y rehabilitación neurológica. (</w:t>
      </w:r>
      <w:r w:rsidRPr="00F90DBF">
        <w:rPr>
          <w:rFonts w:ascii="Times New Roman" w:hAnsi="Times New Roman" w:cs="Times New Roman"/>
        </w:rPr>
        <w:t>SU</w:t>
      </w:r>
      <w:r>
        <w:rPr>
          <w:rFonts w:ascii="Times New Roman" w:hAnsi="Times New Roman" w:cs="Times New Roman"/>
        </w:rPr>
        <w:t xml:space="preserve"> </w:t>
      </w:r>
      <w:r w:rsidRPr="00F90DBF">
        <w:rPr>
          <w:rFonts w:ascii="Times New Roman" w:hAnsi="Times New Roman" w:cs="Times New Roman"/>
        </w:rPr>
        <w:t>INCO</w:t>
      </w:r>
      <w:r w:rsidRPr="00F90DBF">
        <w:rPr>
          <w:rFonts w:ascii="Times New Roman" w:hAnsi="Times New Roman" w:cs="Times New Roman"/>
        </w:rPr>
        <w:t>R</w:t>
      </w:r>
      <w:r w:rsidRPr="00F90DBF">
        <w:rPr>
          <w:rFonts w:ascii="Times New Roman" w:hAnsi="Times New Roman" w:cs="Times New Roman"/>
        </w:rPr>
        <w:t xml:space="preserve">PORACION Y ENVIO A </w:t>
      </w:r>
      <w:r>
        <w:rPr>
          <w:rFonts w:ascii="Times New Roman" w:hAnsi="Times New Roman" w:cs="Times New Roman"/>
        </w:rPr>
        <w:t>SUS A</w:t>
      </w:r>
      <w:r w:rsidR="00ED199E">
        <w:rPr>
          <w:rFonts w:ascii="Times New Roman" w:hAnsi="Times New Roman" w:cs="Times New Roman"/>
        </w:rPr>
        <w:t>N</w:t>
      </w:r>
      <w:r>
        <w:rPr>
          <w:rFonts w:ascii="Times New Roman" w:hAnsi="Times New Roman" w:cs="Times New Roman"/>
        </w:rPr>
        <w:t>TECEDENTES</w:t>
      </w:r>
      <w:r w:rsidRPr="00F90DBF">
        <w:rPr>
          <w:rFonts w:ascii="Times New Roman" w:hAnsi="Times New Roman" w:cs="Times New Roman"/>
        </w:rPr>
        <w:t xml:space="preserve">) (p. </w:t>
      </w:r>
      <w:r w:rsidR="0057046E">
        <w:rPr>
          <w:rFonts w:ascii="Times New Roman" w:hAnsi="Times New Roman" w:cs="Times New Roman"/>
        </w:rPr>
        <w:t>2</w:t>
      </w:r>
      <w:r w:rsidRPr="00F90DBF">
        <w:rPr>
          <w:rFonts w:ascii="Times New Roman" w:hAnsi="Times New Roman" w:cs="Times New Roman"/>
        </w:rPr>
        <w:t>)</w:t>
      </w:r>
    </w:p>
    <w:p w:rsidR="00F90DBF" w:rsidRDefault="00F90DBF"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36) Expediente 2246-</w:t>
      </w:r>
      <w:r w:rsidRPr="00F90DBF">
        <w:rPr>
          <w:rFonts w:ascii="Times New Roman" w:hAnsi="Times New Roman" w:cs="Times New Roman"/>
          <w:b/>
        </w:rPr>
        <w:t>2022:</w:t>
      </w:r>
      <w:r>
        <w:rPr>
          <w:rFonts w:ascii="Times New Roman" w:hAnsi="Times New Roman" w:cs="Times New Roman"/>
        </w:rPr>
        <w:t xml:space="preserve"> Proyecto de Resolución presentado por el Bloque</w:t>
      </w:r>
      <w:r w:rsidR="004B0203">
        <w:rPr>
          <w:rFonts w:ascii="Times New Roman" w:hAnsi="Times New Roman" w:cs="Times New Roman"/>
        </w:rPr>
        <w:t xml:space="preserve"> Bloquista por el que se declara de interés cultural, social y educativo los actos conmemorat</w:t>
      </w:r>
      <w:r w:rsidR="004B0203">
        <w:rPr>
          <w:rFonts w:ascii="Times New Roman" w:hAnsi="Times New Roman" w:cs="Times New Roman"/>
        </w:rPr>
        <w:t>i</w:t>
      </w:r>
      <w:r w:rsidR="004B0203">
        <w:rPr>
          <w:rFonts w:ascii="Times New Roman" w:hAnsi="Times New Roman" w:cs="Times New Roman"/>
        </w:rPr>
        <w:t>vos organizados por la Asociación de Sordos de San Juan (ASSJ).</w:t>
      </w:r>
      <w:r>
        <w:rPr>
          <w:rFonts w:ascii="Times New Roman" w:hAnsi="Times New Roman" w:cs="Times New Roman"/>
        </w:rPr>
        <w:t xml:space="preserve"> </w:t>
      </w:r>
      <w:r w:rsidRPr="00F90DBF">
        <w:rPr>
          <w:rFonts w:ascii="Times New Roman" w:hAnsi="Times New Roman" w:cs="Times New Roman"/>
        </w:rPr>
        <w:t>(SU INCORP</w:t>
      </w:r>
      <w:r w:rsidRPr="00F90DBF">
        <w:rPr>
          <w:rFonts w:ascii="Times New Roman" w:hAnsi="Times New Roman" w:cs="Times New Roman"/>
        </w:rPr>
        <w:t>O</w:t>
      </w:r>
      <w:r w:rsidRPr="00F90DBF">
        <w:rPr>
          <w:rFonts w:ascii="Times New Roman" w:hAnsi="Times New Roman" w:cs="Times New Roman"/>
        </w:rPr>
        <w:t xml:space="preserve">RACION Y </w:t>
      </w:r>
      <w:r>
        <w:rPr>
          <w:rFonts w:ascii="Times New Roman" w:hAnsi="Times New Roman" w:cs="Times New Roman"/>
        </w:rPr>
        <w:t>TRATAMIENTO SOBRE TABLAS</w:t>
      </w:r>
      <w:r w:rsidRPr="00F90DBF">
        <w:rPr>
          <w:rFonts w:ascii="Times New Roman" w:hAnsi="Times New Roman" w:cs="Times New Roman"/>
        </w:rPr>
        <w:t xml:space="preserve">) (p. </w:t>
      </w:r>
      <w:r w:rsidR="0057046E">
        <w:rPr>
          <w:rFonts w:ascii="Times New Roman" w:hAnsi="Times New Roman" w:cs="Times New Roman"/>
        </w:rPr>
        <w:t>2; 2</w:t>
      </w:r>
      <w:r w:rsidR="00F278A5">
        <w:rPr>
          <w:rFonts w:ascii="Times New Roman" w:hAnsi="Times New Roman" w:cs="Times New Roman"/>
        </w:rPr>
        <w:t>0</w:t>
      </w:r>
      <w:r w:rsidRPr="00F90DBF">
        <w:rPr>
          <w:rFonts w:ascii="Times New Roman" w:hAnsi="Times New Roman" w:cs="Times New Roman"/>
        </w:rPr>
        <w:t>)</w:t>
      </w:r>
    </w:p>
    <w:p w:rsidR="00F90DBF" w:rsidRDefault="00855653" w:rsidP="00090A49">
      <w:pPr>
        <w:tabs>
          <w:tab w:val="left" w:pos="426"/>
        </w:tabs>
        <w:spacing w:line="312" w:lineRule="auto"/>
        <w:ind w:left="1105" w:hanging="425"/>
        <w:jc w:val="both"/>
        <w:rPr>
          <w:rFonts w:ascii="Times New Roman" w:hAnsi="Times New Roman" w:cs="Times New Roman"/>
        </w:rPr>
      </w:pPr>
      <w:r>
        <w:rPr>
          <w:rFonts w:ascii="Times New Roman" w:hAnsi="Times New Roman" w:cs="Times New Roman"/>
          <w:b/>
        </w:rPr>
        <w:t>3</w:t>
      </w:r>
      <w:r w:rsidR="004D3825">
        <w:rPr>
          <w:rFonts w:ascii="Times New Roman" w:hAnsi="Times New Roman" w:cs="Times New Roman"/>
          <w:b/>
        </w:rPr>
        <w:t>7</w:t>
      </w:r>
      <w:r>
        <w:rPr>
          <w:rFonts w:ascii="Times New Roman" w:hAnsi="Times New Roman" w:cs="Times New Roman"/>
          <w:b/>
        </w:rPr>
        <w:t>) E</w:t>
      </w:r>
      <w:r w:rsidR="00F90DBF">
        <w:rPr>
          <w:rFonts w:ascii="Times New Roman" w:hAnsi="Times New Roman" w:cs="Times New Roman"/>
          <w:b/>
        </w:rPr>
        <w:t>xpediente 2230</w:t>
      </w:r>
      <w:r w:rsidR="00F90DBF" w:rsidRPr="00F90DBF">
        <w:rPr>
          <w:rFonts w:ascii="Times New Roman" w:hAnsi="Times New Roman" w:cs="Times New Roman"/>
        </w:rPr>
        <w:t>-</w:t>
      </w:r>
      <w:r w:rsidR="00F90DBF" w:rsidRPr="00855653">
        <w:rPr>
          <w:rFonts w:ascii="Times New Roman" w:hAnsi="Times New Roman" w:cs="Times New Roman"/>
          <w:b/>
        </w:rPr>
        <w:t>2022:</w:t>
      </w:r>
      <w:r w:rsidR="00F90DBF">
        <w:rPr>
          <w:rFonts w:ascii="Times New Roman" w:hAnsi="Times New Roman" w:cs="Times New Roman"/>
        </w:rPr>
        <w:t xml:space="preserve"> Proyecto de</w:t>
      </w:r>
      <w:r w:rsidR="00BB0742">
        <w:rPr>
          <w:rFonts w:ascii="Times New Roman" w:hAnsi="Times New Roman" w:cs="Times New Roman"/>
        </w:rPr>
        <w:t xml:space="preserve"> Resolución </w:t>
      </w:r>
      <w:r w:rsidR="00F90DBF">
        <w:rPr>
          <w:rFonts w:ascii="Times New Roman" w:hAnsi="Times New Roman" w:cs="Times New Roman"/>
        </w:rPr>
        <w:t xml:space="preserve"> presentado por el Bloque</w:t>
      </w:r>
      <w:r w:rsidR="00D111AF">
        <w:rPr>
          <w:rFonts w:ascii="Times New Roman" w:hAnsi="Times New Roman" w:cs="Times New Roman"/>
        </w:rPr>
        <w:t xml:space="preserve"> Justici</w:t>
      </w:r>
      <w:r w:rsidR="00D111AF">
        <w:rPr>
          <w:rFonts w:ascii="Times New Roman" w:hAnsi="Times New Roman" w:cs="Times New Roman"/>
        </w:rPr>
        <w:t>a</w:t>
      </w:r>
      <w:r w:rsidR="00D111AF">
        <w:rPr>
          <w:rFonts w:ascii="Times New Roman" w:hAnsi="Times New Roman" w:cs="Times New Roman"/>
        </w:rPr>
        <w:t xml:space="preserve">lista por el que declara de interés religioso, cultural y turístico las </w:t>
      </w:r>
      <w:r w:rsidR="00F90DBF">
        <w:rPr>
          <w:rFonts w:ascii="Times New Roman" w:hAnsi="Times New Roman" w:cs="Times New Roman"/>
        </w:rPr>
        <w:t>Fiestas</w:t>
      </w:r>
      <w:r w:rsidR="00BB0742">
        <w:rPr>
          <w:rFonts w:ascii="Times New Roman" w:hAnsi="Times New Roman" w:cs="Times New Roman"/>
        </w:rPr>
        <w:t xml:space="preserve"> Patronales de Nuestra Señora del Rosario</w:t>
      </w:r>
      <w:r w:rsidR="00D111AF">
        <w:rPr>
          <w:rFonts w:ascii="Times New Roman" w:hAnsi="Times New Roman" w:cs="Times New Roman"/>
        </w:rPr>
        <w:t>, en el departamento 9 de Julio</w:t>
      </w:r>
      <w:r w:rsidR="00BB0742">
        <w:rPr>
          <w:rFonts w:ascii="Times New Roman" w:hAnsi="Times New Roman" w:cs="Times New Roman"/>
        </w:rPr>
        <w:t xml:space="preserve">. </w:t>
      </w:r>
      <w:r w:rsidR="00F90DBF" w:rsidRPr="00F90DBF">
        <w:rPr>
          <w:rFonts w:ascii="Times New Roman" w:hAnsi="Times New Roman" w:cs="Times New Roman"/>
        </w:rPr>
        <w:t>(SU INCORPOR</w:t>
      </w:r>
      <w:r w:rsidR="00F90DBF" w:rsidRPr="00F90DBF">
        <w:rPr>
          <w:rFonts w:ascii="Times New Roman" w:hAnsi="Times New Roman" w:cs="Times New Roman"/>
        </w:rPr>
        <w:t>A</w:t>
      </w:r>
      <w:r w:rsidR="00F90DBF" w:rsidRPr="00F90DBF">
        <w:rPr>
          <w:rFonts w:ascii="Times New Roman" w:hAnsi="Times New Roman" w:cs="Times New Roman"/>
        </w:rPr>
        <w:t xml:space="preserve">CION Y </w:t>
      </w:r>
      <w:r w:rsidR="00F90DBF">
        <w:rPr>
          <w:rFonts w:ascii="Times New Roman" w:hAnsi="Times New Roman" w:cs="Times New Roman"/>
        </w:rPr>
        <w:t>TRATAMIENTO SOBRE TABLAS</w:t>
      </w:r>
      <w:r w:rsidR="00F90DBF" w:rsidRPr="00F90DBF">
        <w:rPr>
          <w:rFonts w:ascii="Times New Roman" w:hAnsi="Times New Roman" w:cs="Times New Roman"/>
        </w:rPr>
        <w:t xml:space="preserve">) (p. </w:t>
      </w:r>
      <w:r w:rsidR="0057046E">
        <w:rPr>
          <w:rFonts w:ascii="Times New Roman" w:hAnsi="Times New Roman" w:cs="Times New Roman"/>
        </w:rPr>
        <w:t>2; 2</w:t>
      </w:r>
      <w:r w:rsidR="00F278A5">
        <w:rPr>
          <w:rFonts w:ascii="Times New Roman" w:hAnsi="Times New Roman" w:cs="Times New Roman"/>
        </w:rPr>
        <w:t>0</w:t>
      </w:r>
      <w:r w:rsidR="00F90DBF" w:rsidRPr="00F90DBF">
        <w:rPr>
          <w:rFonts w:ascii="Times New Roman" w:hAnsi="Times New Roman" w:cs="Times New Roman"/>
        </w:rPr>
        <w:t>)</w:t>
      </w:r>
    </w:p>
    <w:bookmarkEnd w:id="0"/>
    <w:p w:rsidR="00855653" w:rsidRDefault="00855653" w:rsidP="00797186">
      <w:pPr>
        <w:tabs>
          <w:tab w:val="left" w:pos="426"/>
        </w:tabs>
        <w:spacing w:line="240" w:lineRule="auto"/>
        <w:jc w:val="both"/>
        <w:rPr>
          <w:rFonts w:ascii="Times New Roman" w:hAnsi="Times New Roman" w:cs="Times New Roman"/>
          <w:b/>
        </w:rPr>
      </w:pPr>
    </w:p>
    <w:p w:rsidR="00477717" w:rsidRDefault="00477717" w:rsidP="00797186">
      <w:pPr>
        <w:tabs>
          <w:tab w:val="left" w:pos="426"/>
        </w:tabs>
        <w:spacing w:line="240" w:lineRule="auto"/>
        <w:jc w:val="both"/>
        <w:rPr>
          <w:rFonts w:ascii="Times New Roman" w:hAnsi="Times New Roman" w:cs="Times New Roman"/>
        </w:rPr>
      </w:pPr>
      <w:r w:rsidRPr="00876704">
        <w:rPr>
          <w:rFonts w:ascii="Times New Roman" w:hAnsi="Times New Roman" w:cs="Times New Roman"/>
          <w:b/>
        </w:rPr>
        <w:t>V</w:t>
      </w:r>
      <w:r w:rsidR="0018350E">
        <w:rPr>
          <w:rFonts w:ascii="Times New Roman" w:hAnsi="Times New Roman" w:cs="Times New Roman"/>
          <w:b/>
        </w:rPr>
        <w:t>I</w:t>
      </w:r>
      <w:r w:rsidR="004103A4">
        <w:rPr>
          <w:rFonts w:ascii="Times New Roman" w:hAnsi="Times New Roman" w:cs="Times New Roman"/>
          <w:b/>
        </w:rPr>
        <w:t xml:space="preserve">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sidR="001D7914">
        <w:rPr>
          <w:rFonts w:ascii="Times New Roman" w:hAnsi="Times New Roman" w:cs="Times New Roman"/>
        </w:rPr>
        <w:t>. (p.</w:t>
      </w:r>
      <w:r w:rsidR="0057046E">
        <w:rPr>
          <w:rFonts w:ascii="Times New Roman" w:hAnsi="Times New Roman" w:cs="Times New Roman"/>
        </w:rPr>
        <w:t>2</w:t>
      </w:r>
      <w:r w:rsidR="00F278A5">
        <w:rPr>
          <w:rFonts w:ascii="Times New Roman" w:hAnsi="Times New Roman" w:cs="Times New Roman"/>
        </w:rPr>
        <w:t>1</w:t>
      </w:r>
      <w:r w:rsidRPr="00876704">
        <w:rPr>
          <w:rFonts w:ascii="Times New Roman" w:hAnsi="Times New Roman" w:cs="Times New Roman"/>
        </w:rPr>
        <w:t xml:space="preserve">) </w:t>
      </w: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D66EA5" w:rsidRDefault="00D66EA5" w:rsidP="00797186">
      <w:pPr>
        <w:tabs>
          <w:tab w:val="left" w:pos="426"/>
        </w:tabs>
        <w:spacing w:line="240" w:lineRule="auto"/>
        <w:jc w:val="both"/>
        <w:rPr>
          <w:rFonts w:ascii="Times New Roman" w:hAnsi="Times New Roman" w:cs="Times New Roman"/>
        </w:rPr>
      </w:pPr>
    </w:p>
    <w:p w:rsidR="00D66EA5" w:rsidRDefault="00D66EA5" w:rsidP="00797186">
      <w:pPr>
        <w:tabs>
          <w:tab w:val="left" w:pos="426"/>
        </w:tabs>
        <w:spacing w:line="240" w:lineRule="auto"/>
        <w:jc w:val="both"/>
        <w:rPr>
          <w:rFonts w:ascii="Times New Roman" w:hAnsi="Times New Roman" w:cs="Times New Roman"/>
        </w:rPr>
      </w:pPr>
    </w:p>
    <w:p w:rsidR="00D66EA5" w:rsidRDefault="00D66EA5" w:rsidP="00797186">
      <w:pPr>
        <w:tabs>
          <w:tab w:val="left" w:pos="426"/>
        </w:tabs>
        <w:spacing w:line="240" w:lineRule="auto"/>
        <w:jc w:val="both"/>
        <w:rPr>
          <w:rFonts w:ascii="Times New Roman" w:hAnsi="Times New Roman" w:cs="Times New Roman"/>
        </w:rPr>
      </w:pPr>
    </w:p>
    <w:p w:rsidR="00D66EA5" w:rsidRDefault="00D66EA5" w:rsidP="00797186">
      <w:pPr>
        <w:tabs>
          <w:tab w:val="left" w:pos="426"/>
        </w:tabs>
        <w:spacing w:line="240" w:lineRule="auto"/>
        <w:jc w:val="both"/>
        <w:rPr>
          <w:rFonts w:ascii="Times New Roman" w:hAnsi="Times New Roman" w:cs="Times New Roman"/>
        </w:rPr>
      </w:pPr>
    </w:p>
    <w:p w:rsidR="00BD6CA4" w:rsidRDefault="00F00EA2"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811585" w:rsidRPr="00811585" w:rsidRDefault="00F70AB5" w:rsidP="00811585">
      <w:pPr>
        <w:pStyle w:val="Prrafodelista"/>
        <w:numPr>
          <w:ilvl w:val="0"/>
          <w:numId w:val="13"/>
        </w:numPr>
        <w:tabs>
          <w:tab w:val="left" w:pos="426"/>
        </w:tabs>
        <w:spacing w:after="0" w:line="312" w:lineRule="auto"/>
        <w:jc w:val="both"/>
        <w:rPr>
          <w:rFonts w:ascii="Times New Roman" w:hAnsi="Times New Roman" w:cs="Times New Roman"/>
          <w:lang w:val="es-ES"/>
        </w:rPr>
      </w:pPr>
      <w:r w:rsidRPr="00811585">
        <w:rPr>
          <w:rFonts w:ascii="Times New Roman" w:hAnsi="Times New Roman" w:cs="Times New Roman"/>
          <w:b/>
          <w:sz w:val="24"/>
          <w:szCs w:val="24"/>
          <w:lang w:eastAsia="es-AR"/>
        </w:rPr>
        <w:t xml:space="preserve">LEY </w:t>
      </w:r>
      <w:r w:rsidR="00870CDC" w:rsidRPr="00811585">
        <w:rPr>
          <w:rFonts w:ascii="Times New Roman" w:hAnsi="Times New Roman" w:cs="Times New Roman"/>
          <w:b/>
          <w:sz w:val="24"/>
          <w:szCs w:val="24"/>
          <w:lang w:eastAsia="es-AR"/>
        </w:rPr>
        <w:t>Nº</w:t>
      </w:r>
      <w:r w:rsidR="001664DE" w:rsidRPr="00811585">
        <w:rPr>
          <w:rFonts w:ascii="Times New Roman" w:hAnsi="Times New Roman" w:cs="Times New Roman"/>
          <w:b/>
          <w:sz w:val="24"/>
          <w:szCs w:val="24"/>
          <w:lang w:eastAsia="es-AR"/>
        </w:rPr>
        <w:t xml:space="preserve"> </w:t>
      </w:r>
      <w:r w:rsidR="00E64B6B">
        <w:rPr>
          <w:rFonts w:ascii="Times New Roman" w:hAnsi="Times New Roman" w:cs="Times New Roman"/>
          <w:b/>
          <w:sz w:val="24"/>
          <w:szCs w:val="24"/>
          <w:lang w:eastAsia="es-AR"/>
        </w:rPr>
        <w:t>2435-O</w:t>
      </w:r>
      <w:r w:rsidR="009670DA" w:rsidRPr="00811585">
        <w:rPr>
          <w:rFonts w:ascii="Times New Roman" w:hAnsi="Times New Roman" w:cs="Times New Roman"/>
          <w:b/>
          <w:sz w:val="24"/>
          <w:szCs w:val="24"/>
          <w:lang w:eastAsia="es-AR"/>
        </w:rPr>
        <w:t xml:space="preserve">: </w:t>
      </w:r>
      <w:r w:rsidR="00811585" w:rsidRPr="00811585">
        <w:rPr>
          <w:rFonts w:ascii="Times New Roman" w:hAnsi="Times New Roman" w:cs="Times New Roman"/>
          <w:sz w:val="24"/>
          <w:szCs w:val="24"/>
          <w:lang w:eastAsia="es-AR"/>
        </w:rPr>
        <w:t>P</w:t>
      </w:r>
      <w:r w:rsidR="00811585" w:rsidRPr="00811585">
        <w:rPr>
          <w:rFonts w:ascii="Times New Roman" w:hAnsi="Times New Roman" w:cs="Times New Roman"/>
        </w:rPr>
        <w:t>or l</w:t>
      </w:r>
      <w:r w:rsidR="00090A49">
        <w:rPr>
          <w:rFonts w:ascii="Times New Roman" w:hAnsi="Times New Roman" w:cs="Times New Roman"/>
        </w:rPr>
        <w:t>a</w:t>
      </w:r>
      <w:r w:rsidR="00811585" w:rsidRPr="00811585">
        <w:rPr>
          <w:rFonts w:ascii="Times New Roman" w:hAnsi="Times New Roman" w:cs="Times New Roman"/>
        </w:rPr>
        <w:t xml:space="preserve"> que se sanciona el Código Procesal de Familia de la provi</w:t>
      </w:r>
      <w:r w:rsidR="00811585" w:rsidRPr="00811585">
        <w:rPr>
          <w:rFonts w:ascii="Times New Roman" w:hAnsi="Times New Roman" w:cs="Times New Roman"/>
        </w:rPr>
        <w:t>n</w:t>
      </w:r>
      <w:r w:rsidR="00811585" w:rsidRPr="00811585">
        <w:rPr>
          <w:rFonts w:ascii="Times New Roman" w:hAnsi="Times New Roman" w:cs="Times New Roman"/>
        </w:rPr>
        <w:t>cia de San Juan</w:t>
      </w:r>
      <w:r w:rsidR="00811585" w:rsidRPr="00811585">
        <w:rPr>
          <w:rFonts w:ascii="Times New Roman" w:hAnsi="Times New Roman" w:cs="Times New Roman"/>
          <w:shd w:val="clear" w:color="auto" w:fill="FFFFFF"/>
        </w:rPr>
        <w:t xml:space="preserve">. (p. </w:t>
      </w:r>
      <w:r w:rsidR="005F63F6">
        <w:rPr>
          <w:rFonts w:ascii="Times New Roman" w:hAnsi="Times New Roman" w:cs="Times New Roman"/>
          <w:shd w:val="clear" w:color="auto" w:fill="FFFFFF"/>
        </w:rPr>
        <w:t>3 y sig.</w:t>
      </w:r>
      <w:r w:rsidR="00811585" w:rsidRPr="00811585">
        <w:rPr>
          <w:rFonts w:ascii="Times New Roman" w:hAnsi="Times New Roman" w:cs="Times New Roman"/>
          <w:shd w:val="clear" w:color="auto" w:fill="FFFFFF"/>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b/>
        </w:rPr>
      </w:pPr>
    </w:p>
    <w:p w:rsidR="00811585" w:rsidRPr="00811585" w:rsidRDefault="00811585" w:rsidP="00811585">
      <w:pPr>
        <w:pStyle w:val="Prrafodelista"/>
        <w:numPr>
          <w:ilvl w:val="0"/>
          <w:numId w:val="13"/>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LEY Nº </w:t>
      </w:r>
      <w:r w:rsidR="00E64B6B">
        <w:rPr>
          <w:rFonts w:ascii="Times New Roman" w:hAnsi="Times New Roman" w:cs="Times New Roman"/>
          <w:b/>
        </w:rPr>
        <w:t>2436-A</w:t>
      </w:r>
      <w:r>
        <w:rPr>
          <w:rFonts w:ascii="Times New Roman" w:hAnsi="Times New Roman" w:cs="Times New Roman"/>
          <w:b/>
        </w:rPr>
        <w:t xml:space="preserve">: </w:t>
      </w:r>
      <w:r w:rsidR="00FA5AF0">
        <w:rPr>
          <w:rFonts w:ascii="Times New Roman" w:hAnsi="Times New Roman" w:cs="Times New Roman"/>
        </w:rPr>
        <w:t xml:space="preserve">Por </w:t>
      </w:r>
      <w:r w:rsidRPr="00811585">
        <w:rPr>
          <w:rFonts w:ascii="Times New Roman" w:hAnsi="Times New Roman" w:cs="Times New Roman"/>
        </w:rPr>
        <w:t>l</w:t>
      </w:r>
      <w:r w:rsidR="00FA5AF0">
        <w:rPr>
          <w:rFonts w:ascii="Times New Roman" w:hAnsi="Times New Roman" w:cs="Times New Roman"/>
        </w:rPr>
        <w:t>a</w:t>
      </w:r>
      <w:r w:rsidRPr="00811585">
        <w:rPr>
          <w:rFonts w:ascii="Times New Roman" w:hAnsi="Times New Roman" w:cs="Times New Roman"/>
        </w:rPr>
        <w:t xml:space="preserve"> que se </w:t>
      </w:r>
      <w:r w:rsidRPr="00811585">
        <w:rPr>
          <w:rFonts w:ascii="Times New Roman" w:hAnsi="Times New Roman" w:cs="Times New Roman"/>
          <w:lang w:eastAsia="es-AR"/>
        </w:rPr>
        <w:t xml:space="preserve">aprueba el Convenio </w:t>
      </w:r>
      <w:r w:rsidRPr="00811585">
        <w:rPr>
          <w:rFonts w:ascii="Times New Roman" w:eastAsia="Times New Roman" w:hAnsi="Times New Roman" w:cs="Times New Roman"/>
          <w:lang w:eastAsia="es-AR"/>
        </w:rPr>
        <w:t>de Adquisición Directa de Inmu</w:t>
      </w:r>
      <w:r w:rsidRPr="00811585">
        <w:rPr>
          <w:rFonts w:ascii="Times New Roman" w:eastAsia="Times New Roman" w:hAnsi="Times New Roman" w:cs="Times New Roman"/>
          <w:lang w:eastAsia="es-AR"/>
        </w:rPr>
        <w:t>e</w:t>
      </w:r>
      <w:r w:rsidRPr="00811585">
        <w:rPr>
          <w:rFonts w:ascii="Times New Roman" w:eastAsia="Times New Roman" w:hAnsi="Times New Roman" w:cs="Times New Roman"/>
          <w:lang w:eastAsia="es-AR"/>
        </w:rPr>
        <w:t>ble, Nomenclatura Catastral. 0576-435335 (parcial), Departamento Pocito, Provincia de San Juan</w:t>
      </w:r>
      <w:proofErr w:type="gramStart"/>
      <w:r w:rsidRPr="00811585">
        <w:rPr>
          <w:rFonts w:ascii="Times New Roman" w:hAnsi="Times New Roman" w:cs="Times New Roman"/>
        </w:rPr>
        <w:t>.(</w:t>
      </w:r>
      <w:proofErr w:type="gramEnd"/>
      <w:r w:rsidRPr="00811585">
        <w:rPr>
          <w:rFonts w:ascii="Times New Roman" w:hAnsi="Times New Roman" w:cs="Times New Roman"/>
        </w:rPr>
        <w:t xml:space="preserve">p. </w:t>
      </w:r>
      <w:r w:rsidR="005F63F6">
        <w:rPr>
          <w:rFonts w:ascii="Times New Roman" w:hAnsi="Times New Roman" w:cs="Times New Roman"/>
        </w:rPr>
        <w:t>9 y sig.</w:t>
      </w:r>
      <w:r w:rsidRPr="00811585">
        <w:rPr>
          <w:rFonts w:ascii="Times New Roman" w:hAnsi="Times New Roman" w:cs="Times New Roman"/>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b/>
        </w:rPr>
      </w:pPr>
    </w:p>
    <w:p w:rsidR="00811585" w:rsidRPr="00E360ED" w:rsidRDefault="00811585" w:rsidP="00811585">
      <w:pPr>
        <w:pStyle w:val="Prrafodelista"/>
        <w:numPr>
          <w:ilvl w:val="0"/>
          <w:numId w:val="13"/>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 xml:space="preserve">LEY Nº </w:t>
      </w:r>
      <w:r w:rsidR="00E64B6B">
        <w:rPr>
          <w:rFonts w:ascii="Times New Roman" w:hAnsi="Times New Roman" w:cs="Times New Roman"/>
          <w:b/>
        </w:rPr>
        <w:t>2437-J</w:t>
      </w:r>
      <w:r>
        <w:rPr>
          <w:rFonts w:ascii="Times New Roman" w:hAnsi="Times New Roman" w:cs="Times New Roman"/>
          <w:b/>
        </w:rPr>
        <w:t xml:space="preserve">: </w:t>
      </w:r>
      <w:r w:rsidRPr="00811585">
        <w:rPr>
          <w:rFonts w:ascii="Times New Roman" w:hAnsi="Times New Roman" w:cs="Times New Roman"/>
        </w:rPr>
        <w:t>Por la</w:t>
      </w:r>
      <w:r w:rsidRPr="00E360ED">
        <w:rPr>
          <w:rFonts w:ascii="Times New Roman" w:hAnsi="Times New Roman" w:cs="Times New Roman"/>
        </w:rPr>
        <w:t xml:space="preserve"> que se regula la actividad de personas dedicadas al acopio de metales no ferrosos</w:t>
      </w:r>
      <w:proofErr w:type="gramStart"/>
      <w:r w:rsidRPr="00E360E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p. </w:t>
      </w:r>
      <w:r w:rsidR="005F63F6">
        <w:rPr>
          <w:rFonts w:ascii="Times New Roman" w:hAnsi="Times New Roman" w:cs="Times New Roman"/>
        </w:rPr>
        <w:t>10 y sig.</w:t>
      </w:r>
      <w:r>
        <w:rPr>
          <w:rFonts w:ascii="Times New Roman" w:hAnsi="Times New Roman" w:cs="Times New Roman"/>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rPr>
      </w:pPr>
    </w:p>
    <w:p w:rsidR="00811585" w:rsidRPr="00E360ED" w:rsidRDefault="00811585" w:rsidP="00811585">
      <w:pPr>
        <w:pStyle w:val="Prrafodelista"/>
        <w:numPr>
          <w:ilvl w:val="0"/>
          <w:numId w:val="13"/>
        </w:numPr>
        <w:tabs>
          <w:tab w:val="left" w:pos="426"/>
        </w:tabs>
        <w:spacing w:after="0" w:line="312" w:lineRule="auto"/>
        <w:jc w:val="both"/>
        <w:rPr>
          <w:rFonts w:ascii="Times New Roman" w:hAnsi="Times New Roman" w:cs="Times New Roman"/>
        </w:rPr>
      </w:pPr>
      <w:r>
        <w:rPr>
          <w:rFonts w:ascii="Times New Roman" w:hAnsi="Times New Roman" w:cs="Times New Roman"/>
          <w:b/>
        </w:rPr>
        <w:t>LEY Nº</w:t>
      </w:r>
      <w:r w:rsidR="00E64B6B">
        <w:rPr>
          <w:rFonts w:ascii="Times New Roman" w:hAnsi="Times New Roman" w:cs="Times New Roman"/>
          <w:b/>
        </w:rPr>
        <w:t xml:space="preserve"> 2438-A</w:t>
      </w:r>
      <w:r>
        <w:rPr>
          <w:rFonts w:ascii="Times New Roman" w:hAnsi="Times New Roman" w:cs="Times New Roman"/>
          <w:b/>
        </w:rPr>
        <w:t xml:space="preserve">: </w:t>
      </w:r>
      <w:r w:rsidRPr="00811585">
        <w:rPr>
          <w:rFonts w:ascii="Times New Roman" w:hAnsi="Times New Roman" w:cs="Times New Roman"/>
        </w:rPr>
        <w:t>P</w:t>
      </w:r>
      <w:r w:rsidRPr="00E360ED">
        <w:rPr>
          <w:rFonts w:ascii="Times New Roman" w:hAnsi="Times New Roman" w:cs="Times New Roman"/>
        </w:rPr>
        <w:t>or l</w:t>
      </w:r>
      <w:r>
        <w:rPr>
          <w:rFonts w:ascii="Times New Roman" w:hAnsi="Times New Roman" w:cs="Times New Roman"/>
        </w:rPr>
        <w:t>a</w:t>
      </w:r>
      <w:r w:rsidRPr="00E360ED">
        <w:rPr>
          <w:rFonts w:ascii="Times New Roman" w:hAnsi="Times New Roman" w:cs="Times New Roman"/>
        </w:rPr>
        <w:t xml:space="preserve"> que</w:t>
      </w:r>
      <w:r w:rsidR="00090A49">
        <w:rPr>
          <w:rFonts w:ascii="Times New Roman" w:hAnsi="Times New Roman" w:cs="Times New Roman"/>
        </w:rPr>
        <w:t xml:space="preserve"> se</w:t>
      </w:r>
      <w:r w:rsidRPr="00E360ED">
        <w:rPr>
          <w:rFonts w:ascii="Times New Roman" w:hAnsi="Times New Roman" w:cs="Times New Roman"/>
        </w:rPr>
        <w:t xml:space="preserve"> </w:t>
      </w:r>
      <w:r w:rsidRPr="00E360ED">
        <w:rPr>
          <w:rFonts w:ascii="Times New Roman" w:hAnsi="Times New Roman" w:cs="Times New Roman"/>
          <w:lang w:val="es-ES"/>
        </w:rPr>
        <w:t>aprueba el Acta Acuerdo para la implementación de la segmentación de subsidios a los usuarios residenciales de los servicios públicos de energía eléctrica y gas natural</w:t>
      </w:r>
      <w:r w:rsidRPr="00E360ED">
        <w:rPr>
          <w:rFonts w:ascii="Times New Roman" w:hAnsi="Times New Roman" w:cs="Times New Roman"/>
        </w:rPr>
        <w:t>.</w:t>
      </w:r>
      <w:r>
        <w:rPr>
          <w:rFonts w:ascii="Times New Roman" w:hAnsi="Times New Roman" w:cs="Times New Roman"/>
        </w:rPr>
        <w:t xml:space="preserve"> (p. </w:t>
      </w:r>
      <w:r w:rsidR="005F63F6">
        <w:rPr>
          <w:rFonts w:ascii="Times New Roman" w:hAnsi="Times New Roman" w:cs="Times New Roman"/>
        </w:rPr>
        <w:t xml:space="preserve"> 11 y sig.</w:t>
      </w:r>
      <w:r>
        <w:rPr>
          <w:rFonts w:ascii="Times New Roman" w:hAnsi="Times New Roman" w:cs="Times New Roman"/>
        </w:rPr>
        <w:t>)</w:t>
      </w:r>
    </w:p>
    <w:p w:rsidR="00811585" w:rsidRPr="00E360ED" w:rsidRDefault="00811585" w:rsidP="00811585">
      <w:pPr>
        <w:spacing w:after="0" w:line="312" w:lineRule="auto"/>
        <w:rPr>
          <w:rFonts w:ascii="Times New Roman" w:hAnsi="Times New Roman" w:cs="Times New Roman"/>
          <w:bCs/>
        </w:rPr>
      </w:pPr>
    </w:p>
    <w:p w:rsidR="00811585" w:rsidRPr="00E360ED" w:rsidRDefault="00090A49" w:rsidP="00811585">
      <w:pPr>
        <w:pStyle w:val="Prrafodelista"/>
        <w:numPr>
          <w:ilvl w:val="0"/>
          <w:numId w:val="13"/>
        </w:numPr>
        <w:tabs>
          <w:tab w:val="left" w:pos="426"/>
        </w:tabs>
        <w:spacing w:after="0" w:line="312" w:lineRule="auto"/>
        <w:jc w:val="both"/>
        <w:rPr>
          <w:rFonts w:ascii="Times New Roman" w:hAnsi="Times New Roman" w:cs="Times New Roman"/>
          <w:lang w:val="es-ES"/>
        </w:rPr>
      </w:pPr>
      <w:r>
        <w:rPr>
          <w:rFonts w:ascii="Times New Roman" w:hAnsi="Times New Roman" w:cs="Times New Roman"/>
          <w:b/>
        </w:rPr>
        <w:t xml:space="preserve">RESOLUCION Nº </w:t>
      </w:r>
      <w:r w:rsidR="00E64B6B">
        <w:rPr>
          <w:rFonts w:ascii="Times New Roman" w:hAnsi="Times New Roman" w:cs="Times New Roman"/>
          <w:b/>
        </w:rPr>
        <w:t>80</w:t>
      </w:r>
      <w:r>
        <w:rPr>
          <w:rFonts w:ascii="Times New Roman" w:hAnsi="Times New Roman" w:cs="Times New Roman"/>
          <w:b/>
        </w:rPr>
        <w:t xml:space="preserve">: </w:t>
      </w:r>
      <w:r w:rsidRPr="00090A49">
        <w:rPr>
          <w:rFonts w:ascii="Times New Roman" w:hAnsi="Times New Roman" w:cs="Times New Roman"/>
        </w:rPr>
        <w:t>P</w:t>
      </w:r>
      <w:proofErr w:type="spellStart"/>
      <w:r w:rsidR="00811585" w:rsidRPr="00E360ED">
        <w:rPr>
          <w:rFonts w:ascii="Times New Roman" w:hAnsi="Times New Roman" w:cs="Times New Roman"/>
          <w:lang w:val="es-ES"/>
        </w:rPr>
        <w:t>or</w:t>
      </w:r>
      <w:proofErr w:type="spellEnd"/>
      <w:r w:rsidR="00811585" w:rsidRPr="00E360ED">
        <w:rPr>
          <w:rFonts w:ascii="Times New Roman" w:hAnsi="Times New Roman" w:cs="Times New Roman"/>
          <w:lang w:val="es-ES"/>
        </w:rPr>
        <w:t xml:space="preserve"> l</w:t>
      </w:r>
      <w:r>
        <w:rPr>
          <w:rFonts w:ascii="Times New Roman" w:hAnsi="Times New Roman" w:cs="Times New Roman"/>
          <w:lang w:val="es-ES"/>
        </w:rPr>
        <w:t>a</w:t>
      </w:r>
      <w:r w:rsidR="00811585" w:rsidRPr="00E360ED">
        <w:rPr>
          <w:rFonts w:ascii="Times New Roman" w:hAnsi="Times New Roman" w:cs="Times New Roman"/>
          <w:lang w:val="es-ES"/>
        </w:rPr>
        <w:t xml:space="preserve"> que se declara de interés científico, tecnológico, social y cultural el 1° Congreso Latinoamericano de Ciencia, Tecnología y Sociedad.</w:t>
      </w:r>
      <w:r w:rsidR="00811585">
        <w:rPr>
          <w:rFonts w:ascii="Times New Roman" w:hAnsi="Times New Roman" w:cs="Times New Roman"/>
          <w:lang w:val="es-ES"/>
        </w:rPr>
        <w:t xml:space="preserve"> (p. </w:t>
      </w:r>
      <w:r w:rsidR="005F63F6">
        <w:rPr>
          <w:rFonts w:ascii="Times New Roman" w:hAnsi="Times New Roman" w:cs="Times New Roman"/>
          <w:lang w:val="es-ES"/>
        </w:rPr>
        <w:t>13</w:t>
      </w:r>
      <w:r w:rsidR="00811585">
        <w:rPr>
          <w:rFonts w:ascii="Times New Roman" w:hAnsi="Times New Roman" w:cs="Times New Roman"/>
          <w:lang w:val="es-ES"/>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b/>
        </w:rPr>
      </w:pPr>
    </w:p>
    <w:p w:rsidR="00811585" w:rsidRPr="00E360ED" w:rsidRDefault="00090A49" w:rsidP="00811585">
      <w:pPr>
        <w:pStyle w:val="Prrafodelista"/>
        <w:numPr>
          <w:ilvl w:val="0"/>
          <w:numId w:val="13"/>
        </w:numPr>
        <w:tabs>
          <w:tab w:val="left" w:pos="426"/>
        </w:tabs>
        <w:spacing w:after="0" w:line="312" w:lineRule="auto"/>
        <w:jc w:val="both"/>
        <w:rPr>
          <w:rFonts w:ascii="Times New Roman" w:hAnsi="Times New Roman" w:cs="Times New Roman"/>
        </w:rPr>
      </w:pPr>
      <w:r>
        <w:rPr>
          <w:rFonts w:ascii="Times New Roman" w:hAnsi="Times New Roman" w:cs="Times New Roman"/>
          <w:b/>
        </w:rPr>
        <w:t>RESOLUCION Nº</w:t>
      </w:r>
      <w:r w:rsidR="00E64B6B">
        <w:rPr>
          <w:rFonts w:ascii="Times New Roman" w:hAnsi="Times New Roman" w:cs="Times New Roman"/>
          <w:b/>
        </w:rPr>
        <w:t xml:space="preserve"> 81</w:t>
      </w:r>
      <w:r>
        <w:rPr>
          <w:rFonts w:ascii="Times New Roman" w:hAnsi="Times New Roman" w:cs="Times New Roman"/>
          <w:b/>
        </w:rPr>
        <w:t xml:space="preserve">: </w:t>
      </w:r>
      <w:r>
        <w:rPr>
          <w:rFonts w:ascii="Times New Roman" w:hAnsi="Times New Roman" w:cs="Times New Roman"/>
        </w:rPr>
        <w:t>P</w:t>
      </w:r>
      <w:r w:rsidR="00811585" w:rsidRPr="00E360ED">
        <w:rPr>
          <w:rFonts w:ascii="Times New Roman" w:hAnsi="Times New Roman" w:cs="Times New Roman"/>
        </w:rPr>
        <w:t>or l</w:t>
      </w:r>
      <w:r>
        <w:rPr>
          <w:rFonts w:ascii="Times New Roman" w:hAnsi="Times New Roman" w:cs="Times New Roman"/>
        </w:rPr>
        <w:t>a</w:t>
      </w:r>
      <w:r w:rsidR="00811585" w:rsidRPr="00E360ED">
        <w:rPr>
          <w:rFonts w:ascii="Times New Roman" w:hAnsi="Times New Roman" w:cs="Times New Roman"/>
        </w:rPr>
        <w:t xml:space="preserve"> que se declara de interés social, cultural y educativo el XXV Congreso Nacional de Estudiantes de Ingeniería Química y carreras afines (</w:t>
      </w:r>
      <w:proofErr w:type="spellStart"/>
      <w:r w:rsidR="00811585" w:rsidRPr="00E360ED">
        <w:rPr>
          <w:rFonts w:ascii="Times New Roman" w:hAnsi="Times New Roman" w:cs="Times New Roman"/>
        </w:rPr>
        <w:t>C</w:t>
      </w:r>
      <w:r w:rsidR="00811585" w:rsidRPr="00E360ED">
        <w:rPr>
          <w:rFonts w:ascii="Times New Roman" w:hAnsi="Times New Roman" w:cs="Times New Roman"/>
        </w:rPr>
        <w:t>o</w:t>
      </w:r>
      <w:r w:rsidR="00811585" w:rsidRPr="00E360ED">
        <w:rPr>
          <w:rFonts w:ascii="Times New Roman" w:hAnsi="Times New Roman" w:cs="Times New Roman"/>
        </w:rPr>
        <w:t>NEIQ</w:t>
      </w:r>
      <w:proofErr w:type="spellEnd"/>
      <w:r w:rsidR="00811585" w:rsidRPr="00E360ED">
        <w:rPr>
          <w:rFonts w:ascii="Times New Roman" w:hAnsi="Times New Roman" w:cs="Times New Roman"/>
        </w:rPr>
        <w:t>) y el III Congreso Binacional de Estudiantes de Ingeniería Química (Argentina-Chile), organizado por ASEIAQ (Asociación Civil Sanjuanina de Estudiantes de Ing</w:t>
      </w:r>
      <w:r w:rsidR="00811585" w:rsidRPr="00E360ED">
        <w:rPr>
          <w:rFonts w:ascii="Times New Roman" w:hAnsi="Times New Roman" w:cs="Times New Roman"/>
        </w:rPr>
        <w:t>e</w:t>
      </w:r>
      <w:r w:rsidR="00811585" w:rsidRPr="00E360ED">
        <w:rPr>
          <w:rFonts w:ascii="Times New Roman" w:hAnsi="Times New Roman" w:cs="Times New Roman"/>
        </w:rPr>
        <w:t>niería en Alimentos y Química).</w:t>
      </w:r>
      <w:r w:rsidR="00811585">
        <w:rPr>
          <w:rFonts w:ascii="Times New Roman" w:hAnsi="Times New Roman" w:cs="Times New Roman"/>
        </w:rPr>
        <w:t xml:space="preserve"> (p. </w:t>
      </w:r>
      <w:r w:rsidR="005F63F6">
        <w:rPr>
          <w:rFonts w:ascii="Times New Roman" w:hAnsi="Times New Roman" w:cs="Times New Roman"/>
        </w:rPr>
        <w:t>13 y sig.</w:t>
      </w:r>
      <w:r w:rsidR="00811585">
        <w:rPr>
          <w:rFonts w:ascii="Times New Roman" w:hAnsi="Times New Roman" w:cs="Times New Roman"/>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b/>
        </w:rPr>
      </w:pPr>
    </w:p>
    <w:p w:rsidR="00811585" w:rsidRPr="00E360ED" w:rsidRDefault="00090A49" w:rsidP="00811585">
      <w:pPr>
        <w:pStyle w:val="Prrafodelista"/>
        <w:numPr>
          <w:ilvl w:val="0"/>
          <w:numId w:val="13"/>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 xml:space="preserve">RESOLUCION Nº </w:t>
      </w:r>
      <w:r w:rsidR="00E64B6B">
        <w:rPr>
          <w:rFonts w:ascii="Times New Roman" w:hAnsi="Times New Roman" w:cs="Times New Roman"/>
          <w:b/>
        </w:rPr>
        <w:t>82</w:t>
      </w:r>
      <w:r>
        <w:rPr>
          <w:rFonts w:ascii="Times New Roman" w:hAnsi="Times New Roman" w:cs="Times New Roman"/>
          <w:b/>
        </w:rPr>
        <w:t xml:space="preserve">: </w:t>
      </w:r>
      <w:r>
        <w:rPr>
          <w:rFonts w:ascii="Times New Roman" w:hAnsi="Times New Roman" w:cs="Times New Roman"/>
          <w:shd w:val="clear" w:color="auto" w:fill="FFFFFF"/>
        </w:rPr>
        <w:t>Por</w:t>
      </w:r>
      <w:r w:rsidR="00811585" w:rsidRPr="00E360ED">
        <w:rPr>
          <w:rFonts w:ascii="Times New Roman" w:hAnsi="Times New Roman" w:cs="Times New Roman"/>
          <w:shd w:val="clear" w:color="auto" w:fill="FFFFFF"/>
        </w:rPr>
        <w:t xml:space="preserve"> l</w:t>
      </w:r>
      <w:r>
        <w:rPr>
          <w:rFonts w:ascii="Times New Roman" w:hAnsi="Times New Roman" w:cs="Times New Roman"/>
          <w:shd w:val="clear" w:color="auto" w:fill="FFFFFF"/>
        </w:rPr>
        <w:t>a</w:t>
      </w:r>
      <w:r w:rsidR="00811585" w:rsidRPr="00E360ED">
        <w:rPr>
          <w:rFonts w:ascii="Times New Roman" w:hAnsi="Times New Roman" w:cs="Times New Roman"/>
          <w:shd w:val="clear" w:color="auto" w:fill="FFFFFF"/>
        </w:rPr>
        <w:t xml:space="preserve"> que </w:t>
      </w:r>
      <w:r>
        <w:rPr>
          <w:rFonts w:ascii="Times New Roman" w:hAnsi="Times New Roman" w:cs="Times New Roman"/>
          <w:shd w:val="clear" w:color="auto" w:fill="FFFFFF"/>
        </w:rPr>
        <w:t xml:space="preserve">se </w:t>
      </w:r>
      <w:r w:rsidR="00811585" w:rsidRPr="00E360ED">
        <w:rPr>
          <w:rFonts w:ascii="Times New Roman" w:hAnsi="Times New Roman" w:cs="Times New Roman"/>
          <w:shd w:val="clear" w:color="auto" w:fill="FFFFFF"/>
        </w:rPr>
        <w:t>declara de interés social, cultural y educativo el III Modelo de Naciones Unidas</w:t>
      </w:r>
      <w:r w:rsidR="00811585" w:rsidRPr="00E360ED">
        <w:rPr>
          <w:rFonts w:ascii="Times New Roman" w:hAnsi="Times New Roman" w:cs="Times New Roman"/>
        </w:rPr>
        <w:t>.</w:t>
      </w:r>
      <w:r w:rsidR="00811585">
        <w:rPr>
          <w:rFonts w:ascii="Times New Roman" w:hAnsi="Times New Roman" w:cs="Times New Roman"/>
        </w:rPr>
        <w:t xml:space="preserve"> (p. </w:t>
      </w:r>
      <w:r w:rsidR="005F63F6">
        <w:rPr>
          <w:rFonts w:ascii="Times New Roman" w:hAnsi="Times New Roman" w:cs="Times New Roman"/>
        </w:rPr>
        <w:t>14 y sig.</w:t>
      </w:r>
      <w:r w:rsidR="00811585">
        <w:rPr>
          <w:rFonts w:ascii="Times New Roman" w:hAnsi="Times New Roman" w:cs="Times New Roman"/>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rPr>
      </w:pPr>
    </w:p>
    <w:p w:rsidR="00811585" w:rsidRPr="00E360ED" w:rsidRDefault="00811585" w:rsidP="00811585">
      <w:pPr>
        <w:pStyle w:val="Prrafodelista"/>
        <w:numPr>
          <w:ilvl w:val="0"/>
          <w:numId w:val="13"/>
        </w:numPr>
        <w:tabs>
          <w:tab w:val="left" w:pos="426"/>
        </w:tabs>
        <w:spacing w:after="0" w:line="312" w:lineRule="auto"/>
        <w:jc w:val="both"/>
        <w:rPr>
          <w:rFonts w:ascii="Times New Roman" w:hAnsi="Times New Roman" w:cs="Times New Roman"/>
        </w:rPr>
      </w:pPr>
      <w:r w:rsidRPr="00E360ED">
        <w:rPr>
          <w:rFonts w:ascii="Times New Roman" w:hAnsi="Times New Roman" w:cs="Times New Roman"/>
          <w:b/>
        </w:rPr>
        <w:t xml:space="preserve"> </w:t>
      </w:r>
      <w:r w:rsidR="00090A49">
        <w:rPr>
          <w:rFonts w:ascii="Times New Roman" w:hAnsi="Times New Roman" w:cs="Times New Roman"/>
          <w:b/>
        </w:rPr>
        <w:t xml:space="preserve">RESOLUCION Nº </w:t>
      </w:r>
      <w:r w:rsidR="00E64B6B">
        <w:rPr>
          <w:rFonts w:ascii="Times New Roman" w:hAnsi="Times New Roman" w:cs="Times New Roman"/>
          <w:b/>
        </w:rPr>
        <w:t>83</w:t>
      </w:r>
      <w:r w:rsidR="00090A49">
        <w:rPr>
          <w:rFonts w:ascii="Times New Roman" w:hAnsi="Times New Roman" w:cs="Times New Roman"/>
          <w:b/>
        </w:rPr>
        <w:t xml:space="preserve">: </w:t>
      </w:r>
      <w:r w:rsidR="00090A49">
        <w:rPr>
          <w:rFonts w:ascii="Times New Roman" w:hAnsi="Times New Roman" w:cs="Times New Roman"/>
          <w:shd w:val="clear" w:color="auto" w:fill="FFFFFF"/>
        </w:rPr>
        <w:t>P</w:t>
      </w:r>
      <w:r w:rsidRPr="00E360ED">
        <w:rPr>
          <w:rFonts w:ascii="Times New Roman" w:hAnsi="Times New Roman" w:cs="Times New Roman"/>
          <w:shd w:val="clear" w:color="auto" w:fill="FFFFFF"/>
        </w:rPr>
        <w:t>or</w:t>
      </w:r>
      <w:r w:rsidR="00090A49">
        <w:rPr>
          <w:rFonts w:ascii="Times New Roman" w:hAnsi="Times New Roman" w:cs="Times New Roman"/>
          <w:shd w:val="clear" w:color="auto" w:fill="FFFFFF"/>
        </w:rPr>
        <w:t xml:space="preserve"> </w:t>
      </w:r>
      <w:r w:rsidRPr="00E360ED">
        <w:rPr>
          <w:rFonts w:ascii="Times New Roman" w:hAnsi="Times New Roman" w:cs="Times New Roman"/>
          <w:shd w:val="clear" w:color="auto" w:fill="FFFFFF"/>
        </w:rPr>
        <w:t>l</w:t>
      </w:r>
      <w:r w:rsidR="00090A49">
        <w:rPr>
          <w:rFonts w:ascii="Times New Roman" w:hAnsi="Times New Roman" w:cs="Times New Roman"/>
          <w:shd w:val="clear" w:color="auto" w:fill="FFFFFF"/>
        </w:rPr>
        <w:t>a</w:t>
      </w:r>
      <w:r w:rsidRPr="00E360ED">
        <w:rPr>
          <w:rFonts w:ascii="Times New Roman" w:hAnsi="Times New Roman" w:cs="Times New Roman"/>
          <w:shd w:val="clear" w:color="auto" w:fill="FFFFFF"/>
        </w:rPr>
        <w:t xml:space="preserve"> que</w:t>
      </w:r>
      <w:r w:rsidR="00090A49">
        <w:rPr>
          <w:rFonts w:ascii="Times New Roman" w:hAnsi="Times New Roman" w:cs="Times New Roman"/>
          <w:shd w:val="clear" w:color="auto" w:fill="FFFFFF"/>
        </w:rPr>
        <w:t xml:space="preserve"> se</w:t>
      </w:r>
      <w:r w:rsidRPr="00E360ED">
        <w:rPr>
          <w:rFonts w:ascii="Times New Roman" w:hAnsi="Times New Roman" w:cs="Times New Roman"/>
          <w:shd w:val="clear" w:color="auto" w:fill="FFFFFF"/>
        </w:rPr>
        <w:t xml:space="preserve"> declara</w:t>
      </w:r>
      <w:r w:rsidR="00090A49">
        <w:rPr>
          <w:rFonts w:ascii="Times New Roman" w:hAnsi="Times New Roman" w:cs="Times New Roman"/>
          <w:shd w:val="clear" w:color="auto" w:fill="FFFFFF"/>
        </w:rPr>
        <w:t>n</w:t>
      </w:r>
      <w:r w:rsidRPr="00E360ED">
        <w:rPr>
          <w:rFonts w:ascii="Times New Roman" w:hAnsi="Times New Roman" w:cs="Times New Roman"/>
          <w:shd w:val="clear" w:color="auto" w:fill="FFFFFF"/>
        </w:rPr>
        <w:t xml:space="preserve"> de interés cultural y social los premios "Micrófono" y "Micrófono de Oro".</w:t>
      </w:r>
      <w:r>
        <w:rPr>
          <w:rFonts w:ascii="Times New Roman" w:hAnsi="Times New Roman" w:cs="Times New Roman"/>
          <w:shd w:val="clear" w:color="auto" w:fill="FFFFFF"/>
        </w:rPr>
        <w:t xml:space="preserve"> (p. </w:t>
      </w:r>
      <w:r w:rsidR="005F63F6">
        <w:rPr>
          <w:rFonts w:ascii="Times New Roman" w:hAnsi="Times New Roman" w:cs="Times New Roman"/>
          <w:shd w:val="clear" w:color="auto" w:fill="FFFFFF"/>
        </w:rPr>
        <w:t>15</w:t>
      </w:r>
      <w:r>
        <w:rPr>
          <w:rFonts w:ascii="Times New Roman" w:hAnsi="Times New Roman" w:cs="Times New Roman"/>
          <w:shd w:val="clear" w:color="auto" w:fill="FFFFFF"/>
        </w:rPr>
        <w:t>)</w:t>
      </w:r>
    </w:p>
    <w:p w:rsidR="00811585" w:rsidRPr="00E360ED" w:rsidRDefault="00811585" w:rsidP="00811585">
      <w:pPr>
        <w:spacing w:after="0" w:line="312" w:lineRule="auto"/>
        <w:rPr>
          <w:rFonts w:ascii="Times New Roman" w:hAnsi="Times New Roman" w:cs="Times New Roman"/>
          <w:bCs/>
        </w:rPr>
      </w:pPr>
    </w:p>
    <w:p w:rsidR="00811585" w:rsidRPr="00E360ED" w:rsidRDefault="00090A49" w:rsidP="00811585">
      <w:pPr>
        <w:pStyle w:val="Prrafodelista"/>
        <w:numPr>
          <w:ilvl w:val="0"/>
          <w:numId w:val="13"/>
        </w:numPr>
        <w:tabs>
          <w:tab w:val="left" w:pos="426"/>
        </w:tabs>
        <w:spacing w:after="0" w:line="312" w:lineRule="auto"/>
        <w:jc w:val="both"/>
        <w:rPr>
          <w:rFonts w:ascii="Times New Roman" w:hAnsi="Times New Roman" w:cs="Times New Roman"/>
          <w:lang w:val="es-ES"/>
        </w:rPr>
      </w:pPr>
      <w:r>
        <w:rPr>
          <w:rFonts w:ascii="Times New Roman" w:hAnsi="Times New Roman" w:cs="Times New Roman"/>
          <w:b/>
        </w:rPr>
        <w:t xml:space="preserve">RESOLUCION Nº </w:t>
      </w:r>
      <w:r w:rsidR="00E64B6B">
        <w:rPr>
          <w:rFonts w:ascii="Times New Roman" w:hAnsi="Times New Roman" w:cs="Times New Roman"/>
          <w:b/>
        </w:rPr>
        <w:t>84</w:t>
      </w:r>
      <w:r>
        <w:rPr>
          <w:rFonts w:ascii="Times New Roman" w:hAnsi="Times New Roman" w:cs="Times New Roman"/>
          <w:b/>
        </w:rPr>
        <w:t xml:space="preserve">: </w:t>
      </w:r>
      <w:r>
        <w:rPr>
          <w:rFonts w:ascii="Times New Roman" w:hAnsi="Times New Roman" w:cs="Times New Roman"/>
          <w:shd w:val="clear" w:color="auto" w:fill="FFFFFF"/>
        </w:rPr>
        <w:t>P</w:t>
      </w:r>
      <w:r w:rsidR="00811585" w:rsidRPr="00E360ED">
        <w:rPr>
          <w:rFonts w:ascii="Times New Roman" w:hAnsi="Times New Roman" w:cs="Times New Roman"/>
          <w:shd w:val="clear" w:color="auto" w:fill="FFFFFF"/>
        </w:rPr>
        <w:t>or l</w:t>
      </w:r>
      <w:r>
        <w:rPr>
          <w:rFonts w:ascii="Times New Roman" w:hAnsi="Times New Roman" w:cs="Times New Roman"/>
          <w:shd w:val="clear" w:color="auto" w:fill="FFFFFF"/>
        </w:rPr>
        <w:t>a</w:t>
      </w:r>
      <w:r w:rsidR="00811585" w:rsidRPr="00E360ED">
        <w:rPr>
          <w:rFonts w:ascii="Times New Roman" w:hAnsi="Times New Roman" w:cs="Times New Roman"/>
          <w:shd w:val="clear" w:color="auto" w:fill="FFFFFF"/>
        </w:rPr>
        <w:t xml:space="preserve"> que se declara de interés deportivo, social y cultural la participación de profesionales de ciencias económicas de la Provincia en el encuentro deportivo nacional de profesionales en ciencias económicas.</w:t>
      </w:r>
      <w:r w:rsidR="00811585">
        <w:rPr>
          <w:rFonts w:ascii="Times New Roman" w:hAnsi="Times New Roman" w:cs="Times New Roman"/>
          <w:shd w:val="clear" w:color="auto" w:fill="FFFFFF"/>
        </w:rPr>
        <w:t xml:space="preserve"> (p. </w:t>
      </w:r>
      <w:r w:rsidR="005F63F6">
        <w:rPr>
          <w:rFonts w:ascii="Times New Roman" w:hAnsi="Times New Roman" w:cs="Times New Roman"/>
          <w:shd w:val="clear" w:color="auto" w:fill="FFFFFF"/>
        </w:rPr>
        <w:t>15 y sig.</w:t>
      </w:r>
      <w:r w:rsidR="00811585">
        <w:rPr>
          <w:rFonts w:ascii="Times New Roman" w:hAnsi="Times New Roman" w:cs="Times New Roman"/>
          <w:shd w:val="clear" w:color="auto" w:fill="FFFFFF"/>
        </w:rPr>
        <w:t>)</w:t>
      </w:r>
    </w:p>
    <w:p w:rsidR="00811585" w:rsidRPr="00E360ED" w:rsidRDefault="00811585" w:rsidP="00811585">
      <w:pPr>
        <w:tabs>
          <w:tab w:val="left" w:pos="426"/>
        </w:tabs>
        <w:spacing w:after="0" w:line="312" w:lineRule="auto"/>
        <w:ind w:left="1985" w:hanging="1985"/>
        <w:jc w:val="both"/>
        <w:rPr>
          <w:rFonts w:ascii="Times New Roman" w:hAnsi="Times New Roman" w:cs="Times New Roman"/>
          <w:b/>
        </w:rPr>
      </w:pPr>
    </w:p>
    <w:p w:rsidR="0097454C" w:rsidRPr="0097454C" w:rsidRDefault="00090A49" w:rsidP="00811585">
      <w:pPr>
        <w:pStyle w:val="Prrafodelista"/>
        <w:numPr>
          <w:ilvl w:val="0"/>
          <w:numId w:val="13"/>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RESOLUCION Nº </w:t>
      </w:r>
      <w:r w:rsidR="00E64B6B">
        <w:rPr>
          <w:rFonts w:ascii="Times New Roman" w:hAnsi="Times New Roman" w:cs="Times New Roman"/>
          <w:b/>
        </w:rPr>
        <w:t>85</w:t>
      </w:r>
      <w:r>
        <w:rPr>
          <w:rFonts w:ascii="Times New Roman" w:hAnsi="Times New Roman" w:cs="Times New Roman"/>
          <w:b/>
        </w:rPr>
        <w:t xml:space="preserve">: </w:t>
      </w:r>
      <w:r>
        <w:rPr>
          <w:rFonts w:ascii="Times New Roman" w:hAnsi="Times New Roman" w:cs="Times New Roman"/>
          <w:shd w:val="clear" w:color="auto" w:fill="FFFFFF"/>
        </w:rPr>
        <w:t>P</w:t>
      </w:r>
      <w:r w:rsidR="00811585" w:rsidRPr="00E360ED">
        <w:rPr>
          <w:rFonts w:ascii="Times New Roman" w:hAnsi="Times New Roman" w:cs="Times New Roman"/>
          <w:shd w:val="clear" w:color="auto" w:fill="FFFFFF"/>
        </w:rPr>
        <w:t>or l</w:t>
      </w:r>
      <w:r>
        <w:rPr>
          <w:rFonts w:ascii="Times New Roman" w:hAnsi="Times New Roman" w:cs="Times New Roman"/>
          <w:shd w:val="clear" w:color="auto" w:fill="FFFFFF"/>
        </w:rPr>
        <w:t>a</w:t>
      </w:r>
      <w:r w:rsidR="00811585" w:rsidRPr="00E360ED">
        <w:rPr>
          <w:rFonts w:ascii="Times New Roman" w:hAnsi="Times New Roman" w:cs="Times New Roman"/>
          <w:shd w:val="clear" w:color="auto" w:fill="FFFFFF"/>
        </w:rPr>
        <w:t xml:space="preserve"> que se declara de interés educativo y social el encuentro de la "2° Jornada Regional del Sector Público 2022, bajo el lema: Liderar el cambio h</w:t>
      </w:r>
      <w:r w:rsidR="00811585" w:rsidRPr="00E360ED">
        <w:rPr>
          <w:rFonts w:ascii="Times New Roman" w:hAnsi="Times New Roman" w:cs="Times New Roman"/>
          <w:shd w:val="clear" w:color="auto" w:fill="FFFFFF"/>
        </w:rPr>
        <w:t>a</w:t>
      </w:r>
      <w:r w:rsidR="00811585" w:rsidRPr="00E360ED">
        <w:rPr>
          <w:rFonts w:ascii="Times New Roman" w:hAnsi="Times New Roman" w:cs="Times New Roman"/>
          <w:shd w:val="clear" w:color="auto" w:fill="FFFFFF"/>
        </w:rPr>
        <w:t>cia la digitalización del Estado, un desafío en pos de la mejora continua".</w:t>
      </w:r>
      <w:r w:rsidR="00811585">
        <w:rPr>
          <w:rFonts w:ascii="Times New Roman" w:hAnsi="Times New Roman" w:cs="Times New Roman"/>
          <w:shd w:val="clear" w:color="auto" w:fill="FFFFFF"/>
        </w:rPr>
        <w:t xml:space="preserve"> (p. </w:t>
      </w:r>
      <w:r w:rsidR="005F63F6">
        <w:rPr>
          <w:rFonts w:ascii="Times New Roman" w:hAnsi="Times New Roman" w:cs="Times New Roman"/>
          <w:shd w:val="clear" w:color="auto" w:fill="FFFFFF"/>
        </w:rPr>
        <w:t>16</w:t>
      </w:r>
      <w:r w:rsidR="00811585">
        <w:rPr>
          <w:rFonts w:ascii="Times New Roman" w:hAnsi="Times New Roman" w:cs="Times New Roman"/>
          <w:shd w:val="clear" w:color="auto" w:fill="FFFFFF"/>
        </w:rPr>
        <w:t>)</w:t>
      </w:r>
      <w:r w:rsidR="0097454C" w:rsidRPr="0097454C">
        <w:rPr>
          <w:rFonts w:ascii="Times New Roman" w:hAnsi="Times New Roman" w:cs="Times New Roman"/>
          <w:b/>
        </w:rPr>
        <w:t xml:space="preserve"> </w:t>
      </w:r>
    </w:p>
    <w:p w:rsidR="0097454C" w:rsidRPr="0097454C" w:rsidRDefault="0097454C" w:rsidP="0097454C">
      <w:pPr>
        <w:pStyle w:val="Prrafodelista"/>
        <w:rPr>
          <w:rFonts w:ascii="Times New Roman" w:hAnsi="Times New Roman" w:cs="Times New Roman"/>
          <w:b/>
        </w:rPr>
      </w:pPr>
    </w:p>
    <w:p w:rsidR="00811585" w:rsidRDefault="0097454C" w:rsidP="00811585">
      <w:pPr>
        <w:pStyle w:val="Prrafodelista"/>
        <w:numPr>
          <w:ilvl w:val="0"/>
          <w:numId w:val="13"/>
        </w:numPr>
        <w:tabs>
          <w:tab w:val="left" w:pos="426"/>
        </w:tabs>
        <w:spacing w:after="0" w:line="312" w:lineRule="auto"/>
        <w:jc w:val="both"/>
        <w:rPr>
          <w:rFonts w:ascii="Times New Roman" w:hAnsi="Times New Roman" w:cs="Times New Roman"/>
        </w:rPr>
      </w:pPr>
      <w:r w:rsidRPr="0097454C">
        <w:rPr>
          <w:rFonts w:ascii="Times New Roman" w:hAnsi="Times New Roman" w:cs="Times New Roman"/>
          <w:b/>
        </w:rPr>
        <w:t>RESOLUCION Nº</w:t>
      </w:r>
      <w:r>
        <w:rPr>
          <w:rFonts w:ascii="Times New Roman" w:hAnsi="Times New Roman" w:cs="Times New Roman"/>
          <w:b/>
        </w:rPr>
        <w:t xml:space="preserve"> 86</w:t>
      </w:r>
      <w:r w:rsidRPr="0097454C">
        <w:rPr>
          <w:rFonts w:ascii="Times New Roman" w:hAnsi="Times New Roman" w:cs="Times New Roman"/>
          <w:b/>
        </w:rPr>
        <w:t>:</w:t>
      </w:r>
      <w:r>
        <w:rPr>
          <w:rFonts w:ascii="Times New Roman" w:hAnsi="Times New Roman" w:cs="Times New Roman"/>
        </w:rPr>
        <w:t xml:space="preserve"> Por la que</w:t>
      </w:r>
      <w:r w:rsidRPr="00EC1279">
        <w:rPr>
          <w:rFonts w:ascii="Times New Roman" w:hAnsi="Times New Roman" w:cs="Times New Roman"/>
        </w:rPr>
        <w:t xml:space="preserve"> </w:t>
      </w:r>
      <w:r>
        <w:rPr>
          <w:rFonts w:ascii="Times New Roman" w:hAnsi="Times New Roman" w:cs="Times New Roman"/>
        </w:rPr>
        <w:t xml:space="preserve">declara de interés social y cultural la XXX edición de la Fiesta departamental de la Primavera, en el departamento Iglesia (p. </w:t>
      </w:r>
      <w:r w:rsidR="005F63F6">
        <w:rPr>
          <w:rFonts w:ascii="Times New Roman" w:hAnsi="Times New Roman" w:cs="Times New Roman"/>
        </w:rPr>
        <w:t>2; 16</w:t>
      </w:r>
      <w:r>
        <w:rPr>
          <w:rFonts w:ascii="Times New Roman" w:hAnsi="Times New Roman" w:cs="Times New Roman"/>
        </w:rPr>
        <w:t>)</w:t>
      </w:r>
    </w:p>
    <w:p w:rsidR="0097454C" w:rsidRPr="0097454C" w:rsidRDefault="0097454C" w:rsidP="0097454C">
      <w:pPr>
        <w:pStyle w:val="Prrafodelista"/>
        <w:rPr>
          <w:rFonts w:ascii="Times New Roman" w:hAnsi="Times New Roman" w:cs="Times New Roman"/>
        </w:rPr>
      </w:pPr>
    </w:p>
    <w:p w:rsidR="0097454C" w:rsidRDefault="0097454C" w:rsidP="0097454C">
      <w:pPr>
        <w:pStyle w:val="Prrafodelista"/>
        <w:numPr>
          <w:ilvl w:val="0"/>
          <w:numId w:val="13"/>
        </w:numPr>
        <w:tabs>
          <w:tab w:val="left" w:pos="426"/>
        </w:tabs>
        <w:spacing w:after="0" w:line="312" w:lineRule="auto"/>
        <w:jc w:val="both"/>
        <w:rPr>
          <w:rFonts w:ascii="Times New Roman" w:hAnsi="Times New Roman" w:cs="Times New Roman"/>
        </w:rPr>
      </w:pPr>
      <w:r w:rsidRPr="00C07F4A">
        <w:rPr>
          <w:rFonts w:ascii="Times New Roman" w:hAnsi="Times New Roman" w:cs="Times New Roman"/>
          <w:b/>
        </w:rPr>
        <w:t xml:space="preserve">RESOLUCION Nº </w:t>
      </w:r>
      <w:r>
        <w:rPr>
          <w:rFonts w:ascii="Times New Roman" w:hAnsi="Times New Roman" w:cs="Times New Roman"/>
          <w:b/>
        </w:rPr>
        <w:t>87</w:t>
      </w:r>
      <w:r w:rsidRPr="00C07F4A">
        <w:rPr>
          <w:rFonts w:ascii="Times New Roman" w:hAnsi="Times New Roman" w:cs="Times New Roman"/>
          <w:b/>
        </w:rPr>
        <w:t>:</w:t>
      </w:r>
      <w:r>
        <w:rPr>
          <w:rFonts w:ascii="Times New Roman" w:hAnsi="Times New Roman" w:cs="Times New Roman"/>
        </w:rPr>
        <w:t xml:space="preserve"> Por la que</w:t>
      </w:r>
      <w:r w:rsidRPr="001653C8">
        <w:rPr>
          <w:rFonts w:ascii="Times New Roman" w:hAnsi="Times New Roman" w:cs="Times New Roman"/>
        </w:rPr>
        <w:t xml:space="preserve"> </w:t>
      </w:r>
      <w:r>
        <w:rPr>
          <w:rFonts w:ascii="Times New Roman" w:hAnsi="Times New Roman" w:cs="Times New Roman"/>
        </w:rPr>
        <w:t>declara de interés legislativo, social, cultural y ed</w:t>
      </w:r>
      <w:r>
        <w:rPr>
          <w:rFonts w:ascii="Times New Roman" w:hAnsi="Times New Roman" w:cs="Times New Roman"/>
        </w:rPr>
        <w:t>u</w:t>
      </w:r>
      <w:r>
        <w:rPr>
          <w:rFonts w:ascii="Times New Roman" w:hAnsi="Times New Roman" w:cs="Times New Roman"/>
        </w:rPr>
        <w:t xml:space="preserve">cativo las jornadas de Derecho Laboral dirigidas por el doctor Julio Armando </w:t>
      </w:r>
      <w:proofErr w:type="spellStart"/>
      <w:r>
        <w:rPr>
          <w:rFonts w:ascii="Times New Roman" w:hAnsi="Times New Roman" w:cs="Times New Roman"/>
        </w:rPr>
        <w:t>Grisolía</w:t>
      </w:r>
      <w:proofErr w:type="spellEnd"/>
      <w:r>
        <w:rPr>
          <w:rFonts w:ascii="Times New Roman" w:hAnsi="Times New Roman" w:cs="Times New Roman"/>
        </w:rPr>
        <w:t xml:space="preserve">, en el Foro de Abogados de la provincia de San Juan (p. </w:t>
      </w:r>
      <w:r w:rsidR="005F63F6">
        <w:rPr>
          <w:rFonts w:ascii="Times New Roman" w:hAnsi="Times New Roman" w:cs="Times New Roman"/>
        </w:rPr>
        <w:t>2; 17</w:t>
      </w:r>
      <w:r>
        <w:rPr>
          <w:rFonts w:ascii="Times New Roman" w:hAnsi="Times New Roman" w:cs="Times New Roman"/>
        </w:rPr>
        <w:t>)</w:t>
      </w:r>
    </w:p>
    <w:p w:rsidR="00C07F4A" w:rsidRPr="00C07F4A" w:rsidRDefault="00C07F4A" w:rsidP="00C07F4A">
      <w:pPr>
        <w:pStyle w:val="Prrafodelista"/>
        <w:rPr>
          <w:rFonts w:ascii="Times New Roman" w:hAnsi="Times New Roman" w:cs="Times New Roman"/>
        </w:rPr>
      </w:pPr>
    </w:p>
    <w:p w:rsidR="00C07F4A" w:rsidRPr="00090A49" w:rsidRDefault="00C07F4A" w:rsidP="00811585">
      <w:pPr>
        <w:pStyle w:val="Prrafodelista"/>
        <w:numPr>
          <w:ilvl w:val="0"/>
          <w:numId w:val="13"/>
        </w:numPr>
        <w:tabs>
          <w:tab w:val="left" w:pos="426"/>
        </w:tabs>
        <w:spacing w:after="0" w:line="312" w:lineRule="auto"/>
        <w:jc w:val="both"/>
        <w:rPr>
          <w:rFonts w:ascii="Times New Roman" w:hAnsi="Times New Roman" w:cs="Times New Roman"/>
        </w:rPr>
      </w:pPr>
      <w:r w:rsidRPr="00C07F4A">
        <w:rPr>
          <w:rFonts w:ascii="Times New Roman" w:hAnsi="Times New Roman" w:cs="Times New Roman"/>
          <w:b/>
        </w:rPr>
        <w:t>RESOLUCION Nº</w:t>
      </w:r>
      <w:r w:rsidR="0097454C">
        <w:rPr>
          <w:rFonts w:ascii="Times New Roman" w:hAnsi="Times New Roman" w:cs="Times New Roman"/>
          <w:b/>
        </w:rPr>
        <w:t xml:space="preserve"> 88</w:t>
      </w:r>
      <w:r w:rsidRPr="00C07F4A">
        <w:rPr>
          <w:rFonts w:ascii="Times New Roman" w:hAnsi="Times New Roman" w:cs="Times New Roman"/>
          <w:b/>
        </w:rPr>
        <w:t>:</w:t>
      </w:r>
      <w:r>
        <w:rPr>
          <w:rFonts w:ascii="Times New Roman" w:hAnsi="Times New Roman" w:cs="Times New Roman"/>
        </w:rPr>
        <w:t xml:space="preserve"> P</w:t>
      </w:r>
      <w:r w:rsidRPr="00964626">
        <w:rPr>
          <w:rFonts w:ascii="Times New Roman" w:hAnsi="Times New Roman" w:cs="Times New Roman"/>
          <w:shd w:val="clear" w:color="auto" w:fill="FFFFFF"/>
        </w:rPr>
        <w:t>or l</w:t>
      </w:r>
      <w:r>
        <w:rPr>
          <w:rFonts w:ascii="Times New Roman" w:hAnsi="Times New Roman" w:cs="Times New Roman"/>
          <w:shd w:val="clear" w:color="auto" w:fill="FFFFFF"/>
        </w:rPr>
        <w:t>a</w:t>
      </w:r>
      <w:r w:rsidRPr="00964626">
        <w:rPr>
          <w:rFonts w:ascii="Times New Roman" w:hAnsi="Times New Roman" w:cs="Times New Roman"/>
          <w:shd w:val="clear" w:color="auto" w:fill="FFFFFF"/>
        </w:rPr>
        <w:t xml:space="preserve"> que se declara de interés social, cultural y educativo los actos a realizarse por el 150 aniversario de la Biblioteca Domingo Faustino Sarmie</w:t>
      </w:r>
      <w:r w:rsidRPr="00964626">
        <w:rPr>
          <w:rFonts w:ascii="Times New Roman" w:hAnsi="Times New Roman" w:cs="Times New Roman"/>
          <w:shd w:val="clear" w:color="auto" w:fill="FFFFFF"/>
        </w:rPr>
        <w:t>n</w:t>
      </w:r>
      <w:r w:rsidRPr="00964626">
        <w:rPr>
          <w:rFonts w:ascii="Times New Roman" w:hAnsi="Times New Roman" w:cs="Times New Roman"/>
          <w:shd w:val="clear" w:color="auto" w:fill="FFFFFF"/>
        </w:rPr>
        <w:t>to</w:t>
      </w:r>
      <w:proofErr w:type="gramStart"/>
      <w:r w:rsidRPr="00964626">
        <w:rPr>
          <w:rFonts w:ascii="Times New Roman" w:hAnsi="Times New Roman" w:cs="Times New Roman"/>
          <w:shd w:val="clear" w:color="auto" w:fill="FFFFFF"/>
        </w:rPr>
        <w:t>.</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p. </w:t>
      </w:r>
      <w:r w:rsidR="005F63F6">
        <w:rPr>
          <w:rFonts w:ascii="Times New Roman" w:hAnsi="Times New Roman" w:cs="Times New Roman"/>
          <w:shd w:val="clear" w:color="auto" w:fill="FFFFFF"/>
        </w:rPr>
        <w:t>17 y sig.</w:t>
      </w:r>
      <w:r>
        <w:rPr>
          <w:rFonts w:ascii="Times New Roman" w:hAnsi="Times New Roman" w:cs="Times New Roman"/>
          <w:shd w:val="clear" w:color="auto" w:fill="FFFFFF"/>
        </w:rPr>
        <w:t>)</w:t>
      </w:r>
    </w:p>
    <w:p w:rsidR="00C07F4A" w:rsidRPr="00090A49" w:rsidRDefault="00C07F4A" w:rsidP="00090A49">
      <w:pPr>
        <w:pStyle w:val="Prrafodelista"/>
        <w:rPr>
          <w:rFonts w:ascii="Times New Roman" w:hAnsi="Times New Roman" w:cs="Times New Roman"/>
        </w:rPr>
      </w:pPr>
    </w:p>
    <w:p w:rsidR="00090A49" w:rsidRPr="00090A49" w:rsidRDefault="00090A49" w:rsidP="00090A49">
      <w:pPr>
        <w:pStyle w:val="Prrafodelista"/>
        <w:numPr>
          <w:ilvl w:val="0"/>
          <w:numId w:val="13"/>
        </w:numPr>
        <w:tabs>
          <w:tab w:val="left" w:pos="426"/>
        </w:tabs>
        <w:spacing w:after="0" w:line="312" w:lineRule="auto"/>
        <w:ind w:left="680"/>
        <w:jc w:val="both"/>
        <w:rPr>
          <w:rFonts w:ascii="Times New Roman" w:hAnsi="Times New Roman" w:cs="Times New Roman"/>
          <w:b/>
        </w:rPr>
      </w:pPr>
      <w:r w:rsidRPr="00090A49">
        <w:rPr>
          <w:rFonts w:ascii="Times New Roman" w:hAnsi="Times New Roman" w:cs="Times New Roman"/>
          <w:b/>
        </w:rPr>
        <w:t xml:space="preserve">RESOLUCION Nº </w:t>
      </w:r>
      <w:r w:rsidR="0097454C">
        <w:rPr>
          <w:rFonts w:ascii="Times New Roman" w:hAnsi="Times New Roman" w:cs="Times New Roman"/>
          <w:b/>
        </w:rPr>
        <w:t>89</w:t>
      </w:r>
      <w:r w:rsidRPr="00090A49">
        <w:rPr>
          <w:rFonts w:ascii="Times New Roman" w:hAnsi="Times New Roman" w:cs="Times New Roman"/>
          <w:b/>
        </w:rPr>
        <w:t>:</w:t>
      </w:r>
      <w:r w:rsidRPr="00090A49">
        <w:rPr>
          <w:rFonts w:ascii="Times New Roman" w:hAnsi="Times New Roman" w:cs="Times New Roman"/>
        </w:rPr>
        <w:t xml:space="preserve"> </w:t>
      </w:r>
      <w:r w:rsidRPr="00090A49">
        <w:rPr>
          <w:rFonts w:ascii="Times New Roman" w:hAnsi="Times New Roman" w:cs="Times New Roman"/>
          <w:shd w:val="clear" w:color="auto" w:fill="FFFFFF"/>
        </w:rPr>
        <w:t>Por</w:t>
      </w:r>
      <w:r w:rsidR="00811585" w:rsidRPr="00090A49">
        <w:rPr>
          <w:rFonts w:ascii="Times New Roman" w:hAnsi="Times New Roman" w:cs="Times New Roman"/>
          <w:shd w:val="clear" w:color="auto" w:fill="FFFFFF"/>
        </w:rPr>
        <w:t xml:space="preserve"> l</w:t>
      </w:r>
      <w:r w:rsidRPr="00090A49">
        <w:rPr>
          <w:rFonts w:ascii="Times New Roman" w:hAnsi="Times New Roman" w:cs="Times New Roman"/>
          <w:shd w:val="clear" w:color="auto" w:fill="FFFFFF"/>
        </w:rPr>
        <w:t>a</w:t>
      </w:r>
      <w:r w:rsidR="00811585" w:rsidRPr="00090A49">
        <w:rPr>
          <w:rFonts w:ascii="Times New Roman" w:hAnsi="Times New Roman" w:cs="Times New Roman"/>
          <w:shd w:val="clear" w:color="auto" w:fill="FFFFFF"/>
        </w:rPr>
        <w:t xml:space="preserve"> que se declara de interés social y cultural los festejos por el "Primer Aniversario de la Agrupación Gaucha Nuestra Patrona de Santa Lucía (p. </w:t>
      </w:r>
      <w:r w:rsidR="005F63F6">
        <w:rPr>
          <w:rFonts w:ascii="Times New Roman" w:hAnsi="Times New Roman" w:cs="Times New Roman"/>
          <w:shd w:val="clear" w:color="auto" w:fill="FFFFFF"/>
        </w:rPr>
        <w:t>18</w:t>
      </w:r>
      <w:r w:rsidR="00811585" w:rsidRPr="00090A49">
        <w:rPr>
          <w:rFonts w:ascii="Times New Roman" w:hAnsi="Times New Roman" w:cs="Times New Roman"/>
          <w:shd w:val="clear" w:color="auto" w:fill="FFFFFF"/>
        </w:rPr>
        <w:t>)</w:t>
      </w:r>
    </w:p>
    <w:p w:rsidR="00090A49" w:rsidRPr="00090A49" w:rsidRDefault="00090A49" w:rsidP="00090A49">
      <w:pPr>
        <w:pStyle w:val="Prrafodelista"/>
        <w:rPr>
          <w:rFonts w:ascii="Times New Roman" w:hAnsi="Times New Roman" w:cs="Times New Roman"/>
          <w:b/>
        </w:rPr>
      </w:pPr>
    </w:p>
    <w:p w:rsidR="00090A49" w:rsidRPr="00C07F4A" w:rsidRDefault="00090A49" w:rsidP="00811585">
      <w:pPr>
        <w:pStyle w:val="Prrafodelista"/>
        <w:numPr>
          <w:ilvl w:val="0"/>
          <w:numId w:val="13"/>
        </w:numPr>
        <w:tabs>
          <w:tab w:val="left" w:pos="426"/>
        </w:tabs>
        <w:spacing w:after="0" w:line="312" w:lineRule="auto"/>
        <w:ind w:left="680"/>
        <w:jc w:val="both"/>
        <w:rPr>
          <w:rFonts w:ascii="Times New Roman" w:hAnsi="Times New Roman" w:cs="Times New Roman"/>
          <w:b/>
        </w:rPr>
      </w:pPr>
      <w:r w:rsidRPr="00090A49">
        <w:rPr>
          <w:rFonts w:ascii="Times New Roman" w:hAnsi="Times New Roman" w:cs="Times New Roman"/>
          <w:b/>
        </w:rPr>
        <w:t xml:space="preserve">RESOLUCION Nº </w:t>
      </w:r>
      <w:r w:rsidR="0097454C">
        <w:rPr>
          <w:rFonts w:ascii="Times New Roman" w:hAnsi="Times New Roman" w:cs="Times New Roman"/>
          <w:b/>
        </w:rPr>
        <w:t>90</w:t>
      </w:r>
      <w:r w:rsidRPr="00090A49">
        <w:rPr>
          <w:rFonts w:ascii="Times New Roman" w:hAnsi="Times New Roman" w:cs="Times New Roman"/>
          <w:b/>
        </w:rPr>
        <w:t xml:space="preserve">: </w:t>
      </w:r>
      <w:r w:rsidRPr="00090A49">
        <w:rPr>
          <w:rFonts w:ascii="Times New Roman" w:hAnsi="Times New Roman" w:cs="Times New Roman"/>
          <w:shd w:val="clear" w:color="auto" w:fill="FFFFFF"/>
        </w:rPr>
        <w:t>P</w:t>
      </w:r>
      <w:r w:rsidR="00811585" w:rsidRPr="00090A49">
        <w:rPr>
          <w:rFonts w:ascii="Times New Roman" w:hAnsi="Times New Roman" w:cs="Times New Roman"/>
          <w:shd w:val="clear" w:color="auto" w:fill="FFFFFF"/>
        </w:rPr>
        <w:t>or l</w:t>
      </w:r>
      <w:r w:rsidRPr="00090A49">
        <w:rPr>
          <w:rFonts w:ascii="Times New Roman" w:hAnsi="Times New Roman" w:cs="Times New Roman"/>
          <w:shd w:val="clear" w:color="auto" w:fill="FFFFFF"/>
        </w:rPr>
        <w:t>a</w:t>
      </w:r>
      <w:r w:rsidR="00811585" w:rsidRPr="00090A49">
        <w:rPr>
          <w:rFonts w:ascii="Times New Roman" w:hAnsi="Times New Roman" w:cs="Times New Roman"/>
          <w:shd w:val="clear" w:color="auto" w:fill="FFFFFF"/>
        </w:rPr>
        <w:t xml:space="preserve"> que se declara de interés social y cultural el Primer Moto Encuentro Internacional de Motoqueros, denominado "Tierra del Sol".</w:t>
      </w:r>
      <w:r w:rsidRPr="00090A49">
        <w:rPr>
          <w:rFonts w:ascii="Times New Roman" w:hAnsi="Times New Roman" w:cs="Times New Roman"/>
          <w:shd w:val="clear" w:color="auto" w:fill="FFFFFF"/>
        </w:rPr>
        <w:t xml:space="preserve"> </w:t>
      </w:r>
      <w:r w:rsidR="00811585" w:rsidRPr="00090A49">
        <w:rPr>
          <w:rFonts w:ascii="Times New Roman" w:hAnsi="Times New Roman" w:cs="Times New Roman"/>
          <w:shd w:val="clear" w:color="auto" w:fill="FFFFFF"/>
        </w:rPr>
        <w:t xml:space="preserve">(p. </w:t>
      </w:r>
      <w:r w:rsidR="005F63F6">
        <w:rPr>
          <w:rFonts w:ascii="Times New Roman" w:hAnsi="Times New Roman" w:cs="Times New Roman"/>
          <w:shd w:val="clear" w:color="auto" w:fill="FFFFFF"/>
        </w:rPr>
        <w:t>18</w:t>
      </w:r>
      <w:r w:rsidR="00811585" w:rsidRPr="00090A49">
        <w:rPr>
          <w:rFonts w:ascii="Times New Roman" w:hAnsi="Times New Roman" w:cs="Times New Roman"/>
          <w:shd w:val="clear" w:color="auto" w:fill="FFFFFF"/>
        </w:rPr>
        <w:t>)</w:t>
      </w:r>
    </w:p>
    <w:p w:rsidR="00C07F4A" w:rsidRPr="00C07F4A" w:rsidRDefault="00C07F4A" w:rsidP="00C07F4A">
      <w:pPr>
        <w:pStyle w:val="Prrafodelista"/>
        <w:rPr>
          <w:rFonts w:ascii="Times New Roman" w:hAnsi="Times New Roman" w:cs="Times New Roman"/>
          <w:b/>
        </w:rPr>
      </w:pPr>
    </w:p>
    <w:p w:rsidR="00C07F4A" w:rsidRPr="00C07F4A" w:rsidRDefault="00C07F4A" w:rsidP="00811585">
      <w:pPr>
        <w:pStyle w:val="Prrafodelista"/>
        <w:numPr>
          <w:ilvl w:val="0"/>
          <w:numId w:val="13"/>
        </w:numPr>
        <w:tabs>
          <w:tab w:val="left" w:pos="426"/>
        </w:tabs>
        <w:spacing w:after="0" w:line="312" w:lineRule="auto"/>
        <w:ind w:left="680"/>
        <w:jc w:val="both"/>
        <w:rPr>
          <w:rFonts w:ascii="Times New Roman" w:hAnsi="Times New Roman" w:cs="Times New Roman"/>
          <w:b/>
        </w:rPr>
      </w:pPr>
      <w:r>
        <w:rPr>
          <w:rFonts w:ascii="Times New Roman" w:hAnsi="Times New Roman" w:cs="Times New Roman"/>
          <w:b/>
        </w:rPr>
        <w:t xml:space="preserve">RESOLUCION Nº </w:t>
      </w:r>
      <w:r w:rsidR="0097454C">
        <w:rPr>
          <w:rFonts w:ascii="Times New Roman" w:hAnsi="Times New Roman" w:cs="Times New Roman"/>
          <w:b/>
        </w:rPr>
        <w:t>91</w:t>
      </w:r>
      <w:r>
        <w:rPr>
          <w:rFonts w:ascii="Times New Roman" w:hAnsi="Times New Roman" w:cs="Times New Roman"/>
          <w:b/>
        </w:rPr>
        <w:t xml:space="preserve">: </w:t>
      </w:r>
      <w:r w:rsidRPr="00C07F4A">
        <w:rPr>
          <w:rFonts w:ascii="Times New Roman" w:hAnsi="Times New Roman" w:cs="Times New Roman"/>
        </w:rPr>
        <w:t>P</w:t>
      </w:r>
      <w:r w:rsidRPr="00C07F4A">
        <w:rPr>
          <w:rFonts w:ascii="Times New Roman" w:hAnsi="Times New Roman" w:cs="Times New Roman"/>
          <w:shd w:val="clear" w:color="auto" w:fill="FFFFFF"/>
        </w:rPr>
        <w:t>or l</w:t>
      </w:r>
      <w:r>
        <w:rPr>
          <w:rFonts w:ascii="Times New Roman" w:hAnsi="Times New Roman" w:cs="Times New Roman"/>
          <w:shd w:val="clear" w:color="auto" w:fill="FFFFFF"/>
        </w:rPr>
        <w:t>a</w:t>
      </w:r>
      <w:r w:rsidRPr="00C07F4A">
        <w:rPr>
          <w:rFonts w:ascii="Times New Roman" w:hAnsi="Times New Roman" w:cs="Times New Roman"/>
          <w:shd w:val="clear" w:color="auto" w:fill="FFFFFF"/>
        </w:rPr>
        <w:t xml:space="preserve"> que se declara de interés educativo, social, cultural y r</w:t>
      </w:r>
      <w:r w:rsidRPr="00C07F4A">
        <w:rPr>
          <w:rFonts w:ascii="Times New Roman" w:hAnsi="Times New Roman" w:cs="Times New Roman"/>
          <w:shd w:val="clear" w:color="auto" w:fill="FFFFFF"/>
        </w:rPr>
        <w:t>e</w:t>
      </w:r>
      <w:r w:rsidRPr="00C07F4A">
        <w:rPr>
          <w:rFonts w:ascii="Times New Roman" w:hAnsi="Times New Roman" w:cs="Times New Roman"/>
          <w:shd w:val="clear" w:color="auto" w:fill="FFFFFF"/>
        </w:rPr>
        <w:t>ligioso el evento "Juntos San Juan 2022: Hay Esperanza".</w:t>
      </w:r>
      <w:r>
        <w:rPr>
          <w:rFonts w:ascii="Times New Roman" w:hAnsi="Times New Roman" w:cs="Times New Roman"/>
          <w:shd w:val="clear" w:color="auto" w:fill="FFFFFF"/>
        </w:rPr>
        <w:t xml:space="preserve"> (p. </w:t>
      </w:r>
      <w:r w:rsidR="005F63F6">
        <w:rPr>
          <w:rFonts w:ascii="Times New Roman" w:hAnsi="Times New Roman" w:cs="Times New Roman"/>
          <w:shd w:val="clear" w:color="auto" w:fill="FFFFFF"/>
        </w:rPr>
        <w:t>18 y sig.</w:t>
      </w:r>
      <w:r>
        <w:rPr>
          <w:rFonts w:ascii="Times New Roman" w:hAnsi="Times New Roman" w:cs="Times New Roman"/>
          <w:shd w:val="clear" w:color="auto" w:fill="FFFFFF"/>
        </w:rPr>
        <w:t>)</w:t>
      </w:r>
    </w:p>
    <w:p w:rsidR="00090A49" w:rsidRPr="00090A49" w:rsidRDefault="00090A49" w:rsidP="00090A49">
      <w:pPr>
        <w:pStyle w:val="Prrafodelista"/>
        <w:rPr>
          <w:rFonts w:ascii="Times New Roman" w:hAnsi="Times New Roman" w:cs="Times New Roman"/>
          <w:b/>
        </w:rPr>
      </w:pPr>
    </w:p>
    <w:p w:rsidR="00811585" w:rsidRPr="00C07F4A" w:rsidRDefault="00090A49" w:rsidP="00811585">
      <w:pPr>
        <w:pStyle w:val="Prrafodelista"/>
        <w:numPr>
          <w:ilvl w:val="0"/>
          <w:numId w:val="13"/>
        </w:numPr>
        <w:tabs>
          <w:tab w:val="left" w:pos="426"/>
        </w:tabs>
        <w:spacing w:after="0" w:line="312" w:lineRule="auto"/>
        <w:ind w:left="680"/>
        <w:jc w:val="both"/>
        <w:rPr>
          <w:rFonts w:ascii="Times New Roman" w:hAnsi="Times New Roman" w:cs="Times New Roman"/>
          <w:b/>
        </w:rPr>
      </w:pPr>
      <w:r>
        <w:rPr>
          <w:rFonts w:ascii="Times New Roman" w:hAnsi="Times New Roman" w:cs="Times New Roman"/>
          <w:b/>
        </w:rPr>
        <w:t xml:space="preserve">RESOLUCION Nº </w:t>
      </w:r>
      <w:r w:rsidR="0097454C">
        <w:rPr>
          <w:rFonts w:ascii="Times New Roman" w:hAnsi="Times New Roman" w:cs="Times New Roman"/>
          <w:b/>
        </w:rPr>
        <w:t>92</w:t>
      </w:r>
      <w:r>
        <w:rPr>
          <w:rFonts w:ascii="Times New Roman" w:hAnsi="Times New Roman" w:cs="Times New Roman"/>
          <w:b/>
        </w:rPr>
        <w:t xml:space="preserve">: </w:t>
      </w:r>
      <w:r>
        <w:rPr>
          <w:rFonts w:ascii="Times New Roman" w:hAnsi="Times New Roman" w:cs="Times New Roman"/>
          <w:shd w:val="clear" w:color="auto" w:fill="FFFFFF"/>
        </w:rPr>
        <w:t>Po</w:t>
      </w:r>
      <w:r w:rsidR="00811585" w:rsidRPr="00090A49">
        <w:rPr>
          <w:rFonts w:ascii="Times New Roman" w:hAnsi="Times New Roman" w:cs="Times New Roman"/>
          <w:shd w:val="clear" w:color="auto" w:fill="FFFFFF"/>
        </w:rPr>
        <w:t>r l</w:t>
      </w:r>
      <w:r>
        <w:rPr>
          <w:rFonts w:ascii="Times New Roman" w:hAnsi="Times New Roman" w:cs="Times New Roman"/>
          <w:shd w:val="clear" w:color="auto" w:fill="FFFFFF"/>
        </w:rPr>
        <w:t>a</w:t>
      </w:r>
      <w:r w:rsidR="00811585" w:rsidRPr="00090A49">
        <w:rPr>
          <w:rFonts w:ascii="Times New Roman" w:hAnsi="Times New Roman" w:cs="Times New Roman"/>
          <w:shd w:val="clear" w:color="auto" w:fill="FFFFFF"/>
        </w:rPr>
        <w:t xml:space="preserve"> que se declara de interés educativo, social y cultural el concurso de deletreo denominado "Capital deletrea".</w:t>
      </w:r>
      <w:r>
        <w:rPr>
          <w:rFonts w:ascii="Times New Roman" w:hAnsi="Times New Roman" w:cs="Times New Roman"/>
          <w:shd w:val="clear" w:color="auto" w:fill="FFFFFF"/>
        </w:rPr>
        <w:t xml:space="preserve"> </w:t>
      </w:r>
      <w:r w:rsidR="00811585" w:rsidRPr="00090A49">
        <w:rPr>
          <w:rFonts w:ascii="Times New Roman" w:hAnsi="Times New Roman" w:cs="Times New Roman"/>
          <w:shd w:val="clear" w:color="auto" w:fill="FFFFFF"/>
        </w:rPr>
        <w:t xml:space="preserve">(p. </w:t>
      </w:r>
      <w:r w:rsidR="005F63F6">
        <w:rPr>
          <w:rFonts w:ascii="Times New Roman" w:hAnsi="Times New Roman" w:cs="Times New Roman"/>
          <w:shd w:val="clear" w:color="auto" w:fill="FFFFFF"/>
        </w:rPr>
        <w:t>19</w:t>
      </w:r>
      <w:r w:rsidR="00811585" w:rsidRPr="00090A49">
        <w:rPr>
          <w:rFonts w:ascii="Times New Roman" w:hAnsi="Times New Roman" w:cs="Times New Roman"/>
          <w:shd w:val="clear" w:color="auto" w:fill="FFFFFF"/>
        </w:rPr>
        <w:t>)</w:t>
      </w:r>
    </w:p>
    <w:p w:rsidR="00C07F4A" w:rsidRPr="00C07F4A" w:rsidRDefault="00C07F4A" w:rsidP="00C07F4A">
      <w:pPr>
        <w:pStyle w:val="Prrafodelista"/>
        <w:rPr>
          <w:rFonts w:ascii="Times New Roman" w:hAnsi="Times New Roman" w:cs="Times New Roman"/>
          <w:b/>
        </w:rPr>
      </w:pPr>
    </w:p>
    <w:p w:rsidR="00C07F4A" w:rsidRDefault="00C07F4A" w:rsidP="00811585">
      <w:pPr>
        <w:pStyle w:val="Prrafodelista"/>
        <w:numPr>
          <w:ilvl w:val="0"/>
          <w:numId w:val="13"/>
        </w:num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RESOLUCION Nº </w:t>
      </w:r>
      <w:r w:rsidR="0097454C">
        <w:rPr>
          <w:rFonts w:ascii="Times New Roman" w:hAnsi="Times New Roman" w:cs="Times New Roman"/>
          <w:b/>
        </w:rPr>
        <w:t>93</w:t>
      </w:r>
      <w:r>
        <w:rPr>
          <w:rFonts w:ascii="Times New Roman" w:hAnsi="Times New Roman" w:cs="Times New Roman"/>
          <w:b/>
        </w:rPr>
        <w:t xml:space="preserve">: </w:t>
      </w:r>
      <w:r w:rsidRPr="00C07F4A">
        <w:rPr>
          <w:rFonts w:ascii="Times New Roman" w:hAnsi="Times New Roman" w:cs="Times New Roman"/>
        </w:rPr>
        <w:t>Por la que</w:t>
      </w:r>
      <w:r w:rsidR="00EC1279">
        <w:rPr>
          <w:rFonts w:ascii="Times New Roman" w:hAnsi="Times New Roman" w:cs="Times New Roman"/>
        </w:rPr>
        <w:t xml:space="preserve"> se declara de interés cultural, social y educativo los actos conmemorativos organizados por la Asociación de Sordos de San Juan (ASSJ) </w:t>
      </w:r>
      <w:r w:rsidRPr="00C07F4A">
        <w:rPr>
          <w:rFonts w:ascii="Times New Roman" w:hAnsi="Times New Roman" w:cs="Times New Roman"/>
        </w:rPr>
        <w:t>(p.</w:t>
      </w:r>
      <w:r w:rsidR="005F63F6">
        <w:rPr>
          <w:rFonts w:ascii="Times New Roman" w:hAnsi="Times New Roman" w:cs="Times New Roman"/>
        </w:rPr>
        <w:t xml:space="preserve"> </w:t>
      </w:r>
      <w:r w:rsidR="000931EB">
        <w:rPr>
          <w:rFonts w:ascii="Times New Roman" w:hAnsi="Times New Roman" w:cs="Times New Roman"/>
        </w:rPr>
        <w:t>2; 20</w:t>
      </w:r>
      <w:r w:rsidRPr="00C07F4A">
        <w:rPr>
          <w:rFonts w:ascii="Times New Roman" w:hAnsi="Times New Roman" w:cs="Times New Roman"/>
        </w:rPr>
        <w:t xml:space="preserve">) </w:t>
      </w:r>
    </w:p>
    <w:p w:rsidR="00C07F4A" w:rsidRPr="00C07F4A" w:rsidRDefault="00C07F4A" w:rsidP="00C07F4A">
      <w:pPr>
        <w:pStyle w:val="Prrafodelista"/>
        <w:rPr>
          <w:rFonts w:ascii="Times New Roman" w:hAnsi="Times New Roman" w:cs="Times New Roman"/>
        </w:rPr>
      </w:pPr>
    </w:p>
    <w:p w:rsidR="00C07F4A" w:rsidRPr="00C07F4A" w:rsidRDefault="00C07F4A" w:rsidP="00811585">
      <w:pPr>
        <w:pStyle w:val="Prrafodelista"/>
        <w:numPr>
          <w:ilvl w:val="0"/>
          <w:numId w:val="13"/>
        </w:numPr>
        <w:tabs>
          <w:tab w:val="left" w:pos="426"/>
        </w:tabs>
        <w:spacing w:after="0" w:line="312" w:lineRule="auto"/>
        <w:ind w:left="680"/>
        <w:jc w:val="both"/>
        <w:rPr>
          <w:rFonts w:ascii="Times New Roman" w:hAnsi="Times New Roman" w:cs="Times New Roman"/>
        </w:rPr>
      </w:pPr>
      <w:r w:rsidRPr="00C07F4A">
        <w:rPr>
          <w:rFonts w:ascii="Times New Roman" w:hAnsi="Times New Roman" w:cs="Times New Roman"/>
          <w:b/>
        </w:rPr>
        <w:t xml:space="preserve">RESOLUCION Nº </w:t>
      </w:r>
      <w:r w:rsidR="0097454C">
        <w:rPr>
          <w:rFonts w:ascii="Times New Roman" w:hAnsi="Times New Roman" w:cs="Times New Roman"/>
          <w:b/>
        </w:rPr>
        <w:t>94</w:t>
      </w:r>
      <w:r>
        <w:rPr>
          <w:rFonts w:ascii="Times New Roman" w:hAnsi="Times New Roman" w:cs="Times New Roman"/>
          <w:b/>
        </w:rPr>
        <w:t>:</w:t>
      </w:r>
      <w:r>
        <w:rPr>
          <w:rFonts w:ascii="Times New Roman" w:hAnsi="Times New Roman" w:cs="Times New Roman"/>
        </w:rPr>
        <w:t xml:space="preserve"> Por la que</w:t>
      </w:r>
      <w:r w:rsidR="00EC1279" w:rsidRPr="00EC1279">
        <w:rPr>
          <w:rFonts w:ascii="Times New Roman" w:hAnsi="Times New Roman" w:cs="Times New Roman"/>
        </w:rPr>
        <w:t xml:space="preserve"> </w:t>
      </w:r>
      <w:r w:rsidR="00EC1279">
        <w:rPr>
          <w:rFonts w:ascii="Times New Roman" w:hAnsi="Times New Roman" w:cs="Times New Roman"/>
        </w:rPr>
        <w:t>declara de interés religioso, cultural y turístico las Fiestas Patronales de Nuestra Señora del Rosario, en el departamento 9 de Julio</w:t>
      </w:r>
      <w:r>
        <w:rPr>
          <w:rFonts w:ascii="Times New Roman" w:hAnsi="Times New Roman" w:cs="Times New Roman"/>
        </w:rPr>
        <w:t xml:space="preserve"> (p. </w:t>
      </w:r>
      <w:r w:rsidR="005F63F6">
        <w:rPr>
          <w:rFonts w:ascii="Times New Roman" w:hAnsi="Times New Roman" w:cs="Times New Roman"/>
        </w:rPr>
        <w:t>2; 2</w:t>
      </w:r>
      <w:r w:rsidR="000931EB">
        <w:rPr>
          <w:rFonts w:ascii="Times New Roman" w:hAnsi="Times New Roman" w:cs="Times New Roman"/>
        </w:rPr>
        <w:t>0</w:t>
      </w:r>
      <w:r>
        <w:rPr>
          <w:rFonts w:ascii="Times New Roman" w:hAnsi="Times New Roman" w:cs="Times New Roman"/>
        </w:rPr>
        <w:t>)</w:t>
      </w:r>
    </w:p>
    <w:p w:rsidR="0041047E" w:rsidRPr="00593A97" w:rsidRDefault="0041047E" w:rsidP="00090A49">
      <w:pPr>
        <w:pStyle w:val="Prrafodelista"/>
        <w:tabs>
          <w:tab w:val="left" w:pos="426"/>
        </w:tabs>
        <w:spacing w:after="0" w:line="312" w:lineRule="auto"/>
        <w:ind w:left="1440"/>
        <w:jc w:val="both"/>
        <w:rPr>
          <w:rFonts w:ascii="Times New Roman" w:hAnsi="Times New Roman" w:cs="Times New Roman"/>
          <w:color w:val="FF0000"/>
        </w:rPr>
      </w:pPr>
    </w:p>
    <w:p w:rsidR="0041047E" w:rsidRDefault="0041047E" w:rsidP="00B0070F">
      <w:pPr>
        <w:tabs>
          <w:tab w:val="left" w:pos="426"/>
        </w:tabs>
        <w:spacing w:after="0" w:line="312" w:lineRule="auto"/>
        <w:jc w:val="both"/>
        <w:rPr>
          <w:rFonts w:ascii="Times New Roman" w:hAnsi="Times New Roman" w:cs="Times New Roman"/>
        </w:rPr>
      </w:pPr>
    </w:p>
    <w:p w:rsidR="003847C5" w:rsidRDefault="003847C5" w:rsidP="009C4E1A">
      <w:pPr>
        <w:spacing w:line="312" w:lineRule="auto"/>
        <w:ind w:left="709" w:right="566"/>
        <w:jc w:val="both"/>
        <w:rPr>
          <w:rFonts w:ascii="Arial" w:hAnsi="Arial" w:cs="Arial"/>
        </w:rPr>
      </w:pPr>
    </w:p>
    <w:p w:rsidR="00090A49" w:rsidRDefault="00090A49" w:rsidP="009C4E1A">
      <w:pPr>
        <w:spacing w:line="312" w:lineRule="auto"/>
        <w:ind w:left="709" w:right="566"/>
        <w:jc w:val="both"/>
        <w:rPr>
          <w:rFonts w:ascii="Arial" w:hAnsi="Arial" w:cs="Arial"/>
        </w:rPr>
      </w:pPr>
    </w:p>
    <w:p w:rsidR="00090A49" w:rsidRDefault="00090A49" w:rsidP="009C4E1A">
      <w:pPr>
        <w:spacing w:line="312" w:lineRule="auto"/>
        <w:ind w:left="709" w:right="566"/>
        <w:jc w:val="both"/>
        <w:rPr>
          <w:rFonts w:ascii="Arial" w:hAnsi="Arial" w:cs="Arial"/>
        </w:rPr>
      </w:pPr>
    </w:p>
    <w:p w:rsidR="00090A49" w:rsidRDefault="00090A49" w:rsidP="009C4E1A">
      <w:pPr>
        <w:spacing w:line="312" w:lineRule="auto"/>
        <w:ind w:left="709" w:right="566"/>
        <w:jc w:val="both"/>
        <w:rPr>
          <w:rFonts w:ascii="Arial" w:hAnsi="Arial" w:cs="Arial"/>
        </w:rPr>
      </w:pPr>
    </w:p>
    <w:p w:rsidR="00090A49" w:rsidRDefault="00090A49" w:rsidP="009C4E1A">
      <w:pPr>
        <w:spacing w:line="312" w:lineRule="auto"/>
        <w:ind w:left="709" w:right="566"/>
        <w:jc w:val="both"/>
        <w:rPr>
          <w:rFonts w:ascii="Arial" w:hAnsi="Arial" w:cs="Arial"/>
        </w:rPr>
      </w:pPr>
    </w:p>
    <w:p w:rsidR="00090A49" w:rsidRDefault="00090A49" w:rsidP="009C4E1A">
      <w:pPr>
        <w:spacing w:line="312" w:lineRule="auto"/>
        <w:ind w:left="709" w:right="566"/>
        <w:jc w:val="both"/>
        <w:rPr>
          <w:rFonts w:ascii="Arial" w:hAnsi="Arial" w:cs="Arial"/>
        </w:rPr>
      </w:pPr>
    </w:p>
    <w:p w:rsidR="00D66EA5" w:rsidRDefault="00D66EA5" w:rsidP="00D06545">
      <w:pPr>
        <w:spacing w:line="312" w:lineRule="auto"/>
        <w:ind w:left="709" w:right="566"/>
        <w:jc w:val="both"/>
        <w:rPr>
          <w:rFonts w:ascii="Arial" w:hAnsi="Arial" w:cs="Arial"/>
          <w:color w:val="00B050"/>
        </w:rPr>
        <w:sectPr w:rsidR="00D66EA5" w:rsidSect="00D66EA5">
          <w:type w:val="continuous"/>
          <w:pgSz w:w="11906" w:h="16838" w:code="9"/>
          <w:pgMar w:top="1418" w:right="1701" w:bottom="1418" w:left="1701" w:header="709" w:footer="709" w:gutter="0"/>
          <w:pgNumType w:start="1"/>
          <w:cols w:space="566"/>
          <w:docGrid w:linePitch="360"/>
        </w:sectPr>
      </w:pPr>
    </w:p>
    <w:p w:rsidR="00D06545" w:rsidRPr="00F278A5" w:rsidRDefault="00D06545" w:rsidP="00D06545">
      <w:pPr>
        <w:spacing w:line="312" w:lineRule="auto"/>
        <w:ind w:left="709" w:right="566"/>
        <w:jc w:val="both"/>
        <w:rPr>
          <w:rFonts w:ascii="Arial" w:hAnsi="Arial" w:cs="Arial"/>
          <w:color w:val="000000" w:themeColor="text1"/>
        </w:rPr>
      </w:pPr>
      <w:r w:rsidRPr="00F278A5">
        <w:rPr>
          <w:rFonts w:ascii="Arial" w:hAnsi="Arial" w:cs="Arial"/>
          <w:color w:val="000000" w:themeColor="text1"/>
        </w:rPr>
        <w:lastRenderedPageBreak/>
        <w:t>En la Ciudad de San Juan, República Argentina, a los veintidós días del mes de septiembre del año dos mil veintidós, reunidos los señores legi</w:t>
      </w:r>
      <w:r w:rsidRPr="00F278A5">
        <w:rPr>
          <w:rFonts w:ascii="Arial" w:hAnsi="Arial" w:cs="Arial"/>
          <w:color w:val="000000" w:themeColor="text1"/>
        </w:rPr>
        <w:t>s</w:t>
      </w:r>
      <w:r w:rsidRPr="00F278A5">
        <w:rPr>
          <w:rFonts w:ascii="Arial" w:hAnsi="Arial" w:cs="Arial"/>
          <w:color w:val="000000" w:themeColor="text1"/>
        </w:rPr>
        <w:t>ladores en el Recinto de Sesiones de la Cámara de Diputados, en el n</w:t>
      </w:r>
      <w:r w:rsidRPr="00F278A5">
        <w:rPr>
          <w:rFonts w:ascii="Arial" w:hAnsi="Arial" w:cs="Arial"/>
          <w:color w:val="000000" w:themeColor="text1"/>
        </w:rPr>
        <w:t>ú</w:t>
      </w:r>
      <w:r w:rsidRPr="00F278A5">
        <w:rPr>
          <w:rFonts w:ascii="Arial" w:hAnsi="Arial" w:cs="Arial"/>
          <w:color w:val="000000" w:themeColor="text1"/>
        </w:rPr>
        <w:t>mero que se indica, y siendo las 10:06 horas, dice el:</w:t>
      </w:r>
    </w:p>
    <w:p w:rsidR="00D06545" w:rsidRDefault="00D06545" w:rsidP="00D06545">
      <w:pPr>
        <w:spacing w:after="0" w:line="312" w:lineRule="auto"/>
        <w:jc w:val="center"/>
        <w:rPr>
          <w:rFonts w:ascii="Times New Roman" w:hAnsi="Times New Roman"/>
          <w:szCs w:val="20"/>
        </w:rPr>
        <w:sectPr w:rsidR="00D06545" w:rsidSect="00D66EA5">
          <w:type w:val="continuous"/>
          <w:pgSz w:w="11906" w:h="16838" w:code="9"/>
          <w:pgMar w:top="1418" w:right="1701" w:bottom="1418" w:left="1701" w:header="709" w:footer="709" w:gutter="0"/>
          <w:pgNumType w:start="1"/>
          <w:cols w:space="566"/>
          <w:docGrid w:linePitch="360"/>
        </w:sectPr>
      </w:pPr>
    </w:p>
    <w:p w:rsidR="00D06545" w:rsidRDefault="00D06545" w:rsidP="00D06545">
      <w:pPr>
        <w:spacing w:after="0" w:line="312" w:lineRule="auto"/>
        <w:jc w:val="center"/>
        <w:rPr>
          <w:rFonts w:ascii="Times New Roman" w:hAnsi="Times New Roman"/>
          <w:szCs w:val="20"/>
        </w:rPr>
      </w:pPr>
    </w:p>
    <w:p w:rsidR="00D06545" w:rsidRPr="000A2DD0" w:rsidRDefault="00D06545" w:rsidP="00D06545">
      <w:pPr>
        <w:spacing w:after="0" w:line="312" w:lineRule="auto"/>
        <w:jc w:val="center"/>
        <w:rPr>
          <w:rFonts w:ascii="Times New Roman" w:hAnsi="Times New Roman"/>
          <w:szCs w:val="20"/>
        </w:rPr>
      </w:pPr>
      <w:r w:rsidRPr="000A2DD0">
        <w:rPr>
          <w:rFonts w:ascii="Times New Roman" w:hAnsi="Times New Roman"/>
          <w:szCs w:val="20"/>
        </w:rPr>
        <w:t>– APERTURA DE LA SESION –</w:t>
      </w:r>
    </w:p>
    <w:p w:rsidR="00D06545" w:rsidRPr="0018599B" w:rsidRDefault="00D06545" w:rsidP="00D06545">
      <w:pPr>
        <w:spacing w:after="0" w:line="312" w:lineRule="auto"/>
        <w:jc w:val="center"/>
        <w:rPr>
          <w:rFonts w:ascii="Times New Roman" w:hAnsi="Times New Roman"/>
          <w:sz w:val="20"/>
          <w:szCs w:val="20"/>
        </w:rPr>
      </w:pPr>
    </w:p>
    <w:p w:rsidR="00D06545" w:rsidRPr="0018599B" w:rsidRDefault="00D06545" w:rsidP="00D06545">
      <w:pPr>
        <w:spacing w:after="0" w:line="312" w:lineRule="auto"/>
        <w:jc w:val="both"/>
        <w:rPr>
          <w:rFonts w:ascii="Times New Roman" w:hAnsi="Times New Roman"/>
          <w:sz w:val="20"/>
          <w:szCs w:val="20"/>
        </w:rPr>
      </w:pPr>
      <w:r w:rsidRPr="0018599B">
        <w:rPr>
          <w:rFonts w:ascii="Times New Roman" w:hAnsi="Times New Roman"/>
          <w:b/>
        </w:rPr>
        <w:t xml:space="preserve">Sr. Presidente (Gattoni).- </w:t>
      </w:r>
      <w:r w:rsidRPr="0018599B">
        <w:rPr>
          <w:rFonts w:ascii="Times New Roman" w:hAnsi="Times New Roman"/>
          <w:sz w:val="20"/>
          <w:szCs w:val="20"/>
        </w:rPr>
        <w:t xml:space="preserve">Con la presencia de </w:t>
      </w:r>
      <w:r>
        <w:rPr>
          <w:rFonts w:ascii="Times New Roman" w:hAnsi="Times New Roman"/>
          <w:sz w:val="20"/>
          <w:szCs w:val="20"/>
        </w:rPr>
        <w:t xml:space="preserve">treinta </w:t>
      </w:r>
      <w:r w:rsidRPr="0018599B">
        <w:rPr>
          <w:rFonts w:ascii="Times New Roman" w:hAnsi="Times New Roman"/>
          <w:sz w:val="20"/>
          <w:szCs w:val="20"/>
        </w:rPr>
        <w:t>señor</w:t>
      </w:r>
      <w:r>
        <w:rPr>
          <w:rFonts w:ascii="Times New Roman" w:hAnsi="Times New Roman"/>
          <w:sz w:val="20"/>
          <w:szCs w:val="20"/>
        </w:rPr>
        <w:t>a</w:t>
      </w:r>
      <w:r w:rsidRPr="0018599B">
        <w:rPr>
          <w:rFonts w:ascii="Times New Roman" w:hAnsi="Times New Roman"/>
          <w:sz w:val="20"/>
          <w:szCs w:val="20"/>
        </w:rPr>
        <w:t>s</w:t>
      </w:r>
      <w:r>
        <w:rPr>
          <w:rFonts w:ascii="Times New Roman" w:hAnsi="Times New Roman"/>
          <w:sz w:val="20"/>
          <w:szCs w:val="20"/>
        </w:rPr>
        <w:t xml:space="preserve"> y señores</w:t>
      </w:r>
      <w:r w:rsidRPr="0018599B">
        <w:rPr>
          <w:rFonts w:ascii="Times New Roman" w:hAnsi="Times New Roman"/>
          <w:sz w:val="20"/>
          <w:szCs w:val="20"/>
        </w:rPr>
        <w:t xml:space="preserve"> diputados, se declara abierta la </w:t>
      </w:r>
      <w:r>
        <w:rPr>
          <w:rFonts w:ascii="Times New Roman" w:hAnsi="Times New Roman"/>
          <w:sz w:val="20"/>
          <w:szCs w:val="20"/>
        </w:rPr>
        <w:t>Décim</w:t>
      </w:r>
      <w:r w:rsidRPr="0018599B">
        <w:rPr>
          <w:rFonts w:ascii="Times New Roman" w:hAnsi="Times New Roman"/>
          <w:sz w:val="20"/>
          <w:szCs w:val="20"/>
        </w:rPr>
        <w:t>a</w:t>
      </w:r>
      <w:r>
        <w:rPr>
          <w:rFonts w:ascii="Times New Roman" w:hAnsi="Times New Roman"/>
          <w:sz w:val="20"/>
          <w:szCs w:val="20"/>
        </w:rPr>
        <w:t xml:space="preserve"> Segunda</w:t>
      </w:r>
      <w:r w:rsidRPr="0018599B">
        <w:rPr>
          <w:rFonts w:ascii="Times New Roman" w:hAnsi="Times New Roman"/>
          <w:sz w:val="20"/>
          <w:szCs w:val="20"/>
        </w:rPr>
        <w:t xml:space="preserve"> Sesión Ordinaria, convocada para el día de la fecha, por Decreto Nº </w:t>
      </w:r>
      <w:r>
        <w:rPr>
          <w:rFonts w:ascii="Times New Roman" w:hAnsi="Times New Roman"/>
          <w:sz w:val="20"/>
          <w:szCs w:val="20"/>
        </w:rPr>
        <w:t>335</w:t>
      </w:r>
      <w:r w:rsidRPr="0018599B">
        <w:rPr>
          <w:rFonts w:ascii="Times New Roman" w:hAnsi="Times New Roman"/>
          <w:sz w:val="20"/>
          <w:szCs w:val="20"/>
        </w:rPr>
        <w:t>-VPP-2022.</w:t>
      </w:r>
    </w:p>
    <w:p w:rsidR="00D06545" w:rsidRPr="0018599B" w:rsidRDefault="00D06545" w:rsidP="00D06545">
      <w:pPr>
        <w:spacing w:after="0" w:line="312" w:lineRule="auto"/>
        <w:jc w:val="both"/>
        <w:rPr>
          <w:rFonts w:ascii="Times New Roman" w:hAnsi="Times New Roman"/>
          <w:sz w:val="20"/>
          <w:szCs w:val="20"/>
        </w:rPr>
      </w:pPr>
    </w:p>
    <w:p w:rsidR="00D06545" w:rsidRPr="000A2DD0" w:rsidRDefault="00D06545" w:rsidP="00D06545">
      <w:pPr>
        <w:spacing w:after="0" w:line="312" w:lineRule="auto"/>
        <w:jc w:val="center"/>
        <w:rPr>
          <w:rFonts w:ascii="Times New Roman" w:hAnsi="Times New Roman"/>
          <w:szCs w:val="20"/>
        </w:rPr>
      </w:pPr>
      <w:r w:rsidRPr="000A2DD0">
        <w:rPr>
          <w:rFonts w:ascii="Times New Roman" w:hAnsi="Times New Roman"/>
          <w:szCs w:val="20"/>
        </w:rPr>
        <w:t xml:space="preserve"> – IZAMIENTO DE BANDERAS –</w:t>
      </w:r>
    </w:p>
    <w:p w:rsidR="00D06545" w:rsidRPr="0018599B" w:rsidRDefault="00D06545" w:rsidP="00D06545">
      <w:pPr>
        <w:spacing w:after="0" w:line="312" w:lineRule="auto"/>
        <w:jc w:val="center"/>
        <w:rPr>
          <w:rFonts w:ascii="Times New Roman" w:hAnsi="Times New Roman"/>
          <w:sz w:val="20"/>
          <w:szCs w:val="20"/>
        </w:rPr>
      </w:pPr>
    </w:p>
    <w:p w:rsidR="00D06545" w:rsidRPr="0018599B" w:rsidRDefault="00D06545" w:rsidP="00D06545">
      <w:pPr>
        <w:spacing w:after="0" w:line="312" w:lineRule="auto"/>
        <w:ind w:firstLine="708"/>
        <w:jc w:val="both"/>
        <w:rPr>
          <w:rFonts w:ascii="Times New Roman" w:hAnsi="Times New Roman"/>
          <w:sz w:val="20"/>
          <w:szCs w:val="20"/>
        </w:rPr>
      </w:pPr>
      <w:r w:rsidRPr="0018599B">
        <w:rPr>
          <w:rFonts w:ascii="Times New Roman" w:hAnsi="Times New Roman"/>
          <w:sz w:val="20"/>
          <w:szCs w:val="20"/>
        </w:rPr>
        <w:t>Invito a</w:t>
      </w:r>
      <w:r>
        <w:rPr>
          <w:rFonts w:ascii="Times New Roman" w:hAnsi="Times New Roman"/>
          <w:sz w:val="20"/>
          <w:szCs w:val="20"/>
        </w:rPr>
        <w:t xml:space="preserve"> </w:t>
      </w:r>
      <w:r w:rsidRPr="0018599B">
        <w:rPr>
          <w:rFonts w:ascii="Times New Roman" w:hAnsi="Times New Roman"/>
          <w:sz w:val="20"/>
          <w:szCs w:val="20"/>
        </w:rPr>
        <w:t>l</w:t>
      </w:r>
      <w:r>
        <w:rPr>
          <w:rFonts w:ascii="Times New Roman" w:hAnsi="Times New Roman"/>
          <w:sz w:val="20"/>
          <w:szCs w:val="20"/>
        </w:rPr>
        <w:t>a</w:t>
      </w:r>
      <w:r w:rsidRPr="0018599B">
        <w:rPr>
          <w:rFonts w:ascii="Times New Roman" w:hAnsi="Times New Roman"/>
          <w:sz w:val="20"/>
          <w:szCs w:val="20"/>
        </w:rPr>
        <w:t xml:space="preserve"> señor</w:t>
      </w:r>
      <w:r>
        <w:rPr>
          <w:rFonts w:ascii="Times New Roman" w:hAnsi="Times New Roman"/>
          <w:sz w:val="20"/>
          <w:szCs w:val="20"/>
        </w:rPr>
        <w:t xml:space="preserve">a </w:t>
      </w:r>
      <w:r w:rsidRPr="0018599B">
        <w:rPr>
          <w:rFonts w:ascii="Times New Roman" w:hAnsi="Times New Roman"/>
          <w:sz w:val="20"/>
          <w:szCs w:val="20"/>
        </w:rPr>
        <w:t>diputad</w:t>
      </w:r>
      <w:r>
        <w:rPr>
          <w:rFonts w:ascii="Times New Roman" w:hAnsi="Times New Roman"/>
          <w:sz w:val="20"/>
          <w:szCs w:val="20"/>
        </w:rPr>
        <w:t>a</w:t>
      </w:r>
      <w:r w:rsidRPr="0018599B">
        <w:rPr>
          <w:rFonts w:ascii="Times New Roman" w:hAnsi="Times New Roman"/>
          <w:sz w:val="20"/>
          <w:szCs w:val="20"/>
        </w:rPr>
        <w:t xml:space="preserve"> </w:t>
      </w:r>
      <w:r>
        <w:rPr>
          <w:rFonts w:ascii="Times New Roman" w:hAnsi="Times New Roman"/>
          <w:sz w:val="20"/>
          <w:szCs w:val="20"/>
        </w:rPr>
        <w:t>Nancy Picón</w:t>
      </w:r>
      <w:r w:rsidRPr="0018599B">
        <w:rPr>
          <w:rFonts w:ascii="Times New Roman" w:hAnsi="Times New Roman"/>
          <w:sz w:val="20"/>
          <w:szCs w:val="20"/>
        </w:rPr>
        <w:t>, para que ice los Pabellones Nacional y Provi</w:t>
      </w:r>
      <w:r w:rsidRPr="0018599B">
        <w:rPr>
          <w:rFonts w:ascii="Times New Roman" w:hAnsi="Times New Roman"/>
          <w:sz w:val="20"/>
          <w:szCs w:val="20"/>
        </w:rPr>
        <w:t>n</w:t>
      </w:r>
      <w:r w:rsidRPr="0018599B">
        <w:rPr>
          <w:rFonts w:ascii="Times New Roman" w:hAnsi="Times New Roman"/>
          <w:sz w:val="20"/>
          <w:szCs w:val="20"/>
        </w:rPr>
        <w:t>cial.</w:t>
      </w:r>
    </w:p>
    <w:p w:rsidR="00D06545" w:rsidRPr="0018599B" w:rsidRDefault="00D06545" w:rsidP="00D06545">
      <w:pPr>
        <w:spacing w:after="0" w:line="312" w:lineRule="auto"/>
        <w:jc w:val="both"/>
        <w:rPr>
          <w:rFonts w:ascii="Times New Roman" w:hAnsi="Times New Roman"/>
          <w:sz w:val="20"/>
          <w:szCs w:val="20"/>
        </w:rPr>
      </w:pPr>
    </w:p>
    <w:p w:rsidR="00D06545" w:rsidRPr="0018599B" w:rsidRDefault="00D06545" w:rsidP="00D06545">
      <w:pPr>
        <w:spacing w:after="0" w:line="312" w:lineRule="auto"/>
        <w:jc w:val="center"/>
        <w:rPr>
          <w:rFonts w:ascii="Times New Roman" w:hAnsi="Times New Roman"/>
          <w:sz w:val="20"/>
          <w:szCs w:val="20"/>
        </w:rPr>
      </w:pPr>
      <w:r w:rsidRPr="0018599B">
        <w:rPr>
          <w:rFonts w:ascii="Times New Roman" w:hAnsi="Times New Roman"/>
          <w:sz w:val="20"/>
          <w:szCs w:val="20"/>
        </w:rPr>
        <w:t>– Así se hace –</w:t>
      </w:r>
    </w:p>
    <w:p w:rsidR="00D06545" w:rsidRPr="0018599B" w:rsidRDefault="00D06545" w:rsidP="00D06545">
      <w:pPr>
        <w:spacing w:after="0" w:line="312" w:lineRule="auto"/>
        <w:jc w:val="center"/>
        <w:rPr>
          <w:rFonts w:ascii="Times New Roman" w:hAnsi="Times New Roman"/>
          <w:sz w:val="20"/>
          <w:szCs w:val="20"/>
        </w:rPr>
      </w:pPr>
      <w:r w:rsidRPr="0018599B">
        <w:rPr>
          <w:rFonts w:ascii="Times New Roman" w:hAnsi="Times New Roman"/>
          <w:sz w:val="20"/>
          <w:szCs w:val="20"/>
        </w:rPr>
        <w:t>– Aplausos –</w:t>
      </w:r>
    </w:p>
    <w:p w:rsidR="00D06545" w:rsidRPr="0018599B" w:rsidRDefault="00D06545" w:rsidP="00D06545">
      <w:pPr>
        <w:spacing w:after="0" w:line="312" w:lineRule="auto"/>
        <w:jc w:val="both"/>
        <w:rPr>
          <w:rFonts w:ascii="Times New Roman" w:hAnsi="Times New Roman"/>
          <w:sz w:val="20"/>
          <w:szCs w:val="20"/>
        </w:rPr>
      </w:pPr>
    </w:p>
    <w:p w:rsidR="00D06545" w:rsidRPr="000A2DD0" w:rsidRDefault="00D06545" w:rsidP="00D06545">
      <w:pPr>
        <w:spacing w:after="0" w:line="312" w:lineRule="auto"/>
        <w:jc w:val="center"/>
        <w:rPr>
          <w:rFonts w:ascii="Times New Roman" w:hAnsi="Times New Roman"/>
          <w:szCs w:val="20"/>
        </w:rPr>
      </w:pPr>
      <w:r w:rsidRPr="0018599B">
        <w:rPr>
          <w:rFonts w:ascii="Times New Roman" w:hAnsi="Times New Roman"/>
          <w:sz w:val="20"/>
          <w:szCs w:val="20"/>
        </w:rPr>
        <w:t xml:space="preserve"> </w:t>
      </w:r>
      <w:r w:rsidRPr="000A2DD0">
        <w:rPr>
          <w:rFonts w:ascii="Times New Roman" w:hAnsi="Times New Roman"/>
          <w:szCs w:val="20"/>
        </w:rPr>
        <w:t>– DECRETO DE CONVOCATORIA</w:t>
      </w:r>
    </w:p>
    <w:p w:rsidR="00D06545" w:rsidRPr="000A2DD0" w:rsidRDefault="00D06545" w:rsidP="00D06545">
      <w:pPr>
        <w:spacing w:after="0" w:line="312" w:lineRule="auto"/>
        <w:jc w:val="center"/>
        <w:rPr>
          <w:rFonts w:ascii="Times New Roman" w:hAnsi="Times New Roman"/>
          <w:szCs w:val="20"/>
        </w:rPr>
      </w:pPr>
      <w:r w:rsidRPr="000A2DD0">
        <w:rPr>
          <w:rFonts w:ascii="Times New Roman" w:hAnsi="Times New Roman"/>
          <w:szCs w:val="20"/>
        </w:rPr>
        <w:t>Y ORDEN DEL DIA –</w:t>
      </w:r>
    </w:p>
    <w:p w:rsidR="00D06545" w:rsidRPr="0018599B" w:rsidRDefault="00D06545" w:rsidP="00D06545">
      <w:pPr>
        <w:spacing w:after="0" w:line="312" w:lineRule="auto"/>
        <w:jc w:val="both"/>
        <w:rPr>
          <w:rFonts w:ascii="Times New Roman" w:hAnsi="Times New Roman"/>
          <w:sz w:val="20"/>
          <w:szCs w:val="20"/>
        </w:rPr>
      </w:pPr>
    </w:p>
    <w:p w:rsidR="00D06545" w:rsidRPr="0018599B" w:rsidRDefault="00D06545" w:rsidP="00D06545">
      <w:pPr>
        <w:spacing w:after="0" w:line="312" w:lineRule="auto"/>
        <w:ind w:firstLine="708"/>
        <w:jc w:val="both"/>
        <w:rPr>
          <w:rFonts w:ascii="Times New Roman" w:hAnsi="Times New Roman"/>
          <w:sz w:val="20"/>
          <w:szCs w:val="20"/>
        </w:rPr>
      </w:pPr>
      <w:r w:rsidRPr="0018599B">
        <w:rPr>
          <w:rFonts w:ascii="Times New Roman" w:hAnsi="Times New Roman"/>
          <w:sz w:val="20"/>
          <w:szCs w:val="20"/>
        </w:rPr>
        <w:t>Por Secretaría Legislativa se dará lect</w:t>
      </w:r>
      <w:r w:rsidRPr="0018599B">
        <w:rPr>
          <w:rFonts w:ascii="Times New Roman" w:hAnsi="Times New Roman"/>
          <w:sz w:val="20"/>
          <w:szCs w:val="20"/>
        </w:rPr>
        <w:t>u</w:t>
      </w:r>
      <w:r w:rsidRPr="0018599B">
        <w:rPr>
          <w:rFonts w:ascii="Times New Roman" w:hAnsi="Times New Roman"/>
          <w:sz w:val="20"/>
          <w:szCs w:val="20"/>
        </w:rPr>
        <w:t>ra al Orden del Día.</w:t>
      </w:r>
    </w:p>
    <w:p w:rsidR="00D06545" w:rsidRDefault="00D06545" w:rsidP="00D06545">
      <w:pPr>
        <w:spacing w:after="0" w:line="240" w:lineRule="auto"/>
        <w:jc w:val="both"/>
        <w:rPr>
          <w:rFonts w:ascii="Times New Roman" w:hAnsi="Times New Roman"/>
          <w:sz w:val="20"/>
          <w:szCs w:val="20"/>
        </w:rPr>
      </w:pPr>
      <w:r w:rsidRPr="0018599B">
        <w:rPr>
          <w:rFonts w:ascii="Times New Roman" w:hAnsi="Times New Roman"/>
          <w:b/>
          <w:bCs/>
        </w:rPr>
        <w:t>Sr. Secretario Legislativo (Alvo).-</w:t>
      </w:r>
      <w:r w:rsidRPr="0018599B">
        <w:rPr>
          <w:rFonts w:ascii="Times New Roman" w:hAnsi="Times New Roman"/>
          <w:sz w:val="20"/>
          <w:szCs w:val="20"/>
        </w:rPr>
        <w:t xml:space="preserve"> Lee:</w:t>
      </w:r>
    </w:p>
    <w:p w:rsidR="00D06545" w:rsidRDefault="00D06545" w:rsidP="00D06545">
      <w:pPr>
        <w:spacing w:after="0" w:line="240" w:lineRule="auto"/>
        <w:jc w:val="both"/>
        <w:rPr>
          <w:rFonts w:ascii="Times New Roman" w:hAnsi="Times New Roman"/>
          <w:sz w:val="20"/>
          <w:szCs w:val="20"/>
        </w:rPr>
      </w:pPr>
    </w:p>
    <w:p w:rsidR="00D06545" w:rsidRDefault="00D06545" w:rsidP="00D06545">
      <w:pPr>
        <w:pStyle w:val="Textoindependiente"/>
        <w:tabs>
          <w:tab w:val="clear" w:pos="1701"/>
          <w:tab w:val="clear" w:pos="1980"/>
          <w:tab w:val="clear" w:pos="3686"/>
          <w:tab w:val="clear" w:pos="4818"/>
          <w:tab w:val="clear" w:pos="7086"/>
          <w:tab w:val="clear" w:pos="8784"/>
        </w:tabs>
        <w:jc w:val="right"/>
        <w:rPr>
          <w:rFonts w:ascii="Arial" w:hAnsi="Arial" w:cs="Arial"/>
          <w:i/>
          <w:iCs/>
          <w:sz w:val="16"/>
          <w:szCs w:val="16"/>
        </w:rPr>
      </w:pPr>
      <w:r w:rsidRPr="004E2AE6">
        <w:rPr>
          <w:rFonts w:ascii="Arial" w:hAnsi="Arial" w:cs="Arial"/>
          <w:i/>
          <w:iCs/>
          <w:sz w:val="16"/>
          <w:szCs w:val="16"/>
        </w:rPr>
        <w:t>San Juan, 20 de septiembre de 2022.</w:t>
      </w:r>
    </w:p>
    <w:p w:rsidR="00D06545" w:rsidRPr="004E2AE6" w:rsidRDefault="00D06545" w:rsidP="00D06545">
      <w:pPr>
        <w:pStyle w:val="Textoindependiente"/>
        <w:tabs>
          <w:tab w:val="clear" w:pos="1701"/>
          <w:tab w:val="clear" w:pos="1980"/>
          <w:tab w:val="clear" w:pos="3686"/>
          <w:tab w:val="clear" w:pos="4818"/>
          <w:tab w:val="clear" w:pos="7086"/>
          <w:tab w:val="clear" w:pos="8784"/>
        </w:tabs>
        <w:jc w:val="right"/>
        <w:rPr>
          <w:rFonts w:ascii="Arial" w:hAnsi="Arial" w:cs="Arial"/>
          <w:i/>
          <w:iCs/>
          <w:sz w:val="16"/>
          <w:szCs w:val="16"/>
        </w:rPr>
      </w:pPr>
    </w:p>
    <w:p w:rsidR="00D06545" w:rsidRPr="004E2AE6" w:rsidRDefault="00D06545" w:rsidP="00D06545">
      <w:pPr>
        <w:spacing w:after="0" w:line="240" w:lineRule="auto"/>
        <w:jc w:val="both"/>
        <w:rPr>
          <w:rFonts w:ascii="Arial" w:hAnsi="Arial" w:cs="Arial"/>
          <w:bCs/>
          <w:i/>
          <w:iCs/>
          <w:sz w:val="16"/>
          <w:szCs w:val="16"/>
        </w:rPr>
      </w:pPr>
      <w:bookmarkStart w:id="1" w:name="_Hlk36022964"/>
      <w:r w:rsidRPr="004E2AE6">
        <w:rPr>
          <w:rFonts w:ascii="Arial" w:hAnsi="Arial" w:cs="Arial"/>
          <w:bCs/>
          <w:i/>
          <w:iCs/>
          <w:sz w:val="16"/>
          <w:szCs w:val="16"/>
        </w:rPr>
        <w:t>DECRETO Nº 335-VPP-202</w:t>
      </w:r>
      <w:bookmarkEnd w:id="1"/>
      <w:r w:rsidRPr="004E2AE6">
        <w:rPr>
          <w:rFonts w:ascii="Arial" w:hAnsi="Arial" w:cs="Arial"/>
          <w:bCs/>
          <w:i/>
          <w:iCs/>
          <w:sz w:val="16"/>
          <w:szCs w:val="16"/>
        </w:rPr>
        <w:t>2</w:t>
      </w:r>
    </w:p>
    <w:p w:rsidR="00D06545" w:rsidRPr="004E2AE6" w:rsidRDefault="00D06545" w:rsidP="00D06545">
      <w:pPr>
        <w:spacing w:after="0" w:line="240" w:lineRule="auto"/>
        <w:jc w:val="both"/>
        <w:rPr>
          <w:rFonts w:ascii="Arial" w:hAnsi="Arial" w:cs="Arial"/>
          <w:i/>
          <w:iCs/>
          <w:sz w:val="16"/>
          <w:szCs w:val="16"/>
        </w:rPr>
      </w:pPr>
    </w:p>
    <w:p w:rsidR="00D06545" w:rsidRPr="00D81D23" w:rsidRDefault="00D06545" w:rsidP="00D06545">
      <w:pPr>
        <w:spacing w:after="0" w:line="240" w:lineRule="auto"/>
        <w:jc w:val="both"/>
        <w:rPr>
          <w:rFonts w:ascii="Arial" w:hAnsi="Arial" w:cs="Arial"/>
          <w:bCs/>
          <w:i/>
          <w:iCs/>
          <w:sz w:val="16"/>
          <w:szCs w:val="16"/>
        </w:rPr>
      </w:pPr>
      <w:r w:rsidRPr="00D81D23">
        <w:rPr>
          <w:rFonts w:ascii="Arial" w:hAnsi="Arial" w:cs="Arial"/>
          <w:bCs/>
          <w:i/>
          <w:iCs/>
          <w:sz w:val="16"/>
          <w:szCs w:val="16"/>
        </w:rPr>
        <w:t>VISTO:</w:t>
      </w:r>
    </w:p>
    <w:p w:rsidR="00D06545" w:rsidRPr="004E2AE6" w:rsidRDefault="00D06545" w:rsidP="00D06545">
      <w:pPr>
        <w:spacing w:after="0" w:line="240" w:lineRule="auto"/>
        <w:jc w:val="both"/>
        <w:rPr>
          <w:rFonts w:ascii="Arial" w:hAnsi="Arial" w:cs="Arial"/>
          <w:b/>
          <w:i/>
          <w:iCs/>
          <w:sz w:val="16"/>
          <w:szCs w:val="16"/>
        </w:rPr>
      </w:pPr>
    </w:p>
    <w:p w:rsidR="00D06545" w:rsidRDefault="00D06545" w:rsidP="00D06545">
      <w:pPr>
        <w:spacing w:after="0" w:line="240" w:lineRule="auto"/>
        <w:ind w:firstLine="708"/>
        <w:jc w:val="both"/>
        <w:rPr>
          <w:rFonts w:ascii="Arial" w:hAnsi="Arial" w:cs="Arial"/>
          <w:i/>
          <w:iCs/>
          <w:sz w:val="16"/>
          <w:szCs w:val="16"/>
        </w:rPr>
      </w:pPr>
      <w:bookmarkStart w:id="2" w:name="_Hlk39044038"/>
      <w:r w:rsidRPr="004E2AE6">
        <w:rPr>
          <w:rFonts w:ascii="Arial" w:hAnsi="Arial" w:cs="Arial"/>
          <w:i/>
          <w:iCs/>
          <w:sz w:val="16"/>
          <w:szCs w:val="16"/>
        </w:rPr>
        <w:t>Los asuntos ingresados a la Cámara de Dip</w:t>
      </w:r>
      <w:r w:rsidRPr="004E2AE6">
        <w:rPr>
          <w:rFonts w:ascii="Arial" w:hAnsi="Arial" w:cs="Arial"/>
          <w:i/>
          <w:iCs/>
          <w:sz w:val="16"/>
          <w:szCs w:val="16"/>
        </w:rPr>
        <w:t>u</w:t>
      </w:r>
      <w:r w:rsidRPr="004E2AE6">
        <w:rPr>
          <w:rFonts w:ascii="Arial" w:hAnsi="Arial" w:cs="Arial"/>
          <w:i/>
          <w:iCs/>
          <w:sz w:val="16"/>
          <w:szCs w:val="16"/>
        </w:rPr>
        <w:t>tados para su tratamiento, y;</w:t>
      </w:r>
    </w:p>
    <w:bookmarkEnd w:id="2"/>
    <w:p w:rsidR="00D06545" w:rsidRPr="004E2AE6" w:rsidRDefault="00D06545" w:rsidP="00D06545">
      <w:pPr>
        <w:spacing w:after="0" w:line="240" w:lineRule="auto"/>
        <w:jc w:val="both"/>
        <w:rPr>
          <w:rFonts w:ascii="Arial" w:hAnsi="Arial" w:cs="Arial"/>
          <w:bCs/>
          <w:i/>
          <w:iCs/>
          <w:sz w:val="16"/>
          <w:szCs w:val="16"/>
        </w:rPr>
      </w:pPr>
    </w:p>
    <w:p w:rsidR="00D06545" w:rsidRPr="004E2AE6" w:rsidRDefault="00D06545" w:rsidP="00D06545">
      <w:pPr>
        <w:spacing w:after="0" w:line="240" w:lineRule="auto"/>
        <w:jc w:val="both"/>
        <w:rPr>
          <w:rFonts w:ascii="Arial" w:hAnsi="Arial" w:cs="Arial"/>
          <w:bCs/>
          <w:i/>
          <w:iCs/>
          <w:sz w:val="16"/>
          <w:szCs w:val="16"/>
        </w:rPr>
      </w:pPr>
      <w:r w:rsidRPr="004E2AE6">
        <w:rPr>
          <w:rFonts w:ascii="Arial" w:hAnsi="Arial" w:cs="Arial"/>
          <w:bCs/>
          <w:i/>
          <w:iCs/>
          <w:sz w:val="16"/>
          <w:szCs w:val="16"/>
        </w:rPr>
        <w:t>CONSIDERANDO:</w:t>
      </w:r>
    </w:p>
    <w:p w:rsidR="00D06545" w:rsidRDefault="00D06545" w:rsidP="00D06545">
      <w:pPr>
        <w:spacing w:after="0" w:line="240" w:lineRule="auto"/>
        <w:ind w:firstLine="708"/>
        <w:jc w:val="both"/>
        <w:rPr>
          <w:rFonts w:ascii="Arial" w:hAnsi="Arial" w:cs="Arial"/>
          <w:i/>
          <w:iCs/>
          <w:sz w:val="16"/>
          <w:szCs w:val="16"/>
        </w:rPr>
      </w:pPr>
    </w:p>
    <w:p w:rsidR="00D06545" w:rsidRDefault="00D06545" w:rsidP="00D06545">
      <w:pPr>
        <w:spacing w:after="0" w:line="240" w:lineRule="auto"/>
        <w:ind w:firstLine="708"/>
        <w:jc w:val="both"/>
        <w:rPr>
          <w:rFonts w:ascii="Arial" w:hAnsi="Arial" w:cs="Arial"/>
          <w:i/>
          <w:iCs/>
          <w:sz w:val="16"/>
          <w:szCs w:val="16"/>
        </w:rPr>
      </w:pPr>
      <w:r w:rsidRPr="004E2AE6">
        <w:rPr>
          <w:rFonts w:ascii="Arial" w:hAnsi="Arial" w:cs="Arial"/>
          <w:i/>
          <w:iCs/>
          <w:sz w:val="16"/>
          <w:szCs w:val="16"/>
        </w:rPr>
        <w:t xml:space="preserve">Que, la Cámara de Diputados, reunida en Comisión de Labor Parlamentaria decidió fijar día y hora para la realización </w:t>
      </w:r>
      <w:proofErr w:type="gramStart"/>
      <w:r w:rsidRPr="004E2AE6">
        <w:rPr>
          <w:rFonts w:ascii="Arial" w:hAnsi="Arial" w:cs="Arial"/>
          <w:i/>
          <w:iCs/>
          <w:sz w:val="16"/>
          <w:szCs w:val="16"/>
        </w:rPr>
        <w:t>de la</w:t>
      </w:r>
      <w:proofErr w:type="gramEnd"/>
      <w:r w:rsidRPr="004E2AE6">
        <w:rPr>
          <w:rFonts w:ascii="Arial" w:hAnsi="Arial" w:cs="Arial"/>
          <w:i/>
          <w:iCs/>
          <w:sz w:val="16"/>
          <w:szCs w:val="16"/>
        </w:rPr>
        <w:t xml:space="preserve"> décimo segunda sesión ordinaria del corriente año.</w:t>
      </w:r>
    </w:p>
    <w:p w:rsidR="00D06545" w:rsidRPr="004E2AE6" w:rsidRDefault="00D06545" w:rsidP="00D06545">
      <w:pPr>
        <w:spacing w:after="0" w:line="240" w:lineRule="auto"/>
        <w:ind w:firstLine="2552"/>
        <w:jc w:val="both"/>
        <w:rPr>
          <w:rFonts w:ascii="Arial" w:hAnsi="Arial" w:cs="Arial"/>
          <w:i/>
          <w:iCs/>
          <w:sz w:val="16"/>
          <w:szCs w:val="16"/>
        </w:rPr>
      </w:pPr>
    </w:p>
    <w:p w:rsidR="00D06545" w:rsidRPr="004E2AE6" w:rsidRDefault="00D06545" w:rsidP="00D06545">
      <w:pPr>
        <w:spacing w:after="0" w:line="240" w:lineRule="auto"/>
        <w:ind w:firstLine="708"/>
        <w:jc w:val="both"/>
        <w:rPr>
          <w:rFonts w:ascii="Arial" w:hAnsi="Arial" w:cs="Arial"/>
          <w:i/>
          <w:iCs/>
          <w:sz w:val="16"/>
          <w:szCs w:val="16"/>
        </w:rPr>
      </w:pPr>
      <w:r w:rsidRPr="004E2AE6">
        <w:rPr>
          <w:rFonts w:ascii="Arial" w:hAnsi="Arial" w:cs="Arial"/>
          <w:i/>
          <w:iCs/>
          <w:sz w:val="16"/>
          <w:szCs w:val="16"/>
        </w:rPr>
        <w:t>Lo dispuesto por el Reglamento Interno de la Cámara de Diputados, en el artículo 23, incisos 2, 6 y 9 y artículo 100.</w:t>
      </w:r>
    </w:p>
    <w:p w:rsidR="00D06545" w:rsidRPr="004E2AE6" w:rsidRDefault="00D06545" w:rsidP="00D06545">
      <w:pPr>
        <w:spacing w:after="0" w:line="240" w:lineRule="auto"/>
        <w:ind w:firstLine="2552"/>
        <w:jc w:val="both"/>
        <w:rPr>
          <w:rFonts w:ascii="Arial" w:hAnsi="Arial" w:cs="Arial"/>
          <w:i/>
          <w:iCs/>
          <w:sz w:val="16"/>
          <w:szCs w:val="16"/>
        </w:rPr>
      </w:pPr>
    </w:p>
    <w:p w:rsidR="00D06545" w:rsidRPr="004E2AE6" w:rsidRDefault="00D06545" w:rsidP="00D06545">
      <w:pPr>
        <w:spacing w:after="0" w:line="240" w:lineRule="auto"/>
        <w:jc w:val="both"/>
        <w:rPr>
          <w:rFonts w:ascii="Arial" w:hAnsi="Arial" w:cs="Arial"/>
          <w:bCs/>
          <w:i/>
          <w:iCs/>
          <w:sz w:val="16"/>
          <w:szCs w:val="16"/>
        </w:rPr>
      </w:pPr>
      <w:r w:rsidRPr="004E2AE6">
        <w:rPr>
          <w:rFonts w:ascii="Arial" w:hAnsi="Arial" w:cs="Arial"/>
          <w:bCs/>
          <w:i/>
          <w:iCs/>
          <w:sz w:val="16"/>
          <w:szCs w:val="16"/>
        </w:rPr>
        <w:t>POR ELLO:</w:t>
      </w:r>
    </w:p>
    <w:p w:rsidR="00D06545" w:rsidRPr="004E2AE6" w:rsidRDefault="00D06545" w:rsidP="00D06545">
      <w:pPr>
        <w:spacing w:after="0" w:line="240" w:lineRule="auto"/>
        <w:jc w:val="both"/>
        <w:rPr>
          <w:rFonts w:ascii="Arial" w:hAnsi="Arial" w:cs="Arial"/>
          <w:bCs/>
          <w:i/>
          <w:iCs/>
          <w:sz w:val="16"/>
          <w:szCs w:val="16"/>
        </w:rPr>
      </w:pPr>
    </w:p>
    <w:p w:rsidR="00D66EA5" w:rsidRDefault="00D66EA5" w:rsidP="00D06545">
      <w:pPr>
        <w:spacing w:after="0" w:line="240" w:lineRule="auto"/>
        <w:jc w:val="center"/>
        <w:rPr>
          <w:rFonts w:ascii="Arial" w:hAnsi="Arial" w:cs="Arial"/>
          <w:bCs/>
          <w:i/>
          <w:iCs/>
          <w:sz w:val="16"/>
          <w:szCs w:val="16"/>
        </w:rPr>
      </w:pPr>
    </w:p>
    <w:p w:rsidR="00D66EA5" w:rsidRDefault="00D66EA5" w:rsidP="00D06545">
      <w:pPr>
        <w:spacing w:after="0" w:line="240" w:lineRule="auto"/>
        <w:jc w:val="center"/>
        <w:rPr>
          <w:rFonts w:ascii="Arial" w:hAnsi="Arial" w:cs="Arial"/>
          <w:bCs/>
          <w:i/>
          <w:iCs/>
          <w:sz w:val="16"/>
          <w:szCs w:val="16"/>
        </w:rPr>
      </w:pPr>
    </w:p>
    <w:p w:rsidR="00D66EA5" w:rsidRDefault="00D66EA5" w:rsidP="00D06545">
      <w:pPr>
        <w:spacing w:after="0" w:line="240" w:lineRule="auto"/>
        <w:jc w:val="center"/>
        <w:rPr>
          <w:rFonts w:ascii="Arial" w:hAnsi="Arial" w:cs="Arial"/>
          <w:bCs/>
          <w:i/>
          <w:iCs/>
          <w:sz w:val="16"/>
          <w:szCs w:val="16"/>
        </w:rPr>
      </w:pPr>
    </w:p>
    <w:p w:rsidR="00AA0587" w:rsidRDefault="00AA0587" w:rsidP="00D06545">
      <w:pPr>
        <w:spacing w:after="0" w:line="240" w:lineRule="auto"/>
        <w:jc w:val="center"/>
        <w:rPr>
          <w:rFonts w:ascii="Arial" w:hAnsi="Arial" w:cs="Arial"/>
          <w:bCs/>
          <w:i/>
          <w:iCs/>
          <w:sz w:val="16"/>
          <w:szCs w:val="16"/>
        </w:rPr>
      </w:pPr>
    </w:p>
    <w:p w:rsidR="00D06545" w:rsidRDefault="00D06545" w:rsidP="00D06545">
      <w:pPr>
        <w:spacing w:after="0" w:line="240" w:lineRule="auto"/>
        <w:jc w:val="center"/>
        <w:rPr>
          <w:rFonts w:ascii="Arial" w:hAnsi="Arial" w:cs="Arial"/>
          <w:bCs/>
          <w:i/>
          <w:iCs/>
          <w:sz w:val="16"/>
          <w:szCs w:val="16"/>
        </w:rPr>
      </w:pPr>
      <w:r w:rsidRPr="004E2AE6">
        <w:rPr>
          <w:rFonts w:ascii="Arial" w:hAnsi="Arial" w:cs="Arial"/>
          <w:bCs/>
          <w:i/>
          <w:iCs/>
          <w:sz w:val="16"/>
          <w:szCs w:val="16"/>
        </w:rPr>
        <w:t xml:space="preserve">EL VICEPRESIDENTE PRIMERO DE LA </w:t>
      </w:r>
    </w:p>
    <w:p w:rsidR="00D06545" w:rsidRPr="004E2AE6" w:rsidRDefault="00D06545" w:rsidP="00D06545">
      <w:pPr>
        <w:spacing w:after="0" w:line="240" w:lineRule="auto"/>
        <w:jc w:val="center"/>
        <w:rPr>
          <w:rFonts w:ascii="Arial" w:hAnsi="Arial" w:cs="Arial"/>
          <w:bCs/>
          <w:i/>
          <w:iCs/>
          <w:sz w:val="16"/>
          <w:szCs w:val="16"/>
        </w:rPr>
      </w:pPr>
      <w:r w:rsidRPr="004E2AE6">
        <w:rPr>
          <w:rFonts w:ascii="Arial" w:hAnsi="Arial" w:cs="Arial"/>
          <w:bCs/>
          <w:i/>
          <w:iCs/>
          <w:sz w:val="16"/>
          <w:szCs w:val="16"/>
        </w:rPr>
        <w:t>CÁMARA DE DIPUTADOS</w:t>
      </w:r>
    </w:p>
    <w:p w:rsidR="00D06545" w:rsidRPr="004E2AE6" w:rsidRDefault="00D06545" w:rsidP="00D06545">
      <w:pPr>
        <w:spacing w:after="0" w:line="240" w:lineRule="auto"/>
        <w:jc w:val="center"/>
        <w:rPr>
          <w:rFonts w:ascii="Arial" w:hAnsi="Arial" w:cs="Arial"/>
          <w:bCs/>
          <w:i/>
          <w:iCs/>
          <w:sz w:val="16"/>
          <w:szCs w:val="16"/>
        </w:rPr>
      </w:pPr>
    </w:p>
    <w:p w:rsidR="00D06545" w:rsidRPr="004E2AE6" w:rsidRDefault="00D06545" w:rsidP="00D06545">
      <w:pPr>
        <w:spacing w:after="0" w:line="240" w:lineRule="auto"/>
        <w:jc w:val="center"/>
        <w:rPr>
          <w:rFonts w:ascii="Arial" w:hAnsi="Arial" w:cs="Arial"/>
          <w:bCs/>
          <w:i/>
          <w:iCs/>
          <w:sz w:val="16"/>
          <w:szCs w:val="16"/>
        </w:rPr>
      </w:pPr>
      <w:r w:rsidRPr="004E2AE6">
        <w:rPr>
          <w:rFonts w:ascii="Arial" w:hAnsi="Arial" w:cs="Arial"/>
          <w:bCs/>
          <w:i/>
          <w:iCs/>
          <w:sz w:val="16"/>
          <w:szCs w:val="16"/>
        </w:rPr>
        <w:t>DECRETA:</w:t>
      </w:r>
    </w:p>
    <w:p w:rsidR="00D06545" w:rsidRPr="004E2AE6" w:rsidRDefault="00D06545" w:rsidP="00D06545">
      <w:pPr>
        <w:spacing w:after="0" w:line="240" w:lineRule="auto"/>
        <w:jc w:val="both"/>
        <w:rPr>
          <w:rFonts w:ascii="Arial" w:hAnsi="Arial" w:cs="Arial"/>
          <w:bCs/>
          <w:i/>
          <w:iCs/>
          <w:sz w:val="16"/>
          <w:szCs w:val="16"/>
        </w:rPr>
      </w:pPr>
    </w:p>
    <w:p w:rsidR="00AA0587" w:rsidRDefault="00D06545" w:rsidP="00D06545">
      <w:pPr>
        <w:spacing w:after="0" w:line="240" w:lineRule="auto"/>
        <w:jc w:val="both"/>
        <w:rPr>
          <w:rFonts w:ascii="Arial" w:hAnsi="Arial" w:cs="Arial"/>
          <w:i/>
          <w:iCs/>
          <w:sz w:val="16"/>
          <w:szCs w:val="16"/>
        </w:rPr>
      </w:pPr>
      <w:r w:rsidRPr="004E2AE6">
        <w:rPr>
          <w:rFonts w:ascii="Arial" w:hAnsi="Arial" w:cs="Arial"/>
          <w:bCs/>
          <w:i/>
          <w:iCs/>
          <w:sz w:val="16"/>
          <w:szCs w:val="16"/>
        </w:rPr>
        <w:t>ARTÍCULO 1°.-</w:t>
      </w:r>
      <w:r w:rsidRPr="004E2AE6">
        <w:rPr>
          <w:rFonts w:ascii="Arial" w:hAnsi="Arial" w:cs="Arial"/>
          <w:i/>
          <w:iCs/>
          <w:sz w:val="16"/>
          <w:szCs w:val="16"/>
        </w:rPr>
        <w:t xml:space="preserve"> Se convoca a la Cámara de Diputados </w:t>
      </w:r>
    </w:p>
    <w:p w:rsidR="00D06545" w:rsidRPr="004E2AE6" w:rsidRDefault="00AA0587" w:rsidP="00D06545">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00D06545" w:rsidRPr="004E2AE6">
        <w:rPr>
          <w:rFonts w:ascii="Arial" w:hAnsi="Arial" w:cs="Arial"/>
          <w:i/>
          <w:iCs/>
          <w:sz w:val="16"/>
          <w:szCs w:val="16"/>
        </w:rPr>
        <w:t>a</w:t>
      </w:r>
      <w:proofErr w:type="gramEnd"/>
      <w:r w:rsidR="00D06545" w:rsidRPr="004E2AE6">
        <w:rPr>
          <w:rFonts w:ascii="Arial" w:hAnsi="Arial" w:cs="Arial"/>
          <w:i/>
          <w:iCs/>
          <w:sz w:val="16"/>
          <w:szCs w:val="16"/>
        </w:rPr>
        <w:t xml:space="preserve"> </w:t>
      </w:r>
      <w:r w:rsidR="00D06545">
        <w:rPr>
          <w:rFonts w:ascii="Arial" w:hAnsi="Arial" w:cs="Arial"/>
          <w:i/>
          <w:iCs/>
          <w:sz w:val="16"/>
          <w:szCs w:val="16"/>
        </w:rPr>
        <w:t>ce</w:t>
      </w:r>
      <w:r w:rsidR="00D06545" w:rsidRPr="004E2AE6">
        <w:rPr>
          <w:rFonts w:ascii="Arial" w:hAnsi="Arial" w:cs="Arial"/>
          <w:i/>
          <w:iCs/>
          <w:sz w:val="16"/>
          <w:szCs w:val="16"/>
        </w:rPr>
        <w:t>lebrar la Décimo Segunda Sesión Ordinaria para el día 22 de septiembre del año 2022 a las 9:30 horas.</w:t>
      </w:r>
    </w:p>
    <w:p w:rsidR="00D06545" w:rsidRDefault="00D06545" w:rsidP="00D06545">
      <w:pPr>
        <w:spacing w:after="0" w:line="240" w:lineRule="auto"/>
        <w:jc w:val="both"/>
        <w:rPr>
          <w:rFonts w:ascii="Arial" w:hAnsi="Arial" w:cs="Arial"/>
          <w:b/>
          <w:i/>
          <w:iCs/>
          <w:sz w:val="16"/>
          <w:szCs w:val="16"/>
        </w:rPr>
      </w:pPr>
    </w:p>
    <w:p w:rsidR="00AA0587" w:rsidRDefault="00D06545" w:rsidP="00D06545">
      <w:pPr>
        <w:spacing w:after="0" w:line="240" w:lineRule="auto"/>
        <w:jc w:val="both"/>
        <w:rPr>
          <w:rFonts w:ascii="Arial" w:hAnsi="Arial" w:cs="Arial"/>
          <w:i/>
          <w:iCs/>
          <w:sz w:val="16"/>
          <w:szCs w:val="16"/>
        </w:rPr>
      </w:pPr>
      <w:r w:rsidRPr="004E2AE6">
        <w:rPr>
          <w:rFonts w:ascii="Arial" w:hAnsi="Arial" w:cs="Arial"/>
          <w:bCs/>
          <w:i/>
          <w:iCs/>
          <w:sz w:val="16"/>
          <w:szCs w:val="16"/>
        </w:rPr>
        <w:t>ARTÍCULO 2°.-</w:t>
      </w:r>
      <w:r w:rsidRPr="004E2AE6">
        <w:rPr>
          <w:rFonts w:ascii="Arial" w:hAnsi="Arial" w:cs="Arial"/>
          <w:i/>
          <w:iCs/>
          <w:sz w:val="16"/>
          <w:szCs w:val="16"/>
        </w:rPr>
        <w:t xml:space="preserve"> Se cite, por Secretaría Legislativa, a las </w:t>
      </w:r>
      <w:r w:rsidR="00AA0587">
        <w:rPr>
          <w:rFonts w:ascii="Arial" w:hAnsi="Arial" w:cs="Arial"/>
          <w:i/>
          <w:iCs/>
          <w:sz w:val="16"/>
          <w:szCs w:val="16"/>
        </w:rPr>
        <w:t xml:space="preserve">          </w:t>
      </w:r>
    </w:p>
    <w:p w:rsidR="00D06545" w:rsidRPr="004E2AE6" w:rsidRDefault="00AA0587" w:rsidP="00D06545">
      <w:pPr>
        <w:spacing w:after="0" w:line="240" w:lineRule="auto"/>
        <w:jc w:val="both"/>
        <w:rPr>
          <w:rFonts w:ascii="Arial" w:hAnsi="Arial" w:cs="Arial"/>
          <w:i/>
          <w:iCs/>
          <w:sz w:val="16"/>
          <w:szCs w:val="16"/>
        </w:rPr>
      </w:pPr>
      <w:r>
        <w:rPr>
          <w:rFonts w:ascii="Arial" w:hAnsi="Arial" w:cs="Arial"/>
          <w:i/>
          <w:iCs/>
          <w:sz w:val="16"/>
          <w:szCs w:val="16"/>
        </w:rPr>
        <w:t xml:space="preserve">                             </w:t>
      </w:r>
      <w:r w:rsidR="00D06545">
        <w:rPr>
          <w:rFonts w:ascii="Arial" w:hAnsi="Arial" w:cs="Arial"/>
          <w:i/>
          <w:iCs/>
          <w:sz w:val="16"/>
          <w:szCs w:val="16"/>
        </w:rPr>
        <w:t>Se</w:t>
      </w:r>
      <w:r w:rsidR="00D06545" w:rsidRPr="004E2AE6">
        <w:rPr>
          <w:rFonts w:ascii="Arial" w:hAnsi="Arial" w:cs="Arial"/>
          <w:i/>
          <w:iCs/>
          <w:sz w:val="16"/>
          <w:szCs w:val="16"/>
        </w:rPr>
        <w:t>ñoras y Señores Diputados para el tratamiento del orden del día que se acompaña como Anexo I de este decreto.</w:t>
      </w:r>
    </w:p>
    <w:p w:rsidR="00D06545" w:rsidRPr="004E2AE6" w:rsidRDefault="00D06545" w:rsidP="00D06545">
      <w:pPr>
        <w:spacing w:after="0" w:line="240" w:lineRule="auto"/>
        <w:jc w:val="both"/>
        <w:rPr>
          <w:rFonts w:ascii="Arial" w:hAnsi="Arial" w:cs="Arial"/>
          <w:b/>
          <w:i/>
          <w:iCs/>
          <w:sz w:val="16"/>
          <w:szCs w:val="16"/>
        </w:rPr>
      </w:pPr>
    </w:p>
    <w:p w:rsidR="00D06545" w:rsidRPr="004E2AE6" w:rsidRDefault="00D06545" w:rsidP="00D06545">
      <w:pPr>
        <w:spacing w:after="0" w:line="240" w:lineRule="auto"/>
        <w:jc w:val="both"/>
        <w:rPr>
          <w:rFonts w:ascii="Arial" w:hAnsi="Arial" w:cs="Arial"/>
          <w:i/>
          <w:iCs/>
          <w:sz w:val="16"/>
          <w:szCs w:val="16"/>
        </w:rPr>
      </w:pPr>
      <w:r w:rsidRPr="004E2AE6">
        <w:rPr>
          <w:rFonts w:ascii="Arial" w:hAnsi="Arial" w:cs="Arial"/>
          <w:bCs/>
          <w:i/>
          <w:iCs/>
          <w:sz w:val="16"/>
          <w:szCs w:val="16"/>
        </w:rPr>
        <w:t>ARTÍCULO 3°.-</w:t>
      </w:r>
      <w:r w:rsidRPr="004E2AE6">
        <w:rPr>
          <w:rFonts w:ascii="Arial" w:hAnsi="Arial" w:cs="Arial"/>
          <w:i/>
          <w:iCs/>
          <w:sz w:val="16"/>
          <w:szCs w:val="16"/>
        </w:rPr>
        <w:t xml:space="preserve"> Se comunique y archive.</w:t>
      </w:r>
    </w:p>
    <w:p w:rsidR="00D06545" w:rsidRPr="004E2AE6" w:rsidRDefault="00D06545" w:rsidP="00D06545">
      <w:pPr>
        <w:spacing w:after="0" w:line="240" w:lineRule="auto"/>
        <w:jc w:val="both"/>
        <w:rPr>
          <w:rFonts w:ascii="Arial" w:hAnsi="Arial" w:cs="Arial"/>
          <w:b/>
          <w:i/>
          <w:iCs/>
          <w:sz w:val="16"/>
          <w:szCs w:val="16"/>
        </w:rPr>
      </w:pPr>
    </w:p>
    <w:p w:rsidR="00D06545" w:rsidRPr="004E2AE6" w:rsidRDefault="00D06545" w:rsidP="00D06545">
      <w:pPr>
        <w:spacing w:after="0" w:line="240" w:lineRule="auto"/>
        <w:jc w:val="both"/>
        <w:rPr>
          <w:rFonts w:ascii="Arial" w:hAnsi="Arial" w:cs="Arial"/>
          <w:bCs/>
          <w:i/>
          <w:iCs/>
          <w:sz w:val="16"/>
          <w:szCs w:val="16"/>
        </w:rPr>
      </w:pPr>
      <w:r w:rsidRPr="004E2AE6">
        <w:rPr>
          <w:rFonts w:ascii="Arial" w:hAnsi="Arial" w:cs="Arial"/>
          <w:bCs/>
          <w:i/>
          <w:iCs/>
          <w:sz w:val="16"/>
          <w:szCs w:val="16"/>
        </w:rPr>
        <w:t>FIRMADO:</w:t>
      </w:r>
    </w:p>
    <w:p w:rsidR="00D06545" w:rsidRDefault="00D06545" w:rsidP="00D06545">
      <w:pPr>
        <w:spacing w:after="0" w:line="240" w:lineRule="auto"/>
        <w:jc w:val="both"/>
        <w:rPr>
          <w:rFonts w:ascii="Arial" w:hAnsi="Arial" w:cs="Arial"/>
          <w:b/>
          <w:i/>
          <w:iCs/>
          <w:w w:val="90"/>
          <w:sz w:val="16"/>
          <w:szCs w:val="16"/>
          <w:lang w:eastAsia="es-AR"/>
        </w:rPr>
      </w:pPr>
    </w:p>
    <w:p w:rsidR="00D06545" w:rsidRPr="00AA0587" w:rsidRDefault="00D06545" w:rsidP="00AA0587">
      <w:pPr>
        <w:spacing w:after="0" w:line="240" w:lineRule="auto"/>
        <w:jc w:val="both"/>
        <w:rPr>
          <w:rFonts w:ascii="Arial" w:hAnsi="Arial" w:cs="Arial"/>
          <w:iCs/>
          <w:w w:val="90"/>
          <w:sz w:val="16"/>
          <w:szCs w:val="16"/>
          <w:lang w:eastAsia="es-AR"/>
        </w:rPr>
      </w:pPr>
      <w:r w:rsidRPr="00AA0587">
        <w:rPr>
          <w:rFonts w:ascii="Arial" w:hAnsi="Arial" w:cs="Arial"/>
          <w:b/>
          <w:iCs/>
          <w:w w:val="90"/>
          <w:sz w:val="16"/>
          <w:szCs w:val="16"/>
          <w:lang w:eastAsia="es-AR"/>
        </w:rPr>
        <w:t>Lic. Eduardo Omar Cabello</w:t>
      </w:r>
      <w:r w:rsidRPr="00AA0587">
        <w:rPr>
          <w:rFonts w:ascii="Arial" w:hAnsi="Arial" w:cs="Arial"/>
          <w:iCs/>
          <w:w w:val="90"/>
          <w:sz w:val="16"/>
          <w:szCs w:val="16"/>
          <w:lang w:eastAsia="es-AR"/>
        </w:rPr>
        <w:t>, Vicepresidente Primero de la Cámara de Diputados.</w:t>
      </w:r>
    </w:p>
    <w:p w:rsidR="00D06545" w:rsidRPr="00AA0587" w:rsidRDefault="00D06545" w:rsidP="00AA0587">
      <w:pPr>
        <w:spacing w:after="0" w:line="240" w:lineRule="auto"/>
        <w:jc w:val="both"/>
        <w:rPr>
          <w:rFonts w:ascii="Arial" w:hAnsi="Arial" w:cs="Arial"/>
          <w:iCs/>
          <w:w w:val="80"/>
          <w:sz w:val="16"/>
          <w:szCs w:val="16"/>
          <w:lang w:eastAsia="es-AR"/>
        </w:rPr>
      </w:pPr>
      <w:r w:rsidRPr="00AA0587">
        <w:rPr>
          <w:rFonts w:ascii="Arial" w:hAnsi="Arial" w:cs="Arial"/>
          <w:b/>
          <w:iCs/>
          <w:w w:val="90"/>
          <w:sz w:val="16"/>
          <w:szCs w:val="16"/>
          <w:lang w:eastAsia="es-AR"/>
        </w:rPr>
        <w:t>Dr. Nicolás E. Alvo López</w:t>
      </w:r>
      <w:r w:rsidRPr="00AA0587">
        <w:rPr>
          <w:rFonts w:ascii="Arial" w:hAnsi="Arial" w:cs="Arial"/>
          <w:iCs/>
          <w:w w:val="90"/>
          <w:sz w:val="16"/>
          <w:szCs w:val="16"/>
          <w:lang w:eastAsia="es-AR"/>
        </w:rPr>
        <w:t>, Secretario Legislativo de la Cámara de Diputados</w:t>
      </w:r>
      <w:r w:rsidRPr="00AA0587">
        <w:rPr>
          <w:rFonts w:ascii="Arial" w:hAnsi="Arial" w:cs="Arial"/>
          <w:iCs/>
          <w:w w:val="80"/>
          <w:sz w:val="16"/>
          <w:szCs w:val="16"/>
          <w:lang w:eastAsia="es-AR"/>
        </w:rPr>
        <w:t>.</w:t>
      </w:r>
    </w:p>
    <w:p w:rsidR="00D06545" w:rsidRDefault="00D06545" w:rsidP="00D06545">
      <w:pPr>
        <w:spacing w:after="0" w:line="240" w:lineRule="auto"/>
        <w:jc w:val="both"/>
        <w:rPr>
          <w:rFonts w:ascii="Arial" w:hAnsi="Arial" w:cs="Arial"/>
          <w:i/>
          <w:iCs/>
          <w:w w:val="80"/>
          <w:sz w:val="16"/>
          <w:szCs w:val="16"/>
          <w:lang w:eastAsia="es-AR"/>
        </w:rPr>
      </w:pPr>
    </w:p>
    <w:p w:rsidR="00D06545" w:rsidRPr="00A82456" w:rsidRDefault="00D06545" w:rsidP="00D06545">
      <w:pPr>
        <w:spacing w:after="0" w:line="312" w:lineRule="auto"/>
        <w:jc w:val="both"/>
        <w:rPr>
          <w:rFonts w:ascii="Times New Roman" w:hAnsi="Times New Roman"/>
          <w:bCs/>
          <w:sz w:val="20"/>
        </w:rPr>
      </w:pPr>
      <w:r w:rsidRPr="00A82456">
        <w:rPr>
          <w:rFonts w:ascii="Times New Roman" w:hAnsi="Times New Roman"/>
          <w:b/>
          <w:bCs/>
        </w:rPr>
        <w:t xml:space="preserve">Sr. </w:t>
      </w:r>
      <w:proofErr w:type="gramStart"/>
      <w:r w:rsidRPr="00A82456">
        <w:rPr>
          <w:rFonts w:ascii="Times New Roman" w:hAnsi="Times New Roman"/>
          <w:b/>
          <w:bCs/>
        </w:rPr>
        <w:t>Abarca</w:t>
      </w:r>
      <w:r>
        <w:rPr>
          <w:rFonts w:ascii="Times New Roman" w:hAnsi="Times New Roman"/>
        </w:rPr>
        <w:t xml:space="preserve"> .</w:t>
      </w:r>
      <w:proofErr w:type="gramEnd"/>
      <w:r>
        <w:rPr>
          <w:rFonts w:ascii="Times New Roman" w:hAnsi="Times New Roman"/>
        </w:rPr>
        <w:t xml:space="preserve">- </w:t>
      </w:r>
      <w:r w:rsidRPr="00A82456">
        <w:rPr>
          <w:rFonts w:ascii="Times New Roman" w:hAnsi="Times New Roman"/>
          <w:bCs/>
          <w:sz w:val="20"/>
        </w:rPr>
        <w:t>Pido la palabra.</w:t>
      </w:r>
    </w:p>
    <w:p w:rsidR="00D06545" w:rsidRPr="00A82456" w:rsidRDefault="00D06545" w:rsidP="00D06545">
      <w:pPr>
        <w:spacing w:after="0" w:line="312" w:lineRule="auto"/>
        <w:jc w:val="both"/>
        <w:rPr>
          <w:rFonts w:ascii="Times New Roman" w:hAnsi="Times New Roman"/>
          <w:bCs/>
          <w:sz w:val="20"/>
        </w:rPr>
      </w:pPr>
      <w:r w:rsidRPr="00A82456">
        <w:rPr>
          <w:rFonts w:ascii="Times New Roman" w:hAnsi="Times New Roman"/>
          <w:bCs/>
          <w:sz w:val="20"/>
        </w:rPr>
        <w:tab/>
        <w:t xml:space="preserve">Señor Presidente, </w:t>
      </w:r>
      <w:r>
        <w:rPr>
          <w:rFonts w:ascii="Times New Roman" w:hAnsi="Times New Roman"/>
          <w:bCs/>
          <w:sz w:val="20"/>
        </w:rPr>
        <w:t>hago moción para que se omita la lectura del Orden del Día, ya que todos lo tenemos en nuestras bancas.</w:t>
      </w:r>
    </w:p>
    <w:p w:rsidR="00D06545" w:rsidRPr="00A82456" w:rsidRDefault="00D06545" w:rsidP="00D06545">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A82456">
        <w:rPr>
          <w:rFonts w:ascii="Times New Roman" w:hAnsi="Times New Roman"/>
          <w:bCs/>
          <w:sz w:val="20"/>
          <w:szCs w:val="20"/>
        </w:rPr>
        <w:t>Está en consider</w:t>
      </w:r>
      <w:r w:rsidRPr="00A82456">
        <w:rPr>
          <w:rFonts w:ascii="Times New Roman" w:hAnsi="Times New Roman"/>
          <w:bCs/>
          <w:sz w:val="20"/>
          <w:szCs w:val="20"/>
        </w:rPr>
        <w:t>a</w:t>
      </w:r>
      <w:r w:rsidRPr="00A82456">
        <w:rPr>
          <w:rFonts w:ascii="Times New Roman" w:hAnsi="Times New Roman"/>
          <w:bCs/>
          <w:sz w:val="20"/>
          <w:szCs w:val="20"/>
        </w:rPr>
        <w:t>ción la moción del diputado Abarca.</w:t>
      </w:r>
    </w:p>
    <w:p w:rsidR="00D06545" w:rsidRDefault="00D06545" w:rsidP="00D06545">
      <w:pPr>
        <w:spacing w:after="0" w:line="312" w:lineRule="auto"/>
        <w:jc w:val="both"/>
        <w:rPr>
          <w:rFonts w:ascii="Times New Roman" w:hAnsi="Times New Roman"/>
          <w:bCs/>
          <w:sz w:val="20"/>
          <w:szCs w:val="20"/>
        </w:rPr>
      </w:pPr>
      <w:r>
        <w:rPr>
          <w:rFonts w:ascii="Times New Roman" w:hAnsi="Times New Roman"/>
          <w:bCs/>
          <w:sz w:val="20"/>
          <w:szCs w:val="20"/>
        </w:rPr>
        <w:tab/>
        <w:t>Se va votar.</w:t>
      </w:r>
    </w:p>
    <w:p w:rsidR="00D06545" w:rsidRDefault="00D06545" w:rsidP="00D06545">
      <w:pPr>
        <w:spacing w:after="0" w:line="312" w:lineRule="auto"/>
        <w:jc w:val="both"/>
        <w:rPr>
          <w:rFonts w:ascii="Times New Roman" w:hAnsi="Times New Roman"/>
          <w:bCs/>
          <w:sz w:val="20"/>
          <w:szCs w:val="20"/>
        </w:rPr>
      </w:pPr>
    </w:p>
    <w:p w:rsidR="00D06545" w:rsidRDefault="00D06545" w:rsidP="00D06545">
      <w:pPr>
        <w:spacing w:after="0" w:line="312" w:lineRule="auto"/>
        <w:jc w:val="center"/>
        <w:rPr>
          <w:rFonts w:ascii="Times New Roman" w:hAnsi="Times New Roman"/>
          <w:bCs/>
          <w:sz w:val="20"/>
          <w:szCs w:val="20"/>
        </w:rPr>
      </w:pPr>
      <w:r>
        <w:rPr>
          <w:rFonts w:ascii="Times New Roman" w:hAnsi="Times New Roman"/>
          <w:bCs/>
          <w:sz w:val="20"/>
          <w:szCs w:val="20"/>
        </w:rPr>
        <w:t>-Se vota y es aprobada-</w:t>
      </w:r>
    </w:p>
    <w:p w:rsidR="00D06545" w:rsidRDefault="00D06545" w:rsidP="00D06545">
      <w:pPr>
        <w:spacing w:after="0" w:line="312" w:lineRule="auto"/>
        <w:jc w:val="both"/>
        <w:rPr>
          <w:rFonts w:ascii="Times New Roman" w:hAnsi="Times New Roman"/>
          <w:bCs/>
          <w:sz w:val="20"/>
          <w:szCs w:val="20"/>
        </w:rPr>
      </w:pPr>
    </w:p>
    <w:p w:rsidR="00D06545" w:rsidRPr="00A82456" w:rsidRDefault="00D06545" w:rsidP="00D06545">
      <w:pPr>
        <w:spacing w:after="0" w:line="312" w:lineRule="auto"/>
        <w:jc w:val="both"/>
        <w:rPr>
          <w:rFonts w:ascii="Times New Roman" w:hAnsi="Times New Roman"/>
          <w:bCs/>
          <w:sz w:val="20"/>
          <w:szCs w:val="20"/>
        </w:rPr>
      </w:pPr>
      <w:r>
        <w:rPr>
          <w:rFonts w:ascii="Times New Roman" w:hAnsi="Times New Roman"/>
          <w:bCs/>
          <w:sz w:val="20"/>
          <w:szCs w:val="20"/>
        </w:rPr>
        <w:tab/>
        <w:t>En consecuencia, se omite la lectura del Orden del Día</w:t>
      </w:r>
    </w:p>
    <w:p w:rsidR="00D06545" w:rsidRPr="00123F41" w:rsidRDefault="00D06545" w:rsidP="00D06545">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Abarca</w:t>
      </w:r>
      <w:r w:rsidRPr="00123F41">
        <w:rPr>
          <w:rFonts w:ascii="Times New Roman" w:hAnsi="Times New Roman"/>
          <w:b/>
        </w:rPr>
        <w:t xml:space="preserve">.- </w:t>
      </w:r>
      <w:r w:rsidRPr="00123F41">
        <w:rPr>
          <w:rFonts w:ascii="Times New Roman" w:hAnsi="Times New Roman"/>
          <w:sz w:val="20"/>
        </w:rPr>
        <w:t>Pido la palabra.</w:t>
      </w:r>
    </w:p>
    <w:p w:rsidR="00D06545" w:rsidRDefault="00D06545" w:rsidP="00D06545">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hacer moción de que el Expediente 2201, Punto 26 de Proyectos Presentados, en el que el Proyecto de Resolución declara de interés social el evento “Juntos San Juan 2022-Hay Esperanza”, sea tratado sobre tablas.</w:t>
      </w:r>
    </w:p>
    <w:p w:rsidR="00D06545" w:rsidRDefault="00D06545" w:rsidP="00D06545">
      <w:pPr>
        <w:spacing w:after="0" w:line="312" w:lineRule="auto"/>
        <w:jc w:val="both"/>
        <w:rPr>
          <w:rFonts w:ascii="Times New Roman" w:hAnsi="Times New Roman"/>
          <w:sz w:val="20"/>
        </w:rPr>
      </w:pPr>
      <w:r>
        <w:rPr>
          <w:rFonts w:ascii="Times New Roman" w:hAnsi="Times New Roman"/>
          <w:sz w:val="20"/>
        </w:rPr>
        <w:tab/>
        <w:t>Solicito a mis pares me acompañen en la moción.</w:t>
      </w:r>
    </w:p>
    <w:p w:rsidR="00D06545" w:rsidRDefault="00D06545" w:rsidP="00D06545">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A82456">
        <w:rPr>
          <w:rFonts w:ascii="Times New Roman" w:hAnsi="Times New Roman"/>
          <w:bCs/>
          <w:sz w:val="20"/>
          <w:szCs w:val="20"/>
        </w:rPr>
        <w:t>Está en consider</w:t>
      </w:r>
      <w:r w:rsidRPr="00A82456">
        <w:rPr>
          <w:rFonts w:ascii="Times New Roman" w:hAnsi="Times New Roman"/>
          <w:bCs/>
          <w:sz w:val="20"/>
          <w:szCs w:val="20"/>
        </w:rPr>
        <w:t>a</w:t>
      </w:r>
      <w:r w:rsidRPr="00A82456">
        <w:rPr>
          <w:rFonts w:ascii="Times New Roman" w:hAnsi="Times New Roman"/>
          <w:bCs/>
          <w:sz w:val="20"/>
          <w:szCs w:val="20"/>
        </w:rPr>
        <w:t>ción la moción del diputado Abarca</w:t>
      </w:r>
      <w:r>
        <w:rPr>
          <w:rFonts w:ascii="Times New Roman" w:hAnsi="Times New Roman"/>
          <w:bCs/>
          <w:sz w:val="20"/>
          <w:szCs w:val="20"/>
        </w:rPr>
        <w:t xml:space="preserve">, que necesita </w:t>
      </w:r>
      <w:r>
        <w:rPr>
          <w:rFonts w:ascii="Times New Roman" w:hAnsi="Times New Roman"/>
          <w:bCs/>
          <w:sz w:val="20"/>
          <w:szCs w:val="20"/>
        </w:rPr>
        <w:lastRenderedPageBreak/>
        <w:t>el acompañamiento de, por lo menos, tres dip</w:t>
      </w:r>
      <w:r>
        <w:rPr>
          <w:rFonts w:ascii="Times New Roman" w:hAnsi="Times New Roman"/>
          <w:bCs/>
          <w:sz w:val="20"/>
          <w:szCs w:val="20"/>
        </w:rPr>
        <w:t>u</w:t>
      </w:r>
      <w:r>
        <w:rPr>
          <w:rFonts w:ascii="Times New Roman" w:hAnsi="Times New Roman"/>
          <w:bCs/>
          <w:sz w:val="20"/>
          <w:szCs w:val="20"/>
        </w:rPr>
        <w:t>tados.</w:t>
      </w:r>
    </w:p>
    <w:p w:rsidR="00D06545" w:rsidRDefault="00D06545" w:rsidP="00D06545">
      <w:pPr>
        <w:spacing w:after="0" w:line="312" w:lineRule="auto"/>
        <w:jc w:val="both"/>
        <w:rPr>
          <w:rFonts w:ascii="Times New Roman" w:hAnsi="Times New Roman"/>
          <w:bCs/>
          <w:sz w:val="20"/>
          <w:szCs w:val="20"/>
        </w:rPr>
      </w:pPr>
    </w:p>
    <w:p w:rsidR="00D06545" w:rsidRDefault="00D06545" w:rsidP="00D06545">
      <w:pPr>
        <w:spacing w:after="0" w:line="312" w:lineRule="auto"/>
        <w:jc w:val="center"/>
        <w:rPr>
          <w:rFonts w:ascii="Times New Roman" w:hAnsi="Times New Roman"/>
          <w:bCs/>
          <w:sz w:val="20"/>
          <w:szCs w:val="20"/>
        </w:rPr>
      </w:pPr>
      <w:r>
        <w:rPr>
          <w:rFonts w:ascii="Times New Roman" w:hAnsi="Times New Roman"/>
          <w:bCs/>
          <w:sz w:val="20"/>
          <w:szCs w:val="20"/>
        </w:rPr>
        <w:t>-Acompañamiento suficiente-</w:t>
      </w:r>
    </w:p>
    <w:p w:rsidR="00D06545" w:rsidRPr="009C61C0" w:rsidRDefault="00D06545" w:rsidP="00D06545">
      <w:pPr>
        <w:spacing w:after="0" w:line="312" w:lineRule="auto"/>
        <w:jc w:val="both"/>
        <w:rPr>
          <w:rFonts w:ascii="Times New Roman" w:hAnsi="Times New Roman"/>
          <w:sz w:val="20"/>
        </w:rPr>
      </w:pPr>
    </w:p>
    <w:p w:rsidR="00D06545" w:rsidRDefault="00D06545" w:rsidP="00D06545">
      <w:pPr>
        <w:spacing w:after="0" w:line="312" w:lineRule="auto"/>
        <w:jc w:val="both"/>
        <w:rPr>
          <w:rFonts w:ascii="Times New Roman" w:hAnsi="Times New Roman"/>
          <w:bCs/>
          <w:sz w:val="20"/>
          <w:szCs w:val="20"/>
        </w:rPr>
      </w:pPr>
      <w:r>
        <w:rPr>
          <w:rFonts w:ascii="Times New Roman" w:hAnsi="Times New Roman"/>
          <w:bCs/>
          <w:sz w:val="20"/>
          <w:szCs w:val="20"/>
        </w:rPr>
        <w:tab/>
        <w:t>Se va votar.</w:t>
      </w:r>
    </w:p>
    <w:p w:rsidR="00D06545" w:rsidRDefault="00D06545" w:rsidP="00D06545">
      <w:pPr>
        <w:spacing w:after="0" w:line="312" w:lineRule="auto"/>
        <w:jc w:val="both"/>
        <w:rPr>
          <w:rFonts w:ascii="Times New Roman" w:hAnsi="Times New Roman"/>
          <w:bCs/>
          <w:sz w:val="20"/>
          <w:szCs w:val="20"/>
        </w:rPr>
      </w:pPr>
    </w:p>
    <w:p w:rsidR="00D06545" w:rsidRDefault="00D06545" w:rsidP="00D06545">
      <w:pPr>
        <w:spacing w:after="0" w:line="312" w:lineRule="auto"/>
        <w:jc w:val="center"/>
        <w:rPr>
          <w:rFonts w:ascii="Times New Roman" w:hAnsi="Times New Roman"/>
          <w:bCs/>
          <w:sz w:val="20"/>
          <w:szCs w:val="20"/>
        </w:rPr>
      </w:pPr>
      <w:r>
        <w:rPr>
          <w:rFonts w:ascii="Times New Roman" w:hAnsi="Times New Roman"/>
          <w:bCs/>
          <w:sz w:val="20"/>
          <w:szCs w:val="20"/>
        </w:rPr>
        <w:t>-Se vota y es aprobada-</w:t>
      </w:r>
    </w:p>
    <w:p w:rsidR="00D06545" w:rsidRPr="00123F41" w:rsidRDefault="00D06545" w:rsidP="00D06545">
      <w:pPr>
        <w:spacing w:after="0" w:line="312" w:lineRule="auto"/>
        <w:jc w:val="both"/>
        <w:rPr>
          <w:rFonts w:ascii="Times New Roman" w:hAnsi="Times New Roman"/>
          <w:sz w:val="20"/>
        </w:rPr>
      </w:pPr>
    </w:p>
    <w:p w:rsidR="00D06545" w:rsidRPr="009C61C0" w:rsidRDefault="00D06545" w:rsidP="00D06545">
      <w:pPr>
        <w:spacing w:after="0" w:line="312" w:lineRule="auto"/>
        <w:jc w:val="both"/>
        <w:rPr>
          <w:rFonts w:ascii="Times New Roman" w:hAnsi="Times New Roman"/>
          <w:bCs/>
          <w:sz w:val="20"/>
        </w:rPr>
      </w:pPr>
      <w:r w:rsidRPr="00123F41">
        <w:rPr>
          <w:rFonts w:ascii="Times New Roman" w:hAnsi="Times New Roman"/>
          <w:b/>
        </w:rPr>
        <w:t>Sr</w:t>
      </w:r>
      <w:r>
        <w:rPr>
          <w:rFonts w:ascii="Times New Roman" w:hAnsi="Times New Roman"/>
          <w:b/>
        </w:rPr>
        <w:t>a</w:t>
      </w:r>
      <w:r w:rsidRPr="00123F41">
        <w:rPr>
          <w:rFonts w:ascii="Times New Roman" w:hAnsi="Times New Roman"/>
          <w:b/>
        </w:rPr>
        <w:t>.</w:t>
      </w:r>
      <w:r>
        <w:rPr>
          <w:rFonts w:ascii="Times New Roman" w:hAnsi="Times New Roman"/>
          <w:b/>
        </w:rPr>
        <w:t xml:space="preserve"> Monti</w:t>
      </w:r>
      <w:r w:rsidRPr="00123F41">
        <w:rPr>
          <w:rFonts w:ascii="Times New Roman" w:hAnsi="Times New Roman"/>
          <w:b/>
        </w:rPr>
        <w:t xml:space="preserve">.- </w:t>
      </w:r>
      <w:r w:rsidRPr="009C61C0">
        <w:rPr>
          <w:rFonts w:ascii="Times New Roman" w:hAnsi="Times New Roman"/>
          <w:bCs/>
          <w:sz w:val="20"/>
        </w:rPr>
        <w:t>Pido la palabra.</w:t>
      </w:r>
    </w:p>
    <w:p w:rsidR="00D06545" w:rsidRDefault="00D06545" w:rsidP="00D06545">
      <w:pPr>
        <w:spacing w:after="0" w:line="312" w:lineRule="auto"/>
        <w:jc w:val="both"/>
        <w:rPr>
          <w:rFonts w:ascii="Times New Roman" w:hAnsi="Times New Roman"/>
          <w:bCs/>
          <w:sz w:val="20"/>
        </w:rPr>
      </w:pPr>
      <w:r w:rsidRPr="009C61C0">
        <w:rPr>
          <w:rFonts w:ascii="Times New Roman" w:hAnsi="Times New Roman"/>
          <w:bCs/>
          <w:sz w:val="20"/>
        </w:rPr>
        <w:tab/>
        <w:t xml:space="preserve">Señor Presidente, </w:t>
      </w:r>
      <w:r>
        <w:rPr>
          <w:rFonts w:ascii="Times New Roman" w:hAnsi="Times New Roman"/>
          <w:bCs/>
          <w:sz w:val="20"/>
        </w:rPr>
        <w:t>para solicitar la inco</w:t>
      </w:r>
      <w:r>
        <w:rPr>
          <w:rFonts w:ascii="Times New Roman" w:hAnsi="Times New Roman"/>
          <w:bCs/>
          <w:sz w:val="20"/>
        </w:rPr>
        <w:t>r</w:t>
      </w:r>
      <w:r>
        <w:rPr>
          <w:rFonts w:ascii="Times New Roman" w:hAnsi="Times New Roman"/>
          <w:bCs/>
          <w:sz w:val="20"/>
        </w:rPr>
        <w:t>poración de los Expedientes 2243, Mensaje Nº 58 del Poder Ejecutivo Provincial, que trata del subsidio a los municipios, para que sea girado a las Comisiones de Legislación y Asuntos Const</w:t>
      </w:r>
      <w:r>
        <w:rPr>
          <w:rFonts w:ascii="Times New Roman" w:hAnsi="Times New Roman"/>
          <w:bCs/>
          <w:sz w:val="20"/>
        </w:rPr>
        <w:t>i</w:t>
      </w:r>
      <w:r>
        <w:rPr>
          <w:rFonts w:ascii="Times New Roman" w:hAnsi="Times New Roman"/>
          <w:bCs/>
          <w:sz w:val="20"/>
        </w:rPr>
        <w:t>tucionales, Sistema Municipal y Hacienda; y el Nº 2244, Mensaje Nº 59 del Poder Ejecutivo Provincial, para aprobar el Acta de Implement</w:t>
      </w:r>
      <w:r>
        <w:rPr>
          <w:rFonts w:ascii="Times New Roman" w:hAnsi="Times New Roman"/>
          <w:bCs/>
          <w:sz w:val="20"/>
        </w:rPr>
        <w:t>a</w:t>
      </w:r>
      <w:r>
        <w:rPr>
          <w:rFonts w:ascii="Times New Roman" w:hAnsi="Times New Roman"/>
          <w:bCs/>
          <w:sz w:val="20"/>
        </w:rPr>
        <w:t>ción del Centro de Análisis Integral de la Info</w:t>
      </w:r>
      <w:r>
        <w:rPr>
          <w:rFonts w:ascii="Times New Roman" w:hAnsi="Times New Roman"/>
          <w:bCs/>
          <w:sz w:val="20"/>
        </w:rPr>
        <w:t>r</w:t>
      </w:r>
      <w:r>
        <w:rPr>
          <w:rFonts w:ascii="Times New Roman" w:hAnsi="Times New Roman"/>
          <w:bCs/>
          <w:sz w:val="20"/>
        </w:rPr>
        <w:t>mación sobre Delitos y Violencia, para que seas girado a las Comisiones de Legislación y Asu</w:t>
      </w:r>
      <w:r>
        <w:rPr>
          <w:rFonts w:ascii="Times New Roman" w:hAnsi="Times New Roman"/>
          <w:bCs/>
          <w:sz w:val="20"/>
        </w:rPr>
        <w:t>n</w:t>
      </w:r>
      <w:r>
        <w:rPr>
          <w:rFonts w:ascii="Times New Roman" w:hAnsi="Times New Roman"/>
          <w:bCs/>
          <w:sz w:val="20"/>
        </w:rPr>
        <w:t>tos Constitucionales y Justicia y Seguridad.</w:t>
      </w:r>
    </w:p>
    <w:p w:rsidR="00D06545" w:rsidRPr="009C61C0" w:rsidRDefault="00D06545" w:rsidP="00D06545">
      <w:pPr>
        <w:spacing w:after="0" w:line="312" w:lineRule="auto"/>
        <w:jc w:val="both"/>
        <w:rPr>
          <w:rFonts w:ascii="Times New Roman" w:hAnsi="Times New Roman"/>
          <w:bCs/>
          <w:sz w:val="20"/>
        </w:rPr>
      </w:pPr>
      <w:r>
        <w:rPr>
          <w:rFonts w:ascii="Times New Roman" w:hAnsi="Times New Roman"/>
          <w:bCs/>
          <w:sz w:val="20"/>
        </w:rPr>
        <w:tab/>
        <w:t>Gracias, señor Presidente.</w:t>
      </w:r>
    </w:p>
    <w:p w:rsidR="00D06545" w:rsidRPr="009C61C0" w:rsidRDefault="00D06545" w:rsidP="00D06545">
      <w:pPr>
        <w:spacing w:after="0" w:line="312" w:lineRule="auto"/>
        <w:jc w:val="both"/>
        <w:rPr>
          <w:rFonts w:ascii="Times New Roman" w:hAnsi="Times New Roman"/>
          <w:bCs/>
          <w:sz w:val="20"/>
        </w:rPr>
      </w:pPr>
      <w:r w:rsidRPr="00123F41">
        <w:rPr>
          <w:rFonts w:ascii="Times New Roman" w:hAnsi="Times New Roman"/>
          <w:b/>
        </w:rPr>
        <w:t>Sr.</w:t>
      </w:r>
      <w:r>
        <w:rPr>
          <w:rFonts w:ascii="Times New Roman" w:hAnsi="Times New Roman"/>
          <w:b/>
        </w:rPr>
        <w:t xml:space="preserve"> Miodowsky</w:t>
      </w:r>
      <w:r w:rsidRPr="00123F41">
        <w:rPr>
          <w:rFonts w:ascii="Times New Roman" w:hAnsi="Times New Roman"/>
          <w:b/>
        </w:rPr>
        <w:t xml:space="preserve">.- </w:t>
      </w:r>
      <w:r w:rsidRPr="009C61C0">
        <w:rPr>
          <w:rFonts w:ascii="Times New Roman" w:hAnsi="Times New Roman"/>
          <w:bCs/>
          <w:sz w:val="20"/>
        </w:rPr>
        <w:t>Pido la palabra.</w:t>
      </w:r>
    </w:p>
    <w:p w:rsidR="00D06545" w:rsidRDefault="00D06545" w:rsidP="00D06545">
      <w:pPr>
        <w:spacing w:after="0" w:line="312" w:lineRule="auto"/>
        <w:jc w:val="both"/>
        <w:rPr>
          <w:rFonts w:ascii="Times New Roman" w:hAnsi="Times New Roman"/>
          <w:bCs/>
          <w:sz w:val="20"/>
        </w:rPr>
      </w:pPr>
      <w:r w:rsidRPr="009C61C0">
        <w:rPr>
          <w:rFonts w:ascii="Times New Roman" w:hAnsi="Times New Roman"/>
          <w:bCs/>
          <w:sz w:val="20"/>
        </w:rPr>
        <w:tab/>
        <w:t xml:space="preserve">Señor Presidente, </w:t>
      </w:r>
      <w:r>
        <w:rPr>
          <w:rFonts w:ascii="Times New Roman" w:hAnsi="Times New Roman"/>
          <w:bCs/>
          <w:sz w:val="20"/>
        </w:rPr>
        <w:t>para solicitar la inco</w:t>
      </w:r>
      <w:r>
        <w:rPr>
          <w:rFonts w:ascii="Times New Roman" w:hAnsi="Times New Roman"/>
          <w:bCs/>
          <w:sz w:val="20"/>
        </w:rPr>
        <w:t>r</w:t>
      </w:r>
      <w:r>
        <w:rPr>
          <w:rFonts w:ascii="Times New Roman" w:hAnsi="Times New Roman"/>
          <w:bCs/>
          <w:sz w:val="20"/>
        </w:rPr>
        <w:t>poración del Expediente Nº 2229 y que sea gir</w:t>
      </w:r>
      <w:r>
        <w:rPr>
          <w:rFonts w:ascii="Times New Roman" w:hAnsi="Times New Roman"/>
          <w:bCs/>
          <w:sz w:val="20"/>
        </w:rPr>
        <w:t>a</w:t>
      </w:r>
      <w:r>
        <w:rPr>
          <w:rFonts w:ascii="Times New Roman" w:hAnsi="Times New Roman"/>
          <w:bCs/>
          <w:sz w:val="20"/>
        </w:rPr>
        <w:t>do a la Comisión de Peticiones y Poderes.</w:t>
      </w:r>
    </w:p>
    <w:p w:rsidR="00D06545" w:rsidRDefault="00D06545" w:rsidP="00D06545">
      <w:pPr>
        <w:spacing w:after="0" w:line="312" w:lineRule="auto"/>
        <w:jc w:val="both"/>
        <w:rPr>
          <w:rFonts w:ascii="Times New Roman" w:hAnsi="Times New Roman"/>
          <w:bCs/>
          <w:sz w:val="20"/>
        </w:rPr>
      </w:pPr>
      <w:r>
        <w:rPr>
          <w:rFonts w:ascii="Times New Roman" w:hAnsi="Times New Roman"/>
          <w:b/>
          <w:bCs/>
        </w:rPr>
        <w:t xml:space="preserve">Sr. Chanampa.- </w:t>
      </w:r>
      <w:r>
        <w:rPr>
          <w:rFonts w:ascii="Times New Roman" w:hAnsi="Times New Roman"/>
          <w:bCs/>
          <w:sz w:val="20"/>
        </w:rPr>
        <w:t>Pido la palabra.</w:t>
      </w:r>
    </w:p>
    <w:p w:rsidR="00D06545" w:rsidRPr="009C61C0" w:rsidRDefault="00D06545" w:rsidP="00D06545">
      <w:pPr>
        <w:spacing w:after="0" w:line="312" w:lineRule="auto"/>
        <w:jc w:val="both"/>
        <w:rPr>
          <w:rFonts w:ascii="Times New Roman" w:hAnsi="Times New Roman"/>
          <w:bCs/>
          <w:sz w:val="20"/>
        </w:rPr>
      </w:pPr>
      <w:r>
        <w:rPr>
          <w:rFonts w:ascii="Times New Roman" w:hAnsi="Times New Roman"/>
          <w:bCs/>
          <w:sz w:val="20"/>
        </w:rPr>
        <w:tab/>
        <w:t>Señor Presidente, para preguntar de qué trata el Expediente.</w:t>
      </w:r>
    </w:p>
    <w:p w:rsidR="00D06545" w:rsidRPr="009C61C0" w:rsidRDefault="00D06545" w:rsidP="00D06545">
      <w:pPr>
        <w:spacing w:after="0" w:line="312" w:lineRule="auto"/>
        <w:jc w:val="both"/>
        <w:rPr>
          <w:rFonts w:ascii="Times New Roman" w:hAnsi="Times New Roman"/>
          <w:bCs/>
          <w:sz w:val="20"/>
        </w:rPr>
      </w:pPr>
      <w:r w:rsidRPr="00123F41">
        <w:rPr>
          <w:rFonts w:ascii="Times New Roman" w:hAnsi="Times New Roman"/>
          <w:b/>
        </w:rPr>
        <w:t>Sr.</w:t>
      </w:r>
      <w:r>
        <w:rPr>
          <w:rFonts w:ascii="Times New Roman" w:hAnsi="Times New Roman"/>
          <w:b/>
        </w:rPr>
        <w:t xml:space="preserve"> Miodowsky</w:t>
      </w:r>
      <w:r w:rsidRPr="00123F41">
        <w:rPr>
          <w:rFonts w:ascii="Times New Roman" w:hAnsi="Times New Roman"/>
          <w:b/>
        </w:rPr>
        <w:t xml:space="preserve">.- </w:t>
      </w:r>
      <w:r>
        <w:rPr>
          <w:rFonts w:ascii="Times New Roman" w:hAnsi="Times New Roman"/>
          <w:bCs/>
          <w:sz w:val="20"/>
        </w:rPr>
        <w:t>Es un pedido de informes.</w:t>
      </w:r>
    </w:p>
    <w:p w:rsidR="00D06545" w:rsidRDefault="00D06545" w:rsidP="00D06545">
      <w:pPr>
        <w:spacing w:after="0" w:line="312" w:lineRule="auto"/>
        <w:jc w:val="both"/>
        <w:rPr>
          <w:rFonts w:ascii="Times New Roman" w:hAnsi="Times New Roman"/>
          <w:sz w:val="20"/>
          <w:szCs w:val="20"/>
        </w:rPr>
      </w:pPr>
      <w:r w:rsidRPr="00F375CE">
        <w:rPr>
          <w:rFonts w:ascii="Times New Roman" w:hAnsi="Times New Roman"/>
          <w:b/>
          <w:szCs w:val="20"/>
        </w:rPr>
        <w:t>Sra. Seva.-</w:t>
      </w:r>
      <w:r w:rsidRPr="00F375CE">
        <w:rPr>
          <w:rFonts w:ascii="Times New Roman" w:hAnsi="Times New Roman"/>
          <w:szCs w:val="20"/>
        </w:rPr>
        <w:t xml:space="preserve"> </w:t>
      </w:r>
      <w:r>
        <w:rPr>
          <w:rFonts w:ascii="Times New Roman" w:hAnsi="Times New Roman"/>
          <w:sz w:val="20"/>
          <w:szCs w:val="20"/>
        </w:rPr>
        <w:t>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Señor Presidente, es para solicitar la incorporación del Expediente 2254-2022.</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El proyecto es del Bloque Lealtad, para declarar la emergencia en el Sistema de Prote</w:t>
      </w:r>
      <w:r>
        <w:rPr>
          <w:rFonts w:ascii="Times New Roman" w:hAnsi="Times New Roman"/>
          <w:sz w:val="20"/>
          <w:szCs w:val="20"/>
        </w:rPr>
        <w:t>c</w:t>
      </w:r>
      <w:r>
        <w:rPr>
          <w:rFonts w:ascii="Times New Roman" w:hAnsi="Times New Roman"/>
          <w:sz w:val="20"/>
          <w:szCs w:val="20"/>
        </w:rPr>
        <w:t>ción Integral de los Derechos de los Niños, Niñas y Adolescentes. Que pase a las Comisiones de Familia y de Derechos Humanos.</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F47B64">
        <w:rPr>
          <w:rFonts w:ascii="Times New Roman" w:hAnsi="Times New Roman"/>
          <w:b/>
          <w:sz w:val="20"/>
          <w:szCs w:val="20"/>
        </w:rPr>
        <w:t xml:space="preserve">Sr. </w:t>
      </w:r>
      <w:proofErr w:type="spellStart"/>
      <w:r w:rsidRPr="00F47B64">
        <w:rPr>
          <w:rFonts w:ascii="Times New Roman" w:hAnsi="Times New Roman"/>
          <w:b/>
          <w:szCs w:val="20"/>
        </w:rPr>
        <w:t>Atencio</w:t>
      </w:r>
      <w:proofErr w:type="spellEnd"/>
      <w:r>
        <w:rPr>
          <w:rFonts w:ascii="Times New Roman" w:hAnsi="Times New Roman"/>
          <w:sz w:val="20"/>
          <w:szCs w:val="20"/>
        </w:rPr>
        <w:t>.- 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quiero solicitar el tratamiento del Expediente 2040-2022, para declarar de interés una biblioteca, que va a tener </w:t>
      </w:r>
      <w:r>
        <w:rPr>
          <w:rFonts w:ascii="Times New Roman" w:hAnsi="Times New Roman"/>
          <w:sz w:val="20"/>
          <w:szCs w:val="20"/>
        </w:rPr>
        <w:lastRenderedPageBreak/>
        <w:t>su aniversario en unos días más, y en virtud de la fecha, necesitamos tratarlo sobre tablas.</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B23A31">
        <w:rPr>
          <w:rFonts w:ascii="Times New Roman" w:hAnsi="Times New Roman"/>
          <w:b/>
          <w:szCs w:val="20"/>
        </w:rPr>
        <w:t>Sr. Chanampa.-</w:t>
      </w:r>
      <w:r w:rsidRPr="00B23A31">
        <w:rPr>
          <w:rFonts w:ascii="Times New Roman" w:hAnsi="Times New Roman"/>
          <w:szCs w:val="20"/>
        </w:rPr>
        <w:t xml:space="preserve"> </w:t>
      </w:r>
      <w:r>
        <w:rPr>
          <w:rFonts w:ascii="Times New Roman" w:hAnsi="Times New Roman"/>
          <w:sz w:val="20"/>
          <w:szCs w:val="20"/>
        </w:rPr>
        <w:t>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es para incorporar dos Expedientes. </w:t>
      </w:r>
    </w:p>
    <w:p w:rsidR="00D06545" w:rsidRDefault="00D06545" w:rsidP="00D06545">
      <w:pPr>
        <w:spacing w:after="0" w:line="312" w:lineRule="auto"/>
        <w:ind w:firstLine="708"/>
        <w:jc w:val="both"/>
        <w:rPr>
          <w:rFonts w:ascii="Times New Roman" w:hAnsi="Times New Roman"/>
          <w:sz w:val="20"/>
          <w:szCs w:val="20"/>
        </w:rPr>
      </w:pPr>
      <w:r>
        <w:rPr>
          <w:rFonts w:ascii="Times New Roman" w:hAnsi="Times New Roman"/>
          <w:sz w:val="20"/>
          <w:szCs w:val="20"/>
        </w:rPr>
        <w:t>Por un lado, el Expediente 2240-2022, Proyecto de Ley, que tiene que ver con la cre</w:t>
      </w:r>
      <w:r>
        <w:rPr>
          <w:rFonts w:ascii="Times New Roman" w:hAnsi="Times New Roman"/>
          <w:sz w:val="20"/>
          <w:szCs w:val="20"/>
        </w:rPr>
        <w:t>a</w:t>
      </w:r>
      <w:r>
        <w:rPr>
          <w:rFonts w:ascii="Times New Roman" w:hAnsi="Times New Roman"/>
          <w:sz w:val="20"/>
          <w:szCs w:val="20"/>
        </w:rPr>
        <w:t>ción del Programa Destinado a la Asistencia y Rehabilitación Neurológica, del diputado Sa</w:t>
      </w:r>
      <w:r>
        <w:rPr>
          <w:rFonts w:ascii="Times New Roman" w:hAnsi="Times New Roman"/>
          <w:sz w:val="20"/>
          <w:szCs w:val="20"/>
        </w:rPr>
        <w:t>n</w:t>
      </w:r>
      <w:r>
        <w:rPr>
          <w:rFonts w:ascii="Times New Roman" w:hAnsi="Times New Roman"/>
          <w:sz w:val="20"/>
          <w:szCs w:val="20"/>
        </w:rPr>
        <w:t>cassani. Que se sume a los antecedentes del E</w:t>
      </w:r>
      <w:r>
        <w:rPr>
          <w:rFonts w:ascii="Times New Roman" w:hAnsi="Times New Roman"/>
          <w:sz w:val="20"/>
          <w:szCs w:val="20"/>
        </w:rPr>
        <w:t>x</w:t>
      </w:r>
      <w:r>
        <w:rPr>
          <w:rFonts w:ascii="Times New Roman" w:hAnsi="Times New Roman"/>
          <w:sz w:val="20"/>
          <w:szCs w:val="20"/>
        </w:rPr>
        <w:t xml:space="preserve">pediente 1648. </w:t>
      </w:r>
    </w:p>
    <w:p w:rsidR="00D06545" w:rsidRDefault="00D06545" w:rsidP="00D06545">
      <w:pPr>
        <w:spacing w:after="0" w:line="312" w:lineRule="auto"/>
        <w:ind w:firstLine="708"/>
        <w:jc w:val="both"/>
        <w:rPr>
          <w:rFonts w:ascii="Times New Roman" w:hAnsi="Times New Roman"/>
          <w:sz w:val="20"/>
          <w:szCs w:val="20"/>
        </w:rPr>
      </w:pPr>
      <w:r>
        <w:rPr>
          <w:rFonts w:ascii="Times New Roman" w:hAnsi="Times New Roman"/>
          <w:sz w:val="20"/>
          <w:szCs w:val="20"/>
        </w:rPr>
        <w:t>Por otro lado, el Expediente 2246-2022, Proyecto de Resolución, que tiene que ver con declarar de Interés Cultural, Social y Educativo los Actos Conmemorativos organizados por la Asociación de Sordos de San Juan. Este evento se va a llevar a cabo en la semana, entre el 19 y 25 de septiembre. En virtud de la fecha, pido que sea tratado sobre tablas.</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C33CB2">
        <w:rPr>
          <w:rFonts w:ascii="Times New Roman" w:hAnsi="Times New Roman"/>
          <w:b/>
          <w:szCs w:val="20"/>
        </w:rPr>
        <w:t>Sr. Montaño.-</w:t>
      </w:r>
      <w:r w:rsidRPr="00C33CB2">
        <w:rPr>
          <w:rFonts w:ascii="Times New Roman" w:hAnsi="Times New Roman"/>
          <w:szCs w:val="20"/>
        </w:rPr>
        <w:t xml:space="preserve"> </w:t>
      </w:r>
      <w:r>
        <w:rPr>
          <w:rFonts w:ascii="Times New Roman" w:hAnsi="Times New Roman"/>
          <w:sz w:val="20"/>
          <w:szCs w:val="20"/>
        </w:rPr>
        <w:t>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Señor Presidente, es para solicitar el tratamiento</w:t>
      </w:r>
      <w:r w:rsidRPr="003C7825">
        <w:rPr>
          <w:rFonts w:ascii="Times New Roman" w:hAnsi="Times New Roman"/>
          <w:sz w:val="20"/>
          <w:szCs w:val="20"/>
        </w:rPr>
        <w:t xml:space="preserve"> </w:t>
      </w:r>
      <w:r>
        <w:rPr>
          <w:rFonts w:ascii="Times New Roman" w:hAnsi="Times New Roman"/>
          <w:sz w:val="20"/>
          <w:szCs w:val="20"/>
        </w:rPr>
        <w:t>del Punto 11 del Orden del Día, Expediente 1952-2022, Proyecto de Resolución, que declara de Interés Social y Cultural la Trig</w:t>
      </w:r>
      <w:r>
        <w:rPr>
          <w:rFonts w:ascii="Times New Roman" w:hAnsi="Times New Roman"/>
          <w:sz w:val="20"/>
          <w:szCs w:val="20"/>
        </w:rPr>
        <w:t>é</w:t>
      </w:r>
      <w:r>
        <w:rPr>
          <w:rFonts w:ascii="Times New Roman" w:hAnsi="Times New Roman"/>
          <w:sz w:val="20"/>
          <w:szCs w:val="20"/>
        </w:rPr>
        <w:t>sima Edición de la Fiesta de la Primavera, en el departamento de Iglesia, ya que el mismo cuenta con Despacho favorable.</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F62588">
        <w:rPr>
          <w:rFonts w:ascii="Times New Roman" w:hAnsi="Times New Roman"/>
          <w:b/>
          <w:szCs w:val="20"/>
        </w:rPr>
        <w:t>Sr. Cornejo.-</w:t>
      </w:r>
      <w:r w:rsidRPr="00F62588">
        <w:rPr>
          <w:rFonts w:ascii="Times New Roman" w:hAnsi="Times New Roman"/>
          <w:szCs w:val="20"/>
        </w:rPr>
        <w:t xml:space="preserve"> </w:t>
      </w:r>
      <w:r>
        <w:rPr>
          <w:rFonts w:ascii="Times New Roman" w:hAnsi="Times New Roman"/>
          <w:sz w:val="20"/>
          <w:szCs w:val="20"/>
        </w:rPr>
        <w:t>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Señor Presidente, solicito que se inco</w:t>
      </w:r>
      <w:r>
        <w:rPr>
          <w:rFonts w:ascii="Times New Roman" w:hAnsi="Times New Roman"/>
          <w:sz w:val="20"/>
          <w:szCs w:val="20"/>
        </w:rPr>
        <w:t>r</w:t>
      </w:r>
      <w:r>
        <w:rPr>
          <w:rFonts w:ascii="Times New Roman" w:hAnsi="Times New Roman"/>
          <w:sz w:val="20"/>
          <w:szCs w:val="20"/>
        </w:rPr>
        <w:t>pore al Orden del Día el tratamiento del Exp</w:t>
      </w:r>
      <w:r>
        <w:rPr>
          <w:rFonts w:ascii="Times New Roman" w:hAnsi="Times New Roman"/>
          <w:sz w:val="20"/>
          <w:szCs w:val="20"/>
        </w:rPr>
        <w:t>e</w:t>
      </w:r>
      <w:r>
        <w:rPr>
          <w:rFonts w:ascii="Times New Roman" w:hAnsi="Times New Roman"/>
          <w:sz w:val="20"/>
          <w:szCs w:val="20"/>
        </w:rPr>
        <w:t>diente 1897-2022, Proyecto de Resolución, para declarar de Interés Legislativo, Social, Cultural y Educativo la Jornada de Derecho Laboral, dirig</w:t>
      </w:r>
      <w:r>
        <w:rPr>
          <w:rFonts w:ascii="Times New Roman" w:hAnsi="Times New Roman"/>
          <w:sz w:val="20"/>
          <w:szCs w:val="20"/>
        </w:rPr>
        <w:t>i</w:t>
      </w:r>
      <w:r>
        <w:rPr>
          <w:rFonts w:ascii="Times New Roman" w:hAnsi="Times New Roman"/>
          <w:sz w:val="20"/>
          <w:szCs w:val="20"/>
        </w:rPr>
        <w:t xml:space="preserve">da por el doctor Julio Armando </w:t>
      </w:r>
      <w:proofErr w:type="spellStart"/>
      <w:r>
        <w:rPr>
          <w:rFonts w:ascii="Times New Roman" w:hAnsi="Times New Roman"/>
          <w:sz w:val="20"/>
          <w:szCs w:val="20"/>
        </w:rPr>
        <w:t>Grisolia</w:t>
      </w:r>
      <w:proofErr w:type="spellEnd"/>
      <w:r>
        <w:rPr>
          <w:rFonts w:ascii="Times New Roman" w:hAnsi="Times New Roman"/>
          <w:sz w:val="20"/>
          <w:szCs w:val="20"/>
        </w:rPr>
        <w:t>, en el Foro de Abogados de la Provincia de San Juan, y que el mismo sea tratado sobre tablas.</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C545DB">
        <w:rPr>
          <w:rFonts w:ascii="Times New Roman" w:hAnsi="Times New Roman"/>
          <w:b/>
          <w:szCs w:val="20"/>
        </w:rPr>
        <w:t xml:space="preserve">Sr. </w:t>
      </w:r>
      <w:proofErr w:type="spellStart"/>
      <w:r w:rsidRPr="00C545DB">
        <w:rPr>
          <w:rFonts w:ascii="Times New Roman" w:hAnsi="Times New Roman"/>
          <w:b/>
          <w:szCs w:val="20"/>
        </w:rPr>
        <w:t>Nuñez</w:t>
      </w:r>
      <w:proofErr w:type="spellEnd"/>
      <w:r w:rsidRPr="00C545DB">
        <w:rPr>
          <w:rFonts w:ascii="Times New Roman" w:hAnsi="Times New Roman"/>
          <w:b/>
          <w:szCs w:val="20"/>
        </w:rPr>
        <w:t>.-</w:t>
      </w:r>
      <w:r w:rsidRPr="00C545DB">
        <w:rPr>
          <w:rFonts w:ascii="Times New Roman" w:hAnsi="Times New Roman"/>
          <w:szCs w:val="20"/>
        </w:rPr>
        <w:t xml:space="preserve"> </w:t>
      </w:r>
      <w:r>
        <w:rPr>
          <w:rFonts w:ascii="Times New Roman" w:hAnsi="Times New Roman"/>
          <w:sz w:val="20"/>
          <w:szCs w:val="20"/>
        </w:rPr>
        <w:t>Pido 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es para incorporar el Expediente 2230-2022. El mismo hace mención a las Fiestas Patronales del departamento 9 de </w:t>
      </w:r>
      <w:r>
        <w:rPr>
          <w:rFonts w:ascii="Times New Roman" w:hAnsi="Times New Roman"/>
          <w:sz w:val="20"/>
          <w:szCs w:val="20"/>
        </w:rPr>
        <w:lastRenderedPageBreak/>
        <w:t>Julio, en Villa Cabecera. Que sea tratado sobre tablas.</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D06545">
      <w:pPr>
        <w:spacing w:after="0" w:line="312" w:lineRule="auto"/>
        <w:jc w:val="both"/>
        <w:rPr>
          <w:rFonts w:ascii="Times New Roman" w:hAnsi="Times New Roman"/>
          <w:sz w:val="20"/>
          <w:szCs w:val="20"/>
        </w:rPr>
      </w:pPr>
      <w:r w:rsidRPr="00BE34CC">
        <w:rPr>
          <w:rFonts w:ascii="Times New Roman" w:hAnsi="Times New Roman"/>
          <w:b/>
          <w:szCs w:val="20"/>
        </w:rPr>
        <w:t>Sr. Presidente (Gattoni).-</w:t>
      </w:r>
      <w:r w:rsidRPr="00BE34CC">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de las señoras y señores diputados el Orden del Día, con las modificaciones propuestas.</w:t>
      </w:r>
    </w:p>
    <w:p w:rsidR="00D06545" w:rsidRDefault="00D06545" w:rsidP="00D06545">
      <w:pPr>
        <w:spacing w:after="0" w:line="240"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D06545">
      <w:pPr>
        <w:spacing w:after="0" w:line="240" w:lineRule="auto"/>
        <w:jc w:val="both"/>
        <w:rPr>
          <w:rFonts w:ascii="Times New Roman" w:hAnsi="Times New Roman"/>
          <w:sz w:val="20"/>
          <w:szCs w:val="20"/>
        </w:rPr>
      </w:pPr>
    </w:p>
    <w:p w:rsidR="00D06545" w:rsidRDefault="00D06545" w:rsidP="00D06545">
      <w:pPr>
        <w:spacing w:after="0" w:line="240"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D06545">
      <w:pPr>
        <w:spacing w:after="0" w:line="240" w:lineRule="auto"/>
        <w:jc w:val="center"/>
        <w:rPr>
          <w:rFonts w:ascii="Times New Roman" w:hAnsi="Times New Roman"/>
          <w:sz w:val="20"/>
          <w:szCs w:val="20"/>
        </w:rPr>
      </w:pP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Pasamos al tratamiento del Punto 1, del Orden del Día, que se acompaña como Anexo a este Decreto.</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Están en consideración del Cuerpo las Versiones Taquigráficas correspondientes a la 2º Sesión Especial y a la 11º Sesión Ordinaria, llevadas a cabo en fechas 07 y 08 de septiembre del 2022.</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D06545">
      <w:pPr>
        <w:spacing w:after="0" w:line="240" w:lineRule="auto"/>
        <w:jc w:val="both"/>
        <w:rPr>
          <w:rFonts w:ascii="Times New Roman" w:hAnsi="Times New Roman"/>
          <w:sz w:val="20"/>
          <w:szCs w:val="20"/>
        </w:rPr>
      </w:pPr>
    </w:p>
    <w:p w:rsidR="00D06545" w:rsidRDefault="00D06545" w:rsidP="00D06545">
      <w:pPr>
        <w:spacing w:after="0" w:line="240" w:lineRule="auto"/>
        <w:jc w:val="center"/>
        <w:rPr>
          <w:rFonts w:ascii="Times New Roman" w:hAnsi="Times New Roman"/>
          <w:sz w:val="20"/>
          <w:szCs w:val="20"/>
        </w:rPr>
      </w:pPr>
      <w:r>
        <w:rPr>
          <w:rFonts w:ascii="Times New Roman" w:hAnsi="Times New Roman"/>
          <w:sz w:val="20"/>
          <w:szCs w:val="20"/>
        </w:rPr>
        <w:t>-Se votan y son aprobadas-</w:t>
      </w:r>
    </w:p>
    <w:p w:rsidR="00D06545" w:rsidRPr="00010A5C" w:rsidRDefault="00D06545" w:rsidP="00D06545">
      <w:pPr>
        <w:spacing w:after="0" w:line="240" w:lineRule="auto"/>
        <w:jc w:val="both"/>
        <w:rPr>
          <w:rFonts w:ascii="Times New Roman" w:hAnsi="Times New Roman"/>
          <w:sz w:val="20"/>
          <w:szCs w:val="20"/>
        </w:rPr>
      </w:pPr>
    </w:p>
    <w:p w:rsidR="00D06545" w:rsidRDefault="00D06545" w:rsidP="00D06545">
      <w:pPr>
        <w:spacing w:after="0" w:line="312" w:lineRule="auto"/>
        <w:ind w:firstLine="708"/>
        <w:jc w:val="both"/>
        <w:rPr>
          <w:rFonts w:ascii="Times New Roman" w:hAnsi="Times New Roman"/>
          <w:sz w:val="20"/>
          <w:szCs w:val="20"/>
        </w:rPr>
      </w:pPr>
      <w:r>
        <w:rPr>
          <w:rFonts w:ascii="Times New Roman" w:hAnsi="Times New Roman"/>
          <w:sz w:val="20"/>
          <w:szCs w:val="20"/>
        </w:rPr>
        <w:t>Pasamos al tratamiento del Asunto I, de Despachos de Comisión.</w:t>
      </w:r>
    </w:p>
    <w:p w:rsidR="00D06545" w:rsidRDefault="00D06545" w:rsidP="00D06545">
      <w:pPr>
        <w:spacing w:after="0" w:line="312" w:lineRule="auto"/>
        <w:jc w:val="both"/>
        <w:rPr>
          <w:rFonts w:ascii="Times New Roman" w:hAnsi="Times New Roman"/>
          <w:sz w:val="20"/>
          <w:szCs w:val="20"/>
        </w:rPr>
      </w:pPr>
      <w:bookmarkStart w:id="3" w:name="_Hlk114735373"/>
      <w:r w:rsidRPr="00BF2ED7">
        <w:rPr>
          <w:rFonts w:ascii="Times New Roman" w:hAnsi="Times New Roman"/>
          <w:b/>
          <w:bCs/>
        </w:rPr>
        <w:t>Sra. Paredes.-</w:t>
      </w:r>
      <w:r>
        <w:rPr>
          <w:rFonts w:ascii="Times New Roman" w:hAnsi="Times New Roman"/>
          <w:sz w:val="20"/>
          <w:szCs w:val="20"/>
        </w:rPr>
        <w:t xml:space="preserve"> Pido </w:t>
      </w:r>
      <w:bookmarkEnd w:id="3"/>
      <w:r>
        <w:rPr>
          <w:rFonts w:ascii="Times New Roman" w:hAnsi="Times New Roman"/>
          <w:sz w:val="20"/>
          <w:szCs w:val="20"/>
        </w:rPr>
        <w:t>la palabra.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vamos a tratar un Proyecto de Ley, </w:t>
      </w:r>
      <w:r>
        <w:rPr>
          <w:rFonts w:ascii="Times New Roman" w:hAnsi="Times New Roman"/>
          <w:sz w:val="20"/>
          <w:szCs w:val="20"/>
        </w:rPr>
        <w:tab/>
        <w:t xml:space="preserve">Expediente 2594, presentado por el Poder Judicial por el cual se sanciona el Código Procesal de Familia de la Provincia de San Juan. </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En primer término, voy a aprovechar la oportunidad para agradecer el poder ser miembro informante de este gran Proyecto de Ley.</w:t>
      </w:r>
    </w:p>
    <w:p w:rsidR="00D06545" w:rsidRDefault="00D06545" w:rsidP="00D06545">
      <w:pPr>
        <w:spacing w:after="0" w:line="312" w:lineRule="auto"/>
        <w:jc w:val="both"/>
        <w:rPr>
          <w:rFonts w:ascii="Times New Roman" w:hAnsi="Times New Roman"/>
          <w:sz w:val="20"/>
          <w:szCs w:val="20"/>
        </w:rPr>
      </w:pPr>
      <w:r w:rsidRPr="00910666">
        <w:rPr>
          <w:rFonts w:ascii="Times New Roman" w:hAnsi="Times New Roman"/>
          <w:b/>
          <w:bCs/>
        </w:rPr>
        <w:t>Sr. Presidente (Gattoni).-</w:t>
      </w:r>
      <w:r>
        <w:rPr>
          <w:rFonts w:ascii="Times New Roman" w:hAnsi="Times New Roman"/>
          <w:sz w:val="20"/>
          <w:szCs w:val="20"/>
        </w:rPr>
        <w:t xml:space="preserve"> Discúlpeme dip</w:t>
      </w:r>
      <w:r>
        <w:rPr>
          <w:rFonts w:ascii="Times New Roman" w:hAnsi="Times New Roman"/>
          <w:sz w:val="20"/>
          <w:szCs w:val="20"/>
        </w:rPr>
        <w:t>u</w:t>
      </w:r>
      <w:r>
        <w:rPr>
          <w:rFonts w:ascii="Times New Roman" w:hAnsi="Times New Roman"/>
          <w:sz w:val="20"/>
          <w:szCs w:val="20"/>
        </w:rPr>
        <w:t>tada. Por favor, les pido que hagan silencio para poder escuchar con respeto las palabras de la diputada.</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 xml:space="preserve"> </w:t>
      </w:r>
      <w:r w:rsidRPr="00BF2ED7">
        <w:rPr>
          <w:rFonts w:ascii="Times New Roman" w:hAnsi="Times New Roman"/>
          <w:b/>
          <w:bCs/>
        </w:rPr>
        <w:t>Sra. Paredes.-</w:t>
      </w:r>
      <w:r>
        <w:rPr>
          <w:rFonts w:ascii="Times New Roman" w:hAnsi="Times New Roman"/>
          <w:sz w:val="20"/>
          <w:szCs w:val="20"/>
        </w:rPr>
        <w:t xml:space="preserve"> Gracias, señor Presidente.</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Como decía, quiero agradecer el habe</w:t>
      </w:r>
      <w:r>
        <w:rPr>
          <w:rFonts w:ascii="Times New Roman" w:hAnsi="Times New Roman"/>
          <w:sz w:val="20"/>
          <w:szCs w:val="20"/>
        </w:rPr>
        <w:t>r</w:t>
      </w:r>
      <w:r>
        <w:rPr>
          <w:rFonts w:ascii="Times New Roman" w:hAnsi="Times New Roman"/>
          <w:sz w:val="20"/>
          <w:szCs w:val="20"/>
        </w:rPr>
        <w:t>me dado la oportunidad de ser miembro info</w:t>
      </w:r>
      <w:r>
        <w:rPr>
          <w:rFonts w:ascii="Times New Roman" w:hAnsi="Times New Roman"/>
          <w:sz w:val="20"/>
          <w:szCs w:val="20"/>
        </w:rPr>
        <w:t>r</w:t>
      </w:r>
      <w:r>
        <w:rPr>
          <w:rFonts w:ascii="Times New Roman" w:hAnsi="Times New Roman"/>
          <w:sz w:val="20"/>
          <w:szCs w:val="20"/>
        </w:rPr>
        <w:t>mante de este gran proyecto. Por lo tanto, gracias al Presidente de Bloque, diputado Abarca; y también gracias a las presidentas de las Comisi</w:t>
      </w:r>
      <w:r>
        <w:rPr>
          <w:rFonts w:ascii="Times New Roman" w:hAnsi="Times New Roman"/>
          <w:sz w:val="20"/>
          <w:szCs w:val="20"/>
        </w:rPr>
        <w:t>o</w:t>
      </w:r>
      <w:r>
        <w:rPr>
          <w:rFonts w:ascii="Times New Roman" w:hAnsi="Times New Roman"/>
          <w:sz w:val="20"/>
          <w:szCs w:val="20"/>
        </w:rPr>
        <w:t xml:space="preserve">nes a las cuales fue girado este proyecto, como la diputada Monti y la diputada Ramella, que me </w:t>
      </w:r>
      <w:r>
        <w:rPr>
          <w:rFonts w:ascii="Times New Roman" w:hAnsi="Times New Roman"/>
          <w:sz w:val="20"/>
          <w:szCs w:val="20"/>
        </w:rPr>
        <w:lastRenderedPageBreak/>
        <w:t>concedieron, gratamente para mí, ser miembro informante.</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 un momento histórico, porque la provincia va a contar con su primer Código Pr</w:t>
      </w:r>
      <w:r>
        <w:rPr>
          <w:rFonts w:ascii="Times New Roman" w:hAnsi="Times New Roman"/>
          <w:sz w:val="20"/>
          <w:szCs w:val="20"/>
        </w:rPr>
        <w:t>o</w:t>
      </w:r>
      <w:r>
        <w:rPr>
          <w:rFonts w:ascii="Times New Roman" w:hAnsi="Times New Roman"/>
          <w:sz w:val="20"/>
          <w:szCs w:val="20"/>
        </w:rPr>
        <w:t>cesal de Familia; y antes de adentrarnos al detalle del proyecto, quiero contar que, si bien esta es una iniciativa de la Corte, con facultad constit</w:t>
      </w:r>
      <w:r>
        <w:rPr>
          <w:rFonts w:ascii="Times New Roman" w:hAnsi="Times New Roman"/>
          <w:sz w:val="20"/>
          <w:szCs w:val="20"/>
        </w:rPr>
        <w:t>u</w:t>
      </w:r>
      <w:r>
        <w:rPr>
          <w:rFonts w:ascii="Times New Roman" w:hAnsi="Times New Roman"/>
          <w:sz w:val="20"/>
          <w:szCs w:val="20"/>
        </w:rPr>
        <w:t>cional, como lo hemos dicho otras veces, este proyecto llega a este Cuerpo para su consider</w:t>
      </w:r>
      <w:r>
        <w:rPr>
          <w:rFonts w:ascii="Times New Roman" w:hAnsi="Times New Roman"/>
          <w:sz w:val="20"/>
          <w:szCs w:val="20"/>
        </w:rPr>
        <w:t>a</w:t>
      </w:r>
      <w:r>
        <w:rPr>
          <w:rFonts w:ascii="Times New Roman" w:hAnsi="Times New Roman"/>
          <w:sz w:val="20"/>
          <w:szCs w:val="20"/>
        </w:rPr>
        <w:t>ción a raíz de un trabajo realizado en una Com</w:t>
      </w:r>
      <w:r>
        <w:rPr>
          <w:rFonts w:ascii="Times New Roman" w:hAnsi="Times New Roman"/>
          <w:sz w:val="20"/>
          <w:szCs w:val="20"/>
        </w:rPr>
        <w:t>i</w:t>
      </w:r>
      <w:r>
        <w:rPr>
          <w:rFonts w:ascii="Times New Roman" w:hAnsi="Times New Roman"/>
          <w:sz w:val="20"/>
          <w:szCs w:val="20"/>
        </w:rPr>
        <w:t>sión Redactora de la cual fuimos parte. Una Comisión que trabajó arduamente, con mucha responsabilidad. Fue integrada por distintos op</w:t>
      </w:r>
      <w:r>
        <w:rPr>
          <w:rFonts w:ascii="Times New Roman" w:hAnsi="Times New Roman"/>
          <w:sz w:val="20"/>
          <w:szCs w:val="20"/>
        </w:rPr>
        <w:t>e</w:t>
      </w:r>
      <w:r>
        <w:rPr>
          <w:rFonts w:ascii="Times New Roman" w:hAnsi="Times New Roman"/>
          <w:sz w:val="20"/>
          <w:szCs w:val="20"/>
        </w:rPr>
        <w:t>radores jurídicos, lo que permitió que sea una Comisión con diferentes voces, plural, democr</w:t>
      </w:r>
      <w:r>
        <w:rPr>
          <w:rFonts w:ascii="Times New Roman" w:hAnsi="Times New Roman"/>
          <w:sz w:val="20"/>
          <w:szCs w:val="20"/>
        </w:rPr>
        <w:t>á</w:t>
      </w:r>
      <w:r>
        <w:rPr>
          <w:rFonts w:ascii="Times New Roman" w:hAnsi="Times New Roman"/>
          <w:sz w:val="20"/>
          <w:szCs w:val="20"/>
        </w:rPr>
        <w:t xml:space="preserve">tica. </w:t>
      </w:r>
    </w:p>
    <w:p w:rsidR="00D06545" w:rsidRDefault="00D06545" w:rsidP="00D06545">
      <w:pPr>
        <w:spacing w:after="0" w:line="312" w:lineRule="auto"/>
        <w:jc w:val="both"/>
        <w:rPr>
          <w:rFonts w:ascii="Times New Roman" w:hAnsi="Times New Roman"/>
          <w:sz w:val="20"/>
          <w:szCs w:val="20"/>
        </w:rPr>
      </w:pPr>
      <w:r>
        <w:rPr>
          <w:rFonts w:ascii="Times New Roman" w:hAnsi="Times New Roman"/>
          <w:sz w:val="20"/>
          <w:szCs w:val="20"/>
        </w:rPr>
        <w:tab/>
        <w:t>Esta Comisión Redactora, estuvo int</w:t>
      </w:r>
      <w:r>
        <w:rPr>
          <w:rFonts w:ascii="Times New Roman" w:hAnsi="Times New Roman"/>
          <w:sz w:val="20"/>
          <w:szCs w:val="20"/>
        </w:rPr>
        <w:t>e</w:t>
      </w:r>
      <w:r>
        <w:rPr>
          <w:rFonts w:ascii="Times New Roman" w:hAnsi="Times New Roman"/>
          <w:sz w:val="20"/>
          <w:szCs w:val="20"/>
        </w:rPr>
        <w:t>grada por los tres Jueces de Familia, a quienes quiero agradecer el compromiso, todo lo que trabajaron. Fue coordinada por el doctor Esteban De la Torre. Los tres Jueces de Familia pudieron compartir su experiencia, el día a día, los avat</w:t>
      </w:r>
      <w:r>
        <w:rPr>
          <w:rFonts w:ascii="Times New Roman" w:hAnsi="Times New Roman"/>
          <w:sz w:val="20"/>
          <w:szCs w:val="20"/>
        </w:rPr>
        <w:t>a</w:t>
      </w:r>
      <w:r>
        <w:rPr>
          <w:rFonts w:ascii="Times New Roman" w:hAnsi="Times New Roman"/>
          <w:sz w:val="20"/>
          <w:szCs w:val="20"/>
        </w:rPr>
        <w:t>res, las expectativas que tenían con este Código. Pero fundamentalmente, demostraron el co</w:t>
      </w:r>
      <w:r>
        <w:rPr>
          <w:rFonts w:ascii="Times New Roman" w:hAnsi="Times New Roman"/>
          <w:sz w:val="20"/>
          <w:szCs w:val="20"/>
        </w:rPr>
        <w:t>m</w:t>
      </w:r>
      <w:r>
        <w:rPr>
          <w:rFonts w:ascii="Times New Roman" w:hAnsi="Times New Roman"/>
          <w:sz w:val="20"/>
          <w:szCs w:val="20"/>
        </w:rPr>
        <w:t>promiso con el campo de la infancia y las fam</w:t>
      </w:r>
      <w:r>
        <w:rPr>
          <w:rFonts w:ascii="Times New Roman" w:hAnsi="Times New Roman"/>
          <w:sz w:val="20"/>
          <w:szCs w:val="20"/>
        </w:rPr>
        <w:t>i</w:t>
      </w:r>
      <w:r>
        <w:rPr>
          <w:rFonts w:ascii="Times New Roman" w:hAnsi="Times New Roman"/>
          <w:sz w:val="20"/>
          <w:szCs w:val="20"/>
        </w:rPr>
        <w:t>lias. Vaya el agradecimiento para ellos y ta</w:t>
      </w:r>
      <w:r>
        <w:rPr>
          <w:rFonts w:ascii="Times New Roman" w:hAnsi="Times New Roman"/>
          <w:sz w:val="20"/>
          <w:szCs w:val="20"/>
        </w:rPr>
        <w:t>m</w:t>
      </w:r>
      <w:r>
        <w:rPr>
          <w:rFonts w:ascii="Times New Roman" w:hAnsi="Times New Roman"/>
          <w:sz w:val="20"/>
          <w:szCs w:val="20"/>
        </w:rPr>
        <w:t>bién, para el resto de los integrantes, que me voy a tomar el atrevimiento de nombrarlos por su trabajo. Estuvieron como representantes del Ministerio Público, la doctora Daniela Riveros, defensora; el doctor Ernesto Escobar, asesor letrado. Representante del Foro de Abogados, en cabeza de la doctora Ana Sofía Carmona. Est</w:t>
      </w:r>
      <w:r>
        <w:rPr>
          <w:rFonts w:ascii="Times New Roman" w:hAnsi="Times New Roman"/>
          <w:sz w:val="20"/>
          <w:szCs w:val="20"/>
        </w:rPr>
        <w:t>u</w:t>
      </w:r>
      <w:r>
        <w:rPr>
          <w:rFonts w:ascii="Times New Roman" w:hAnsi="Times New Roman"/>
          <w:sz w:val="20"/>
          <w:szCs w:val="20"/>
        </w:rPr>
        <w:t>vieron los doctores Camaristas con su visión de Segunda Instancia, como el doctor Roberto P</w:t>
      </w:r>
      <w:r>
        <w:rPr>
          <w:rFonts w:ascii="Times New Roman" w:hAnsi="Times New Roman"/>
          <w:sz w:val="20"/>
          <w:szCs w:val="20"/>
        </w:rPr>
        <w:t>a</w:t>
      </w:r>
      <w:r>
        <w:rPr>
          <w:rFonts w:ascii="Times New Roman" w:hAnsi="Times New Roman"/>
          <w:sz w:val="20"/>
          <w:szCs w:val="20"/>
        </w:rPr>
        <w:t>gés; la doctora María Elena De la Torre; y por este Poder Legislativo que fuimos convocados a participar de la redacción, que no es poca cosa, fuimos en representación de este Poder, la dip</w:t>
      </w:r>
      <w:r>
        <w:rPr>
          <w:rFonts w:ascii="Times New Roman" w:hAnsi="Times New Roman"/>
          <w:sz w:val="20"/>
          <w:szCs w:val="20"/>
        </w:rPr>
        <w:t>u</w:t>
      </w:r>
      <w:r>
        <w:rPr>
          <w:rFonts w:ascii="Times New Roman" w:hAnsi="Times New Roman"/>
          <w:sz w:val="20"/>
          <w:szCs w:val="20"/>
        </w:rPr>
        <w:t xml:space="preserve">tada Marcela Quiroga, la diputada Florencia Peñaloza y quien les habla.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Fue un arduo trabajo, pero lo que yo rescato es que cada uno pudo opinar, pudo pos</w:t>
      </w:r>
      <w:r>
        <w:rPr>
          <w:rFonts w:ascii="Times New Roman" w:hAnsi="Times New Roman"/>
          <w:sz w:val="20"/>
          <w:szCs w:val="20"/>
        </w:rPr>
        <w:t>i</w:t>
      </w:r>
      <w:r>
        <w:rPr>
          <w:rFonts w:ascii="Times New Roman" w:hAnsi="Times New Roman"/>
          <w:sz w:val="20"/>
          <w:szCs w:val="20"/>
        </w:rPr>
        <w:t xml:space="preserve">cionarse desde los distintos lugares. Teniendo en cuenta que nosotros somos legisladores, tenemos </w:t>
      </w:r>
      <w:r>
        <w:rPr>
          <w:rFonts w:ascii="Times New Roman" w:hAnsi="Times New Roman"/>
          <w:sz w:val="20"/>
          <w:szCs w:val="20"/>
        </w:rPr>
        <w:lastRenderedPageBreak/>
        <w:t>territorio, representación. Los operadores juríd</w:t>
      </w:r>
      <w:r>
        <w:rPr>
          <w:rFonts w:ascii="Times New Roman" w:hAnsi="Times New Roman"/>
          <w:sz w:val="20"/>
          <w:szCs w:val="20"/>
        </w:rPr>
        <w:t>i</w:t>
      </w:r>
      <w:r>
        <w:rPr>
          <w:rFonts w:ascii="Times New Roman" w:hAnsi="Times New Roman"/>
          <w:sz w:val="20"/>
          <w:szCs w:val="20"/>
        </w:rPr>
        <w:t>cos tienen otra visión, los defensores oficiales tienen otra visión, los camaristas otra visión. Lo que me pareció muy interesante, que el desarr</w:t>
      </w:r>
      <w:r>
        <w:rPr>
          <w:rFonts w:ascii="Times New Roman" w:hAnsi="Times New Roman"/>
          <w:sz w:val="20"/>
          <w:szCs w:val="20"/>
        </w:rPr>
        <w:t>o</w:t>
      </w:r>
      <w:r>
        <w:rPr>
          <w:rFonts w:ascii="Times New Roman" w:hAnsi="Times New Roman"/>
          <w:sz w:val="20"/>
          <w:szCs w:val="20"/>
        </w:rPr>
        <w:t xml:space="preserve">llo y la redacción de este Código </w:t>
      </w:r>
      <w:proofErr w:type="gramStart"/>
      <w:r>
        <w:rPr>
          <w:rFonts w:ascii="Times New Roman" w:hAnsi="Times New Roman"/>
          <w:sz w:val="20"/>
          <w:szCs w:val="20"/>
        </w:rPr>
        <w:t>hubiese</w:t>
      </w:r>
      <w:proofErr w:type="gramEnd"/>
      <w:r>
        <w:rPr>
          <w:rFonts w:ascii="Times New Roman" w:hAnsi="Times New Roman"/>
          <w:sz w:val="20"/>
          <w:szCs w:val="20"/>
        </w:rPr>
        <w:t xml:space="preserve"> sido en estos términos.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Haciendo un poquito de historia, el concepto de familia clásica se refería a madre, padre e hijos; pero con el tiempo esto fue ca</w:t>
      </w:r>
      <w:r>
        <w:rPr>
          <w:rFonts w:ascii="Times New Roman" w:hAnsi="Times New Roman"/>
          <w:sz w:val="20"/>
          <w:szCs w:val="20"/>
        </w:rPr>
        <w:t>m</w:t>
      </w:r>
      <w:r>
        <w:rPr>
          <w:rFonts w:ascii="Times New Roman" w:hAnsi="Times New Roman"/>
          <w:sz w:val="20"/>
          <w:szCs w:val="20"/>
        </w:rPr>
        <w:t>biando, la familia fue desarrollándose de otra forma, y ahora hablamos de familias ensambl</w:t>
      </w:r>
      <w:r>
        <w:rPr>
          <w:rFonts w:ascii="Times New Roman" w:hAnsi="Times New Roman"/>
          <w:sz w:val="20"/>
          <w:szCs w:val="20"/>
        </w:rPr>
        <w:t>a</w:t>
      </w:r>
      <w:r>
        <w:rPr>
          <w:rFonts w:ascii="Times New Roman" w:hAnsi="Times New Roman"/>
          <w:sz w:val="20"/>
          <w:szCs w:val="20"/>
        </w:rPr>
        <w:t>das, uniones convivenciales, uniones de hecho, grupos de personas bajo un mismo techo. Así, el Derecho siendo una ciencia social, debe adapta</w:t>
      </w:r>
      <w:r>
        <w:rPr>
          <w:rFonts w:ascii="Times New Roman" w:hAnsi="Times New Roman"/>
          <w:sz w:val="20"/>
          <w:szCs w:val="20"/>
        </w:rPr>
        <w:t>r</w:t>
      </w:r>
      <w:r>
        <w:rPr>
          <w:rFonts w:ascii="Times New Roman" w:hAnsi="Times New Roman"/>
          <w:sz w:val="20"/>
          <w:szCs w:val="20"/>
        </w:rPr>
        <w:t xml:space="preserve">se a estos cambios.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Como todos sabemos, en el año 2015 se modificó el Código Civil, si bien la modificación abarcó muchos derechos civiles, en su gran m</w:t>
      </w:r>
      <w:r>
        <w:rPr>
          <w:rFonts w:ascii="Times New Roman" w:hAnsi="Times New Roman"/>
          <w:sz w:val="20"/>
          <w:szCs w:val="20"/>
        </w:rPr>
        <w:t>a</w:t>
      </w:r>
      <w:r>
        <w:rPr>
          <w:rFonts w:ascii="Times New Roman" w:hAnsi="Times New Roman"/>
          <w:sz w:val="20"/>
          <w:szCs w:val="20"/>
        </w:rPr>
        <w:t>yoría fueron del tema de Derecho de Familia, y ahí se justifica y se requiere que, siendo una materia tan especializada el Derecho de Familia, tenga una norma, un Código autosuficiente, ágil y eficaz, que pueda atender esta temática, las particularidades y las contingencias que caract</w:t>
      </w:r>
      <w:r>
        <w:rPr>
          <w:rFonts w:ascii="Times New Roman" w:hAnsi="Times New Roman"/>
          <w:sz w:val="20"/>
          <w:szCs w:val="20"/>
        </w:rPr>
        <w:t>e</w:t>
      </w:r>
      <w:r>
        <w:rPr>
          <w:rFonts w:ascii="Times New Roman" w:hAnsi="Times New Roman"/>
          <w:sz w:val="20"/>
          <w:szCs w:val="20"/>
        </w:rPr>
        <w:t>rizan la dinámica familiar.</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 Una reforma importantísima, pero que requería de esta, del Código Procesal justamente para poder garantizar el principio de la tutela judicial efectiva, de que todas las sanjuaninos y sanjuaninas puedan acceder a la Justicia.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Es brindarle una herramienta clara de criterios uniformes para quienes trabajan en el Fuero de Familia.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El Código Procesal, es una norma local que  va a permitir efectivizar estos derechos, que están consagrados en normas de fondo como es el Código Civil y Leyes Nacionales. Un Código Procesal de Familia es el medio para efectivizar los derechos de las familias y las personas vuln</w:t>
      </w:r>
      <w:r>
        <w:rPr>
          <w:rFonts w:ascii="Times New Roman" w:hAnsi="Times New Roman"/>
          <w:sz w:val="20"/>
          <w:szCs w:val="20"/>
        </w:rPr>
        <w:t>e</w:t>
      </w:r>
      <w:r>
        <w:rPr>
          <w:rFonts w:ascii="Times New Roman" w:hAnsi="Times New Roman"/>
          <w:sz w:val="20"/>
          <w:szCs w:val="20"/>
        </w:rPr>
        <w:t>rables.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Este Código refleja nuevos paradigmas, refleja la ampliación de derechos que se vienen dando con el transcurso de los años, tengamos en cuenta que nuestro Estado Nacional, ha adherido a importantes convenciones, ha sido incorporado a nuestra Constitución, en consecuencia, se ha dictado por supuesto la modificación al Código Civil. También distintas leyes, que quedan co</w:t>
      </w:r>
      <w:r>
        <w:rPr>
          <w:rFonts w:ascii="Times New Roman" w:hAnsi="Times New Roman"/>
          <w:sz w:val="20"/>
          <w:szCs w:val="20"/>
        </w:rPr>
        <w:t>m</w:t>
      </w:r>
      <w:r>
        <w:rPr>
          <w:rFonts w:ascii="Times New Roman" w:hAnsi="Times New Roman"/>
          <w:sz w:val="20"/>
          <w:szCs w:val="20"/>
        </w:rPr>
        <w:t>prendidas en esta norma y podemos menciona</w:t>
      </w:r>
      <w:r>
        <w:rPr>
          <w:rFonts w:ascii="Times New Roman" w:hAnsi="Times New Roman"/>
          <w:sz w:val="20"/>
          <w:szCs w:val="20"/>
        </w:rPr>
        <w:t>r</w:t>
      </w:r>
      <w:r>
        <w:rPr>
          <w:rFonts w:ascii="Times New Roman" w:hAnsi="Times New Roman"/>
          <w:sz w:val="20"/>
          <w:szCs w:val="20"/>
        </w:rPr>
        <w:lastRenderedPageBreak/>
        <w:t>las porque son muy importantes</w:t>
      </w:r>
      <w:r w:rsidR="00AC4588">
        <w:rPr>
          <w:rFonts w:ascii="Times New Roman" w:hAnsi="Times New Roman"/>
          <w:sz w:val="20"/>
          <w:szCs w:val="20"/>
        </w:rPr>
        <w:t>,</w:t>
      </w:r>
      <w:r>
        <w:rPr>
          <w:rFonts w:ascii="Times New Roman" w:hAnsi="Times New Roman"/>
          <w:sz w:val="20"/>
          <w:szCs w:val="20"/>
        </w:rPr>
        <w:t xml:space="preserve"> como </w:t>
      </w:r>
      <w:r w:rsidR="00AC4588">
        <w:rPr>
          <w:rFonts w:ascii="Times New Roman" w:hAnsi="Times New Roman"/>
          <w:sz w:val="20"/>
          <w:szCs w:val="20"/>
        </w:rPr>
        <w:t>l</w:t>
      </w:r>
      <w:r>
        <w:rPr>
          <w:rFonts w:ascii="Times New Roman" w:hAnsi="Times New Roman"/>
          <w:sz w:val="20"/>
          <w:szCs w:val="20"/>
        </w:rPr>
        <w:t>a Ley de Protección Integral a los Derechos de los Niños Niñas y Adolescentes, Ley Nº 26061, la Ley de Identidad de Género, que por supuesto compre</w:t>
      </w:r>
      <w:r>
        <w:rPr>
          <w:rFonts w:ascii="Times New Roman" w:hAnsi="Times New Roman"/>
          <w:sz w:val="20"/>
          <w:szCs w:val="20"/>
        </w:rPr>
        <w:t>n</w:t>
      </w:r>
      <w:r>
        <w:rPr>
          <w:rFonts w:ascii="Times New Roman" w:hAnsi="Times New Roman"/>
          <w:sz w:val="20"/>
          <w:szCs w:val="20"/>
        </w:rPr>
        <w:t>de Matrimonio Igualitario y la Protección Int</w:t>
      </w:r>
      <w:r>
        <w:rPr>
          <w:rFonts w:ascii="Times New Roman" w:hAnsi="Times New Roman"/>
          <w:sz w:val="20"/>
          <w:szCs w:val="20"/>
        </w:rPr>
        <w:t>e</w:t>
      </w:r>
      <w:r>
        <w:rPr>
          <w:rFonts w:ascii="Times New Roman" w:hAnsi="Times New Roman"/>
          <w:sz w:val="20"/>
          <w:szCs w:val="20"/>
        </w:rPr>
        <w:t>gral para Prevenir, Sancionar y Erradicar la Vi</w:t>
      </w:r>
      <w:r>
        <w:rPr>
          <w:rFonts w:ascii="Times New Roman" w:hAnsi="Times New Roman"/>
          <w:sz w:val="20"/>
          <w:szCs w:val="20"/>
        </w:rPr>
        <w:t>o</w:t>
      </w:r>
      <w:r>
        <w:rPr>
          <w:rFonts w:ascii="Times New Roman" w:hAnsi="Times New Roman"/>
          <w:sz w:val="20"/>
          <w:szCs w:val="20"/>
        </w:rPr>
        <w:t>lencia contra las Mujeres, todo esto en un le</w:t>
      </w:r>
      <w:r>
        <w:rPr>
          <w:rFonts w:ascii="Times New Roman" w:hAnsi="Times New Roman"/>
          <w:sz w:val="20"/>
          <w:szCs w:val="20"/>
        </w:rPr>
        <w:t>n</w:t>
      </w:r>
      <w:r>
        <w:rPr>
          <w:rFonts w:ascii="Times New Roman" w:hAnsi="Times New Roman"/>
          <w:sz w:val="20"/>
          <w:szCs w:val="20"/>
        </w:rPr>
        <w:t>guaje claro, inclusivo y ameno.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Destaco también que este Código prior</w:t>
      </w:r>
      <w:r>
        <w:rPr>
          <w:rFonts w:ascii="Times New Roman" w:hAnsi="Times New Roman"/>
          <w:sz w:val="20"/>
          <w:szCs w:val="20"/>
        </w:rPr>
        <w:t>i</w:t>
      </w:r>
      <w:r>
        <w:rPr>
          <w:rFonts w:ascii="Times New Roman" w:hAnsi="Times New Roman"/>
          <w:sz w:val="20"/>
          <w:szCs w:val="20"/>
        </w:rPr>
        <w:t xml:space="preserve">za la </w:t>
      </w:r>
      <w:proofErr w:type="spellStart"/>
      <w:r>
        <w:rPr>
          <w:rFonts w:ascii="Times New Roman" w:hAnsi="Times New Roman"/>
          <w:sz w:val="20"/>
          <w:szCs w:val="20"/>
        </w:rPr>
        <w:t>pacificidad</w:t>
      </w:r>
      <w:proofErr w:type="spellEnd"/>
      <w:r>
        <w:rPr>
          <w:rFonts w:ascii="Times New Roman" w:hAnsi="Times New Roman"/>
          <w:sz w:val="20"/>
          <w:szCs w:val="20"/>
        </w:rPr>
        <w:t>, busca e intenta que los confli</w:t>
      </w:r>
      <w:r>
        <w:rPr>
          <w:rFonts w:ascii="Times New Roman" w:hAnsi="Times New Roman"/>
          <w:sz w:val="20"/>
          <w:szCs w:val="20"/>
        </w:rPr>
        <w:t>c</w:t>
      </w:r>
      <w:r>
        <w:rPr>
          <w:rFonts w:ascii="Times New Roman" w:hAnsi="Times New Roman"/>
          <w:sz w:val="20"/>
          <w:szCs w:val="20"/>
        </w:rPr>
        <w:t xml:space="preserve">tos de familia puedan ser resueltos con otros mecanismos que no sólo sea lo </w:t>
      </w:r>
      <w:proofErr w:type="spellStart"/>
      <w:r>
        <w:rPr>
          <w:rFonts w:ascii="Times New Roman" w:hAnsi="Times New Roman"/>
          <w:sz w:val="20"/>
          <w:szCs w:val="20"/>
        </w:rPr>
        <w:t>adversarial</w:t>
      </w:r>
      <w:proofErr w:type="spellEnd"/>
      <w:r>
        <w:rPr>
          <w:rFonts w:ascii="Times New Roman" w:hAnsi="Times New Roman"/>
          <w:sz w:val="20"/>
          <w:szCs w:val="20"/>
        </w:rPr>
        <w:t xml:space="preserve">, que se procure poder resolver el conflicto por trabajo entre las partes, con el diálogo y mediación. Eso es digno de destacar porque busca y creo, señor Presidente que es una responsabilidad de todos </w:t>
      </w:r>
      <w:proofErr w:type="spellStart"/>
      <w:r>
        <w:rPr>
          <w:rFonts w:ascii="Times New Roman" w:hAnsi="Times New Roman"/>
          <w:sz w:val="20"/>
          <w:szCs w:val="20"/>
        </w:rPr>
        <w:t>pacificidad</w:t>
      </w:r>
      <w:proofErr w:type="spellEnd"/>
      <w:r>
        <w:rPr>
          <w:rFonts w:ascii="Times New Roman" w:hAnsi="Times New Roman"/>
          <w:sz w:val="20"/>
          <w:szCs w:val="20"/>
        </w:rPr>
        <w:t xml:space="preserve"> sobre los conflictos de familia, po</w:t>
      </w:r>
      <w:r>
        <w:rPr>
          <w:rFonts w:ascii="Times New Roman" w:hAnsi="Times New Roman"/>
          <w:sz w:val="20"/>
          <w:szCs w:val="20"/>
        </w:rPr>
        <w:t>r</w:t>
      </w:r>
      <w:r>
        <w:rPr>
          <w:rFonts w:ascii="Times New Roman" w:hAnsi="Times New Roman"/>
          <w:sz w:val="20"/>
          <w:szCs w:val="20"/>
        </w:rPr>
        <w:t>que independientemente de las medidas, resol</w:t>
      </w:r>
      <w:r>
        <w:rPr>
          <w:rFonts w:ascii="Times New Roman" w:hAnsi="Times New Roman"/>
          <w:sz w:val="20"/>
          <w:szCs w:val="20"/>
        </w:rPr>
        <w:t>u</w:t>
      </w:r>
      <w:r>
        <w:rPr>
          <w:rFonts w:ascii="Times New Roman" w:hAnsi="Times New Roman"/>
          <w:sz w:val="20"/>
          <w:szCs w:val="20"/>
        </w:rPr>
        <w:t>ciones y sentencias, siguen siendo familia.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Las partes del Código, todos quienes hemos participado en la Comisión, lo hemos podido observar, básicamente que este Código tiene dos Libros, un Libro que es referido a la Parte General y a los Principios.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Los Principios son lo que inspira la normativa y cómo la interpreto la aplico y es muy importante que esté claramente detallado.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Estos principios son distintos a los pri</w:t>
      </w:r>
      <w:r>
        <w:rPr>
          <w:rFonts w:ascii="Times New Roman" w:hAnsi="Times New Roman"/>
          <w:sz w:val="20"/>
          <w:szCs w:val="20"/>
        </w:rPr>
        <w:t>n</w:t>
      </w:r>
      <w:r>
        <w:rPr>
          <w:rFonts w:ascii="Times New Roman" w:hAnsi="Times New Roman"/>
          <w:sz w:val="20"/>
          <w:szCs w:val="20"/>
        </w:rPr>
        <w:t>cipios del Código Procesal Civil Patrimonial, acá no prevalece lo patrimonial. Voy a resaltar alg</w:t>
      </w:r>
      <w:r>
        <w:rPr>
          <w:rFonts w:ascii="Times New Roman" w:hAnsi="Times New Roman"/>
          <w:sz w:val="20"/>
          <w:szCs w:val="20"/>
        </w:rPr>
        <w:t>u</w:t>
      </w:r>
      <w:r>
        <w:rPr>
          <w:rFonts w:ascii="Times New Roman" w:hAnsi="Times New Roman"/>
          <w:sz w:val="20"/>
          <w:szCs w:val="20"/>
        </w:rPr>
        <w:t>nos que son muy muy importantes, vuelvo a decir, esta es la primera vez que se sanciona un Código Procesal de Familia. Y si así Dios lo quiere, seremos unas de las pocas provincias que va a tener Código Procesal en la República A</w:t>
      </w:r>
      <w:r>
        <w:rPr>
          <w:rFonts w:ascii="Times New Roman" w:hAnsi="Times New Roman"/>
          <w:sz w:val="20"/>
          <w:szCs w:val="20"/>
        </w:rPr>
        <w:t>r</w:t>
      </w:r>
      <w:r>
        <w:rPr>
          <w:rFonts w:ascii="Times New Roman" w:hAnsi="Times New Roman"/>
          <w:sz w:val="20"/>
          <w:szCs w:val="20"/>
        </w:rPr>
        <w:t>gentina.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El conflicto de familia, según los princ</w:t>
      </w:r>
      <w:r>
        <w:rPr>
          <w:rFonts w:ascii="Times New Roman" w:hAnsi="Times New Roman"/>
          <w:sz w:val="20"/>
          <w:szCs w:val="20"/>
        </w:rPr>
        <w:t>i</w:t>
      </w:r>
      <w:r>
        <w:rPr>
          <w:rFonts w:ascii="Times New Roman" w:hAnsi="Times New Roman"/>
          <w:sz w:val="20"/>
          <w:szCs w:val="20"/>
        </w:rPr>
        <w:t>pios establecidos en este Código, establece que debe obligatoriamente por parte de los Jueces, ser abordado con perspectiva de género. Mire qué importante, señor Presidente que diga “debe ser abordado con perspectiva de género”. Resulta obligatorio, es importantísimo para poder neutr</w:t>
      </w:r>
      <w:r>
        <w:rPr>
          <w:rFonts w:ascii="Times New Roman" w:hAnsi="Times New Roman"/>
          <w:sz w:val="20"/>
          <w:szCs w:val="20"/>
        </w:rPr>
        <w:t>a</w:t>
      </w:r>
      <w:r>
        <w:rPr>
          <w:rFonts w:ascii="Times New Roman" w:hAnsi="Times New Roman"/>
          <w:sz w:val="20"/>
          <w:szCs w:val="20"/>
        </w:rPr>
        <w:t>lizar estas desigualdades de género.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Por otro lado, queda expreso que se utilicen los actos en las resoluciones y en las sentencias, que ya lo viene haciendo el Poder Judicial, sobre todos los Jueces de Familia que en su sentencias, utilizar un lenguaje claro y </w:t>
      </w:r>
      <w:r>
        <w:rPr>
          <w:rFonts w:ascii="Times New Roman" w:hAnsi="Times New Roman"/>
          <w:sz w:val="20"/>
          <w:szCs w:val="20"/>
        </w:rPr>
        <w:lastRenderedPageBreak/>
        <w:t>ameno para sea entendido. Hemos visto sente</w:t>
      </w:r>
      <w:r>
        <w:rPr>
          <w:rFonts w:ascii="Times New Roman" w:hAnsi="Times New Roman"/>
          <w:sz w:val="20"/>
          <w:szCs w:val="20"/>
        </w:rPr>
        <w:t>n</w:t>
      </w:r>
      <w:r>
        <w:rPr>
          <w:rFonts w:ascii="Times New Roman" w:hAnsi="Times New Roman"/>
          <w:sz w:val="20"/>
          <w:szCs w:val="20"/>
        </w:rPr>
        <w:t>cias muy emocionantes, dignas de ver y releer de cómo la Jueza le comunica sus decisiones a una niña.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otro sentido queda expreso que las normas deben garantizar el acceso a las personas en situaciones de vulnerabilidad. Permítame leer, para no olvidarme, porque esto es muy importa</w:t>
      </w:r>
      <w:r>
        <w:rPr>
          <w:rFonts w:ascii="Times New Roman" w:hAnsi="Times New Roman"/>
          <w:sz w:val="20"/>
          <w:szCs w:val="20"/>
        </w:rPr>
        <w:t>n</w:t>
      </w:r>
      <w:r>
        <w:rPr>
          <w:rFonts w:ascii="Times New Roman" w:hAnsi="Times New Roman"/>
          <w:sz w:val="20"/>
          <w:szCs w:val="20"/>
        </w:rPr>
        <w:t xml:space="preserve">te.             </w:t>
      </w:r>
    </w:p>
    <w:p w:rsidR="00D06545" w:rsidRPr="00837585" w:rsidRDefault="00D06545" w:rsidP="00AC4588">
      <w:pPr>
        <w:spacing w:after="0" w:line="288" w:lineRule="auto"/>
        <w:jc w:val="both"/>
        <w:rPr>
          <w:rFonts w:ascii="Times New Roman" w:hAnsi="Times New Roman"/>
          <w:i/>
          <w:sz w:val="20"/>
          <w:szCs w:val="20"/>
        </w:rPr>
      </w:pPr>
      <w:r>
        <w:rPr>
          <w:rFonts w:ascii="Times New Roman" w:hAnsi="Times New Roman"/>
          <w:sz w:val="20"/>
          <w:szCs w:val="20"/>
        </w:rPr>
        <w:t xml:space="preserve">    </w:t>
      </w:r>
      <w:r>
        <w:rPr>
          <w:rFonts w:ascii="Times New Roman" w:hAnsi="Times New Roman"/>
          <w:sz w:val="20"/>
          <w:szCs w:val="20"/>
        </w:rPr>
        <w:tab/>
      </w:r>
      <w:r w:rsidRPr="009048FE">
        <w:rPr>
          <w:rFonts w:ascii="Times New Roman" w:hAnsi="Times New Roman"/>
          <w:sz w:val="20"/>
          <w:szCs w:val="20"/>
        </w:rPr>
        <w:t>Dice que es conforme a los Tratados Internacionales de Derechos Humanos, establ</w:t>
      </w:r>
      <w:r w:rsidRPr="009048FE">
        <w:rPr>
          <w:rFonts w:ascii="Times New Roman" w:hAnsi="Times New Roman"/>
          <w:sz w:val="20"/>
          <w:szCs w:val="20"/>
        </w:rPr>
        <w:t>e</w:t>
      </w:r>
      <w:r w:rsidRPr="009048FE">
        <w:rPr>
          <w:rFonts w:ascii="Times New Roman" w:hAnsi="Times New Roman"/>
          <w:sz w:val="20"/>
          <w:szCs w:val="20"/>
        </w:rPr>
        <w:t>ciendo lo siguiente: “</w:t>
      </w:r>
      <w:r w:rsidRPr="00837585">
        <w:rPr>
          <w:rFonts w:ascii="Times New Roman" w:hAnsi="Times New Roman"/>
          <w:i/>
          <w:sz w:val="20"/>
          <w:szCs w:val="20"/>
        </w:rPr>
        <w:t>Las normas deben ser apl</w:t>
      </w:r>
      <w:r w:rsidRPr="00837585">
        <w:rPr>
          <w:rFonts w:ascii="Times New Roman" w:hAnsi="Times New Roman"/>
          <w:i/>
          <w:sz w:val="20"/>
          <w:szCs w:val="20"/>
        </w:rPr>
        <w:t>i</w:t>
      </w:r>
      <w:r w:rsidRPr="00837585">
        <w:rPr>
          <w:rFonts w:ascii="Times New Roman" w:hAnsi="Times New Roman"/>
          <w:i/>
          <w:sz w:val="20"/>
          <w:szCs w:val="20"/>
        </w:rPr>
        <w:t>cadas, garantizando el acceso a la Justicia de personas en situación de vulnerabilidad. Se considera personas en situación de vulnerabil</w:t>
      </w:r>
      <w:r w:rsidRPr="00837585">
        <w:rPr>
          <w:rFonts w:ascii="Times New Roman" w:hAnsi="Times New Roman"/>
          <w:i/>
          <w:sz w:val="20"/>
          <w:szCs w:val="20"/>
        </w:rPr>
        <w:t>i</w:t>
      </w:r>
      <w:r w:rsidRPr="00837585">
        <w:rPr>
          <w:rFonts w:ascii="Times New Roman" w:hAnsi="Times New Roman"/>
          <w:i/>
          <w:sz w:val="20"/>
          <w:szCs w:val="20"/>
        </w:rPr>
        <w:t>dad aquellas que por razones de su edad, gén</w:t>
      </w:r>
      <w:r w:rsidRPr="00837585">
        <w:rPr>
          <w:rFonts w:ascii="Times New Roman" w:hAnsi="Times New Roman"/>
          <w:i/>
          <w:sz w:val="20"/>
          <w:szCs w:val="20"/>
        </w:rPr>
        <w:t>e</w:t>
      </w:r>
      <w:r w:rsidRPr="00837585">
        <w:rPr>
          <w:rFonts w:ascii="Times New Roman" w:hAnsi="Times New Roman"/>
          <w:i/>
          <w:sz w:val="20"/>
          <w:szCs w:val="20"/>
        </w:rPr>
        <w:t>ro, orientación sexual, identidad de género, estado físico o mental, circunstancias sociales, económicas, étnicas, culturales y prácticas rel</w:t>
      </w:r>
      <w:r w:rsidRPr="00837585">
        <w:rPr>
          <w:rFonts w:ascii="Times New Roman" w:hAnsi="Times New Roman"/>
          <w:i/>
          <w:sz w:val="20"/>
          <w:szCs w:val="20"/>
        </w:rPr>
        <w:t>i</w:t>
      </w:r>
      <w:r w:rsidRPr="00837585">
        <w:rPr>
          <w:rFonts w:ascii="Times New Roman" w:hAnsi="Times New Roman"/>
          <w:i/>
          <w:sz w:val="20"/>
          <w:szCs w:val="20"/>
        </w:rPr>
        <w:t>giosas o la ausencia de ésta</w:t>
      </w:r>
      <w:r>
        <w:rPr>
          <w:rFonts w:ascii="Times New Roman" w:hAnsi="Times New Roman"/>
          <w:i/>
          <w:sz w:val="20"/>
          <w:szCs w:val="20"/>
        </w:rPr>
        <w:t>s</w:t>
      </w:r>
      <w:r w:rsidRPr="00837585">
        <w:rPr>
          <w:rFonts w:ascii="Times New Roman" w:hAnsi="Times New Roman"/>
          <w:i/>
          <w:sz w:val="20"/>
          <w:szCs w:val="20"/>
        </w:rPr>
        <w:t>, encuentren esp</w:t>
      </w:r>
      <w:r w:rsidRPr="00837585">
        <w:rPr>
          <w:rFonts w:ascii="Times New Roman" w:hAnsi="Times New Roman"/>
          <w:i/>
          <w:sz w:val="20"/>
          <w:szCs w:val="20"/>
        </w:rPr>
        <w:t>e</w:t>
      </w:r>
      <w:r w:rsidRPr="00837585">
        <w:rPr>
          <w:rFonts w:ascii="Times New Roman" w:hAnsi="Times New Roman"/>
          <w:i/>
          <w:sz w:val="20"/>
          <w:szCs w:val="20"/>
        </w:rPr>
        <w:t>cial dificultad para ejercer con plenitud ante la Justicia, los derechos reconocidos por el Ord</w:t>
      </w:r>
      <w:r w:rsidRPr="00837585">
        <w:rPr>
          <w:rFonts w:ascii="Times New Roman" w:hAnsi="Times New Roman"/>
          <w:i/>
          <w:sz w:val="20"/>
          <w:szCs w:val="20"/>
        </w:rPr>
        <w:t>e</w:t>
      </w:r>
      <w:r w:rsidRPr="00837585">
        <w:rPr>
          <w:rFonts w:ascii="Times New Roman" w:hAnsi="Times New Roman"/>
          <w:i/>
          <w:sz w:val="20"/>
          <w:szCs w:val="20"/>
        </w:rPr>
        <w:t>namiento Jurídico”.</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 xml:space="preserve">Por otro lado establece como </w:t>
      </w:r>
      <w:r>
        <w:rPr>
          <w:rFonts w:ascii="Times New Roman" w:hAnsi="Times New Roman"/>
          <w:sz w:val="20"/>
          <w:szCs w:val="20"/>
        </w:rPr>
        <w:t>p</w:t>
      </w:r>
      <w:r w:rsidRPr="009048FE">
        <w:rPr>
          <w:rFonts w:ascii="Times New Roman" w:hAnsi="Times New Roman"/>
          <w:sz w:val="20"/>
          <w:szCs w:val="20"/>
        </w:rPr>
        <w:t xml:space="preserve">rincipio, la </w:t>
      </w:r>
      <w:r>
        <w:rPr>
          <w:rFonts w:ascii="Times New Roman" w:hAnsi="Times New Roman"/>
          <w:sz w:val="20"/>
          <w:szCs w:val="20"/>
        </w:rPr>
        <w:t>E</w:t>
      </w:r>
      <w:r w:rsidRPr="009048FE">
        <w:rPr>
          <w:rFonts w:ascii="Times New Roman" w:hAnsi="Times New Roman"/>
          <w:sz w:val="20"/>
          <w:szCs w:val="20"/>
        </w:rPr>
        <w:t>specialidad</w:t>
      </w:r>
      <w:r>
        <w:rPr>
          <w:rFonts w:ascii="Times New Roman" w:hAnsi="Times New Roman"/>
          <w:sz w:val="20"/>
          <w:szCs w:val="20"/>
        </w:rPr>
        <w:t>. E</w:t>
      </w:r>
      <w:r w:rsidRPr="009048FE">
        <w:rPr>
          <w:rFonts w:ascii="Times New Roman" w:hAnsi="Times New Roman"/>
          <w:sz w:val="20"/>
          <w:szCs w:val="20"/>
        </w:rPr>
        <w:t>l Fuero de Familia tanto por jueces o su propio personal, como también los equipos interdisciplinarios deben estar especial</w:t>
      </w:r>
      <w:r w:rsidRPr="009048FE">
        <w:rPr>
          <w:rFonts w:ascii="Times New Roman" w:hAnsi="Times New Roman"/>
          <w:sz w:val="20"/>
          <w:szCs w:val="20"/>
        </w:rPr>
        <w:t>i</w:t>
      </w:r>
      <w:r w:rsidRPr="009048FE">
        <w:rPr>
          <w:rFonts w:ascii="Times New Roman" w:hAnsi="Times New Roman"/>
          <w:sz w:val="20"/>
          <w:szCs w:val="20"/>
        </w:rPr>
        <w:t>zados.</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 xml:space="preserve">Otro </w:t>
      </w:r>
      <w:r>
        <w:rPr>
          <w:rFonts w:ascii="Times New Roman" w:hAnsi="Times New Roman"/>
          <w:sz w:val="20"/>
          <w:szCs w:val="20"/>
        </w:rPr>
        <w:t>p</w:t>
      </w:r>
      <w:r w:rsidRPr="009048FE">
        <w:rPr>
          <w:rFonts w:ascii="Times New Roman" w:hAnsi="Times New Roman"/>
          <w:sz w:val="20"/>
          <w:szCs w:val="20"/>
        </w:rPr>
        <w:t xml:space="preserve">rincipio sumamente importante, es el </w:t>
      </w:r>
      <w:r>
        <w:rPr>
          <w:rFonts w:ascii="Times New Roman" w:hAnsi="Times New Roman"/>
          <w:sz w:val="20"/>
          <w:szCs w:val="20"/>
        </w:rPr>
        <w:t>i</w:t>
      </w:r>
      <w:r w:rsidRPr="009048FE">
        <w:rPr>
          <w:rFonts w:ascii="Times New Roman" w:hAnsi="Times New Roman"/>
          <w:sz w:val="20"/>
          <w:szCs w:val="20"/>
        </w:rPr>
        <w:t xml:space="preserve">nterés </w:t>
      </w:r>
      <w:r>
        <w:rPr>
          <w:rFonts w:ascii="Times New Roman" w:hAnsi="Times New Roman"/>
          <w:sz w:val="20"/>
          <w:szCs w:val="20"/>
        </w:rPr>
        <w:t>s</w:t>
      </w:r>
      <w:r w:rsidRPr="009048FE">
        <w:rPr>
          <w:rFonts w:ascii="Times New Roman" w:hAnsi="Times New Roman"/>
          <w:sz w:val="20"/>
          <w:szCs w:val="20"/>
        </w:rPr>
        <w:t xml:space="preserve">uperior del </w:t>
      </w:r>
      <w:r>
        <w:rPr>
          <w:rFonts w:ascii="Times New Roman" w:hAnsi="Times New Roman"/>
          <w:sz w:val="20"/>
          <w:szCs w:val="20"/>
        </w:rPr>
        <w:t>n</w:t>
      </w:r>
      <w:r w:rsidRPr="009048FE">
        <w:rPr>
          <w:rFonts w:ascii="Times New Roman" w:hAnsi="Times New Roman"/>
          <w:sz w:val="20"/>
          <w:szCs w:val="20"/>
        </w:rPr>
        <w:t>iño. Cualquier decisión que se tome, debe ser e</w:t>
      </w:r>
      <w:r>
        <w:rPr>
          <w:rFonts w:ascii="Times New Roman" w:hAnsi="Times New Roman"/>
          <w:sz w:val="20"/>
          <w:szCs w:val="20"/>
        </w:rPr>
        <w:t>n</w:t>
      </w:r>
      <w:r w:rsidRPr="009048FE">
        <w:rPr>
          <w:rFonts w:ascii="Times New Roman" w:hAnsi="Times New Roman"/>
          <w:sz w:val="20"/>
          <w:szCs w:val="20"/>
        </w:rPr>
        <w:t xml:space="preserve"> línea con los intereses superiores de los niños, </w:t>
      </w:r>
      <w:proofErr w:type="gramStart"/>
      <w:r w:rsidRPr="009048FE">
        <w:rPr>
          <w:rFonts w:ascii="Times New Roman" w:hAnsi="Times New Roman"/>
          <w:sz w:val="20"/>
          <w:szCs w:val="20"/>
        </w:rPr>
        <w:t>niñ</w:t>
      </w:r>
      <w:r>
        <w:rPr>
          <w:rFonts w:ascii="Times New Roman" w:hAnsi="Times New Roman"/>
          <w:sz w:val="20"/>
          <w:szCs w:val="20"/>
        </w:rPr>
        <w:t>a</w:t>
      </w:r>
      <w:r w:rsidRPr="009048FE">
        <w:rPr>
          <w:rFonts w:ascii="Times New Roman" w:hAnsi="Times New Roman"/>
          <w:sz w:val="20"/>
          <w:szCs w:val="20"/>
        </w:rPr>
        <w:t>s</w:t>
      </w:r>
      <w:proofErr w:type="gramEnd"/>
      <w:r w:rsidRPr="009048FE">
        <w:rPr>
          <w:rFonts w:ascii="Times New Roman" w:hAnsi="Times New Roman"/>
          <w:sz w:val="20"/>
          <w:szCs w:val="20"/>
        </w:rPr>
        <w:t xml:space="preserve"> y adolescentes, tal cual lo dice la Ley 26</w:t>
      </w:r>
      <w:r>
        <w:rPr>
          <w:rFonts w:ascii="Times New Roman" w:hAnsi="Times New Roman"/>
          <w:sz w:val="20"/>
          <w:szCs w:val="20"/>
        </w:rPr>
        <w:t>.</w:t>
      </w:r>
      <w:r w:rsidRPr="009048FE">
        <w:rPr>
          <w:rFonts w:ascii="Times New Roman" w:hAnsi="Times New Roman"/>
          <w:sz w:val="20"/>
          <w:szCs w:val="20"/>
        </w:rPr>
        <w:t xml:space="preserve">061. </w:t>
      </w:r>
      <w:r>
        <w:rPr>
          <w:rFonts w:ascii="Times New Roman" w:hAnsi="Times New Roman"/>
          <w:sz w:val="20"/>
          <w:szCs w:val="20"/>
        </w:rPr>
        <w:t>Cu</w:t>
      </w:r>
      <w:r w:rsidRPr="009048FE">
        <w:rPr>
          <w:rFonts w:ascii="Times New Roman" w:hAnsi="Times New Roman"/>
          <w:sz w:val="20"/>
          <w:szCs w:val="20"/>
        </w:rPr>
        <w:t>ando decimos interés superior de los niños, niñas y adolesce</w:t>
      </w:r>
      <w:r w:rsidRPr="009048FE">
        <w:rPr>
          <w:rFonts w:ascii="Times New Roman" w:hAnsi="Times New Roman"/>
          <w:sz w:val="20"/>
          <w:szCs w:val="20"/>
        </w:rPr>
        <w:t>n</w:t>
      </w:r>
      <w:r w:rsidRPr="009048FE">
        <w:rPr>
          <w:rFonts w:ascii="Times New Roman" w:hAnsi="Times New Roman"/>
          <w:sz w:val="20"/>
          <w:szCs w:val="20"/>
        </w:rPr>
        <w:t>tes, estamos diciendo máxima satisfacción, int</w:t>
      </w:r>
      <w:r w:rsidRPr="009048FE">
        <w:rPr>
          <w:rFonts w:ascii="Times New Roman" w:hAnsi="Times New Roman"/>
          <w:sz w:val="20"/>
          <w:szCs w:val="20"/>
        </w:rPr>
        <w:t>e</w:t>
      </w:r>
      <w:r w:rsidRPr="009048FE">
        <w:rPr>
          <w:rFonts w:ascii="Times New Roman" w:hAnsi="Times New Roman"/>
          <w:sz w:val="20"/>
          <w:szCs w:val="20"/>
        </w:rPr>
        <w:t>gral y simult</w:t>
      </w:r>
      <w:r>
        <w:rPr>
          <w:rFonts w:ascii="Times New Roman" w:hAnsi="Times New Roman"/>
          <w:sz w:val="20"/>
          <w:szCs w:val="20"/>
        </w:rPr>
        <w:t>á</w:t>
      </w:r>
      <w:r w:rsidRPr="009048FE">
        <w:rPr>
          <w:rFonts w:ascii="Times New Roman" w:hAnsi="Times New Roman"/>
          <w:sz w:val="20"/>
          <w:szCs w:val="20"/>
        </w:rPr>
        <w:t xml:space="preserve">nea de los derechos que le son reconocidos </w:t>
      </w:r>
      <w:r>
        <w:rPr>
          <w:rFonts w:ascii="Times New Roman" w:hAnsi="Times New Roman"/>
          <w:sz w:val="20"/>
          <w:szCs w:val="20"/>
        </w:rPr>
        <w:t>por</w:t>
      </w:r>
      <w:r w:rsidRPr="009048FE">
        <w:rPr>
          <w:rFonts w:ascii="Times New Roman" w:hAnsi="Times New Roman"/>
          <w:sz w:val="20"/>
          <w:szCs w:val="20"/>
        </w:rPr>
        <w:t xml:space="preserve"> el </w:t>
      </w:r>
      <w:r>
        <w:rPr>
          <w:rFonts w:ascii="Times New Roman" w:hAnsi="Times New Roman"/>
          <w:sz w:val="20"/>
          <w:szCs w:val="20"/>
        </w:rPr>
        <w:t>o</w:t>
      </w:r>
      <w:r w:rsidRPr="009048FE">
        <w:rPr>
          <w:rFonts w:ascii="Times New Roman" w:hAnsi="Times New Roman"/>
          <w:sz w:val="20"/>
          <w:szCs w:val="20"/>
        </w:rPr>
        <w:t xml:space="preserve">rdenamiento </w:t>
      </w:r>
      <w:r>
        <w:rPr>
          <w:rFonts w:ascii="Times New Roman" w:hAnsi="Times New Roman"/>
          <w:sz w:val="20"/>
          <w:szCs w:val="20"/>
        </w:rPr>
        <w:t>j</w:t>
      </w:r>
      <w:r w:rsidRPr="009048FE">
        <w:rPr>
          <w:rFonts w:ascii="Times New Roman" w:hAnsi="Times New Roman"/>
          <w:sz w:val="20"/>
          <w:szCs w:val="20"/>
        </w:rPr>
        <w:t>urídico.</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Por otro lado</w:t>
      </w:r>
      <w:r>
        <w:rPr>
          <w:rFonts w:ascii="Times New Roman" w:hAnsi="Times New Roman"/>
          <w:sz w:val="20"/>
          <w:szCs w:val="20"/>
        </w:rPr>
        <w:t>,</w:t>
      </w:r>
      <w:r w:rsidRPr="009048FE">
        <w:rPr>
          <w:rFonts w:ascii="Times New Roman" w:hAnsi="Times New Roman"/>
          <w:sz w:val="20"/>
          <w:szCs w:val="20"/>
        </w:rPr>
        <w:t xml:space="preserve"> en línea también con la Convención y la Ley 26</w:t>
      </w:r>
      <w:r>
        <w:rPr>
          <w:rFonts w:ascii="Times New Roman" w:hAnsi="Times New Roman"/>
          <w:sz w:val="20"/>
          <w:szCs w:val="20"/>
        </w:rPr>
        <w:t>.</w:t>
      </w:r>
      <w:r w:rsidRPr="009048FE">
        <w:rPr>
          <w:rFonts w:ascii="Times New Roman" w:hAnsi="Times New Roman"/>
          <w:sz w:val="20"/>
          <w:szCs w:val="20"/>
        </w:rPr>
        <w:t>061, queda</w:t>
      </w:r>
      <w:r>
        <w:rPr>
          <w:rFonts w:ascii="Times New Roman" w:hAnsi="Times New Roman"/>
          <w:sz w:val="20"/>
          <w:szCs w:val="20"/>
        </w:rPr>
        <w:t xml:space="preserve"> -</w:t>
      </w:r>
      <w:r w:rsidRPr="009048FE">
        <w:rPr>
          <w:rFonts w:ascii="Times New Roman" w:hAnsi="Times New Roman"/>
          <w:sz w:val="20"/>
          <w:szCs w:val="20"/>
        </w:rPr>
        <w:t>y me parece excelente</w:t>
      </w:r>
      <w:r>
        <w:rPr>
          <w:rFonts w:ascii="Times New Roman" w:hAnsi="Times New Roman"/>
          <w:sz w:val="20"/>
          <w:szCs w:val="20"/>
        </w:rPr>
        <w:t>-</w:t>
      </w:r>
      <w:r w:rsidRPr="009048FE">
        <w:rPr>
          <w:rFonts w:ascii="Times New Roman" w:hAnsi="Times New Roman"/>
          <w:sz w:val="20"/>
          <w:szCs w:val="20"/>
        </w:rPr>
        <w:t xml:space="preserve"> escrito en este </w:t>
      </w:r>
      <w:r>
        <w:rPr>
          <w:rFonts w:ascii="Times New Roman" w:hAnsi="Times New Roman"/>
          <w:sz w:val="20"/>
          <w:szCs w:val="20"/>
        </w:rPr>
        <w:t>C</w:t>
      </w:r>
      <w:r w:rsidRPr="009048FE">
        <w:rPr>
          <w:rFonts w:ascii="Times New Roman" w:hAnsi="Times New Roman"/>
          <w:sz w:val="20"/>
          <w:szCs w:val="20"/>
        </w:rPr>
        <w:t>ódigo,  el derecho a ser oído y no solamente el derecho a ser oído, de los niños, niñas y adolescentes, de las personas con discapacidad, sino que su opinión sea tenida en cuenta.</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 xml:space="preserve">Que exista esta apertura, y que si el </w:t>
      </w:r>
      <w:r>
        <w:rPr>
          <w:rFonts w:ascii="Times New Roman" w:hAnsi="Times New Roman"/>
          <w:sz w:val="20"/>
          <w:szCs w:val="20"/>
        </w:rPr>
        <w:t>J</w:t>
      </w:r>
      <w:r w:rsidRPr="009048FE">
        <w:rPr>
          <w:rFonts w:ascii="Times New Roman" w:hAnsi="Times New Roman"/>
          <w:sz w:val="20"/>
          <w:szCs w:val="20"/>
        </w:rPr>
        <w:t>uez tiene que ir hasta el lugar donde estas personas se encuentran</w:t>
      </w:r>
      <w:r>
        <w:rPr>
          <w:rFonts w:ascii="Times New Roman" w:hAnsi="Times New Roman"/>
          <w:sz w:val="20"/>
          <w:szCs w:val="20"/>
        </w:rPr>
        <w:t>,</w:t>
      </w:r>
      <w:r w:rsidRPr="009048FE">
        <w:rPr>
          <w:rFonts w:ascii="Times New Roman" w:hAnsi="Times New Roman"/>
          <w:sz w:val="20"/>
          <w:szCs w:val="20"/>
        </w:rPr>
        <w:t xml:space="preserve"> que pueda y eso ha quedado así expresado.</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lastRenderedPageBreak/>
        <w:tab/>
        <w:t>Tienen derecho a ser oídos en todos los procesos que los comprendan, su opinión debe ser valorada según su grado de discernimiento y cuestión debatida en el proceso. Aplicándose o adaptándose todo medio que fuera necesario para garantizarle una participación en condiciones de igualdad, asegurando el derecho a esta persona a entender y por supuesto a ser entendida.</w:t>
      </w:r>
    </w:p>
    <w:p w:rsidR="00D06545" w:rsidRPr="009048FE" w:rsidRDefault="00D06545" w:rsidP="00AC4588">
      <w:pPr>
        <w:spacing w:after="0" w:line="288" w:lineRule="auto"/>
        <w:ind w:firstLine="708"/>
        <w:jc w:val="both"/>
        <w:rPr>
          <w:rFonts w:ascii="Times New Roman" w:hAnsi="Times New Roman"/>
          <w:sz w:val="20"/>
          <w:szCs w:val="20"/>
        </w:rPr>
      </w:pPr>
      <w:r w:rsidRPr="009048FE">
        <w:rPr>
          <w:rFonts w:ascii="Times New Roman" w:hAnsi="Times New Roman"/>
          <w:sz w:val="20"/>
          <w:szCs w:val="20"/>
        </w:rPr>
        <w:t xml:space="preserve">Este </w:t>
      </w:r>
      <w:r>
        <w:rPr>
          <w:rFonts w:ascii="Times New Roman" w:hAnsi="Times New Roman"/>
          <w:sz w:val="20"/>
          <w:szCs w:val="20"/>
        </w:rPr>
        <w:t>C</w:t>
      </w:r>
      <w:r w:rsidRPr="009048FE">
        <w:rPr>
          <w:rFonts w:ascii="Times New Roman" w:hAnsi="Times New Roman"/>
          <w:sz w:val="20"/>
          <w:szCs w:val="20"/>
        </w:rPr>
        <w:t xml:space="preserve">ódigo tiene </w:t>
      </w:r>
      <w:r>
        <w:rPr>
          <w:rFonts w:ascii="Times New Roman" w:hAnsi="Times New Roman"/>
          <w:sz w:val="20"/>
          <w:szCs w:val="20"/>
        </w:rPr>
        <w:t>p</w:t>
      </w:r>
      <w:r w:rsidRPr="009048FE">
        <w:rPr>
          <w:rFonts w:ascii="Times New Roman" w:hAnsi="Times New Roman"/>
          <w:sz w:val="20"/>
          <w:szCs w:val="20"/>
        </w:rPr>
        <w:t xml:space="preserve">rincipio de </w:t>
      </w:r>
      <w:r>
        <w:rPr>
          <w:rFonts w:ascii="Times New Roman" w:hAnsi="Times New Roman"/>
          <w:sz w:val="20"/>
          <w:szCs w:val="20"/>
        </w:rPr>
        <w:t>c</w:t>
      </w:r>
      <w:r w:rsidRPr="009048FE">
        <w:rPr>
          <w:rFonts w:ascii="Times New Roman" w:hAnsi="Times New Roman"/>
          <w:sz w:val="20"/>
          <w:szCs w:val="20"/>
        </w:rPr>
        <w:t>eler</w:t>
      </w:r>
      <w:r w:rsidRPr="009048FE">
        <w:rPr>
          <w:rFonts w:ascii="Times New Roman" w:hAnsi="Times New Roman"/>
          <w:sz w:val="20"/>
          <w:szCs w:val="20"/>
        </w:rPr>
        <w:t>i</w:t>
      </w:r>
      <w:r w:rsidRPr="009048FE">
        <w:rPr>
          <w:rFonts w:ascii="Times New Roman" w:hAnsi="Times New Roman"/>
          <w:sz w:val="20"/>
          <w:szCs w:val="20"/>
        </w:rPr>
        <w:t xml:space="preserve">dad, justamente se acortan los plazos, también de </w:t>
      </w:r>
      <w:r>
        <w:rPr>
          <w:rFonts w:ascii="Times New Roman" w:hAnsi="Times New Roman"/>
          <w:sz w:val="20"/>
          <w:szCs w:val="20"/>
        </w:rPr>
        <w:t>c</w:t>
      </w:r>
      <w:r w:rsidRPr="009048FE">
        <w:rPr>
          <w:rFonts w:ascii="Times New Roman" w:hAnsi="Times New Roman"/>
          <w:sz w:val="20"/>
          <w:szCs w:val="20"/>
        </w:rPr>
        <w:t xml:space="preserve">oncentración para que el </w:t>
      </w:r>
      <w:r>
        <w:rPr>
          <w:rFonts w:ascii="Times New Roman" w:hAnsi="Times New Roman"/>
          <w:sz w:val="20"/>
          <w:szCs w:val="20"/>
        </w:rPr>
        <w:t>J</w:t>
      </w:r>
      <w:r w:rsidRPr="009048FE">
        <w:rPr>
          <w:rFonts w:ascii="Times New Roman" w:hAnsi="Times New Roman"/>
          <w:sz w:val="20"/>
          <w:szCs w:val="20"/>
        </w:rPr>
        <w:t xml:space="preserve">uez pueda abordar y resolver la mayor cantidad de actos en un mismo momento, la gratuidad en </w:t>
      </w:r>
      <w:r>
        <w:rPr>
          <w:rFonts w:ascii="Times New Roman" w:hAnsi="Times New Roman"/>
          <w:sz w:val="20"/>
          <w:szCs w:val="20"/>
        </w:rPr>
        <w:t xml:space="preserve">aras </w:t>
      </w:r>
      <w:r w:rsidRPr="009048FE">
        <w:rPr>
          <w:rFonts w:ascii="Times New Roman" w:hAnsi="Times New Roman"/>
          <w:sz w:val="20"/>
          <w:szCs w:val="20"/>
        </w:rPr>
        <w:t>de acceder a la Justicia en los Procesos de Familia, no se pagará la tasa de Justicia, ni el sellado, salvo por supue</w:t>
      </w:r>
      <w:r w:rsidRPr="009048FE">
        <w:rPr>
          <w:rFonts w:ascii="Times New Roman" w:hAnsi="Times New Roman"/>
          <w:sz w:val="20"/>
          <w:szCs w:val="20"/>
        </w:rPr>
        <w:t>s</w:t>
      </w:r>
      <w:r w:rsidRPr="009048FE">
        <w:rPr>
          <w:rFonts w:ascii="Times New Roman" w:hAnsi="Times New Roman"/>
          <w:sz w:val="20"/>
          <w:szCs w:val="20"/>
        </w:rPr>
        <w:t>to</w:t>
      </w:r>
      <w:r>
        <w:rPr>
          <w:rFonts w:ascii="Times New Roman" w:hAnsi="Times New Roman"/>
          <w:sz w:val="20"/>
          <w:szCs w:val="20"/>
        </w:rPr>
        <w:t>,</w:t>
      </w:r>
      <w:r w:rsidRPr="009048FE">
        <w:rPr>
          <w:rFonts w:ascii="Times New Roman" w:hAnsi="Times New Roman"/>
          <w:sz w:val="20"/>
          <w:szCs w:val="20"/>
        </w:rPr>
        <w:t xml:space="preserve"> cuestiones patrimoniales.</w:t>
      </w:r>
    </w:p>
    <w:p w:rsidR="00D06545" w:rsidRPr="009048FE"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En cuanto a los equipos interdisciplin</w:t>
      </w:r>
      <w:r w:rsidRPr="009048FE">
        <w:rPr>
          <w:rFonts w:ascii="Times New Roman" w:hAnsi="Times New Roman"/>
          <w:sz w:val="20"/>
          <w:szCs w:val="20"/>
        </w:rPr>
        <w:t>a</w:t>
      </w:r>
      <w:r w:rsidRPr="009048FE">
        <w:rPr>
          <w:rFonts w:ascii="Times New Roman" w:hAnsi="Times New Roman"/>
          <w:sz w:val="20"/>
          <w:szCs w:val="20"/>
        </w:rPr>
        <w:t>rios, son fundamentales, gran trabajo realizan y digo los equipos interdisciplinarios</w:t>
      </w:r>
      <w:r>
        <w:rPr>
          <w:rFonts w:ascii="Times New Roman" w:hAnsi="Times New Roman"/>
          <w:sz w:val="20"/>
          <w:szCs w:val="20"/>
        </w:rPr>
        <w:t>,</w:t>
      </w:r>
      <w:r w:rsidRPr="009048FE">
        <w:rPr>
          <w:rFonts w:ascii="Times New Roman" w:hAnsi="Times New Roman"/>
          <w:sz w:val="20"/>
          <w:szCs w:val="20"/>
        </w:rPr>
        <w:t xml:space="preserve"> tanto del Poder Judicial, como los que están dentro de lo  que se llama </w:t>
      </w:r>
      <w:r>
        <w:rPr>
          <w:rFonts w:ascii="Times New Roman" w:hAnsi="Times New Roman"/>
          <w:sz w:val="20"/>
          <w:szCs w:val="20"/>
        </w:rPr>
        <w:t>“</w:t>
      </w:r>
      <w:r w:rsidRPr="009048FE">
        <w:rPr>
          <w:rFonts w:ascii="Times New Roman" w:hAnsi="Times New Roman"/>
          <w:sz w:val="20"/>
          <w:szCs w:val="20"/>
        </w:rPr>
        <w:t>Sistema de Protección Integral de los Derechos de Niños, Niñas y Adolescentes</w:t>
      </w:r>
      <w:r>
        <w:rPr>
          <w:rFonts w:ascii="Times New Roman" w:hAnsi="Times New Roman"/>
          <w:sz w:val="20"/>
          <w:szCs w:val="20"/>
        </w:rPr>
        <w:t>”</w:t>
      </w:r>
      <w:r w:rsidRPr="009048FE">
        <w:rPr>
          <w:rFonts w:ascii="Times New Roman" w:hAnsi="Times New Roman"/>
          <w:sz w:val="20"/>
          <w:szCs w:val="20"/>
        </w:rPr>
        <w:t>, como órgano administrativo. Ellos hacen un gran trabajo y es destacable la función que cumplen.</w:t>
      </w:r>
    </w:p>
    <w:p w:rsidR="00D06545" w:rsidRDefault="00D06545" w:rsidP="00AC4588">
      <w:pPr>
        <w:spacing w:after="0" w:line="288" w:lineRule="auto"/>
        <w:jc w:val="both"/>
        <w:rPr>
          <w:rFonts w:ascii="Times New Roman" w:hAnsi="Times New Roman"/>
          <w:sz w:val="20"/>
          <w:szCs w:val="20"/>
        </w:rPr>
      </w:pPr>
      <w:r w:rsidRPr="009048FE">
        <w:rPr>
          <w:rFonts w:ascii="Times New Roman" w:hAnsi="Times New Roman"/>
          <w:sz w:val="20"/>
          <w:szCs w:val="20"/>
        </w:rPr>
        <w:tab/>
        <w:t>Es un órgano consultivo para los jueces, los jueces deben apoyarse en esta interdisciplin</w:t>
      </w:r>
      <w:r w:rsidRPr="009048FE">
        <w:rPr>
          <w:rFonts w:ascii="Times New Roman" w:hAnsi="Times New Roman"/>
          <w:sz w:val="20"/>
          <w:szCs w:val="20"/>
        </w:rPr>
        <w:t>a</w:t>
      </w:r>
      <w:r w:rsidRPr="009048FE">
        <w:rPr>
          <w:rFonts w:ascii="Times New Roman" w:hAnsi="Times New Roman"/>
          <w:sz w:val="20"/>
          <w:szCs w:val="20"/>
        </w:rPr>
        <w:t>riedad</w:t>
      </w:r>
      <w:r>
        <w:rPr>
          <w:rFonts w:ascii="Times New Roman" w:hAnsi="Times New Roman"/>
          <w:sz w:val="20"/>
          <w:szCs w:val="20"/>
        </w:rPr>
        <w:t>. S</w:t>
      </w:r>
      <w:r w:rsidRPr="009048FE">
        <w:rPr>
          <w:rFonts w:ascii="Times New Roman" w:hAnsi="Times New Roman"/>
          <w:sz w:val="20"/>
          <w:szCs w:val="20"/>
        </w:rPr>
        <w:t>ignifica que los Tribunales que actúan, deben contar con estos gabinetes de apoyo. Po</w:t>
      </w:r>
      <w:r w:rsidRPr="009048FE">
        <w:rPr>
          <w:rFonts w:ascii="Times New Roman" w:hAnsi="Times New Roman"/>
          <w:sz w:val="20"/>
          <w:szCs w:val="20"/>
        </w:rPr>
        <w:t>r</w:t>
      </w:r>
      <w:r w:rsidRPr="009048FE">
        <w:rPr>
          <w:rFonts w:ascii="Times New Roman" w:hAnsi="Times New Roman"/>
          <w:sz w:val="20"/>
          <w:szCs w:val="20"/>
        </w:rPr>
        <w:t>que acá hay psicólogos, trabajadores sociales, psicopedag</w:t>
      </w:r>
      <w:r>
        <w:rPr>
          <w:rFonts w:ascii="Times New Roman" w:hAnsi="Times New Roman"/>
          <w:sz w:val="20"/>
          <w:szCs w:val="20"/>
        </w:rPr>
        <w:t>o</w:t>
      </w:r>
      <w:r w:rsidRPr="009048FE">
        <w:rPr>
          <w:rFonts w:ascii="Times New Roman" w:hAnsi="Times New Roman"/>
          <w:sz w:val="20"/>
          <w:szCs w:val="20"/>
        </w:rPr>
        <w:t>gos, hacen una interacción a los fines de la pronta y eficaz búsqueda de soluci</w:t>
      </w:r>
      <w:r w:rsidRPr="009048FE">
        <w:rPr>
          <w:rFonts w:ascii="Times New Roman" w:hAnsi="Times New Roman"/>
          <w:sz w:val="20"/>
          <w:szCs w:val="20"/>
        </w:rPr>
        <w:t>o</w:t>
      </w:r>
      <w:r w:rsidRPr="009048FE">
        <w:rPr>
          <w:rFonts w:ascii="Times New Roman" w:hAnsi="Times New Roman"/>
          <w:sz w:val="20"/>
          <w:szCs w:val="20"/>
        </w:rPr>
        <w:t xml:space="preserve">nes al conflicto familiar. </w:t>
      </w:r>
    </w:p>
    <w:p w:rsidR="00D06545" w:rsidRPr="00837585" w:rsidRDefault="00D06545" w:rsidP="00AC4588">
      <w:pPr>
        <w:spacing w:after="0" w:line="288" w:lineRule="auto"/>
        <w:ind w:firstLine="708"/>
        <w:jc w:val="both"/>
        <w:rPr>
          <w:rFonts w:ascii="Times New Roman" w:hAnsi="Times New Roman"/>
          <w:i/>
          <w:sz w:val="20"/>
          <w:szCs w:val="20"/>
        </w:rPr>
      </w:pPr>
      <w:r w:rsidRPr="009048FE">
        <w:rPr>
          <w:rFonts w:ascii="Times New Roman" w:hAnsi="Times New Roman"/>
          <w:sz w:val="20"/>
          <w:szCs w:val="20"/>
        </w:rPr>
        <w:t xml:space="preserve">Voy a citar al Juez </w:t>
      </w:r>
      <w:proofErr w:type="spellStart"/>
      <w:r w:rsidRPr="009048FE">
        <w:rPr>
          <w:rFonts w:ascii="Times New Roman" w:hAnsi="Times New Roman"/>
          <w:sz w:val="20"/>
          <w:szCs w:val="20"/>
        </w:rPr>
        <w:t>Aon</w:t>
      </w:r>
      <w:proofErr w:type="spellEnd"/>
      <w:r w:rsidRPr="009048FE">
        <w:rPr>
          <w:rFonts w:ascii="Times New Roman" w:hAnsi="Times New Roman"/>
          <w:sz w:val="20"/>
          <w:szCs w:val="20"/>
        </w:rPr>
        <w:t xml:space="preserve"> que dio una m</w:t>
      </w:r>
      <w:r w:rsidRPr="009048FE">
        <w:rPr>
          <w:rFonts w:ascii="Times New Roman" w:hAnsi="Times New Roman"/>
          <w:sz w:val="20"/>
          <w:szCs w:val="20"/>
        </w:rPr>
        <w:t>a</w:t>
      </w:r>
      <w:r w:rsidRPr="009048FE">
        <w:rPr>
          <w:rFonts w:ascii="Times New Roman" w:hAnsi="Times New Roman"/>
          <w:sz w:val="20"/>
          <w:szCs w:val="20"/>
        </w:rPr>
        <w:t>gistral observación sobre el rol del Juez de Fam</w:t>
      </w:r>
      <w:r w:rsidRPr="009048FE">
        <w:rPr>
          <w:rFonts w:ascii="Times New Roman" w:hAnsi="Times New Roman"/>
          <w:sz w:val="20"/>
          <w:szCs w:val="20"/>
        </w:rPr>
        <w:t>i</w:t>
      </w:r>
      <w:r w:rsidRPr="009048FE">
        <w:rPr>
          <w:rFonts w:ascii="Times New Roman" w:hAnsi="Times New Roman"/>
          <w:sz w:val="20"/>
          <w:szCs w:val="20"/>
        </w:rPr>
        <w:t xml:space="preserve">lia diciendo: </w:t>
      </w:r>
      <w:r w:rsidRPr="00837585">
        <w:rPr>
          <w:rFonts w:ascii="Times New Roman" w:hAnsi="Times New Roman"/>
          <w:i/>
          <w:sz w:val="20"/>
          <w:szCs w:val="20"/>
        </w:rPr>
        <w:t>“La familia es un ente que genera su propio Código”, yo diría la familia es una institución que genera su propio código de co</w:t>
      </w:r>
      <w:r w:rsidRPr="00837585">
        <w:rPr>
          <w:rFonts w:ascii="Times New Roman" w:hAnsi="Times New Roman"/>
          <w:i/>
          <w:sz w:val="20"/>
          <w:szCs w:val="20"/>
        </w:rPr>
        <w:t>n</w:t>
      </w:r>
      <w:r w:rsidRPr="00837585">
        <w:rPr>
          <w:rFonts w:ascii="Times New Roman" w:hAnsi="Times New Roman"/>
          <w:i/>
          <w:sz w:val="20"/>
          <w:szCs w:val="20"/>
        </w:rPr>
        <w:t>vivencia. Ninguna familia está organizada de forma idéntica, y no por eso dejan de ser familia.</w:t>
      </w:r>
    </w:p>
    <w:p w:rsidR="00D06545" w:rsidRPr="00837585" w:rsidRDefault="00D06545" w:rsidP="00AC4588">
      <w:pPr>
        <w:spacing w:after="0" w:line="288" w:lineRule="auto"/>
        <w:jc w:val="both"/>
        <w:rPr>
          <w:rFonts w:ascii="Times New Roman" w:hAnsi="Times New Roman"/>
          <w:i/>
          <w:sz w:val="20"/>
          <w:szCs w:val="20"/>
        </w:rPr>
      </w:pPr>
      <w:r w:rsidRPr="00837585">
        <w:rPr>
          <w:rFonts w:ascii="Times New Roman" w:hAnsi="Times New Roman"/>
          <w:i/>
          <w:sz w:val="20"/>
          <w:szCs w:val="20"/>
        </w:rPr>
        <w:tab/>
        <w:t>Los jueces debemos respetar eso, que se cumplan las leyes que esa familia se impuso, para esto es necesario una lectura interdiscipl</w:t>
      </w:r>
      <w:r w:rsidRPr="00837585">
        <w:rPr>
          <w:rFonts w:ascii="Times New Roman" w:hAnsi="Times New Roman"/>
          <w:i/>
          <w:sz w:val="20"/>
          <w:szCs w:val="20"/>
        </w:rPr>
        <w:t>i</w:t>
      </w:r>
      <w:r w:rsidRPr="00837585">
        <w:rPr>
          <w:rFonts w:ascii="Times New Roman" w:hAnsi="Times New Roman"/>
          <w:i/>
          <w:sz w:val="20"/>
          <w:szCs w:val="20"/>
        </w:rPr>
        <w:t>naria. Cómo se maneja una familia, qu</w:t>
      </w:r>
      <w:r>
        <w:rPr>
          <w:rFonts w:ascii="Times New Roman" w:hAnsi="Times New Roman"/>
          <w:i/>
          <w:sz w:val="20"/>
          <w:szCs w:val="20"/>
        </w:rPr>
        <w:t>é</w:t>
      </w:r>
      <w:r w:rsidRPr="00837585">
        <w:rPr>
          <w:rFonts w:ascii="Times New Roman" w:hAnsi="Times New Roman"/>
          <w:i/>
          <w:sz w:val="20"/>
          <w:szCs w:val="20"/>
        </w:rPr>
        <w:t xml:space="preserve"> crisis afectan y cuáles son las respuestas que le pod</w:t>
      </w:r>
      <w:r w:rsidRPr="00837585">
        <w:rPr>
          <w:rFonts w:ascii="Times New Roman" w:hAnsi="Times New Roman"/>
          <w:i/>
          <w:sz w:val="20"/>
          <w:szCs w:val="20"/>
        </w:rPr>
        <w:t>e</w:t>
      </w:r>
      <w:r w:rsidRPr="00837585">
        <w:rPr>
          <w:rFonts w:ascii="Times New Roman" w:hAnsi="Times New Roman"/>
          <w:i/>
          <w:sz w:val="20"/>
          <w:szCs w:val="20"/>
        </w:rPr>
        <w:t>mos dar para ayudarla.</w:t>
      </w:r>
    </w:p>
    <w:p w:rsidR="00D06545" w:rsidRPr="00837585" w:rsidRDefault="00D06545" w:rsidP="00AC4588">
      <w:pPr>
        <w:spacing w:after="0" w:line="288" w:lineRule="auto"/>
        <w:jc w:val="both"/>
        <w:rPr>
          <w:rFonts w:ascii="Times New Roman" w:hAnsi="Times New Roman"/>
          <w:i/>
          <w:sz w:val="20"/>
          <w:szCs w:val="20"/>
        </w:rPr>
      </w:pPr>
      <w:r w:rsidRPr="00837585">
        <w:rPr>
          <w:rFonts w:ascii="Times New Roman" w:hAnsi="Times New Roman"/>
          <w:i/>
          <w:sz w:val="20"/>
          <w:szCs w:val="20"/>
        </w:rPr>
        <w:tab/>
        <w:t>Probablemente el juez no tenga dire</w:t>
      </w:r>
      <w:r w:rsidRPr="00837585">
        <w:rPr>
          <w:rFonts w:ascii="Times New Roman" w:hAnsi="Times New Roman"/>
          <w:i/>
          <w:sz w:val="20"/>
          <w:szCs w:val="20"/>
        </w:rPr>
        <w:t>c</w:t>
      </w:r>
      <w:r w:rsidRPr="00837585">
        <w:rPr>
          <w:rFonts w:ascii="Times New Roman" w:hAnsi="Times New Roman"/>
          <w:i/>
          <w:sz w:val="20"/>
          <w:szCs w:val="20"/>
        </w:rPr>
        <w:t xml:space="preserve">tamente la solución, pero va a ayudar a través de estos equipos interdisciplinarios especializados, </w:t>
      </w:r>
      <w:r w:rsidRPr="00837585">
        <w:rPr>
          <w:rFonts w:ascii="Times New Roman" w:hAnsi="Times New Roman"/>
          <w:i/>
          <w:sz w:val="20"/>
          <w:szCs w:val="20"/>
        </w:rPr>
        <w:lastRenderedPageBreak/>
        <w:t>formados, a que esta familia pueda encontrar la solución”</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 xml:space="preserve">Por otro lado, señor Presidente, tiene un principio de limitar el acceso al expediente, se llama </w:t>
      </w:r>
      <w:r w:rsidRPr="001D6FB6">
        <w:rPr>
          <w:rFonts w:ascii="Times New Roman" w:hAnsi="Times New Roman"/>
          <w:i/>
          <w:sz w:val="20"/>
        </w:rPr>
        <w:t>“reserva”</w:t>
      </w:r>
      <w:r w:rsidRPr="001D6FB6">
        <w:rPr>
          <w:rFonts w:ascii="Times New Roman" w:hAnsi="Times New Roman"/>
          <w:sz w:val="20"/>
        </w:rPr>
        <w:t>. Y eso tiene que ver justamente con la intimidad, con las cuestiones que se vent</w:t>
      </w:r>
      <w:r w:rsidRPr="001D6FB6">
        <w:rPr>
          <w:rFonts w:ascii="Times New Roman" w:hAnsi="Times New Roman"/>
          <w:sz w:val="20"/>
        </w:rPr>
        <w:t>i</w:t>
      </w:r>
      <w:r w:rsidRPr="001D6FB6">
        <w:rPr>
          <w:rFonts w:ascii="Times New Roman" w:hAnsi="Times New Roman"/>
          <w:sz w:val="20"/>
        </w:rPr>
        <w:t>lan en esos expedientes. Por lo tanto, el acceso al mismo, es limitado.</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Continúa en la parte general, señor Pr</w:t>
      </w:r>
      <w:r w:rsidRPr="001D6FB6">
        <w:rPr>
          <w:rFonts w:ascii="Times New Roman" w:hAnsi="Times New Roman"/>
          <w:sz w:val="20"/>
        </w:rPr>
        <w:t>e</w:t>
      </w:r>
      <w:r w:rsidRPr="001D6FB6">
        <w:rPr>
          <w:rFonts w:ascii="Times New Roman" w:hAnsi="Times New Roman"/>
          <w:sz w:val="20"/>
        </w:rPr>
        <w:t>sidente. Las medidas cautelares, que en este Código están muy bien delimitadas, están prec</w:t>
      </w:r>
      <w:r w:rsidRPr="001D6FB6">
        <w:rPr>
          <w:rFonts w:ascii="Times New Roman" w:hAnsi="Times New Roman"/>
          <w:sz w:val="20"/>
        </w:rPr>
        <w:t>i</w:t>
      </w:r>
      <w:r w:rsidRPr="001D6FB6">
        <w:rPr>
          <w:rFonts w:ascii="Times New Roman" w:hAnsi="Times New Roman"/>
          <w:sz w:val="20"/>
        </w:rPr>
        <w:t>sadas, son propias del Derecho de Familia. Son distintas al del Código Procesal Civil.</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Para hacer una mención y que se entie</w:t>
      </w:r>
      <w:r w:rsidRPr="001D6FB6">
        <w:rPr>
          <w:rFonts w:ascii="Times New Roman" w:hAnsi="Times New Roman"/>
          <w:sz w:val="20"/>
        </w:rPr>
        <w:t>n</w:t>
      </w:r>
      <w:r w:rsidRPr="001D6FB6">
        <w:rPr>
          <w:rFonts w:ascii="Times New Roman" w:hAnsi="Times New Roman"/>
          <w:sz w:val="20"/>
        </w:rPr>
        <w:t>da qué son estas medidas, señor Presidente, que puede tomar la Justicia de Familia, cuando dec</w:t>
      </w:r>
      <w:r w:rsidRPr="001D6FB6">
        <w:rPr>
          <w:rFonts w:ascii="Times New Roman" w:hAnsi="Times New Roman"/>
          <w:sz w:val="20"/>
        </w:rPr>
        <w:t>i</w:t>
      </w:r>
      <w:r w:rsidRPr="001D6FB6">
        <w:rPr>
          <w:rFonts w:ascii="Times New Roman" w:hAnsi="Times New Roman"/>
          <w:sz w:val="20"/>
        </w:rPr>
        <w:t>mos la exclusión del hogar, o la atribución del hogar, el impedimento de contacto o de comun</w:t>
      </w:r>
      <w:r w:rsidRPr="001D6FB6">
        <w:rPr>
          <w:rFonts w:ascii="Times New Roman" w:hAnsi="Times New Roman"/>
          <w:sz w:val="20"/>
        </w:rPr>
        <w:t>i</w:t>
      </w:r>
      <w:r w:rsidRPr="001D6FB6">
        <w:rPr>
          <w:rFonts w:ascii="Times New Roman" w:hAnsi="Times New Roman"/>
          <w:sz w:val="20"/>
        </w:rPr>
        <w:t>cación, las medidas de seguridad en el domicilio, la fijación provisoria de alimentos, el cuidado de los niños, entre otras.</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Y dentro de estas medidas, señor Pres</w:t>
      </w:r>
      <w:r w:rsidRPr="001D6FB6">
        <w:rPr>
          <w:rFonts w:ascii="Times New Roman" w:hAnsi="Times New Roman"/>
          <w:sz w:val="20"/>
        </w:rPr>
        <w:t>i</w:t>
      </w:r>
      <w:r w:rsidRPr="001D6FB6">
        <w:rPr>
          <w:rFonts w:ascii="Times New Roman" w:hAnsi="Times New Roman"/>
          <w:sz w:val="20"/>
        </w:rPr>
        <w:t>dente, está determinado en cuatro artículos</w:t>
      </w:r>
      <w:r>
        <w:rPr>
          <w:rFonts w:ascii="Times New Roman" w:hAnsi="Times New Roman"/>
          <w:sz w:val="20"/>
        </w:rPr>
        <w:t>,</w:t>
      </w:r>
      <w:r w:rsidRPr="001D6FB6">
        <w:rPr>
          <w:rFonts w:ascii="Times New Roman" w:hAnsi="Times New Roman"/>
          <w:sz w:val="20"/>
        </w:rPr>
        <w:t xml:space="preserve"> la guarda en protección de los derechos de los n</w:t>
      </w:r>
      <w:r w:rsidRPr="001D6FB6">
        <w:rPr>
          <w:rFonts w:ascii="Times New Roman" w:hAnsi="Times New Roman"/>
          <w:sz w:val="20"/>
        </w:rPr>
        <w:t>i</w:t>
      </w:r>
      <w:r w:rsidRPr="001D6FB6">
        <w:rPr>
          <w:rFonts w:ascii="Times New Roman" w:hAnsi="Times New Roman"/>
          <w:sz w:val="20"/>
        </w:rPr>
        <w:t xml:space="preserve">ños, niñas y adolescentes, diciendo que: </w:t>
      </w:r>
      <w:r w:rsidRPr="001D6FB6">
        <w:rPr>
          <w:rFonts w:ascii="Times New Roman" w:hAnsi="Times New Roman"/>
          <w:i/>
          <w:sz w:val="20"/>
        </w:rPr>
        <w:t>“El juez puede determinar la guarda de un niño, niña, que pudiera estar en situación de abandono, expuesta a un peligro grave, o riesgo, que esté incitado a la comisión de delitos, por parte de quienes son sus padres, tutores o responsables”</w:t>
      </w:r>
      <w:r w:rsidRPr="001D6FB6">
        <w:rPr>
          <w:rFonts w:ascii="Times New Roman" w:hAnsi="Times New Roman"/>
          <w:sz w:val="20"/>
        </w:rPr>
        <w:t>.</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Con esto queda aclarado, señor Pres</w:t>
      </w:r>
      <w:r w:rsidRPr="001D6FB6">
        <w:rPr>
          <w:rFonts w:ascii="Times New Roman" w:hAnsi="Times New Roman"/>
          <w:sz w:val="20"/>
        </w:rPr>
        <w:t>i</w:t>
      </w:r>
      <w:r w:rsidRPr="001D6FB6">
        <w:rPr>
          <w:rFonts w:ascii="Times New Roman" w:hAnsi="Times New Roman"/>
          <w:sz w:val="20"/>
        </w:rPr>
        <w:t>dente, que cualquier persona puede hacer la d</w:t>
      </w:r>
      <w:r w:rsidRPr="001D6FB6">
        <w:rPr>
          <w:rFonts w:ascii="Times New Roman" w:hAnsi="Times New Roman"/>
          <w:sz w:val="20"/>
        </w:rPr>
        <w:t>e</w:t>
      </w:r>
      <w:r w:rsidRPr="001D6FB6">
        <w:rPr>
          <w:rFonts w:ascii="Times New Roman" w:hAnsi="Times New Roman"/>
          <w:sz w:val="20"/>
        </w:rPr>
        <w:t>nuncia a una asesoría oficial. Labrada el acta, se va a derivar al juez que corresponda.</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Por otro lado, señor Presidente, quiero resaltar en ánimo de volver a reforzar el acceso a la Justicia, este Código ha establecido o ha a</w:t>
      </w:r>
      <w:r w:rsidRPr="001D6FB6">
        <w:rPr>
          <w:rFonts w:ascii="Times New Roman" w:hAnsi="Times New Roman"/>
          <w:sz w:val="20"/>
        </w:rPr>
        <w:t>m</w:t>
      </w:r>
      <w:r w:rsidRPr="001D6FB6">
        <w:rPr>
          <w:rFonts w:ascii="Times New Roman" w:hAnsi="Times New Roman"/>
          <w:sz w:val="20"/>
        </w:rPr>
        <w:t>pliado la competencia de los Jueces de Paz.</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Porque ahora, señor Presidente, los Ju</w:t>
      </w:r>
      <w:r w:rsidRPr="001D6FB6">
        <w:rPr>
          <w:rFonts w:ascii="Times New Roman" w:hAnsi="Times New Roman"/>
          <w:sz w:val="20"/>
        </w:rPr>
        <w:t>e</w:t>
      </w:r>
      <w:r w:rsidRPr="001D6FB6">
        <w:rPr>
          <w:rFonts w:ascii="Times New Roman" w:hAnsi="Times New Roman"/>
          <w:sz w:val="20"/>
        </w:rPr>
        <w:t>ces de Paz van a tener competencia en materia de responsabilidad parental, alimentos, autorización para salir del país, autorización para contraer matrimonio.</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Todos los jueces departamentales, señor Presidente, con excepción de los del Gran San Juan y reitero que la fundamentación es en razón de que todos puedan acceder a la Justicia, t</w:t>
      </w:r>
      <w:r w:rsidRPr="001D6FB6">
        <w:rPr>
          <w:rFonts w:ascii="Times New Roman" w:hAnsi="Times New Roman"/>
          <w:sz w:val="20"/>
        </w:rPr>
        <w:t>e</w:t>
      </w:r>
      <w:r w:rsidRPr="001D6FB6">
        <w:rPr>
          <w:rFonts w:ascii="Times New Roman" w:hAnsi="Times New Roman"/>
          <w:sz w:val="20"/>
        </w:rPr>
        <w:t>niendo en cuenta la situación de los departame</w:t>
      </w:r>
      <w:r w:rsidRPr="001D6FB6">
        <w:rPr>
          <w:rFonts w:ascii="Times New Roman" w:hAnsi="Times New Roman"/>
          <w:sz w:val="20"/>
        </w:rPr>
        <w:t>n</w:t>
      </w:r>
      <w:r w:rsidRPr="001D6FB6">
        <w:rPr>
          <w:rFonts w:ascii="Times New Roman" w:hAnsi="Times New Roman"/>
          <w:sz w:val="20"/>
        </w:rPr>
        <w:t>tos alejados, señor Presidente.</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lastRenderedPageBreak/>
        <w:t>Luego corresponde pasar a lo que es el Libro Especial, señor Presidente, que en realidad termina siendo lo trascendente.</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Porque este Código, señor Presidente, lo que va a hacer es regular cada proceso. Todos los procesos son especiales. Empieza a desarrollar artículo por artículo.</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Esto que dijimos, señor Presidente, c</w:t>
      </w:r>
      <w:r w:rsidRPr="001D6FB6">
        <w:rPr>
          <w:rFonts w:ascii="Times New Roman" w:hAnsi="Times New Roman"/>
          <w:sz w:val="20"/>
        </w:rPr>
        <w:t>ó</w:t>
      </w:r>
      <w:r w:rsidRPr="001D6FB6">
        <w:rPr>
          <w:rFonts w:ascii="Times New Roman" w:hAnsi="Times New Roman"/>
          <w:sz w:val="20"/>
        </w:rPr>
        <w:t>mo se lleva adelante los derechos de fondo, c</w:t>
      </w:r>
      <w:r w:rsidRPr="001D6FB6">
        <w:rPr>
          <w:rFonts w:ascii="Times New Roman" w:hAnsi="Times New Roman"/>
          <w:sz w:val="20"/>
        </w:rPr>
        <w:t>ó</w:t>
      </w:r>
      <w:r w:rsidRPr="001D6FB6">
        <w:rPr>
          <w:rFonts w:ascii="Times New Roman" w:hAnsi="Times New Roman"/>
          <w:sz w:val="20"/>
        </w:rPr>
        <w:t>mo lo aplico, qué es lo que hay que hacer para que la gente entienda, es el proceso. El proceso, son los distintos trámites, por ejemplo, proceso de violencia familiar, proceso de la determin</w:t>
      </w:r>
      <w:r w:rsidRPr="001D6FB6">
        <w:rPr>
          <w:rFonts w:ascii="Times New Roman" w:hAnsi="Times New Roman"/>
          <w:sz w:val="20"/>
        </w:rPr>
        <w:t>a</w:t>
      </w:r>
      <w:r w:rsidRPr="001D6FB6">
        <w:rPr>
          <w:rFonts w:ascii="Times New Roman" w:hAnsi="Times New Roman"/>
          <w:sz w:val="20"/>
        </w:rPr>
        <w:t>ción de la capacidad jurídica.</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Y algo novedoso, destacable, por qué, señor Presidente. Porque es el único Código Provincial, Procesal de Familia que lo va a tener.</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Es el proceso, señor Presidente, que puede pedir voluntariamente que se le designe una persona de apoyo a todos aquellos que sufran algún tipo de discapacidad o a la ancianidad.</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Es una designación voluntaria, señor Presidente, de quien padece una discapacidad, que solicita que se le ponga un personal de ap</w:t>
      </w:r>
      <w:r w:rsidRPr="001D6FB6">
        <w:rPr>
          <w:rFonts w:ascii="Times New Roman" w:hAnsi="Times New Roman"/>
          <w:sz w:val="20"/>
        </w:rPr>
        <w:t>o</w:t>
      </w:r>
      <w:r w:rsidRPr="001D6FB6">
        <w:rPr>
          <w:rFonts w:ascii="Times New Roman" w:hAnsi="Times New Roman"/>
          <w:sz w:val="20"/>
        </w:rPr>
        <w:t>yo, sin restringirle su capacidad jurídica.</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Eso es muy importante, señor Preside</w:t>
      </w:r>
      <w:r w:rsidRPr="001D6FB6">
        <w:rPr>
          <w:rFonts w:ascii="Times New Roman" w:hAnsi="Times New Roman"/>
          <w:sz w:val="20"/>
        </w:rPr>
        <w:t>n</w:t>
      </w:r>
      <w:r w:rsidRPr="001D6FB6">
        <w:rPr>
          <w:rFonts w:ascii="Times New Roman" w:hAnsi="Times New Roman"/>
          <w:sz w:val="20"/>
        </w:rPr>
        <w:t>te, eso es lo novedoso, este es el único Código que lo tiene. Se ha hecho comparativa con los otros Códigos, que no son muchos en el país y es el único que lo va a tener.</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No se va a restringir su capacidad, señor Presidente, sólo se le va a poner un personal de apoyo que pueda, que lo ayude, valga la redu</w:t>
      </w:r>
      <w:r w:rsidRPr="001D6FB6">
        <w:rPr>
          <w:rFonts w:ascii="Times New Roman" w:hAnsi="Times New Roman"/>
          <w:sz w:val="20"/>
        </w:rPr>
        <w:t>n</w:t>
      </w:r>
      <w:r w:rsidRPr="001D6FB6">
        <w:rPr>
          <w:rFonts w:ascii="Times New Roman" w:hAnsi="Times New Roman"/>
          <w:sz w:val="20"/>
        </w:rPr>
        <w:t>dancia</w:t>
      </w:r>
      <w:r>
        <w:rPr>
          <w:rFonts w:ascii="Times New Roman" w:hAnsi="Times New Roman"/>
          <w:sz w:val="20"/>
        </w:rPr>
        <w:t>, a poder realizar sus actos</w:t>
      </w:r>
      <w:r w:rsidRPr="001D6FB6">
        <w:rPr>
          <w:rFonts w:ascii="Times New Roman" w:hAnsi="Times New Roman"/>
          <w:sz w:val="20"/>
        </w:rPr>
        <w:t>. Y vale para personas con discapacidad como ancianidad, por una convención también que protege los der</w:t>
      </w:r>
      <w:r w:rsidRPr="001D6FB6">
        <w:rPr>
          <w:rFonts w:ascii="Times New Roman" w:hAnsi="Times New Roman"/>
          <w:sz w:val="20"/>
        </w:rPr>
        <w:t>e</w:t>
      </w:r>
      <w:r w:rsidRPr="001D6FB6">
        <w:rPr>
          <w:rFonts w:ascii="Times New Roman" w:hAnsi="Times New Roman"/>
          <w:sz w:val="20"/>
        </w:rPr>
        <w:t>chos de las personas mayores.</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Esto es lo novedoso, señor Presidente, quiero que resaltarlo porque ha sido distinguido, diríamos, por profesionales que van dando cursos y congresos en Latinoamérica, quienes han de</w:t>
      </w:r>
      <w:r w:rsidRPr="001D6FB6">
        <w:rPr>
          <w:rFonts w:ascii="Times New Roman" w:hAnsi="Times New Roman"/>
          <w:sz w:val="20"/>
        </w:rPr>
        <w:t>s</w:t>
      </w:r>
      <w:r w:rsidRPr="001D6FB6">
        <w:rPr>
          <w:rFonts w:ascii="Times New Roman" w:hAnsi="Times New Roman"/>
          <w:sz w:val="20"/>
        </w:rPr>
        <w:t xml:space="preserve">tacado que este </w:t>
      </w:r>
      <w:r>
        <w:rPr>
          <w:rFonts w:ascii="Times New Roman" w:hAnsi="Times New Roman"/>
          <w:sz w:val="20"/>
        </w:rPr>
        <w:t>p</w:t>
      </w:r>
      <w:r w:rsidRPr="001D6FB6">
        <w:rPr>
          <w:rFonts w:ascii="Times New Roman" w:hAnsi="Times New Roman"/>
          <w:sz w:val="20"/>
        </w:rPr>
        <w:t xml:space="preserve">royecto, de la </w:t>
      </w:r>
      <w:r>
        <w:rPr>
          <w:rFonts w:ascii="Times New Roman" w:hAnsi="Times New Roman"/>
          <w:sz w:val="20"/>
        </w:rPr>
        <w:t>p</w:t>
      </w:r>
      <w:r w:rsidRPr="001D6FB6">
        <w:rPr>
          <w:rFonts w:ascii="Times New Roman" w:hAnsi="Times New Roman"/>
          <w:sz w:val="20"/>
        </w:rPr>
        <w:t>rovincia de San Juan, tenga este proceso de la designación volu</w:t>
      </w:r>
      <w:r w:rsidRPr="001D6FB6">
        <w:rPr>
          <w:rFonts w:ascii="Times New Roman" w:hAnsi="Times New Roman"/>
          <w:sz w:val="20"/>
        </w:rPr>
        <w:t>n</w:t>
      </w:r>
      <w:r w:rsidRPr="001D6FB6">
        <w:rPr>
          <w:rFonts w:ascii="Times New Roman" w:hAnsi="Times New Roman"/>
          <w:sz w:val="20"/>
        </w:rPr>
        <w:t>taria de apoyo.</w:t>
      </w:r>
    </w:p>
    <w:p w:rsidR="00D06545" w:rsidRPr="001D6FB6" w:rsidRDefault="00D06545" w:rsidP="00AC4588">
      <w:pPr>
        <w:spacing w:after="0" w:line="288" w:lineRule="auto"/>
        <w:ind w:firstLine="709"/>
        <w:jc w:val="both"/>
        <w:rPr>
          <w:rFonts w:ascii="Times New Roman" w:hAnsi="Times New Roman"/>
          <w:sz w:val="20"/>
        </w:rPr>
      </w:pPr>
      <w:r w:rsidRPr="001D6FB6">
        <w:rPr>
          <w:rFonts w:ascii="Times New Roman" w:hAnsi="Times New Roman"/>
          <w:sz w:val="20"/>
        </w:rPr>
        <w:t>Por otro lado, señor Presidente, también se regula el proceso en cuanto al control de leg</w:t>
      </w:r>
      <w:r w:rsidRPr="001D6FB6">
        <w:rPr>
          <w:rFonts w:ascii="Times New Roman" w:hAnsi="Times New Roman"/>
          <w:sz w:val="20"/>
        </w:rPr>
        <w:t>a</w:t>
      </w:r>
      <w:r w:rsidRPr="001D6FB6">
        <w:rPr>
          <w:rFonts w:ascii="Times New Roman" w:hAnsi="Times New Roman"/>
          <w:sz w:val="20"/>
        </w:rPr>
        <w:t>lidad de las medidas excepcionales que toman los órganos administrativos.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En el sistema de protección integral de derechos, se establece que el órgano administr</w:t>
      </w:r>
      <w:r>
        <w:rPr>
          <w:rFonts w:ascii="Times New Roman" w:hAnsi="Times New Roman"/>
          <w:sz w:val="20"/>
          <w:szCs w:val="20"/>
        </w:rPr>
        <w:t>a</w:t>
      </w:r>
      <w:r>
        <w:rPr>
          <w:rFonts w:ascii="Times New Roman" w:hAnsi="Times New Roman"/>
          <w:sz w:val="20"/>
          <w:szCs w:val="20"/>
        </w:rPr>
        <w:t>tivo –en la provincia de San Juan, es la Dirección de la Niñez– puede tomar medidas excepcion</w:t>
      </w:r>
      <w:r>
        <w:rPr>
          <w:rFonts w:ascii="Times New Roman" w:hAnsi="Times New Roman"/>
          <w:sz w:val="20"/>
          <w:szCs w:val="20"/>
        </w:rPr>
        <w:t>a</w:t>
      </w:r>
      <w:r>
        <w:rPr>
          <w:rFonts w:ascii="Times New Roman" w:hAnsi="Times New Roman"/>
          <w:sz w:val="20"/>
          <w:szCs w:val="20"/>
        </w:rPr>
        <w:t>les, por ejemplo, el retiro de un niño de su centro de vida, de su hogar.</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Esa medida excepcional tiene que estar controlada, en cuanto a su legalidad, por los Jueces de Familia. Esto está claramente </w:t>
      </w:r>
      <w:proofErr w:type="spellStart"/>
      <w:r>
        <w:rPr>
          <w:rFonts w:ascii="Times New Roman" w:hAnsi="Times New Roman"/>
          <w:sz w:val="20"/>
          <w:szCs w:val="20"/>
        </w:rPr>
        <w:t>proc</w:t>
      </w:r>
      <w:r>
        <w:rPr>
          <w:rFonts w:ascii="Times New Roman" w:hAnsi="Times New Roman"/>
          <w:sz w:val="20"/>
          <w:szCs w:val="20"/>
        </w:rPr>
        <w:t>e</w:t>
      </w:r>
      <w:r>
        <w:rPr>
          <w:rFonts w:ascii="Times New Roman" w:hAnsi="Times New Roman"/>
          <w:sz w:val="20"/>
          <w:szCs w:val="20"/>
        </w:rPr>
        <w:t>dimentado</w:t>
      </w:r>
      <w:proofErr w:type="spellEnd"/>
      <w:r>
        <w:rPr>
          <w:rFonts w:ascii="Times New Roman" w:hAnsi="Times New Roman"/>
          <w:sz w:val="20"/>
          <w:szCs w:val="20"/>
        </w:rPr>
        <w:t>.</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Otro de los procesos, como ustedes ya lo saben y que viene a poner uniformidad y transparencia, tiene que ver con divorcios, al</w:t>
      </w:r>
      <w:r>
        <w:rPr>
          <w:rFonts w:ascii="Times New Roman" w:hAnsi="Times New Roman"/>
          <w:sz w:val="20"/>
          <w:szCs w:val="20"/>
        </w:rPr>
        <w:t>i</w:t>
      </w:r>
      <w:r>
        <w:rPr>
          <w:rFonts w:ascii="Times New Roman" w:hAnsi="Times New Roman"/>
          <w:sz w:val="20"/>
          <w:szCs w:val="20"/>
        </w:rPr>
        <w:t>mentos, filiación, autorizaciones para salir del país y para contraer matrimonio.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Pero, además, incluye algo muy impo</w:t>
      </w:r>
      <w:r>
        <w:rPr>
          <w:rFonts w:ascii="Times New Roman" w:hAnsi="Times New Roman"/>
          <w:sz w:val="20"/>
          <w:szCs w:val="20"/>
        </w:rPr>
        <w:t>r</w:t>
      </w:r>
      <w:r>
        <w:rPr>
          <w:rFonts w:ascii="Times New Roman" w:hAnsi="Times New Roman"/>
          <w:sz w:val="20"/>
          <w:szCs w:val="20"/>
        </w:rPr>
        <w:t>tante: la regulación del proceso de la restitución internacional de adolescentes, niños y niñas que estén en otro país; o, cuestiones de derecho i</w:t>
      </w:r>
      <w:r>
        <w:rPr>
          <w:rFonts w:ascii="Times New Roman" w:hAnsi="Times New Roman"/>
          <w:sz w:val="20"/>
          <w:szCs w:val="20"/>
        </w:rPr>
        <w:t>n</w:t>
      </w:r>
      <w:r>
        <w:rPr>
          <w:rFonts w:ascii="Times New Roman" w:hAnsi="Times New Roman"/>
          <w:sz w:val="20"/>
          <w:szCs w:val="20"/>
        </w:rPr>
        <w:t>ternacional aprobadas en materia de familia.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lo tanto, señor Presidente, estamos a segundos –diría yo– de obtener una norma legal eficaz, ágil, eficiente, dinámica y posible. Pos</w:t>
      </w:r>
      <w:r>
        <w:rPr>
          <w:rFonts w:ascii="Times New Roman" w:hAnsi="Times New Roman"/>
          <w:sz w:val="20"/>
          <w:szCs w:val="20"/>
        </w:rPr>
        <w:t>i</w:t>
      </w:r>
      <w:r>
        <w:rPr>
          <w:rFonts w:ascii="Times New Roman" w:hAnsi="Times New Roman"/>
          <w:sz w:val="20"/>
          <w:szCs w:val="20"/>
        </w:rPr>
        <w:t>ble, señor Presidente. Y esta norma va a resgua</w:t>
      </w:r>
      <w:r>
        <w:rPr>
          <w:rFonts w:ascii="Times New Roman" w:hAnsi="Times New Roman"/>
          <w:sz w:val="20"/>
          <w:szCs w:val="20"/>
        </w:rPr>
        <w:t>r</w:t>
      </w:r>
      <w:r>
        <w:rPr>
          <w:rFonts w:ascii="Times New Roman" w:hAnsi="Times New Roman"/>
          <w:sz w:val="20"/>
          <w:szCs w:val="20"/>
        </w:rPr>
        <w:t>dar la tutela judicial efectiva de los derechos; el interés superior de los niños, niñas y adolesce</w:t>
      </w:r>
      <w:r>
        <w:rPr>
          <w:rFonts w:ascii="Times New Roman" w:hAnsi="Times New Roman"/>
          <w:sz w:val="20"/>
          <w:szCs w:val="20"/>
        </w:rPr>
        <w:t>n</w:t>
      </w:r>
      <w:r>
        <w:rPr>
          <w:rFonts w:ascii="Times New Roman" w:hAnsi="Times New Roman"/>
          <w:sz w:val="20"/>
          <w:szCs w:val="20"/>
        </w:rPr>
        <w:t>tes; la protección de los más vulnerables y, por supuesto, el poder brindar una respuesta a la sociedad sanjuanina.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Debido a lo ya expuesto, voy a pedirles a mis pares que acompañen positivamente este Proyecto de Ley.</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Muchas gracias, señor Presidente.</w:t>
      </w:r>
    </w:p>
    <w:p w:rsidR="00D06545" w:rsidRPr="00C31C3B" w:rsidRDefault="00D06545" w:rsidP="00AC4588">
      <w:pPr>
        <w:spacing w:after="0" w:line="288"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estamos tratando el Expediente 2594, referido al Código Procesal de Familia de la provincia de San Juan, cuyo texto completo lo encontramos en el apartado al que remite el Orden del Día.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Esta fecha, señor Presidente, es muy especial para todos los actores del mundo juríd</w:t>
      </w:r>
      <w:r>
        <w:rPr>
          <w:rFonts w:ascii="Times New Roman" w:hAnsi="Times New Roman"/>
          <w:sz w:val="20"/>
          <w:szCs w:val="20"/>
        </w:rPr>
        <w:t>i</w:t>
      </w:r>
      <w:r>
        <w:rPr>
          <w:rFonts w:ascii="Times New Roman" w:hAnsi="Times New Roman"/>
          <w:sz w:val="20"/>
          <w:szCs w:val="20"/>
        </w:rPr>
        <w:t>co pero, por sobre todo, para los destinatarios de este Código, que es la comunidad sanjuanina en su conjunto.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Eso se debe a que estamos hablando de un Código que va a regular la vida de las fam</w:t>
      </w:r>
      <w:r>
        <w:rPr>
          <w:rFonts w:ascii="Times New Roman" w:hAnsi="Times New Roman"/>
          <w:sz w:val="20"/>
          <w:szCs w:val="20"/>
        </w:rPr>
        <w:t>i</w:t>
      </w:r>
      <w:r>
        <w:rPr>
          <w:rFonts w:ascii="Times New Roman" w:hAnsi="Times New Roman"/>
          <w:sz w:val="20"/>
          <w:szCs w:val="20"/>
        </w:rPr>
        <w:t>lias. Si bien es cierto que debemos tener en cue</w:t>
      </w:r>
      <w:r>
        <w:rPr>
          <w:rFonts w:ascii="Times New Roman" w:hAnsi="Times New Roman"/>
          <w:sz w:val="20"/>
          <w:szCs w:val="20"/>
        </w:rPr>
        <w:t>n</w:t>
      </w:r>
      <w:r>
        <w:rPr>
          <w:rFonts w:ascii="Times New Roman" w:hAnsi="Times New Roman"/>
          <w:sz w:val="20"/>
          <w:szCs w:val="20"/>
        </w:rPr>
        <w:t xml:space="preserve">ta que cada familia es un ente que crea su propio </w:t>
      </w:r>
      <w:r>
        <w:rPr>
          <w:rFonts w:ascii="Times New Roman" w:hAnsi="Times New Roman"/>
          <w:sz w:val="20"/>
          <w:szCs w:val="20"/>
        </w:rPr>
        <w:lastRenderedPageBreak/>
        <w:t>código de convivencia, pero esto va a regular la vida de las familias sanjuaninas en general.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Sabemos, como recién bien dijo la dip</w:t>
      </w:r>
      <w:r>
        <w:rPr>
          <w:rFonts w:ascii="Times New Roman" w:hAnsi="Times New Roman"/>
          <w:sz w:val="20"/>
          <w:szCs w:val="20"/>
        </w:rPr>
        <w:t>u</w:t>
      </w:r>
      <w:r>
        <w:rPr>
          <w:rFonts w:ascii="Times New Roman" w:hAnsi="Times New Roman"/>
          <w:sz w:val="20"/>
          <w:szCs w:val="20"/>
        </w:rPr>
        <w:t>tada Fernanda Paredes, que el concepto de fam</w:t>
      </w:r>
      <w:r>
        <w:rPr>
          <w:rFonts w:ascii="Times New Roman" w:hAnsi="Times New Roman"/>
          <w:sz w:val="20"/>
          <w:szCs w:val="20"/>
        </w:rPr>
        <w:t>i</w:t>
      </w:r>
      <w:r>
        <w:rPr>
          <w:rFonts w:ascii="Times New Roman" w:hAnsi="Times New Roman"/>
          <w:sz w:val="20"/>
          <w:szCs w:val="20"/>
        </w:rPr>
        <w:t>lia con tiempo ha ido variando, debido a las ci</w:t>
      </w:r>
      <w:r>
        <w:rPr>
          <w:rFonts w:ascii="Times New Roman" w:hAnsi="Times New Roman"/>
          <w:sz w:val="20"/>
          <w:szCs w:val="20"/>
        </w:rPr>
        <w:t>r</w:t>
      </w:r>
      <w:r>
        <w:rPr>
          <w:rFonts w:ascii="Times New Roman" w:hAnsi="Times New Roman"/>
          <w:sz w:val="20"/>
          <w:szCs w:val="20"/>
        </w:rPr>
        <w:t>cunstancias –de hecho– que hicieron que el D</w:t>
      </w:r>
      <w:r>
        <w:rPr>
          <w:rFonts w:ascii="Times New Roman" w:hAnsi="Times New Roman"/>
          <w:sz w:val="20"/>
          <w:szCs w:val="20"/>
        </w:rPr>
        <w:t>e</w:t>
      </w:r>
      <w:r>
        <w:rPr>
          <w:rFonts w:ascii="Times New Roman" w:hAnsi="Times New Roman"/>
          <w:sz w:val="20"/>
          <w:szCs w:val="20"/>
        </w:rPr>
        <w:t xml:space="preserve">recho deba adaptarse. </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 xml:space="preserve">Así, en sus inicios, cuando hablábamos de “familia”, hacíamos referencia a dos personas unidas por lazos legales o religiosos, y también a sus hijos. Luego, este concepto cedió paso, para incorporar las llamadas “uniones convivenciales” o “uniones de hecho permanente”, </w:t>
      </w:r>
      <w:proofErr w:type="gramStart"/>
      <w:r>
        <w:rPr>
          <w:rFonts w:ascii="Times New Roman" w:hAnsi="Times New Roman"/>
          <w:sz w:val="20"/>
          <w:szCs w:val="20"/>
        </w:rPr>
        <w:t>hubiesen</w:t>
      </w:r>
      <w:proofErr w:type="gramEnd"/>
      <w:r>
        <w:rPr>
          <w:rFonts w:ascii="Times New Roman" w:hAnsi="Times New Roman"/>
          <w:sz w:val="20"/>
          <w:szCs w:val="20"/>
        </w:rPr>
        <w:t xml:space="preserve"> o no tenido descendencia; y hoy, llegamos a hablar también, de las familias ensambladas.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Mire, señor Presidente, si bien el co</w:t>
      </w:r>
      <w:r>
        <w:rPr>
          <w:rFonts w:ascii="Times New Roman" w:hAnsi="Times New Roman"/>
          <w:sz w:val="20"/>
          <w:szCs w:val="20"/>
        </w:rPr>
        <w:t>n</w:t>
      </w:r>
      <w:r>
        <w:rPr>
          <w:rFonts w:ascii="Times New Roman" w:hAnsi="Times New Roman"/>
          <w:sz w:val="20"/>
          <w:szCs w:val="20"/>
        </w:rPr>
        <w:t>cepto de familia o su definición es lo que va cambiando con el tiempo, lo que no cambia es que dentro del núcleo familiar es donde nosotros forjamos nuestra personalidad; es donde cada uno de nosotros aprendemos los valores como el respeto al otro, la solidaridad, la ayuda mutua y el amor.</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 por ello, señor Presidente, la impo</w:t>
      </w:r>
      <w:r>
        <w:rPr>
          <w:rFonts w:ascii="Times New Roman" w:hAnsi="Times New Roman"/>
          <w:sz w:val="20"/>
          <w:szCs w:val="20"/>
        </w:rPr>
        <w:t>r</w:t>
      </w:r>
      <w:r>
        <w:rPr>
          <w:rFonts w:ascii="Times New Roman" w:hAnsi="Times New Roman"/>
          <w:sz w:val="20"/>
          <w:szCs w:val="20"/>
        </w:rPr>
        <w:t>tancia de la familia y, de ahí también, la neces</w:t>
      </w:r>
      <w:r>
        <w:rPr>
          <w:rFonts w:ascii="Times New Roman" w:hAnsi="Times New Roman"/>
          <w:sz w:val="20"/>
          <w:szCs w:val="20"/>
        </w:rPr>
        <w:t>i</w:t>
      </w:r>
      <w:r>
        <w:rPr>
          <w:rFonts w:ascii="Times New Roman" w:hAnsi="Times New Roman"/>
          <w:sz w:val="20"/>
          <w:szCs w:val="20"/>
        </w:rPr>
        <w:t>dad de lograr un proceso que sea ágil, moderno, dinámico, que dé respuestas y resguarde la tutela de los derechos, como el interés superior de los niños, niñas y adolescentes, y de las personas más vulnerables. Y este Código, que es una gran herramienta, viene a ofrecernos eso.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este punto, señor Presidente, si me permite quiero hacer un paréntesis y contar un poquito la historia de este Código.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Tal como dijo la diputada preopinante, este Código llega a este Cuerpo Legislativo c</w:t>
      </w:r>
      <w:r>
        <w:rPr>
          <w:rFonts w:ascii="Times New Roman" w:hAnsi="Times New Roman"/>
          <w:sz w:val="20"/>
          <w:szCs w:val="20"/>
        </w:rPr>
        <w:t>o</w:t>
      </w:r>
      <w:r>
        <w:rPr>
          <w:rFonts w:ascii="Times New Roman" w:hAnsi="Times New Roman"/>
          <w:sz w:val="20"/>
          <w:szCs w:val="20"/>
        </w:rPr>
        <w:t>mo un proyecto de la Corte de Justicia; pero, previo a eso, se debió redactar un anteproyecto, con la participación de distintos actores del mu</w:t>
      </w:r>
      <w:r>
        <w:rPr>
          <w:rFonts w:ascii="Times New Roman" w:hAnsi="Times New Roman"/>
          <w:sz w:val="20"/>
          <w:szCs w:val="20"/>
        </w:rPr>
        <w:t>n</w:t>
      </w:r>
      <w:r>
        <w:rPr>
          <w:rFonts w:ascii="Times New Roman" w:hAnsi="Times New Roman"/>
          <w:sz w:val="20"/>
          <w:szCs w:val="20"/>
        </w:rPr>
        <w:t>do jurídico, que ya han sido nombrados.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Y en este sentido, señor Presidente, dentro de esos actores, también tuvimos esa posibilidad.</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Primero, quiero decir que somos la séptima provincia del país en tener esta herr</w:t>
      </w:r>
      <w:r>
        <w:rPr>
          <w:rFonts w:ascii="Times New Roman" w:hAnsi="Times New Roman"/>
          <w:sz w:val="20"/>
          <w:szCs w:val="20"/>
        </w:rPr>
        <w:t>a</w:t>
      </w:r>
      <w:r>
        <w:rPr>
          <w:rFonts w:ascii="Times New Roman" w:hAnsi="Times New Roman"/>
          <w:sz w:val="20"/>
          <w:szCs w:val="20"/>
        </w:rPr>
        <w:t>mienta legal. Por lo que es un gran logro para nuestra provincia.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En segundo lugar, el hecho de que la Corte haya convocado a diferentes actores para </w:t>
      </w:r>
      <w:r>
        <w:rPr>
          <w:rFonts w:ascii="Times New Roman" w:hAnsi="Times New Roman"/>
          <w:sz w:val="20"/>
          <w:szCs w:val="20"/>
        </w:rPr>
        <w:lastRenderedPageBreak/>
        <w:t>puedan ser oídos todos, y entre ellos nosotros, los legisladores.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También creo que es un gran valor y fue un aporte muy bueno, según </w:t>
      </w:r>
      <w:proofErr w:type="gramStart"/>
      <w:r>
        <w:rPr>
          <w:rFonts w:ascii="Times New Roman" w:hAnsi="Times New Roman"/>
          <w:sz w:val="20"/>
          <w:szCs w:val="20"/>
        </w:rPr>
        <w:t>mi</w:t>
      </w:r>
      <w:proofErr w:type="gramEnd"/>
      <w:r>
        <w:rPr>
          <w:rFonts w:ascii="Times New Roman" w:hAnsi="Times New Roman"/>
          <w:sz w:val="20"/>
          <w:szCs w:val="20"/>
        </w:rPr>
        <w:t xml:space="preserve"> entender, el que pudimos hacer las legisladoras.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qué? Porque más allá de todo el debate, durante muchos meses fuimos todos los martes y jueves de cada semana, cuatro horas, a debatir diferentes temas que previamente nos enviaban por mail, y que debíamos estudiarlos, porque ¿qué íbamos a debatir si no estudiáb</w:t>
      </w:r>
      <w:r>
        <w:rPr>
          <w:rFonts w:ascii="Times New Roman" w:hAnsi="Times New Roman"/>
          <w:sz w:val="20"/>
          <w:szCs w:val="20"/>
        </w:rPr>
        <w:t>a</w:t>
      </w:r>
      <w:r>
        <w:rPr>
          <w:rFonts w:ascii="Times New Roman" w:hAnsi="Times New Roman"/>
          <w:sz w:val="20"/>
          <w:szCs w:val="20"/>
        </w:rPr>
        <w:t>mos?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lo que fue un trabajo bastante arduo y bastante enriquecedor.</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en esto quiero dest</w:t>
      </w:r>
      <w:r>
        <w:rPr>
          <w:rFonts w:ascii="Times New Roman" w:hAnsi="Times New Roman"/>
          <w:sz w:val="20"/>
          <w:szCs w:val="20"/>
        </w:rPr>
        <w:t>a</w:t>
      </w:r>
      <w:r>
        <w:rPr>
          <w:rFonts w:ascii="Times New Roman" w:hAnsi="Times New Roman"/>
          <w:sz w:val="20"/>
          <w:szCs w:val="20"/>
        </w:rPr>
        <w:t>car la posibilidad que tuvimos quienes integr</w:t>
      </w:r>
      <w:r>
        <w:rPr>
          <w:rFonts w:ascii="Times New Roman" w:hAnsi="Times New Roman"/>
          <w:sz w:val="20"/>
          <w:szCs w:val="20"/>
        </w:rPr>
        <w:t>a</w:t>
      </w:r>
      <w:r>
        <w:rPr>
          <w:rFonts w:ascii="Times New Roman" w:hAnsi="Times New Roman"/>
          <w:sz w:val="20"/>
          <w:szCs w:val="20"/>
        </w:rPr>
        <w:t>mos esta Cámara de Diputados, de poder haber participado en la redacción de este anteproyecto.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Permítanme agradecer a las diputadas Florencia Peñaloza y Fernanda Paredes, porque si tenemos en cuenta que este gran desafío se dio en un año que no era muy “light”, porque fue un año electoral, sin embargo fue un gran trabajo.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Pero con la responsabilidad que tení</w:t>
      </w:r>
      <w:r>
        <w:rPr>
          <w:rFonts w:ascii="Times New Roman" w:hAnsi="Times New Roman"/>
          <w:sz w:val="20"/>
          <w:szCs w:val="20"/>
        </w:rPr>
        <w:t>a</w:t>
      </w:r>
      <w:r>
        <w:rPr>
          <w:rFonts w:ascii="Times New Roman" w:hAnsi="Times New Roman"/>
          <w:sz w:val="20"/>
          <w:szCs w:val="20"/>
        </w:rPr>
        <w:t>mos sobre nuestras espaldas, de tener que cu</w:t>
      </w:r>
      <w:r>
        <w:rPr>
          <w:rFonts w:ascii="Times New Roman" w:hAnsi="Times New Roman"/>
          <w:sz w:val="20"/>
          <w:szCs w:val="20"/>
        </w:rPr>
        <w:t>m</w:t>
      </w:r>
      <w:r>
        <w:rPr>
          <w:rFonts w:ascii="Times New Roman" w:hAnsi="Times New Roman"/>
          <w:sz w:val="20"/>
          <w:szCs w:val="20"/>
        </w:rPr>
        <w:t>plir con esta tarea y estar a la altura de las ci</w:t>
      </w:r>
      <w:r>
        <w:rPr>
          <w:rFonts w:ascii="Times New Roman" w:hAnsi="Times New Roman"/>
          <w:sz w:val="20"/>
          <w:szCs w:val="20"/>
        </w:rPr>
        <w:t>r</w:t>
      </w:r>
      <w:r>
        <w:rPr>
          <w:rFonts w:ascii="Times New Roman" w:hAnsi="Times New Roman"/>
          <w:sz w:val="20"/>
          <w:szCs w:val="20"/>
        </w:rPr>
        <w:t>cunstancias, esta Cámara de Diputados debía estar siempre bien representada.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Para eso y por eso es que quiero agrad</w:t>
      </w:r>
      <w:r>
        <w:rPr>
          <w:rFonts w:ascii="Times New Roman" w:hAnsi="Times New Roman"/>
          <w:sz w:val="20"/>
          <w:szCs w:val="20"/>
        </w:rPr>
        <w:t>e</w:t>
      </w:r>
      <w:r>
        <w:rPr>
          <w:rFonts w:ascii="Times New Roman" w:hAnsi="Times New Roman"/>
          <w:sz w:val="20"/>
          <w:szCs w:val="20"/>
        </w:rPr>
        <w:t>cer personalmente a mis compañeras, porque menos mal chicas que no nos coincidían con los actos, porque teníamos que estar presentes en los actos y también estar, siempre, en esta tarea que se nos había encomendado.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Siempre nos preocupamos, generalme</w:t>
      </w:r>
      <w:r>
        <w:rPr>
          <w:rFonts w:ascii="Times New Roman" w:hAnsi="Times New Roman"/>
          <w:sz w:val="20"/>
          <w:szCs w:val="20"/>
        </w:rPr>
        <w:t>n</w:t>
      </w:r>
      <w:r>
        <w:rPr>
          <w:rFonts w:ascii="Times New Roman" w:hAnsi="Times New Roman"/>
          <w:sz w:val="20"/>
          <w:szCs w:val="20"/>
        </w:rPr>
        <w:t>te estábamos las tres, en algunas ocasiones ér</w:t>
      </w:r>
      <w:r>
        <w:rPr>
          <w:rFonts w:ascii="Times New Roman" w:hAnsi="Times New Roman"/>
          <w:sz w:val="20"/>
          <w:szCs w:val="20"/>
        </w:rPr>
        <w:t>a</w:t>
      </w:r>
      <w:r>
        <w:rPr>
          <w:rFonts w:ascii="Times New Roman" w:hAnsi="Times New Roman"/>
          <w:sz w:val="20"/>
          <w:szCs w:val="20"/>
        </w:rPr>
        <w:t>mos dos por distintas circunstancias, pero quiero que quede claro que siempre estuvimos y sie</w:t>
      </w:r>
      <w:r>
        <w:rPr>
          <w:rFonts w:ascii="Times New Roman" w:hAnsi="Times New Roman"/>
          <w:sz w:val="20"/>
          <w:szCs w:val="20"/>
        </w:rPr>
        <w:t>m</w:t>
      </w:r>
      <w:r>
        <w:rPr>
          <w:rFonts w:ascii="Times New Roman" w:hAnsi="Times New Roman"/>
          <w:sz w:val="20"/>
          <w:szCs w:val="20"/>
        </w:rPr>
        <w:t>pre estuvo bien representada la Cámara de Dip</w:t>
      </w:r>
      <w:r>
        <w:rPr>
          <w:rFonts w:ascii="Times New Roman" w:hAnsi="Times New Roman"/>
          <w:sz w:val="20"/>
          <w:szCs w:val="20"/>
        </w:rPr>
        <w:t>u</w:t>
      </w:r>
      <w:r>
        <w:rPr>
          <w:rFonts w:ascii="Times New Roman" w:hAnsi="Times New Roman"/>
          <w:sz w:val="20"/>
          <w:szCs w:val="20"/>
        </w:rPr>
        <w:t>tados.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Expreso esto, porque nosotros exponí</w:t>
      </w:r>
      <w:r>
        <w:rPr>
          <w:rFonts w:ascii="Times New Roman" w:hAnsi="Times New Roman"/>
          <w:sz w:val="20"/>
          <w:szCs w:val="20"/>
        </w:rPr>
        <w:t>a</w:t>
      </w:r>
      <w:r>
        <w:rPr>
          <w:rFonts w:ascii="Times New Roman" w:hAnsi="Times New Roman"/>
          <w:sz w:val="20"/>
          <w:szCs w:val="20"/>
        </w:rPr>
        <w:t>mos nuestra parte, y más allá de lo técnico ta</w:t>
      </w:r>
      <w:r>
        <w:rPr>
          <w:rFonts w:ascii="Times New Roman" w:hAnsi="Times New Roman"/>
          <w:sz w:val="20"/>
          <w:szCs w:val="20"/>
        </w:rPr>
        <w:t>m</w:t>
      </w:r>
      <w:r>
        <w:rPr>
          <w:rFonts w:ascii="Times New Roman" w:hAnsi="Times New Roman"/>
          <w:sz w:val="20"/>
          <w:szCs w:val="20"/>
        </w:rPr>
        <w:t>bién poníamos nuestra parte política, encima estábamos todo el tiempo en la calle escuchando a la gente, lo que fue muy enriquecedor el aporte que se pudo hacer desde la Legislatura.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Déjenme, en este caso, también hacer otro agradecimiento de manera pública y pers</w:t>
      </w:r>
      <w:r>
        <w:rPr>
          <w:rFonts w:ascii="Times New Roman" w:hAnsi="Times New Roman"/>
          <w:sz w:val="20"/>
          <w:szCs w:val="20"/>
        </w:rPr>
        <w:t>o</w:t>
      </w:r>
      <w:r>
        <w:rPr>
          <w:rFonts w:ascii="Times New Roman" w:hAnsi="Times New Roman"/>
          <w:sz w:val="20"/>
          <w:szCs w:val="20"/>
        </w:rPr>
        <w:t xml:space="preserve">nal, porque lo podría haber realizado en forma </w:t>
      </w:r>
      <w:r>
        <w:rPr>
          <w:rFonts w:ascii="Times New Roman" w:hAnsi="Times New Roman"/>
          <w:sz w:val="20"/>
          <w:szCs w:val="20"/>
        </w:rPr>
        <w:lastRenderedPageBreak/>
        <w:t>privada. Pero quiero agradecerle a usted, señor Presidente, doctor Roberto Gattoni, por haberme permitido participar, porque fuimos tres, dos representantes por la mayoría y quien les habla por la minoría. Por lo que quiero agradecerle por lo que, para mí como abogada, significa haber sido parte de este desafío.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Si bien ya tuvimos un reconocimiento por parte de la Corte, quiero decir que “ser agr</w:t>
      </w:r>
      <w:r>
        <w:rPr>
          <w:rFonts w:ascii="Times New Roman" w:hAnsi="Times New Roman"/>
          <w:sz w:val="20"/>
          <w:szCs w:val="20"/>
        </w:rPr>
        <w:t>a</w:t>
      </w:r>
      <w:r>
        <w:rPr>
          <w:rFonts w:ascii="Times New Roman" w:hAnsi="Times New Roman"/>
          <w:sz w:val="20"/>
          <w:szCs w:val="20"/>
        </w:rPr>
        <w:t>decido es de bien nacido”.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Con todo esto que digo, señor Preside</w:t>
      </w:r>
      <w:r>
        <w:rPr>
          <w:rFonts w:ascii="Times New Roman" w:hAnsi="Times New Roman"/>
          <w:sz w:val="20"/>
          <w:szCs w:val="20"/>
        </w:rPr>
        <w:t>n</w:t>
      </w:r>
      <w:r>
        <w:rPr>
          <w:rFonts w:ascii="Times New Roman" w:hAnsi="Times New Roman"/>
          <w:sz w:val="20"/>
          <w:szCs w:val="20"/>
        </w:rPr>
        <w:t>te, obviamente que estoy adelantando mi voto positivo y de todo este Interbloque a este Proye</w:t>
      </w:r>
      <w:r>
        <w:rPr>
          <w:rFonts w:ascii="Times New Roman" w:hAnsi="Times New Roman"/>
          <w:sz w:val="20"/>
          <w:szCs w:val="20"/>
        </w:rPr>
        <w:t>c</w:t>
      </w:r>
      <w:r>
        <w:rPr>
          <w:rFonts w:ascii="Times New Roman" w:hAnsi="Times New Roman"/>
          <w:sz w:val="20"/>
          <w:szCs w:val="20"/>
        </w:rPr>
        <w:t>to de Ley, por el significado que tiene para toda la sociedad sanjuanina este instrumento legal.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Nada más, gracias, señor Presidente.</w:t>
      </w:r>
    </w:p>
    <w:p w:rsidR="00D06545" w:rsidRDefault="00D06545" w:rsidP="00AC4588">
      <w:pPr>
        <w:spacing w:after="0" w:line="288" w:lineRule="auto"/>
        <w:jc w:val="both"/>
        <w:rPr>
          <w:rFonts w:ascii="Times New Roman" w:hAnsi="Times New Roman"/>
          <w:sz w:val="20"/>
          <w:szCs w:val="20"/>
        </w:rPr>
      </w:pPr>
      <w:r w:rsidRPr="00953FA9">
        <w:rPr>
          <w:rFonts w:ascii="Times New Roman" w:hAnsi="Times New Roman"/>
          <w:b/>
          <w:bCs/>
        </w:rPr>
        <w:t>Sr. Presidente (Gattoni).-</w:t>
      </w:r>
      <w:r>
        <w:rPr>
          <w:rFonts w:ascii="Times New Roman" w:hAnsi="Times New Roman"/>
          <w:sz w:val="20"/>
          <w:szCs w:val="20"/>
        </w:rPr>
        <w:t xml:space="preserve"> Muchas gracias, señora diputada.</w:t>
      </w:r>
    </w:p>
    <w:p w:rsidR="00D06545" w:rsidRDefault="00D06545" w:rsidP="00AC4588">
      <w:pPr>
        <w:spacing w:after="0" w:line="288" w:lineRule="auto"/>
        <w:jc w:val="both"/>
        <w:rPr>
          <w:rFonts w:ascii="Times New Roman" w:hAnsi="Times New Roman"/>
          <w:sz w:val="20"/>
          <w:szCs w:val="20"/>
        </w:rPr>
      </w:pPr>
      <w:r w:rsidRPr="00584695">
        <w:rPr>
          <w:rFonts w:ascii="Times New Roman" w:hAnsi="Times New Roman"/>
          <w:b/>
          <w:bCs/>
        </w:rPr>
        <w:t>Sr. Sancassani.-</w:t>
      </w:r>
      <w:r>
        <w:rPr>
          <w:rFonts w:ascii="Times New Roman" w:hAnsi="Times New Roman"/>
          <w:sz w:val="20"/>
          <w:szCs w:val="20"/>
        </w:rPr>
        <w:t xml:space="preserve"> 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señoras y señores diputados, la verdad que estamos cumpliendo con nuestro deber, no voy a explayarme más en la parte técnica de este Código de Familia, ya lo han realizado muy bien, esencialmente la dip</w:t>
      </w:r>
      <w:r>
        <w:rPr>
          <w:rFonts w:ascii="Times New Roman" w:hAnsi="Times New Roman"/>
          <w:sz w:val="20"/>
          <w:szCs w:val="20"/>
        </w:rPr>
        <w:t>u</w:t>
      </w:r>
      <w:r>
        <w:rPr>
          <w:rFonts w:ascii="Times New Roman" w:hAnsi="Times New Roman"/>
          <w:sz w:val="20"/>
          <w:szCs w:val="20"/>
        </w:rPr>
        <w:t>tada Paredes, de lo que es la columna vertebral de esto que es tan importante como tan caro para nuestra sociedad, hablar de la familia.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La verdad que tenemos que felicitar a las presidentas de las dos comisiones, diputadas Monti y Ramella, a usted señor Presidente, por todo lo que se ha trabajado en esto y esencia</w:t>
      </w:r>
      <w:r>
        <w:rPr>
          <w:rFonts w:ascii="Times New Roman" w:hAnsi="Times New Roman"/>
          <w:sz w:val="20"/>
          <w:szCs w:val="20"/>
        </w:rPr>
        <w:t>l</w:t>
      </w:r>
      <w:r>
        <w:rPr>
          <w:rFonts w:ascii="Times New Roman" w:hAnsi="Times New Roman"/>
          <w:sz w:val="20"/>
          <w:szCs w:val="20"/>
        </w:rPr>
        <w:t>mente los miembros de la Corte de Justicia.</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rPr>
        <w:tab/>
      </w:r>
      <w:r>
        <w:rPr>
          <w:rFonts w:ascii="Times New Roman" w:hAnsi="Times New Roman"/>
          <w:sz w:val="20"/>
          <w:szCs w:val="20"/>
          <w:lang w:val="es-MX"/>
        </w:rPr>
        <w:t>Todas las reuniones y debates que tuv</w:t>
      </w:r>
      <w:r>
        <w:rPr>
          <w:rFonts w:ascii="Times New Roman" w:hAnsi="Times New Roman"/>
          <w:sz w:val="20"/>
          <w:szCs w:val="20"/>
          <w:lang w:val="es-MX"/>
        </w:rPr>
        <w:t>i</w:t>
      </w:r>
      <w:r>
        <w:rPr>
          <w:rFonts w:ascii="Times New Roman" w:hAnsi="Times New Roman"/>
          <w:sz w:val="20"/>
          <w:szCs w:val="20"/>
          <w:lang w:val="es-MX"/>
        </w:rPr>
        <w:t>mos, hemos visto en detalle cada uno de los artículos, lo que establece la Ley en base a los principios generales en que se debe someter esta serie de articulados, también la reflexión y hablar de la familia que, hoy por hoy es fundamental por todas las circunstancias sociales que nos están aquejando hoy a todos nosotros.</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Hablando de la familia, también está el precepto constitucional, donde el Estado asegura la protección integral de la familia, es decir en toda su magnitud. Es aquí donde, más allá de que esto es un proceso para todos aquellos que tienen problemas en la familia en su conjunto de rec</w:t>
      </w:r>
      <w:r>
        <w:rPr>
          <w:rFonts w:ascii="Times New Roman" w:hAnsi="Times New Roman"/>
          <w:sz w:val="20"/>
          <w:szCs w:val="20"/>
          <w:lang w:val="es-MX"/>
        </w:rPr>
        <w:t>u</w:t>
      </w:r>
      <w:r>
        <w:rPr>
          <w:rFonts w:ascii="Times New Roman" w:hAnsi="Times New Roman"/>
          <w:sz w:val="20"/>
          <w:szCs w:val="20"/>
          <w:lang w:val="es-MX"/>
        </w:rPr>
        <w:t>rrir a la justicia.</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 xml:space="preserve">Los mismos jueces nos comentaban de la necesidad de interactuar y coordinar con el </w:t>
      </w:r>
      <w:r>
        <w:rPr>
          <w:rFonts w:ascii="Times New Roman" w:hAnsi="Times New Roman"/>
          <w:sz w:val="20"/>
          <w:szCs w:val="20"/>
          <w:lang w:val="es-MX"/>
        </w:rPr>
        <w:lastRenderedPageBreak/>
        <w:t>Poder Ejecutivo, con respecto al área que le compete de Niñez y Adolescencia. Es decir, que también se impone la Ley como auxiliar de este proceso del Código de Familia, que sea el propio Poder Ejecutivo a través de esa institución que seguramente, puede ir cambiando el gobierno, pero siempre va a estar porque se sostiene con el apoyo de ellos, las decisiones que posteriormente vayan a tomar o las resoluciones de los jueces.</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Hablábamos de lo importante que es el deber que deben cumplir los municipios, las escuelas también</w:t>
      </w:r>
      <w:r w:rsidRPr="003B04EC">
        <w:rPr>
          <w:rFonts w:ascii="Times New Roman" w:hAnsi="Times New Roman"/>
          <w:sz w:val="20"/>
          <w:szCs w:val="20"/>
          <w:lang w:val="es-MX"/>
        </w:rPr>
        <w:t xml:space="preserve"> </w:t>
      </w:r>
      <w:r>
        <w:rPr>
          <w:rFonts w:ascii="Times New Roman" w:hAnsi="Times New Roman"/>
          <w:sz w:val="20"/>
          <w:szCs w:val="20"/>
          <w:lang w:val="es-MX"/>
        </w:rPr>
        <w:t>porque es necesario. En todo esto, debe haber un hilo conductor que es la familia, como célula principal de la sociedad, y la familia se va tocando en forma transversal en todos los sectores.</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Lo que se necesita indudablemente, más allá de este Código, de estos artículos que en</w:t>
      </w:r>
      <w:r>
        <w:rPr>
          <w:rFonts w:ascii="Times New Roman" w:hAnsi="Times New Roman"/>
          <w:sz w:val="20"/>
          <w:szCs w:val="20"/>
          <w:lang w:val="es-MX"/>
        </w:rPr>
        <w:t>u</w:t>
      </w:r>
      <w:r>
        <w:rPr>
          <w:rFonts w:ascii="Times New Roman" w:hAnsi="Times New Roman"/>
          <w:sz w:val="20"/>
          <w:szCs w:val="20"/>
          <w:lang w:val="es-MX"/>
        </w:rPr>
        <w:t>meramos y son los que van a proteger nuestros derechos, es tener la posibilidad de relación entre los diferentes estamentos del Estado, pero se necesita realmente tener gabinetes de profesion</w:t>
      </w:r>
      <w:r>
        <w:rPr>
          <w:rFonts w:ascii="Times New Roman" w:hAnsi="Times New Roman"/>
          <w:sz w:val="20"/>
          <w:szCs w:val="20"/>
          <w:lang w:val="es-MX"/>
        </w:rPr>
        <w:t>a</w:t>
      </w:r>
      <w:r>
        <w:rPr>
          <w:rFonts w:ascii="Times New Roman" w:hAnsi="Times New Roman"/>
          <w:sz w:val="20"/>
          <w:szCs w:val="20"/>
          <w:lang w:val="es-MX"/>
        </w:rPr>
        <w:t>les, porque es mucho. Cuando los jueces nos decían que no tienen el tiempo suficiente, y a</w:t>
      </w:r>
      <w:r>
        <w:rPr>
          <w:rFonts w:ascii="Times New Roman" w:hAnsi="Times New Roman"/>
          <w:sz w:val="20"/>
          <w:szCs w:val="20"/>
          <w:lang w:val="es-MX"/>
        </w:rPr>
        <w:t>l</w:t>
      </w:r>
      <w:r>
        <w:rPr>
          <w:rFonts w:ascii="Times New Roman" w:hAnsi="Times New Roman"/>
          <w:sz w:val="20"/>
          <w:szCs w:val="20"/>
          <w:lang w:val="es-MX"/>
        </w:rPr>
        <w:t>gunas veces hay que delegar un poco a los prof</w:t>
      </w:r>
      <w:r>
        <w:rPr>
          <w:rFonts w:ascii="Times New Roman" w:hAnsi="Times New Roman"/>
          <w:sz w:val="20"/>
          <w:szCs w:val="20"/>
          <w:lang w:val="es-MX"/>
        </w:rPr>
        <w:t>e</w:t>
      </w:r>
      <w:r>
        <w:rPr>
          <w:rFonts w:ascii="Times New Roman" w:hAnsi="Times New Roman"/>
          <w:sz w:val="20"/>
          <w:szCs w:val="20"/>
          <w:lang w:val="es-MX"/>
        </w:rPr>
        <w:t>sionales que tenemos para que escuchen la pr</w:t>
      </w:r>
      <w:r>
        <w:rPr>
          <w:rFonts w:ascii="Times New Roman" w:hAnsi="Times New Roman"/>
          <w:sz w:val="20"/>
          <w:szCs w:val="20"/>
          <w:lang w:val="es-MX"/>
        </w:rPr>
        <w:t>o</w:t>
      </w:r>
      <w:r>
        <w:rPr>
          <w:rFonts w:ascii="Times New Roman" w:hAnsi="Times New Roman"/>
          <w:sz w:val="20"/>
          <w:szCs w:val="20"/>
          <w:lang w:val="es-MX"/>
        </w:rPr>
        <w:t>blemática del niño, del matrimonio en su conju</w:t>
      </w:r>
      <w:r>
        <w:rPr>
          <w:rFonts w:ascii="Times New Roman" w:hAnsi="Times New Roman"/>
          <w:sz w:val="20"/>
          <w:szCs w:val="20"/>
          <w:lang w:val="es-MX"/>
        </w:rPr>
        <w:t>n</w:t>
      </w:r>
      <w:r>
        <w:rPr>
          <w:rFonts w:ascii="Times New Roman" w:hAnsi="Times New Roman"/>
          <w:sz w:val="20"/>
          <w:szCs w:val="20"/>
          <w:lang w:val="es-MX"/>
        </w:rPr>
        <w:t>to. Es ahí donde debemos poner énfasis, y más los que tenemos la responsabilidad de dirigir el Estado.</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La Constitución, en el artículo Nº 86, establece que tenemos que asegurar la protección integral de la familia, pero también está el artíc</w:t>
      </w:r>
      <w:r>
        <w:rPr>
          <w:rFonts w:ascii="Times New Roman" w:hAnsi="Times New Roman"/>
          <w:sz w:val="20"/>
          <w:szCs w:val="20"/>
          <w:lang w:val="es-MX"/>
        </w:rPr>
        <w:t>u</w:t>
      </w:r>
      <w:r>
        <w:rPr>
          <w:rFonts w:ascii="Times New Roman" w:hAnsi="Times New Roman"/>
          <w:sz w:val="20"/>
          <w:szCs w:val="20"/>
          <w:lang w:val="es-MX"/>
        </w:rPr>
        <w:t>lo Nº 85, donde habla de los gabinetes técnicos que deben tener las escuelas, porque de ahí su</w:t>
      </w:r>
      <w:r>
        <w:rPr>
          <w:rFonts w:ascii="Times New Roman" w:hAnsi="Times New Roman"/>
          <w:sz w:val="20"/>
          <w:szCs w:val="20"/>
          <w:lang w:val="es-MX"/>
        </w:rPr>
        <w:t>r</w:t>
      </w:r>
      <w:r>
        <w:rPr>
          <w:rFonts w:ascii="Times New Roman" w:hAnsi="Times New Roman"/>
          <w:sz w:val="20"/>
          <w:szCs w:val="20"/>
          <w:lang w:val="es-MX"/>
        </w:rPr>
        <w:t>gen los problemas.</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Todo esto hace que el Estado, a través de las escuelas, de los municipios, teniendo pr</w:t>
      </w:r>
      <w:r>
        <w:rPr>
          <w:rFonts w:ascii="Times New Roman" w:hAnsi="Times New Roman"/>
          <w:sz w:val="20"/>
          <w:szCs w:val="20"/>
          <w:lang w:val="es-MX"/>
        </w:rPr>
        <w:t>o</w:t>
      </w:r>
      <w:r>
        <w:rPr>
          <w:rFonts w:ascii="Times New Roman" w:hAnsi="Times New Roman"/>
          <w:sz w:val="20"/>
          <w:szCs w:val="20"/>
          <w:lang w:val="es-MX"/>
        </w:rPr>
        <w:t>fesionales, vamos a amortiguar mucho más el impacto que puede tener la Justicia por la d</w:t>
      </w:r>
      <w:r>
        <w:rPr>
          <w:rFonts w:ascii="Times New Roman" w:hAnsi="Times New Roman"/>
          <w:sz w:val="20"/>
          <w:szCs w:val="20"/>
          <w:lang w:val="es-MX"/>
        </w:rPr>
        <w:t>e</w:t>
      </w:r>
      <w:r>
        <w:rPr>
          <w:rFonts w:ascii="Times New Roman" w:hAnsi="Times New Roman"/>
          <w:sz w:val="20"/>
          <w:szCs w:val="20"/>
          <w:lang w:val="es-MX"/>
        </w:rPr>
        <w:t>manda de aquellos que recurren a ella para hacer valer sus derechos.</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Esta reflexión vale en el sentido de que necesitamos profesionales en atención a la pr</w:t>
      </w:r>
      <w:r>
        <w:rPr>
          <w:rFonts w:ascii="Times New Roman" w:hAnsi="Times New Roman"/>
          <w:sz w:val="20"/>
          <w:szCs w:val="20"/>
          <w:lang w:val="es-MX"/>
        </w:rPr>
        <w:t>o</w:t>
      </w:r>
      <w:r>
        <w:rPr>
          <w:rFonts w:ascii="Times New Roman" w:hAnsi="Times New Roman"/>
          <w:sz w:val="20"/>
          <w:szCs w:val="20"/>
          <w:lang w:val="es-MX"/>
        </w:rPr>
        <w:t>blemática que hoy en día nos aqueja, que es múltiple en nuestro país, esencialmente llegar a las familias con tiempo.</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Insisto, teniendo los gabinetes en las e</w:t>
      </w:r>
      <w:r>
        <w:rPr>
          <w:rFonts w:ascii="Times New Roman" w:hAnsi="Times New Roman"/>
          <w:sz w:val="20"/>
          <w:szCs w:val="20"/>
          <w:lang w:val="es-MX"/>
        </w:rPr>
        <w:t>s</w:t>
      </w:r>
      <w:r>
        <w:rPr>
          <w:rFonts w:ascii="Times New Roman" w:hAnsi="Times New Roman"/>
          <w:sz w:val="20"/>
          <w:szCs w:val="20"/>
          <w:lang w:val="es-MX"/>
        </w:rPr>
        <w:t xml:space="preserve">cuelas, el aporte de los municipios, vamos a </w:t>
      </w:r>
      <w:r>
        <w:rPr>
          <w:rFonts w:ascii="Times New Roman" w:hAnsi="Times New Roman"/>
          <w:sz w:val="20"/>
          <w:szCs w:val="20"/>
          <w:lang w:val="es-MX"/>
        </w:rPr>
        <w:lastRenderedPageBreak/>
        <w:t>tratar de que lleguen menos casos a la Justicia a recurrir al Derecho, señor Presidente.</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Es, por lo menos, la visión que he ten</w:t>
      </w:r>
      <w:r>
        <w:rPr>
          <w:rFonts w:ascii="Times New Roman" w:hAnsi="Times New Roman"/>
          <w:sz w:val="20"/>
          <w:szCs w:val="20"/>
          <w:lang w:val="es-MX"/>
        </w:rPr>
        <w:t>i</w:t>
      </w:r>
      <w:r>
        <w:rPr>
          <w:rFonts w:ascii="Times New Roman" w:hAnsi="Times New Roman"/>
          <w:sz w:val="20"/>
          <w:szCs w:val="20"/>
          <w:lang w:val="es-MX"/>
        </w:rPr>
        <w:t>do en todas estas reuniones, que llevamos más de ocho meses compartiendo con los miembros que integran la Comisión.</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Adelanto que mi Bloque acompaña este proyecto.</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Gracias, señor Presidente.</w:t>
      </w:r>
    </w:p>
    <w:p w:rsidR="00D06545" w:rsidRDefault="00D06545" w:rsidP="00AC4588">
      <w:pPr>
        <w:spacing w:after="0" w:line="288" w:lineRule="auto"/>
        <w:jc w:val="both"/>
        <w:rPr>
          <w:rFonts w:ascii="Times New Roman" w:hAnsi="Times New Roman"/>
          <w:sz w:val="20"/>
          <w:szCs w:val="20"/>
        </w:rPr>
      </w:pPr>
      <w:r w:rsidRPr="00540BA5">
        <w:rPr>
          <w:rFonts w:ascii="Times New Roman" w:hAnsi="Times New Roman"/>
          <w:b/>
          <w:lang w:val="es-MX"/>
        </w:rPr>
        <w:t xml:space="preserve">Sr. Presidente </w:t>
      </w:r>
      <w:r>
        <w:rPr>
          <w:rFonts w:ascii="Times New Roman" w:hAnsi="Times New Roman"/>
          <w:b/>
          <w:lang w:val="es-MX"/>
        </w:rPr>
        <w:t>(Gattoni</w:t>
      </w:r>
      <w:r w:rsidRPr="00540BA5">
        <w:rPr>
          <w:rFonts w:ascii="Times New Roman" w:hAnsi="Times New Roman"/>
          <w:b/>
          <w:lang w:val="es-MX"/>
        </w:rPr>
        <w:t>).-</w:t>
      </w:r>
      <w:r>
        <w:rPr>
          <w:rFonts w:ascii="Times New Roman" w:hAnsi="Times New Roman"/>
          <w:sz w:val="20"/>
          <w:szCs w:val="20"/>
          <w:lang w:val="es-MX"/>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 de Ley en general.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Pr="00FB5F2F" w:rsidRDefault="00D06545" w:rsidP="00AC4588">
      <w:pPr>
        <w:spacing w:after="0" w:line="288" w:lineRule="auto"/>
        <w:jc w:val="both"/>
        <w:rPr>
          <w:rFonts w:ascii="Times New Roman" w:hAnsi="Times New Roman"/>
          <w:sz w:val="20"/>
        </w:rPr>
      </w:pPr>
    </w:p>
    <w:p w:rsidR="00D06545" w:rsidRPr="009E0054" w:rsidRDefault="00D06545" w:rsidP="00AC4588">
      <w:pPr>
        <w:spacing w:after="0" w:line="288" w:lineRule="auto"/>
        <w:ind w:firstLine="709"/>
        <w:jc w:val="both"/>
        <w:rPr>
          <w:rFonts w:ascii="Times New Roman" w:hAnsi="Times New Roman"/>
          <w:sz w:val="20"/>
          <w:szCs w:val="20"/>
        </w:rPr>
      </w:pPr>
      <w:r w:rsidRPr="009E0054">
        <w:rPr>
          <w:rFonts w:ascii="Times New Roman" w:hAnsi="Times New Roman"/>
          <w:sz w:val="20"/>
          <w:szCs w:val="20"/>
        </w:rPr>
        <w:t xml:space="preserve">Corresponde ahora efectuar la votación en particular. Por Secretaria Legislativa se </w:t>
      </w:r>
      <w:r>
        <w:rPr>
          <w:rFonts w:ascii="Times New Roman" w:hAnsi="Times New Roman"/>
          <w:sz w:val="20"/>
          <w:szCs w:val="20"/>
        </w:rPr>
        <w:t>en</w:t>
      </w:r>
      <w:r>
        <w:rPr>
          <w:rFonts w:ascii="Times New Roman" w:hAnsi="Times New Roman"/>
          <w:sz w:val="20"/>
          <w:szCs w:val="20"/>
        </w:rPr>
        <w:t>u</w:t>
      </w:r>
      <w:r>
        <w:rPr>
          <w:rFonts w:ascii="Times New Roman" w:hAnsi="Times New Roman"/>
          <w:sz w:val="20"/>
          <w:szCs w:val="20"/>
        </w:rPr>
        <w:t>merarán los números de los artículos</w:t>
      </w:r>
      <w:r w:rsidRPr="009E0054">
        <w:rPr>
          <w:rFonts w:ascii="Times New Roman" w:hAnsi="Times New Roman"/>
          <w:sz w:val="20"/>
          <w:szCs w:val="20"/>
        </w:rPr>
        <w:t>.</w:t>
      </w:r>
    </w:p>
    <w:p w:rsidR="00D06545" w:rsidRDefault="00D06545" w:rsidP="00AC4588">
      <w:pPr>
        <w:spacing w:after="0" w:line="288" w:lineRule="auto"/>
        <w:jc w:val="both"/>
        <w:rPr>
          <w:rFonts w:ascii="Times New Roman" w:hAnsi="Times New Roman"/>
          <w:sz w:val="20"/>
          <w:szCs w:val="20"/>
        </w:rPr>
      </w:pPr>
    </w:p>
    <w:p w:rsidR="00D06545" w:rsidRPr="009E0054" w:rsidRDefault="00D06545" w:rsidP="00AC4588">
      <w:pPr>
        <w:spacing w:after="0" w:line="288" w:lineRule="auto"/>
        <w:jc w:val="center"/>
        <w:rPr>
          <w:rFonts w:ascii="Times New Roman" w:hAnsi="Times New Roman"/>
          <w:sz w:val="20"/>
          <w:szCs w:val="20"/>
        </w:rPr>
      </w:pPr>
      <w:r w:rsidRPr="009E0054">
        <w:rPr>
          <w:rFonts w:ascii="Times New Roman" w:hAnsi="Times New Roman"/>
          <w:sz w:val="20"/>
          <w:szCs w:val="20"/>
        </w:rPr>
        <w:t>-Se enuncian, votan y aprueban</w:t>
      </w:r>
      <w:r>
        <w:rPr>
          <w:rFonts w:ascii="Times New Roman" w:hAnsi="Times New Roman"/>
          <w:sz w:val="20"/>
          <w:szCs w:val="20"/>
        </w:rPr>
        <w:t xml:space="preserve"> los</w:t>
      </w:r>
    </w:p>
    <w:p w:rsidR="00D06545" w:rsidRDefault="00D06545" w:rsidP="00AC4588">
      <w:pPr>
        <w:spacing w:after="0" w:line="288" w:lineRule="auto"/>
        <w:jc w:val="center"/>
        <w:rPr>
          <w:rFonts w:ascii="Times New Roman" w:hAnsi="Times New Roman"/>
          <w:sz w:val="20"/>
          <w:szCs w:val="20"/>
        </w:rPr>
      </w:pPr>
      <w:proofErr w:type="gramStart"/>
      <w:r>
        <w:rPr>
          <w:rFonts w:ascii="Times New Roman" w:hAnsi="Times New Roman"/>
          <w:sz w:val="20"/>
          <w:szCs w:val="20"/>
        </w:rPr>
        <w:t>a</w:t>
      </w:r>
      <w:r w:rsidRPr="009E0054">
        <w:rPr>
          <w:rFonts w:ascii="Times New Roman" w:hAnsi="Times New Roman"/>
          <w:sz w:val="20"/>
          <w:szCs w:val="20"/>
        </w:rPr>
        <w:t>rtículo</w:t>
      </w:r>
      <w:r>
        <w:rPr>
          <w:rFonts w:ascii="Times New Roman" w:hAnsi="Times New Roman"/>
          <w:sz w:val="20"/>
          <w:szCs w:val="20"/>
        </w:rPr>
        <w:t>s</w:t>
      </w:r>
      <w:proofErr w:type="gramEnd"/>
      <w:r>
        <w:rPr>
          <w:rFonts w:ascii="Times New Roman" w:hAnsi="Times New Roman"/>
          <w:sz w:val="20"/>
          <w:szCs w:val="20"/>
        </w:rPr>
        <w:t xml:space="preserve"> del 1º al 124º inclusive,</w:t>
      </w:r>
    </w:p>
    <w:p w:rsidR="00D06545" w:rsidRDefault="00D06545" w:rsidP="00AC4588">
      <w:pPr>
        <w:spacing w:after="0" w:line="288" w:lineRule="auto"/>
        <w:jc w:val="center"/>
        <w:rPr>
          <w:rFonts w:ascii="Times New Roman" w:hAnsi="Times New Roman"/>
          <w:sz w:val="20"/>
          <w:szCs w:val="20"/>
        </w:rPr>
      </w:pPr>
      <w:proofErr w:type="gramStart"/>
      <w:r>
        <w:rPr>
          <w:rFonts w:ascii="Times New Roman" w:hAnsi="Times New Roman"/>
          <w:sz w:val="20"/>
          <w:szCs w:val="20"/>
        </w:rPr>
        <w:t>incluidos</w:t>
      </w:r>
      <w:proofErr w:type="gramEnd"/>
      <w:r>
        <w:rPr>
          <w:rFonts w:ascii="Times New Roman" w:hAnsi="Times New Roman"/>
          <w:sz w:val="20"/>
          <w:szCs w:val="20"/>
        </w:rPr>
        <w:t xml:space="preserve"> en sus correspondientes</w:t>
      </w:r>
    </w:p>
    <w:p w:rsidR="00D06545" w:rsidRPr="009E0054"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Títulos y Capítulos</w:t>
      </w:r>
      <w:r w:rsidRPr="009E0054">
        <w:rPr>
          <w:rFonts w:ascii="Times New Roman" w:hAnsi="Times New Roman"/>
          <w:sz w:val="20"/>
          <w:szCs w:val="20"/>
        </w:rPr>
        <w:t>-</w:t>
      </w:r>
    </w:p>
    <w:p w:rsidR="00D06545" w:rsidRDefault="00D06545" w:rsidP="00AC4588">
      <w:pPr>
        <w:spacing w:after="0" w:line="288" w:lineRule="auto"/>
        <w:jc w:val="center"/>
        <w:rPr>
          <w:rFonts w:ascii="Times New Roman" w:hAnsi="Times New Roman"/>
          <w:sz w:val="20"/>
          <w:szCs w:val="20"/>
        </w:rPr>
      </w:pPr>
    </w:p>
    <w:p w:rsidR="00D06545" w:rsidRDefault="00D06545" w:rsidP="00AC4588">
      <w:pPr>
        <w:spacing w:after="0" w:line="288" w:lineRule="auto"/>
        <w:rPr>
          <w:rFonts w:ascii="Times New Roman" w:hAnsi="Times New Roman"/>
          <w:sz w:val="20"/>
          <w:szCs w:val="20"/>
        </w:rPr>
      </w:pPr>
      <w:r w:rsidRPr="003F7DF3">
        <w:rPr>
          <w:rFonts w:ascii="Times New Roman" w:hAnsi="Times New Roman"/>
          <w:b/>
          <w:szCs w:val="20"/>
        </w:rPr>
        <w:t>Sra. Paredes.-</w:t>
      </w:r>
      <w:r w:rsidRPr="003F7DF3">
        <w:rPr>
          <w:rFonts w:ascii="Times New Roman" w:hAnsi="Times New Roman"/>
          <w:szCs w:val="20"/>
        </w:rPr>
        <w:t xml:space="preserve"> </w:t>
      </w:r>
      <w:r>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es para hacer una salvedad: Titulo III, Proceso de Determinación de la Capacidad Jurídica, Capitulo III, para que se elimine: “Personas con discapacidad” del Título. Que quede sólo hasta “Ejercicio de la capacidad”. Para que quede aclarado en el título antes de comenzar el artículo 151.</w:t>
      </w:r>
    </w:p>
    <w:p w:rsidR="00D06545" w:rsidRDefault="00D06545" w:rsidP="00AC4588">
      <w:pPr>
        <w:spacing w:after="0" w:line="288" w:lineRule="auto"/>
        <w:rPr>
          <w:rFonts w:ascii="Times New Roman" w:hAnsi="Times New Roman"/>
          <w:sz w:val="20"/>
          <w:szCs w:val="20"/>
        </w:rPr>
      </w:pPr>
      <w:r>
        <w:rPr>
          <w:rFonts w:ascii="Times New Roman" w:hAnsi="Times New Roman"/>
          <w:sz w:val="20"/>
          <w:szCs w:val="20"/>
        </w:rPr>
        <w:tab/>
        <w:t xml:space="preserve">Gracias, señor Presidente. </w:t>
      </w:r>
    </w:p>
    <w:p w:rsidR="00D06545" w:rsidRDefault="00D06545" w:rsidP="00AC4588">
      <w:pPr>
        <w:spacing w:after="0" w:line="288" w:lineRule="auto"/>
        <w:jc w:val="both"/>
        <w:rPr>
          <w:rFonts w:ascii="Times New Roman" w:hAnsi="Times New Roman"/>
          <w:sz w:val="20"/>
          <w:szCs w:val="20"/>
        </w:rPr>
      </w:pPr>
      <w:r w:rsidRPr="009B64D6">
        <w:rPr>
          <w:rFonts w:ascii="Times New Roman" w:hAnsi="Times New Roman"/>
          <w:b/>
          <w:szCs w:val="20"/>
        </w:rPr>
        <w:t>Sr. Presidente (Gattoni).-</w:t>
      </w:r>
      <w:r w:rsidRPr="009B64D6">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 xml:space="preserve">ción la moción de la diputada Paredes.  </w:t>
      </w:r>
    </w:p>
    <w:p w:rsidR="00D06545" w:rsidRDefault="00D06545" w:rsidP="00AC4588">
      <w:pPr>
        <w:spacing w:after="0" w:line="288" w:lineRule="auto"/>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center"/>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Continuamos con la lectura.</w:t>
      </w:r>
    </w:p>
    <w:p w:rsidR="00D06545" w:rsidRDefault="00D06545" w:rsidP="00AC4588">
      <w:pPr>
        <w:spacing w:after="0" w:line="288" w:lineRule="auto"/>
        <w:rPr>
          <w:rFonts w:ascii="Times New Roman" w:hAnsi="Times New Roman"/>
          <w:sz w:val="20"/>
          <w:szCs w:val="20"/>
        </w:rPr>
      </w:pPr>
    </w:p>
    <w:p w:rsidR="00D06545" w:rsidRPr="009E0054" w:rsidRDefault="00D06545" w:rsidP="00AC4588">
      <w:pPr>
        <w:spacing w:after="0" w:line="288" w:lineRule="auto"/>
        <w:jc w:val="center"/>
        <w:rPr>
          <w:rFonts w:ascii="Times New Roman" w:hAnsi="Times New Roman"/>
          <w:sz w:val="20"/>
          <w:szCs w:val="20"/>
        </w:rPr>
      </w:pPr>
      <w:r w:rsidRPr="009E0054">
        <w:rPr>
          <w:rFonts w:ascii="Times New Roman" w:hAnsi="Times New Roman"/>
          <w:sz w:val="20"/>
          <w:szCs w:val="20"/>
        </w:rPr>
        <w:t>-Se enuncian, votan y aprueban</w:t>
      </w:r>
      <w:r>
        <w:rPr>
          <w:rFonts w:ascii="Times New Roman" w:hAnsi="Times New Roman"/>
          <w:sz w:val="20"/>
          <w:szCs w:val="20"/>
        </w:rPr>
        <w:t xml:space="preserve"> los</w:t>
      </w:r>
    </w:p>
    <w:p w:rsidR="00D06545" w:rsidRDefault="00D06545" w:rsidP="00AC4588">
      <w:pPr>
        <w:spacing w:after="0" w:line="288" w:lineRule="auto"/>
        <w:jc w:val="center"/>
        <w:rPr>
          <w:rFonts w:ascii="Times New Roman" w:hAnsi="Times New Roman"/>
          <w:sz w:val="20"/>
          <w:szCs w:val="20"/>
        </w:rPr>
      </w:pPr>
      <w:proofErr w:type="gramStart"/>
      <w:r>
        <w:rPr>
          <w:rFonts w:ascii="Times New Roman" w:hAnsi="Times New Roman"/>
          <w:sz w:val="20"/>
          <w:szCs w:val="20"/>
        </w:rPr>
        <w:t>a</w:t>
      </w:r>
      <w:r w:rsidRPr="009E0054">
        <w:rPr>
          <w:rFonts w:ascii="Times New Roman" w:hAnsi="Times New Roman"/>
          <w:sz w:val="20"/>
          <w:szCs w:val="20"/>
        </w:rPr>
        <w:t>rtículo</w:t>
      </w:r>
      <w:r>
        <w:rPr>
          <w:rFonts w:ascii="Times New Roman" w:hAnsi="Times New Roman"/>
          <w:sz w:val="20"/>
          <w:szCs w:val="20"/>
        </w:rPr>
        <w:t>s</w:t>
      </w:r>
      <w:proofErr w:type="gramEnd"/>
      <w:r>
        <w:rPr>
          <w:rFonts w:ascii="Times New Roman" w:hAnsi="Times New Roman"/>
          <w:sz w:val="20"/>
          <w:szCs w:val="20"/>
        </w:rPr>
        <w:t xml:space="preserve"> del 125º al 310º inclusive,</w:t>
      </w:r>
    </w:p>
    <w:p w:rsidR="00D06545" w:rsidRDefault="00D06545" w:rsidP="00AC4588">
      <w:pPr>
        <w:spacing w:after="0" w:line="288" w:lineRule="auto"/>
        <w:jc w:val="center"/>
        <w:rPr>
          <w:rFonts w:ascii="Times New Roman" w:hAnsi="Times New Roman"/>
          <w:sz w:val="20"/>
          <w:szCs w:val="20"/>
        </w:rPr>
      </w:pPr>
      <w:proofErr w:type="gramStart"/>
      <w:r>
        <w:rPr>
          <w:rFonts w:ascii="Times New Roman" w:hAnsi="Times New Roman"/>
          <w:sz w:val="20"/>
          <w:szCs w:val="20"/>
        </w:rPr>
        <w:t>incluidos</w:t>
      </w:r>
      <w:proofErr w:type="gramEnd"/>
      <w:r>
        <w:rPr>
          <w:rFonts w:ascii="Times New Roman" w:hAnsi="Times New Roman"/>
          <w:sz w:val="20"/>
          <w:szCs w:val="20"/>
        </w:rPr>
        <w:t xml:space="preserve"> en sus correspondientes</w:t>
      </w:r>
    </w:p>
    <w:p w:rsidR="00D06545" w:rsidRPr="009E0054"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Títulos y Capítulos</w:t>
      </w:r>
      <w:r w:rsidRPr="009E0054">
        <w:rPr>
          <w:rFonts w:ascii="Times New Roman" w:hAnsi="Times New Roman"/>
          <w:sz w:val="20"/>
          <w:szCs w:val="20"/>
        </w:rPr>
        <w:t>-</w:t>
      </w:r>
    </w:p>
    <w:p w:rsidR="00D06545" w:rsidRDefault="00D06545" w:rsidP="00AC4588">
      <w:pPr>
        <w:spacing w:after="0" w:line="288" w:lineRule="auto"/>
        <w:rPr>
          <w:rFonts w:ascii="Times New Roman" w:hAnsi="Times New Roman"/>
          <w:sz w:val="20"/>
          <w:szCs w:val="20"/>
        </w:rPr>
      </w:pPr>
      <w:r>
        <w:rPr>
          <w:rFonts w:ascii="Times New Roman" w:hAnsi="Times New Roman"/>
          <w:sz w:val="20"/>
          <w:szCs w:val="20"/>
        </w:rPr>
        <w:t xml:space="preserve"> </w:t>
      </w:r>
    </w:p>
    <w:p w:rsidR="00D06545" w:rsidRDefault="00D06545" w:rsidP="00AC4588">
      <w:pPr>
        <w:spacing w:after="0" w:line="288" w:lineRule="auto"/>
        <w:jc w:val="both"/>
        <w:rPr>
          <w:rFonts w:ascii="Times New Roman" w:hAnsi="Times New Roman"/>
          <w:sz w:val="20"/>
          <w:szCs w:val="20"/>
        </w:rPr>
      </w:pPr>
      <w:r w:rsidRPr="00DB3C32">
        <w:rPr>
          <w:rFonts w:ascii="Times New Roman" w:hAnsi="Times New Roman"/>
          <w:b/>
          <w:szCs w:val="20"/>
        </w:rPr>
        <w:t xml:space="preserve">Sr. Secretario Legislativo (Alvo).- </w:t>
      </w:r>
      <w:r>
        <w:rPr>
          <w:rFonts w:ascii="Times New Roman" w:hAnsi="Times New Roman"/>
          <w:sz w:val="20"/>
          <w:szCs w:val="20"/>
        </w:rPr>
        <w:t>El artíc</w:t>
      </w:r>
      <w:r>
        <w:rPr>
          <w:rFonts w:ascii="Times New Roman" w:hAnsi="Times New Roman"/>
          <w:sz w:val="20"/>
          <w:szCs w:val="20"/>
        </w:rPr>
        <w:t>u</w:t>
      </w:r>
      <w:r>
        <w:rPr>
          <w:rFonts w:ascii="Times New Roman" w:hAnsi="Times New Roman"/>
          <w:sz w:val="20"/>
          <w:szCs w:val="20"/>
        </w:rPr>
        <w:t>lo 311º es de forma.</w:t>
      </w:r>
    </w:p>
    <w:p w:rsidR="00D06545" w:rsidRDefault="00D06545" w:rsidP="00AC4588">
      <w:pPr>
        <w:spacing w:after="0" w:line="288" w:lineRule="auto"/>
        <w:jc w:val="both"/>
        <w:rPr>
          <w:rFonts w:ascii="Times New Roman" w:hAnsi="Times New Roman"/>
          <w:sz w:val="20"/>
          <w:szCs w:val="20"/>
        </w:rPr>
      </w:pPr>
      <w:r w:rsidRPr="009B64D6">
        <w:rPr>
          <w:rFonts w:ascii="Times New Roman" w:hAnsi="Times New Roman"/>
          <w:b/>
          <w:szCs w:val="20"/>
        </w:rPr>
        <w:lastRenderedPageBreak/>
        <w:t>Sr. Presidente (Gattoni).-</w:t>
      </w:r>
      <w:r>
        <w:rPr>
          <w:rFonts w:ascii="Times New Roman" w:hAnsi="Times New Roman"/>
          <w:b/>
          <w:szCs w:val="20"/>
        </w:rPr>
        <w:t xml:space="preserve"> </w:t>
      </w:r>
      <w:r>
        <w:rPr>
          <w:rFonts w:ascii="Times New Roman" w:hAnsi="Times New Roman"/>
          <w:sz w:val="20"/>
          <w:szCs w:val="20"/>
        </w:rPr>
        <w:t xml:space="preserve">Queda sancionado con fuerza de Ley.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Corresponde el tratamiento del Asunto II, de Despachos de Comisión. </w:t>
      </w:r>
    </w:p>
    <w:p w:rsidR="00D06545" w:rsidRPr="002325B9" w:rsidRDefault="00D06545" w:rsidP="00AC4588">
      <w:pPr>
        <w:spacing w:after="0" w:line="288" w:lineRule="auto"/>
        <w:jc w:val="both"/>
        <w:rPr>
          <w:rFonts w:ascii="Times New Roman" w:hAnsi="Times New Roman"/>
          <w:sz w:val="20"/>
        </w:rPr>
      </w:pPr>
      <w:r w:rsidRPr="002325B9">
        <w:rPr>
          <w:rFonts w:ascii="Times New Roman" w:hAnsi="Times New Roman"/>
          <w:b/>
        </w:rPr>
        <w:t>Sr</w:t>
      </w:r>
      <w:r>
        <w:rPr>
          <w:rFonts w:ascii="Times New Roman" w:hAnsi="Times New Roman"/>
          <w:b/>
        </w:rPr>
        <w:t>a</w:t>
      </w:r>
      <w:r w:rsidRPr="002325B9">
        <w:rPr>
          <w:rFonts w:ascii="Times New Roman" w:hAnsi="Times New Roman"/>
          <w:b/>
        </w:rPr>
        <w:t xml:space="preserve">. </w:t>
      </w:r>
      <w:r>
        <w:rPr>
          <w:rFonts w:ascii="Times New Roman" w:hAnsi="Times New Roman"/>
          <w:b/>
        </w:rPr>
        <w:t>Monti</w:t>
      </w:r>
      <w:r w:rsidRPr="002325B9">
        <w:rPr>
          <w:rFonts w:ascii="Times New Roman" w:hAnsi="Times New Roman"/>
          <w:b/>
        </w:rPr>
        <w:t xml:space="preserve">.- </w:t>
      </w:r>
      <w:r w:rsidRPr="002325B9">
        <w:rPr>
          <w:rFonts w:ascii="Times New Roman" w:hAnsi="Times New Roman"/>
          <w:sz w:val="20"/>
        </w:rPr>
        <w:t>Pido la palabra.</w:t>
      </w:r>
    </w:p>
    <w:p w:rsidR="00D06545" w:rsidRDefault="00D06545" w:rsidP="00AC4588">
      <w:pPr>
        <w:spacing w:after="0" w:line="288" w:lineRule="auto"/>
        <w:jc w:val="both"/>
        <w:rPr>
          <w:rFonts w:ascii="Times New Roman" w:hAnsi="Times New Roman"/>
          <w:sz w:val="20"/>
        </w:rPr>
      </w:pPr>
      <w:r w:rsidRPr="002325B9">
        <w:rPr>
          <w:rFonts w:ascii="Times New Roman" w:hAnsi="Times New Roman"/>
          <w:sz w:val="20"/>
        </w:rPr>
        <w:tab/>
        <w:t xml:space="preserve">Señor Presidente, </w:t>
      </w:r>
      <w:r>
        <w:rPr>
          <w:rFonts w:ascii="Times New Roman" w:hAnsi="Times New Roman"/>
          <w:sz w:val="20"/>
        </w:rPr>
        <w:t>a los fines de explicar brevemente este Despacho, correspondiente al expediente 1679, Mensaje Nº 44 del Poder Ej</w:t>
      </w:r>
      <w:r>
        <w:rPr>
          <w:rFonts w:ascii="Times New Roman" w:hAnsi="Times New Roman"/>
          <w:sz w:val="20"/>
        </w:rPr>
        <w:t>e</w:t>
      </w:r>
      <w:r>
        <w:rPr>
          <w:rFonts w:ascii="Times New Roman" w:hAnsi="Times New Roman"/>
          <w:sz w:val="20"/>
        </w:rPr>
        <w:t>cutivo Provincial, para la aprobación de un Co</w:t>
      </w:r>
      <w:r>
        <w:rPr>
          <w:rFonts w:ascii="Times New Roman" w:hAnsi="Times New Roman"/>
          <w:sz w:val="20"/>
        </w:rPr>
        <w:t>n</w:t>
      </w:r>
      <w:r>
        <w:rPr>
          <w:rFonts w:ascii="Times New Roman" w:hAnsi="Times New Roman"/>
          <w:sz w:val="20"/>
        </w:rPr>
        <w:t>venio de adquisición directa de un inmueble, entre la Dirección Nacional de Vialidad y el Gobierno de la Provincia de San Juan, celebrado en marzo del corriente año.</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Este proyecto fue estudiado en las C</w:t>
      </w:r>
      <w:r>
        <w:rPr>
          <w:rFonts w:ascii="Times New Roman" w:hAnsi="Times New Roman"/>
          <w:sz w:val="20"/>
        </w:rPr>
        <w:t>o</w:t>
      </w:r>
      <w:r>
        <w:rPr>
          <w:rFonts w:ascii="Times New Roman" w:hAnsi="Times New Roman"/>
          <w:sz w:val="20"/>
        </w:rPr>
        <w:t>misiones de Obras, de Hacienda y de Legisl</w:t>
      </w:r>
      <w:r>
        <w:rPr>
          <w:rFonts w:ascii="Times New Roman" w:hAnsi="Times New Roman"/>
          <w:sz w:val="20"/>
        </w:rPr>
        <w:t>a</w:t>
      </w:r>
      <w:r>
        <w:rPr>
          <w:rFonts w:ascii="Times New Roman" w:hAnsi="Times New Roman"/>
          <w:sz w:val="20"/>
        </w:rPr>
        <w:t>ción, en las que pudimos coordinar el trabajo a los fines de poder obtener la documentación correspondiente que avale el presente proyecto.</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Pudimos también, detectar algunos err</w:t>
      </w:r>
      <w:r>
        <w:rPr>
          <w:rFonts w:ascii="Times New Roman" w:hAnsi="Times New Roman"/>
          <w:sz w:val="20"/>
        </w:rPr>
        <w:t>o</w:t>
      </w:r>
      <w:r>
        <w:rPr>
          <w:rFonts w:ascii="Times New Roman" w:hAnsi="Times New Roman"/>
          <w:sz w:val="20"/>
        </w:rPr>
        <w:t>res, que fueron salvados gracias a obtener el correspondiente informe de dominio, al igual que también tuvimos a disposición el informe emit</w:t>
      </w:r>
      <w:r>
        <w:rPr>
          <w:rFonts w:ascii="Times New Roman" w:hAnsi="Times New Roman"/>
          <w:sz w:val="20"/>
        </w:rPr>
        <w:t>i</w:t>
      </w:r>
      <w:r>
        <w:rPr>
          <w:rFonts w:ascii="Times New Roman" w:hAnsi="Times New Roman"/>
          <w:sz w:val="20"/>
        </w:rPr>
        <w:t>do por el Tribunal de Tasaciones a nivel naci</w:t>
      </w:r>
      <w:r>
        <w:rPr>
          <w:rFonts w:ascii="Times New Roman" w:hAnsi="Times New Roman"/>
          <w:sz w:val="20"/>
        </w:rPr>
        <w:t>o</w:t>
      </w:r>
      <w:r>
        <w:rPr>
          <w:rFonts w:ascii="Times New Roman" w:hAnsi="Times New Roman"/>
          <w:sz w:val="20"/>
        </w:rPr>
        <w:t>nal.</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Tenemos que decir que, la adquisición directa de este inmueble se produce dentro del contexto de lo que es la obra de la Ruta Provi</w:t>
      </w:r>
      <w:r>
        <w:rPr>
          <w:rFonts w:ascii="Times New Roman" w:hAnsi="Times New Roman"/>
          <w:sz w:val="20"/>
        </w:rPr>
        <w:t>n</w:t>
      </w:r>
      <w:r>
        <w:rPr>
          <w:rFonts w:ascii="Times New Roman" w:hAnsi="Times New Roman"/>
          <w:sz w:val="20"/>
        </w:rPr>
        <w:t>cial Nº 40, obra tan emblemática para la provi</w:t>
      </w:r>
      <w:r>
        <w:rPr>
          <w:rFonts w:ascii="Times New Roman" w:hAnsi="Times New Roman"/>
          <w:sz w:val="20"/>
        </w:rPr>
        <w:t>n</w:t>
      </w:r>
      <w:r>
        <w:rPr>
          <w:rFonts w:ascii="Times New Roman" w:hAnsi="Times New Roman"/>
          <w:sz w:val="20"/>
        </w:rPr>
        <w:t>cia de San Juan.</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Específicamente, este es un tramo que corresponde al departamento Pocito, para que se ubiquen, es cercano al límite con el departamento Sarmiento.</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Este Convenio de adquisición directa se produce, porque el Gobierno de la Provincia se aviene a ceder este lote, para que se haga esta adquisición directa por medio de Vialidad N</w:t>
      </w:r>
      <w:r>
        <w:rPr>
          <w:rFonts w:ascii="Times New Roman" w:hAnsi="Times New Roman"/>
          <w:sz w:val="20"/>
        </w:rPr>
        <w:t>a</w:t>
      </w:r>
      <w:r>
        <w:rPr>
          <w:rFonts w:ascii="Times New Roman" w:hAnsi="Times New Roman"/>
          <w:sz w:val="20"/>
        </w:rPr>
        <w:t>cional, a los fines de poder continuar con esta obra tan importante, como lo es la Ruta 40.</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El error que les comentaba en un princ</w:t>
      </w:r>
      <w:r>
        <w:rPr>
          <w:rFonts w:ascii="Times New Roman" w:hAnsi="Times New Roman"/>
          <w:sz w:val="20"/>
        </w:rPr>
        <w:t>i</w:t>
      </w:r>
      <w:r>
        <w:rPr>
          <w:rFonts w:ascii="Times New Roman" w:hAnsi="Times New Roman"/>
          <w:sz w:val="20"/>
        </w:rPr>
        <w:t>pio, que se detectó a través del pedido de info</w:t>
      </w:r>
      <w:r>
        <w:rPr>
          <w:rFonts w:ascii="Times New Roman" w:hAnsi="Times New Roman"/>
          <w:sz w:val="20"/>
        </w:rPr>
        <w:t>r</w:t>
      </w:r>
      <w:r>
        <w:rPr>
          <w:rFonts w:ascii="Times New Roman" w:hAnsi="Times New Roman"/>
          <w:sz w:val="20"/>
        </w:rPr>
        <w:t>mes del Registro de la Propiedad, decía que correspondía al departamento Sarmiento, cuando en realidad debía decir que correspondía al d</w:t>
      </w:r>
      <w:r>
        <w:rPr>
          <w:rFonts w:ascii="Times New Roman" w:hAnsi="Times New Roman"/>
          <w:sz w:val="20"/>
        </w:rPr>
        <w:t>o</w:t>
      </w:r>
      <w:r>
        <w:rPr>
          <w:rFonts w:ascii="Times New Roman" w:hAnsi="Times New Roman"/>
          <w:sz w:val="20"/>
        </w:rPr>
        <w:t>minio privado del Estado, porque es un inmueble que está inscripto a nombre del Instituto Provi</w:t>
      </w:r>
      <w:r>
        <w:rPr>
          <w:rFonts w:ascii="Times New Roman" w:hAnsi="Times New Roman"/>
          <w:sz w:val="20"/>
        </w:rPr>
        <w:t>n</w:t>
      </w:r>
      <w:r>
        <w:rPr>
          <w:rFonts w:ascii="Times New Roman" w:hAnsi="Times New Roman"/>
          <w:sz w:val="20"/>
        </w:rPr>
        <w:t>cial de la Vivienda.</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 xml:space="preserve">Se advierte este error, y gracias a eso pudimos salvarlo en lo que es la base de datos de </w:t>
      </w:r>
      <w:r>
        <w:rPr>
          <w:rFonts w:ascii="Times New Roman" w:hAnsi="Times New Roman"/>
          <w:sz w:val="20"/>
        </w:rPr>
        <w:lastRenderedPageBreak/>
        <w:t>Catastro, así al momento en que esto se efectiv</w:t>
      </w:r>
      <w:r>
        <w:rPr>
          <w:rFonts w:ascii="Times New Roman" w:hAnsi="Times New Roman"/>
          <w:sz w:val="20"/>
        </w:rPr>
        <w:t>i</w:t>
      </w:r>
      <w:r>
        <w:rPr>
          <w:rFonts w:ascii="Times New Roman" w:hAnsi="Times New Roman"/>
          <w:sz w:val="20"/>
        </w:rPr>
        <w:t>ce, cuando se solicite la inscripción en el Regi</w:t>
      </w:r>
      <w:r>
        <w:rPr>
          <w:rFonts w:ascii="Times New Roman" w:hAnsi="Times New Roman"/>
          <w:sz w:val="20"/>
        </w:rPr>
        <w:t>s</w:t>
      </w:r>
      <w:r>
        <w:rPr>
          <w:rFonts w:ascii="Times New Roman" w:hAnsi="Times New Roman"/>
          <w:sz w:val="20"/>
        </w:rPr>
        <w:t>tro de la Propiedad, no haya un rechazo por este error.</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Agradezco el trabajo en coordinación con la Comisión de Obras, a través de su pres</w:t>
      </w:r>
      <w:r>
        <w:rPr>
          <w:rFonts w:ascii="Times New Roman" w:hAnsi="Times New Roman"/>
          <w:sz w:val="20"/>
        </w:rPr>
        <w:t>i</w:t>
      </w:r>
      <w:r>
        <w:rPr>
          <w:rFonts w:ascii="Times New Roman" w:hAnsi="Times New Roman"/>
          <w:sz w:val="20"/>
        </w:rPr>
        <w:t>dente, el diputado Barifusa, con quien pudimos detectar estos errores y poder, de alguna manera, salvarlos y estar hoy día aprobando este proyecto tan importante, en una etapa más de esta obra tan importante, como es la construcción de la Ruta 40, entre la Calle 8, del departamento Pocito y el límite con la provincia de Mendoza.</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Por lo que hago moción para que sea aprobado el presente Convenio.</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 xml:space="preserve">Muchas gracias.  </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
        </w:rPr>
        <w:t>Sr. Presidente (Gattoni</w:t>
      </w:r>
      <w:r w:rsidRPr="002325B9">
        <w:rPr>
          <w:rFonts w:ascii="Times New Roman" w:hAnsi="Times New Roman"/>
          <w:bCs/>
          <w:sz w:val="20"/>
          <w:szCs w:val="20"/>
        </w:rPr>
        <w:t>).- E</w:t>
      </w:r>
      <w:r>
        <w:rPr>
          <w:rFonts w:ascii="Times New Roman" w:hAnsi="Times New Roman"/>
          <w:bCs/>
          <w:sz w:val="20"/>
          <w:szCs w:val="20"/>
        </w:rPr>
        <w:t>stá en consider</w:t>
      </w:r>
      <w:r>
        <w:rPr>
          <w:rFonts w:ascii="Times New Roman" w:hAnsi="Times New Roman"/>
          <w:bCs/>
          <w:sz w:val="20"/>
          <w:szCs w:val="20"/>
        </w:rPr>
        <w:t>a</w:t>
      </w:r>
      <w:r>
        <w:rPr>
          <w:rFonts w:ascii="Times New Roman" w:hAnsi="Times New Roman"/>
          <w:bCs/>
          <w:sz w:val="20"/>
          <w:szCs w:val="20"/>
        </w:rPr>
        <w:t>ción en general y en particular el proyecto.</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Se va a votar.</w:t>
      </w:r>
    </w:p>
    <w:p w:rsidR="00D06545" w:rsidRDefault="00D06545" w:rsidP="00AC4588">
      <w:pPr>
        <w:spacing w:after="0" w:line="288" w:lineRule="auto"/>
        <w:jc w:val="both"/>
        <w:rPr>
          <w:rFonts w:ascii="Times New Roman" w:hAnsi="Times New Roman"/>
          <w:bCs/>
          <w:sz w:val="20"/>
          <w:szCs w:val="20"/>
        </w:rPr>
      </w:pPr>
    </w:p>
    <w:p w:rsidR="00D06545" w:rsidRDefault="00D06545" w:rsidP="00AC4588">
      <w:pPr>
        <w:spacing w:after="0" w:line="288" w:lineRule="auto"/>
        <w:jc w:val="center"/>
        <w:rPr>
          <w:rFonts w:ascii="Times New Roman" w:hAnsi="Times New Roman"/>
          <w:bCs/>
          <w:sz w:val="20"/>
          <w:szCs w:val="20"/>
        </w:rPr>
      </w:pPr>
      <w:r>
        <w:rPr>
          <w:rFonts w:ascii="Times New Roman" w:hAnsi="Times New Roman"/>
          <w:bCs/>
          <w:sz w:val="20"/>
          <w:szCs w:val="20"/>
        </w:rPr>
        <w:t>-Se vota y es aprobado-</w:t>
      </w:r>
    </w:p>
    <w:p w:rsidR="00D06545" w:rsidRDefault="00D06545" w:rsidP="00AC4588">
      <w:pPr>
        <w:spacing w:after="0" w:line="288" w:lineRule="auto"/>
        <w:jc w:val="center"/>
        <w:rPr>
          <w:rFonts w:ascii="Times New Roman" w:hAnsi="Times New Roman"/>
          <w:bCs/>
          <w:sz w:val="20"/>
          <w:szCs w:val="20"/>
        </w:rPr>
      </w:pP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Queda sancionado con fuerza de Ley.</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Pasamos a considerar el Asunto III, de Despachos de Comisión.</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
          <w:bCs/>
          <w:szCs w:val="20"/>
        </w:rPr>
        <w:t xml:space="preserve">Sr. Ortiz. - </w:t>
      </w:r>
      <w:r>
        <w:rPr>
          <w:rFonts w:ascii="Times New Roman" w:hAnsi="Times New Roman"/>
          <w:bCs/>
          <w:sz w:val="20"/>
          <w:szCs w:val="20"/>
        </w:rPr>
        <w:t>Pido la palabra.</w:t>
      </w:r>
    </w:p>
    <w:p w:rsidR="00D06545" w:rsidRPr="002854B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Señor Presidente, para referirme al E</w:t>
      </w:r>
      <w:r>
        <w:rPr>
          <w:rFonts w:ascii="Times New Roman" w:hAnsi="Times New Roman"/>
          <w:bCs/>
          <w:sz w:val="20"/>
          <w:szCs w:val="20"/>
        </w:rPr>
        <w:t>x</w:t>
      </w:r>
      <w:r>
        <w:rPr>
          <w:rFonts w:ascii="Times New Roman" w:hAnsi="Times New Roman"/>
          <w:bCs/>
          <w:sz w:val="20"/>
          <w:szCs w:val="20"/>
        </w:rPr>
        <w:t>pediente 1783, Mensaje del Poder Ejecutivo Nº 45, Proyecto de Ley, referido a la actividad que realizan las personas humanas y físicas, que se dedican de manera permanente, accesoria, eve</w:t>
      </w:r>
      <w:r>
        <w:rPr>
          <w:rFonts w:ascii="Times New Roman" w:hAnsi="Times New Roman"/>
          <w:bCs/>
          <w:sz w:val="20"/>
          <w:szCs w:val="20"/>
        </w:rPr>
        <w:t>n</w:t>
      </w:r>
      <w:r>
        <w:rPr>
          <w:rFonts w:ascii="Times New Roman" w:hAnsi="Times New Roman"/>
          <w:bCs/>
          <w:sz w:val="20"/>
          <w:szCs w:val="20"/>
        </w:rPr>
        <w:t>tual o casual, a lo que es la tenencia, comercial</w:t>
      </w:r>
      <w:r>
        <w:rPr>
          <w:rFonts w:ascii="Times New Roman" w:hAnsi="Times New Roman"/>
          <w:bCs/>
          <w:sz w:val="20"/>
          <w:szCs w:val="20"/>
        </w:rPr>
        <w:t>i</w:t>
      </w:r>
      <w:r>
        <w:rPr>
          <w:rFonts w:ascii="Times New Roman" w:hAnsi="Times New Roman"/>
          <w:bCs/>
          <w:sz w:val="20"/>
          <w:szCs w:val="20"/>
        </w:rPr>
        <w:t>zación y transporte de metales no ferrosos.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Los metales no ferrosos son aquellos que carecen de hierro en su composición. </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Estos metales no ferrosos están clasif</w:t>
      </w:r>
      <w:r>
        <w:rPr>
          <w:rFonts w:ascii="Times New Roman" w:hAnsi="Times New Roman"/>
          <w:sz w:val="20"/>
          <w:szCs w:val="20"/>
        </w:rPr>
        <w:t>i</w:t>
      </w:r>
      <w:r>
        <w:rPr>
          <w:rFonts w:ascii="Times New Roman" w:hAnsi="Times New Roman"/>
          <w:sz w:val="20"/>
          <w:szCs w:val="20"/>
        </w:rPr>
        <w:t>cados en pesados, ligeros y ultraligeros.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Los pesados, podemos decir que son aquellos como el estaño, el cobre,</w:t>
      </w:r>
      <w:r w:rsidRPr="005949D5">
        <w:rPr>
          <w:rFonts w:ascii="Times New Roman" w:hAnsi="Times New Roman"/>
          <w:sz w:val="20"/>
          <w:szCs w:val="20"/>
        </w:rPr>
        <w:t xml:space="preserve"> </w:t>
      </w:r>
      <w:r>
        <w:rPr>
          <w:rFonts w:ascii="Times New Roman" w:hAnsi="Times New Roman"/>
          <w:sz w:val="20"/>
          <w:szCs w:val="20"/>
        </w:rPr>
        <w:t>el plomo, el cromo, el oro y la plata.</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 importante aclarar que la actividad minera está exenta de la aplicabilidad de esta Ley, ya que es una actividad que se encuentra regulada por otro marco normativo, y a lo que tiende, el Ejecutivo Provincial, es a regular esta actividad, que hoy no lo está haciendo.</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 xml:space="preserve">Estos metales no ferrosos tienen ciertas características. Son blandos, dúctiles, tienen </w:t>
      </w:r>
      <w:r>
        <w:rPr>
          <w:rFonts w:ascii="Times New Roman" w:hAnsi="Times New Roman"/>
          <w:sz w:val="20"/>
          <w:szCs w:val="20"/>
        </w:rPr>
        <w:lastRenderedPageBreak/>
        <w:t>mejor resistencia mecánica que los metales ferr</w:t>
      </w:r>
      <w:r>
        <w:rPr>
          <w:rFonts w:ascii="Times New Roman" w:hAnsi="Times New Roman"/>
          <w:sz w:val="20"/>
          <w:szCs w:val="20"/>
        </w:rPr>
        <w:t>o</w:t>
      </w:r>
      <w:r>
        <w:rPr>
          <w:rFonts w:ascii="Times New Roman" w:hAnsi="Times New Roman"/>
          <w:sz w:val="20"/>
          <w:szCs w:val="20"/>
        </w:rPr>
        <w:t>sos.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 un Proyecto de Ley que cuenta con Despacho favorable de la Comisión de Legisl</w:t>
      </w:r>
      <w:r>
        <w:rPr>
          <w:rFonts w:ascii="Times New Roman" w:hAnsi="Times New Roman"/>
          <w:sz w:val="20"/>
          <w:szCs w:val="20"/>
        </w:rPr>
        <w:t>a</w:t>
      </w:r>
      <w:r>
        <w:rPr>
          <w:rFonts w:ascii="Times New Roman" w:hAnsi="Times New Roman"/>
          <w:sz w:val="20"/>
          <w:szCs w:val="20"/>
        </w:rPr>
        <w:t>ción y Asuntos Constitucionales, y la Comisión de Turismo, Ambiente y Desarrollo Sostenible.</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 un Proyecto de Ley de 12 artículos, en el cual, en uno de sus artículos, prohíbe la venta de metales no ferrosos, tales como los tubos o cables conductores de electricidad, los medidores de agua, las tapas de alcantarillas, porque, presumiblemente, pertenecen a empresas prestadoras de servicios.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Por lo tanto, está prohibido que exista la tenencia, comercialización y transporte de estos metales no ferrosos.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Este registro que se intenta crear, a tr</w:t>
      </w:r>
      <w:r>
        <w:rPr>
          <w:rFonts w:ascii="Times New Roman" w:hAnsi="Times New Roman"/>
          <w:sz w:val="20"/>
          <w:szCs w:val="20"/>
        </w:rPr>
        <w:t>a</w:t>
      </w:r>
      <w:r>
        <w:rPr>
          <w:rFonts w:ascii="Times New Roman" w:hAnsi="Times New Roman"/>
          <w:sz w:val="20"/>
          <w:szCs w:val="20"/>
        </w:rPr>
        <w:t>vés del presente Proyecto de Ley, es para que se registre la actividad de las personas físicas y personas humanas. Esta actividad puede o no ser onerosa.</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En este registro se deben inscribir, a fin de mantener actualizaciones de los datos, contar con el permiso expedido por la autoridad de aplicación para poder desempeñar su actividad.</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Las operaciones de adquisición a cua</w:t>
      </w:r>
      <w:r>
        <w:rPr>
          <w:rFonts w:ascii="Times New Roman" w:hAnsi="Times New Roman"/>
          <w:sz w:val="20"/>
          <w:szCs w:val="20"/>
        </w:rPr>
        <w:t>l</w:t>
      </w:r>
      <w:r>
        <w:rPr>
          <w:rFonts w:ascii="Times New Roman" w:hAnsi="Times New Roman"/>
          <w:sz w:val="20"/>
          <w:szCs w:val="20"/>
        </w:rPr>
        <w:t>quier título, su enajenación y transporte, deben ser registradas en la manera y forma que dispo</w:t>
      </w:r>
      <w:r>
        <w:rPr>
          <w:rFonts w:ascii="Times New Roman" w:hAnsi="Times New Roman"/>
          <w:sz w:val="20"/>
          <w:szCs w:val="20"/>
        </w:rPr>
        <w:t>n</w:t>
      </w:r>
      <w:r>
        <w:rPr>
          <w:rFonts w:ascii="Times New Roman" w:hAnsi="Times New Roman"/>
          <w:sz w:val="20"/>
          <w:szCs w:val="20"/>
        </w:rPr>
        <w:t>ga la autoridad de aplicación.</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Los propietarios de establecimientos como desarmaderos, chatarrerías y depósitos, tienen la obligación de exhibir, durante las in</w:t>
      </w:r>
      <w:r>
        <w:rPr>
          <w:rFonts w:ascii="Times New Roman" w:hAnsi="Times New Roman"/>
          <w:sz w:val="20"/>
          <w:szCs w:val="20"/>
        </w:rPr>
        <w:t>s</w:t>
      </w:r>
      <w:r>
        <w:rPr>
          <w:rFonts w:ascii="Times New Roman" w:hAnsi="Times New Roman"/>
          <w:sz w:val="20"/>
          <w:szCs w:val="20"/>
        </w:rPr>
        <w:t>pecciones, el Registro de Operación de Adquis</w:t>
      </w:r>
      <w:r>
        <w:rPr>
          <w:rFonts w:ascii="Times New Roman" w:hAnsi="Times New Roman"/>
          <w:sz w:val="20"/>
          <w:szCs w:val="20"/>
        </w:rPr>
        <w:t>i</w:t>
      </w:r>
      <w:r>
        <w:rPr>
          <w:rFonts w:ascii="Times New Roman" w:hAnsi="Times New Roman"/>
          <w:sz w:val="20"/>
          <w:szCs w:val="20"/>
        </w:rPr>
        <w:t>ción, su existencia física, enajenación o transpo</w:t>
      </w:r>
      <w:r>
        <w:rPr>
          <w:rFonts w:ascii="Times New Roman" w:hAnsi="Times New Roman"/>
          <w:sz w:val="20"/>
          <w:szCs w:val="20"/>
        </w:rPr>
        <w:t>r</w:t>
      </w:r>
      <w:r>
        <w:rPr>
          <w:rFonts w:ascii="Times New Roman" w:hAnsi="Times New Roman"/>
          <w:sz w:val="20"/>
          <w:szCs w:val="20"/>
        </w:rPr>
        <w:t>te, y la documentación comercial y respaldatoria de tales actos.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¿Esto qué tiene que ver, Presidente? Que si en alguna recuperadora, en algún depós</w:t>
      </w:r>
      <w:r>
        <w:rPr>
          <w:rFonts w:ascii="Times New Roman" w:hAnsi="Times New Roman"/>
          <w:sz w:val="20"/>
          <w:szCs w:val="20"/>
        </w:rPr>
        <w:t>i</w:t>
      </w:r>
      <w:r>
        <w:rPr>
          <w:rFonts w:ascii="Times New Roman" w:hAnsi="Times New Roman"/>
          <w:sz w:val="20"/>
          <w:szCs w:val="20"/>
        </w:rPr>
        <w:t>to, se hace una inspección, por la autoridad de aplicación provincial, y se constata que en el registro hay, por ejemplo, de tenencia, mil kilos de cable de cobre y, en realidad, el inspector determina que hay dos mil kilos, esto es una irregularidad, y este tipo de irregularidades ta</w:t>
      </w:r>
      <w:r>
        <w:rPr>
          <w:rFonts w:ascii="Times New Roman" w:hAnsi="Times New Roman"/>
          <w:sz w:val="20"/>
          <w:szCs w:val="20"/>
        </w:rPr>
        <w:t>m</w:t>
      </w:r>
      <w:r>
        <w:rPr>
          <w:rFonts w:ascii="Times New Roman" w:hAnsi="Times New Roman"/>
          <w:sz w:val="20"/>
          <w:szCs w:val="20"/>
        </w:rPr>
        <w:t>bién están penadas con un capítulo de sanciones que establece este proyecto, y estas sanciones están determinadas, yendo de los 600 a 900 JUS o también con prisión de entre 40 y 60 días.</w:t>
      </w:r>
    </w:p>
    <w:p w:rsidR="00D06545" w:rsidRPr="00010A5C"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lastRenderedPageBreak/>
        <w:t>Lógicamente, también se puede hacer el decomiso de la mercadería o de los metales no ferrosos, se puede hacer la clausura preventiva de los establecimientos, se pueden radiar los vehíc</w:t>
      </w:r>
      <w:r>
        <w:rPr>
          <w:rFonts w:ascii="Times New Roman" w:hAnsi="Times New Roman"/>
          <w:sz w:val="20"/>
          <w:szCs w:val="20"/>
        </w:rPr>
        <w:t>u</w:t>
      </w:r>
      <w:r>
        <w:rPr>
          <w:rFonts w:ascii="Times New Roman" w:hAnsi="Times New Roman"/>
          <w:sz w:val="20"/>
          <w:szCs w:val="20"/>
        </w:rPr>
        <w:t>los en aquellos transportistas que no estén regi</w:t>
      </w:r>
      <w:r>
        <w:rPr>
          <w:rFonts w:ascii="Times New Roman" w:hAnsi="Times New Roman"/>
          <w:sz w:val="20"/>
          <w:szCs w:val="20"/>
        </w:rPr>
        <w:t>s</w:t>
      </w:r>
      <w:r>
        <w:rPr>
          <w:rFonts w:ascii="Times New Roman" w:hAnsi="Times New Roman"/>
          <w:sz w:val="20"/>
          <w:szCs w:val="20"/>
        </w:rPr>
        <w:t xml:space="preserve">trados y que no estén habilitados por la autoridad local de aplicación. </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Como todos sabemos, es una actividad que se desarrolla en nuestra provincia, no existía una ley que la regule para que se pueda normal</w:t>
      </w:r>
      <w:r>
        <w:rPr>
          <w:rFonts w:ascii="Times New Roman" w:hAnsi="Times New Roman"/>
          <w:sz w:val="20"/>
          <w:szCs w:val="20"/>
        </w:rPr>
        <w:t>i</w:t>
      </w:r>
      <w:r>
        <w:rPr>
          <w:rFonts w:ascii="Times New Roman" w:hAnsi="Times New Roman"/>
          <w:sz w:val="20"/>
          <w:szCs w:val="20"/>
        </w:rPr>
        <w:t>zar, para que puedan detectarse también aquellos ilícitos. Cuando los metales no ferrosos prove</w:t>
      </w:r>
      <w:r>
        <w:rPr>
          <w:rFonts w:ascii="Times New Roman" w:hAnsi="Times New Roman"/>
          <w:sz w:val="20"/>
          <w:szCs w:val="20"/>
        </w:rPr>
        <w:t>n</w:t>
      </w:r>
      <w:r>
        <w:rPr>
          <w:rFonts w:ascii="Times New Roman" w:hAnsi="Times New Roman"/>
          <w:sz w:val="20"/>
          <w:szCs w:val="20"/>
        </w:rPr>
        <w:t xml:space="preserve">gan de un hecho delictivo, lógicamente se dará intervención al juzgado pertinente.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lo tanto, señor Presidente, entiendo que es importantísimo que el Gobierno de la Provincia de San Juan pueda ejercer este rol de control, que es uno de los roles centrales que ya tiene.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 A raíz de eso, es que hago moción para que mis pares diputados puedan aprobar este Proyecto de Ley, de manera general y particular. </w:t>
      </w:r>
    </w:p>
    <w:p w:rsidR="00D06545" w:rsidRDefault="00D06545" w:rsidP="00AC4588">
      <w:pPr>
        <w:spacing w:after="0" w:line="288" w:lineRule="auto"/>
        <w:jc w:val="both"/>
        <w:rPr>
          <w:rFonts w:ascii="Times New Roman" w:hAnsi="Times New Roman"/>
          <w:sz w:val="20"/>
          <w:szCs w:val="20"/>
        </w:rPr>
      </w:pPr>
      <w:r w:rsidRPr="00163F03">
        <w:rPr>
          <w:rFonts w:ascii="Times New Roman" w:hAnsi="Times New Roman"/>
          <w:b/>
          <w:bCs/>
        </w:rPr>
        <w:t xml:space="preserve">Sr. Presidente (Gattoni).- </w:t>
      </w:r>
      <w:r>
        <w:rPr>
          <w:rFonts w:ascii="Times New Roman" w:hAnsi="Times New Roman"/>
          <w:sz w:val="20"/>
          <w:szCs w:val="20"/>
        </w:rPr>
        <w:t>Se pone en cons</w:t>
      </w:r>
      <w:r>
        <w:rPr>
          <w:rFonts w:ascii="Times New Roman" w:hAnsi="Times New Roman"/>
          <w:sz w:val="20"/>
          <w:szCs w:val="20"/>
        </w:rPr>
        <w:t>i</w:t>
      </w:r>
      <w:r>
        <w:rPr>
          <w:rFonts w:ascii="Times New Roman" w:hAnsi="Times New Roman"/>
          <w:sz w:val="20"/>
          <w:szCs w:val="20"/>
        </w:rPr>
        <w:t xml:space="preserve">deración en general el proyecto. </w:t>
      </w:r>
    </w:p>
    <w:p w:rsidR="00D06545" w:rsidRPr="00163F03" w:rsidRDefault="00D06545" w:rsidP="00AC4588">
      <w:pPr>
        <w:spacing w:after="0" w:line="288" w:lineRule="auto"/>
        <w:ind w:firstLine="708"/>
        <w:jc w:val="both"/>
        <w:rPr>
          <w:rFonts w:ascii="Times New Roman" w:hAnsi="Times New Roman"/>
          <w:sz w:val="20"/>
          <w:szCs w:val="20"/>
        </w:rPr>
      </w:pPr>
      <w:r w:rsidRPr="00163F03">
        <w:rPr>
          <w:rFonts w:ascii="Times New Roman" w:hAnsi="Times New Roman"/>
          <w:sz w:val="20"/>
          <w:szCs w:val="20"/>
        </w:rPr>
        <w:t>Se va a votar.</w:t>
      </w:r>
    </w:p>
    <w:p w:rsidR="00D06545" w:rsidRPr="00163F03"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sidRPr="00163F03">
        <w:rPr>
          <w:rFonts w:ascii="Times New Roman" w:hAnsi="Times New Roman"/>
          <w:sz w:val="20"/>
          <w:szCs w:val="20"/>
        </w:rPr>
        <w:t>-Se vota y es aprobado-</w:t>
      </w:r>
    </w:p>
    <w:p w:rsidR="00AC4588" w:rsidRPr="00163F03" w:rsidRDefault="00AC4588" w:rsidP="00AC4588">
      <w:pPr>
        <w:spacing w:after="0" w:line="288" w:lineRule="auto"/>
        <w:jc w:val="center"/>
        <w:rPr>
          <w:rFonts w:ascii="Times New Roman" w:hAnsi="Times New Roman"/>
          <w:sz w:val="20"/>
          <w:szCs w:val="20"/>
        </w:rPr>
      </w:pPr>
    </w:p>
    <w:p w:rsidR="00D06545" w:rsidRPr="00163F03" w:rsidRDefault="00D06545" w:rsidP="00AC4588">
      <w:pPr>
        <w:spacing w:after="0" w:line="288" w:lineRule="auto"/>
        <w:jc w:val="both"/>
        <w:rPr>
          <w:rFonts w:ascii="Times New Roman" w:hAnsi="Times New Roman"/>
          <w:sz w:val="20"/>
          <w:szCs w:val="20"/>
        </w:rPr>
      </w:pPr>
      <w:r w:rsidRPr="00163F03">
        <w:rPr>
          <w:rFonts w:ascii="Times New Roman" w:hAnsi="Times New Roman"/>
          <w:sz w:val="20"/>
          <w:szCs w:val="20"/>
        </w:rPr>
        <w:tab/>
        <w:t xml:space="preserve">Está en consideración en particular el </w:t>
      </w:r>
      <w:r>
        <w:rPr>
          <w:rFonts w:ascii="Times New Roman" w:hAnsi="Times New Roman"/>
          <w:sz w:val="20"/>
          <w:szCs w:val="20"/>
        </w:rPr>
        <w:t>p</w:t>
      </w:r>
      <w:r w:rsidRPr="00163F03">
        <w:rPr>
          <w:rFonts w:ascii="Times New Roman" w:hAnsi="Times New Roman"/>
          <w:sz w:val="20"/>
          <w:szCs w:val="20"/>
        </w:rPr>
        <w:t>royecto. Por Secretaría Legislativa, se dará lectura al número de los artículos.</w:t>
      </w:r>
    </w:p>
    <w:p w:rsidR="00D06545" w:rsidRPr="00163F03" w:rsidRDefault="00D06545" w:rsidP="00AC4588">
      <w:pPr>
        <w:spacing w:after="0" w:line="288" w:lineRule="auto"/>
        <w:jc w:val="both"/>
        <w:rPr>
          <w:rFonts w:ascii="Times New Roman" w:hAnsi="Times New Roman"/>
          <w:sz w:val="20"/>
          <w:szCs w:val="20"/>
        </w:rPr>
      </w:pPr>
    </w:p>
    <w:p w:rsidR="00D06545" w:rsidRPr="00163F03" w:rsidRDefault="00D06545" w:rsidP="00AC4588">
      <w:pPr>
        <w:spacing w:after="0" w:line="288" w:lineRule="auto"/>
        <w:jc w:val="center"/>
        <w:rPr>
          <w:rFonts w:ascii="Times New Roman" w:hAnsi="Times New Roman"/>
          <w:sz w:val="20"/>
          <w:szCs w:val="20"/>
        </w:rPr>
      </w:pPr>
      <w:r w:rsidRPr="00163F03">
        <w:rPr>
          <w:rFonts w:ascii="Times New Roman" w:hAnsi="Times New Roman"/>
          <w:sz w:val="20"/>
          <w:szCs w:val="20"/>
        </w:rPr>
        <w:t xml:space="preserve">-Se enuncian, votan y aprueban </w:t>
      </w:r>
    </w:p>
    <w:p w:rsidR="00D06545" w:rsidRDefault="00D06545" w:rsidP="00AC4588">
      <w:pPr>
        <w:spacing w:after="0" w:line="288" w:lineRule="auto"/>
        <w:jc w:val="center"/>
        <w:rPr>
          <w:rFonts w:ascii="Times New Roman" w:hAnsi="Times New Roman"/>
          <w:sz w:val="20"/>
          <w:szCs w:val="20"/>
        </w:rPr>
      </w:pPr>
      <w:proofErr w:type="gramStart"/>
      <w:r w:rsidRPr="00163F03">
        <w:rPr>
          <w:rFonts w:ascii="Times New Roman" w:hAnsi="Times New Roman"/>
          <w:sz w:val="20"/>
          <w:szCs w:val="20"/>
        </w:rPr>
        <w:t>los</w:t>
      </w:r>
      <w:proofErr w:type="gramEnd"/>
      <w:r w:rsidRPr="00163F03">
        <w:rPr>
          <w:rFonts w:ascii="Times New Roman" w:hAnsi="Times New Roman"/>
          <w:sz w:val="20"/>
          <w:szCs w:val="20"/>
        </w:rPr>
        <w:t xml:space="preserve"> artículos del 1º al </w:t>
      </w:r>
      <w:r>
        <w:rPr>
          <w:rFonts w:ascii="Times New Roman" w:hAnsi="Times New Roman"/>
          <w:sz w:val="20"/>
          <w:szCs w:val="20"/>
        </w:rPr>
        <w:t>11</w:t>
      </w:r>
      <w:r w:rsidRPr="00163F03">
        <w:rPr>
          <w:rFonts w:ascii="Times New Roman" w:hAnsi="Times New Roman"/>
          <w:sz w:val="20"/>
          <w:szCs w:val="20"/>
        </w:rPr>
        <w:t xml:space="preserve">º </w:t>
      </w:r>
      <w:r>
        <w:rPr>
          <w:rFonts w:ascii="Times New Roman" w:hAnsi="Times New Roman"/>
          <w:sz w:val="20"/>
          <w:szCs w:val="20"/>
        </w:rPr>
        <w:t>inclusive,</w:t>
      </w:r>
    </w:p>
    <w:p w:rsidR="00D06545" w:rsidRDefault="00D06545" w:rsidP="00AC4588">
      <w:pPr>
        <w:spacing w:after="0" w:line="288" w:lineRule="auto"/>
        <w:jc w:val="center"/>
        <w:rPr>
          <w:rFonts w:ascii="Times New Roman" w:hAnsi="Times New Roman"/>
          <w:sz w:val="20"/>
          <w:szCs w:val="20"/>
        </w:rPr>
      </w:pPr>
      <w:proofErr w:type="gramStart"/>
      <w:r>
        <w:rPr>
          <w:rFonts w:ascii="Times New Roman" w:hAnsi="Times New Roman"/>
          <w:sz w:val="20"/>
          <w:szCs w:val="20"/>
        </w:rPr>
        <w:t>con</w:t>
      </w:r>
      <w:proofErr w:type="gramEnd"/>
      <w:r>
        <w:rPr>
          <w:rFonts w:ascii="Times New Roman" w:hAnsi="Times New Roman"/>
          <w:sz w:val="20"/>
          <w:szCs w:val="20"/>
        </w:rPr>
        <w:t xml:space="preserve"> sus correspondientes incisos-</w:t>
      </w:r>
    </w:p>
    <w:p w:rsidR="00CF1CE3" w:rsidRDefault="00CF1CE3" w:rsidP="00AC4588">
      <w:pPr>
        <w:spacing w:after="0" w:line="288" w:lineRule="auto"/>
        <w:jc w:val="center"/>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sidRPr="00281BEF">
        <w:rPr>
          <w:rFonts w:ascii="Times New Roman" w:hAnsi="Times New Roman"/>
          <w:b/>
          <w:bCs/>
        </w:rPr>
        <w:t>Sr. Secretario Legislativo (Alvo).-</w:t>
      </w:r>
      <w:r>
        <w:rPr>
          <w:rFonts w:ascii="Times New Roman" w:hAnsi="Times New Roman"/>
          <w:sz w:val="20"/>
          <w:szCs w:val="20"/>
        </w:rPr>
        <w:t xml:space="preserve"> El A</w:t>
      </w:r>
      <w:r>
        <w:rPr>
          <w:rFonts w:ascii="Times New Roman" w:hAnsi="Times New Roman"/>
          <w:sz w:val="20"/>
          <w:szCs w:val="20"/>
        </w:rPr>
        <w:t>r</w:t>
      </w:r>
      <w:r>
        <w:rPr>
          <w:rFonts w:ascii="Times New Roman" w:hAnsi="Times New Roman"/>
          <w:sz w:val="20"/>
          <w:szCs w:val="20"/>
        </w:rPr>
        <w:t>tículo 12° es de forma.</w:t>
      </w:r>
    </w:p>
    <w:p w:rsidR="00D06545" w:rsidRDefault="00D06545" w:rsidP="00AC4588">
      <w:pPr>
        <w:spacing w:after="0" w:line="288" w:lineRule="auto"/>
        <w:jc w:val="both"/>
        <w:rPr>
          <w:rFonts w:ascii="Times New Roman" w:hAnsi="Times New Roman"/>
          <w:sz w:val="20"/>
          <w:szCs w:val="20"/>
        </w:rPr>
      </w:pPr>
      <w:r w:rsidRPr="00163F03">
        <w:rPr>
          <w:rFonts w:ascii="Times New Roman" w:hAnsi="Times New Roman"/>
          <w:b/>
          <w:bCs/>
        </w:rPr>
        <w:t xml:space="preserve">Sr. Presidente (Gattoni).- </w:t>
      </w:r>
      <w:r>
        <w:rPr>
          <w:rFonts w:ascii="Times New Roman" w:hAnsi="Times New Roman"/>
          <w:sz w:val="20"/>
          <w:szCs w:val="20"/>
        </w:rPr>
        <w:t>Queda sancionado con fuerza de Ley.</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Pasamos al tratamiento del Asunto IV, de Despachos de Comisión.</w:t>
      </w:r>
    </w:p>
    <w:p w:rsidR="00D06545" w:rsidRDefault="00D06545" w:rsidP="00AC4588">
      <w:pPr>
        <w:spacing w:after="0" w:line="288" w:lineRule="auto"/>
        <w:jc w:val="both"/>
        <w:rPr>
          <w:rFonts w:ascii="Times New Roman" w:hAnsi="Times New Roman"/>
          <w:sz w:val="20"/>
          <w:szCs w:val="20"/>
        </w:rPr>
      </w:pPr>
      <w:r w:rsidRPr="001235A5">
        <w:rPr>
          <w:rFonts w:ascii="Times New Roman" w:hAnsi="Times New Roman"/>
          <w:b/>
          <w:bCs/>
          <w:szCs w:val="20"/>
        </w:rPr>
        <w:t>Sr. Jalife.-</w:t>
      </w:r>
      <w:r>
        <w:rPr>
          <w:rFonts w:ascii="Times New Roman" w:hAnsi="Times New Roman"/>
          <w:sz w:val="20"/>
          <w:szCs w:val="20"/>
        </w:rPr>
        <w:t xml:space="preserve"> Pido la palabra.</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Señor Presidente, es para fundamentar el Expediente 1968, Mensaje N° 49 del Poder Ejecutivo. La temática del mismo es la aprob</w:t>
      </w:r>
      <w:r>
        <w:rPr>
          <w:rFonts w:ascii="Times New Roman" w:hAnsi="Times New Roman"/>
          <w:sz w:val="20"/>
          <w:szCs w:val="20"/>
        </w:rPr>
        <w:t>a</w:t>
      </w:r>
      <w:r>
        <w:rPr>
          <w:rFonts w:ascii="Times New Roman" w:hAnsi="Times New Roman"/>
          <w:sz w:val="20"/>
          <w:szCs w:val="20"/>
        </w:rPr>
        <w:t xml:space="preserve">ción del Acta Acuerdo para la implementación de subsidios a usuarios residenciales de energía </w:t>
      </w:r>
      <w:r>
        <w:rPr>
          <w:rFonts w:ascii="Times New Roman" w:hAnsi="Times New Roman"/>
          <w:sz w:val="20"/>
          <w:szCs w:val="20"/>
        </w:rPr>
        <w:lastRenderedPageBreak/>
        <w:t>eléctrica y gas natural, subscripto entre la Subs</w:t>
      </w:r>
      <w:r>
        <w:rPr>
          <w:rFonts w:ascii="Times New Roman" w:hAnsi="Times New Roman"/>
          <w:sz w:val="20"/>
          <w:szCs w:val="20"/>
        </w:rPr>
        <w:t>e</w:t>
      </w:r>
      <w:r>
        <w:rPr>
          <w:rFonts w:ascii="Times New Roman" w:hAnsi="Times New Roman"/>
          <w:sz w:val="20"/>
          <w:szCs w:val="20"/>
        </w:rPr>
        <w:t>cretaría de Coordinación Institucional de la S</w:t>
      </w:r>
      <w:r>
        <w:rPr>
          <w:rFonts w:ascii="Times New Roman" w:hAnsi="Times New Roman"/>
          <w:sz w:val="20"/>
          <w:szCs w:val="20"/>
        </w:rPr>
        <w:t>e</w:t>
      </w:r>
      <w:r>
        <w:rPr>
          <w:rFonts w:ascii="Times New Roman" w:hAnsi="Times New Roman"/>
          <w:sz w:val="20"/>
          <w:szCs w:val="20"/>
        </w:rPr>
        <w:t>cretaría de Energía del Ministerio de Economía de la Nación, por un lado; y, por otra parte, el Poder Concedente del Servicio Público de Di</w:t>
      </w:r>
      <w:r>
        <w:rPr>
          <w:rFonts w:ascii="Times New Roman" w:hAnsi="Times New Roman"/>
          <w:sz w:val="20"/>
          <w:szCs w:val="20"/>
        </w:rPr>
        <w:t>s</w:t>
      </w:r>
      <w:r>
        <w:rPr>
          <w:rFonts w:ascii="Times New Roman" w:hAnsi="Times New Roman"/>
          <w:sz w:val="20"/>
          <w:szCs w:val="20"/>
        </w:rPr>
        <w:t>tribución de Energía en la Provincia de San Juan, que en este caso está representada por el Minist</w:t>
      </w:r>
      <w:r>
        <w:rPr>
          <w:rFonts w:ascii="Times New Roman" w:hAnsi="Times New Roman"/>
          <w:sz w:val="20"/>
          <w:szCs w:val="20"/>
        </w:rPr>
        <w:t>e</w:t>
      </w:r>
      <w:r>
        <w:rPr>
          <w:rFonts w:ascii="Times New Roman" w:hAnsi="Times New Roman"/>
          <w:sz w:val="20"/>
          <w:szCs w:val="20"/>
        </w:rPr>
        <w:t>rio de Obras Públicas.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La fecha de subscripción fue el 20 de j</w:t>
      </w:r>
      <w:r>
        <w:rPr>
          <w:rFonts w:ascii="Times New Roman" w:hAnsi="Times New Roman"/>
          <w:sz w:val="20"/>
          <w:szCs w:val="20"/>
        </w:rPr>
        <w:t>u</w:t>
      </w:r>
      <w:r>
        <w:rPr>
          <w:rFonts w:ascii="Times New Roman" w:hAnsi="Times New Roman"/>
          <w:sz w:val="20"/>
          <w:szCs w:val="20"/>
        </w:rPr>
        <w:t>lio y el Decreto que ratifica esta Acta Acuerdo es el N° 1270 del 16 de agosto del 2022.</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Como antecedentes, nos tenemos que remitir en primer lugar al Decreto N° 332 del Poder Ejecutivo Nacional, de fecha 16 de junio del 2022, que estableció un régimen de segme</w:t>
      </w:r>
      <w:r>
        <w:rPr>
          <w:rFonts w:ascii="Times New Roman" w:hAnsi="Times New Roman"/>
          <w:sz w:val="20"/>
          <w:szCs w:val="20"/>
        </w:rPr>
        <w:t>n</w:t>
      </w:r>
      <w:r>
        <w:rPr>
          <w:rFonts w:ascii="Times New Roman" w:hAnsi="Times New Roman"/>
          <w:sz w:val="20"/>
          <w:szCs w:val="20"/>
        </w:rPr>
        <w:t>tación de subsidios a usuarios residenciales de los servicios públicos de energía eléctrica y gas natural, con el objeto de lograr valores de ene</w:t>
      </w:r>
      <w:r>
        <w:rPr>
          <w:rFonts w:ascii="Times New Roman" w:hAnsi="Times New Roman"/>
          <w:sz w:val="20"/>
          <w:szCs w:val="20"/>
        </w:rPr>
        <w:t>r</w:t>
      </w:r>
      <w:r>
        <w:rPr>
          <w:rFonts w:ascii="Times New Roman" w:hAnsi="Times New Roman"/>
          <w:sz w:val="20"/>
          <w:szCs w:val="20"/>
        </w:rPr>
        <w:t xml:space="preserve">gías razonables, aplicando criterios de justicia y de equidad distributiva.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Este Decreto designó a la Secretaría de Energía del Ministerio de Economía de la Nación como autoridad de aplicación, quedando la mi</w:t>
      </w:r>
      <w:r>
        <w:rPr>
          <w:rFonts w:ascii="Times New Roman" w:hAnsi="Times New Roman"/>
          <w:sz w:val="20"/>
          <w:szCs w:val="20"/>
        </w:rPr>
        <w:t>s</w:t>
      </w:r>
      <w:r>
        <w:rPr>
          <w:rFonts w:ascii="Times New Roman" w:hAnsi="Times New Roman"/>
          <w:sz w:val="20"/>
          <w:szCs w:val="20"/>
        </w:rPr>
        <w:t>ma facultada para dictar las normas compleme</w:t>
      </w:r>
      <w:r>
        <w:rPr>
          <w:rFonts w:ascii="Times New Roman" w:hAnsi="Times New Roman"/>
          <w:sz w:val="20"/>
          <w:szCs w:val="20"/>
        </w:rPr>
        <w:t>n</w:t>
      </w:r>
      <w:r>
        <w:rPr>
          <w:rFonts w:ascii="Times New Roman" w:hAnsi="Times New Roman"/>
          <w:sz w:val="20"/>
          <w:szCs w:val="20"/>
        </w:rPr>
        <w:t>tarias, las normas de implementación, normas aclaratorias, a los efectos de poner en movimie</w:t>
      </w:r>
      <w:r>
        <w:rPr>
          <w:rFonts w:ascii="Times New Roman" w:hAnsi="Times New Roman"/>
          <w:sz w:val="20"/>
          <w:szCs w:val="20"/>
        </w:rPr>
        <w:t>n</w:t>
      </w:r>
      <w:r>
        <w:rPr>
          <w:rFonts w:ascii="Times New Roman" w:hAnsi="Times New Roman"/>
          <w:sz w:val="20"/>
          <w:szCs w:val="20"/>
        </w:rPr>
        <w:t>to este tipo de segmentación de tarifas.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La autoridad de aplicación, en este caso como recién mencionaba, debe establecer los mecanismos de consolidación en primer lugar de la información, fijando la forma en que se dete</w:t>
      </w:r>
      <w:r>
        <w:rPr>
          <w:rFonts w:ascii="Times New Roman" w:hAnsi="Times New Roman"/>
          <w:sz w:val="20"/>
          <w:szCs w:val="20"/>
        </w:rPr>
        <w:t>r</w:t>
      </w:r>
      <w:r>
        <w:rPr>
          <w:rFonts w:ascii="Times New Roman" w:hAnsi="Times New Roman"/>
          <w:sz w:val="20"/>
          <w:szCs w:val="20"/>
        </w:rPr>
        <w:t>minará el padrón informático de beneficiarios del régimen de subsidios. Ese padrón va a ser la base para obtener una justicia distributiva de los su</w:t>
      </w:r>
      <w:r>
        <w:rPr>
          <w:rFonts w:ascii="Times New Roman" w:hAnsi="Times New Roman"/>
          <w:sz w:val="20"/>
          <w:szCs w:val="20"/>
        </w:rPr>
        <w:t>b</w:t>
      </w:r>
      <w:r>
        <w:rPr>
          <w:rFonts w:ascii="Times New Roman" w:hAnsi="Times New Roman"/>
          <w:sz w:val="20"/>
          <w:szCs w:val="20"/>
        </w:rPr>
        <w:t>sidios.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virtud de ello, es que la Secretaría de Energía dicta la Resolución N° 467 del 27 de junio del 2022, y en la misma se instruye, a su vez, a la Subsecretaría de Planeamiento Energ</w:t>
      </w:r>
      <w:r>
        <w:rPr>
          <w:rFonts w:ascii="Times New Roman" w:hAnsi="Times New Roman"/>
          <w:sz w:val="20"/>
          <w:szCs w:val="20"/>
        </w:rPr>
        <w:t>é</w:t>
      </w:r>
      <w:r>
        <w:rPr>
          <w:rFonts w:ascii="Times New Roman" w:hAnsi="Times New Roman"/>
          <w:sz w:val="20"/>
          <w:szCs w:val="20"/>
        </w:rPr>
        <w:t>tico a instrumentar la segmentación de subsidios a los usuarios residenciales de los servicios p</w:t>
      </w:r>
      <w:r>
        <w:rPr>
          <w:rFonts w:ascii="Times New Roman" w:hAnsi="Times New Roman"/>
          <w:sz w:val="20"/>
          <w:szCs w:val="20"/>
        </w:rPr>
        <w:t>ú</w:t>
      </w:r>
      <w:r>
        <w:rPr>
          <w:rFonts w:ascii="Times New Roman" w:hAnsi="Times New Roman"/>
          <w:sz w:val="20"/>
          <w:szCs w:val="20"/>
        </w:rPr>
        <w:t xml:space="preserve">blicos de energía y gas natural.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tal sentido el Decreto Nº 332, proc</w:t>
      </w:r>
      <w:r>
        <w:rPr>
          <w:rFonts w:ascii="Times New Roman" w:hAnsi="Times New Roman"/>
          <w:sz w:val="20"/>
          <w:szCs w:val="20"/>
        </w:rPr>
        <w:t>e</w:t>
      </w:r>
      <w:r>
        <w:rPr>
          <w:rFonts w:ascii="Times New Roman" w:hAnsi="Times New Roman"/>
          <w:sz w:val="20"/>
          <w:szCs w:val="20"/>
        </w:rPr>
        <w:t>de a la creación del registro de acceso a Subs</w:t>
      </w:r>
      <w:r>
        <w:rPr>
          <w:rFonts w:ascii="Times New Roman" w:hAnsi="Times New Roman"/>
          <w:sz w:val="20"/>
          <w:szCs w:val="20"/>
        </w:rPr>
        <w:t>i</w:t>
      </w:r>
      <w:r>
        <w:rPr>
          <w:rFonts w:ascii="Times New Roman" w:hAnsi="Times New Roman"/>
          <w:sz w:val="20"/>
          <w:szCs w:val="20"/>
        </w:rPr>
        <w:t>dios de Energía, RASE, que todos los conoc</w:t>
      </w:r>
      <w:r>
        <w:rPr>
          <w:rFonts w:ascii="Times New Roman" w:hAnsi="Times New Roman"/>
          <w:sz w:val="20"/>
          <w:szCs w:val="20"/>
        </w:rPr>
        <w:t>e</w:t>
      </w:r>
      <w:r>
        <w:rPr>
          <w:rFonts w:ascii="Times New Roman" w:hAnsi="Times New Roman"/>
          <w:sz w:val="20"/>
          <w:szCs w:val="20"/>
        </w:rPr>
        <w:t>mos, bajo la órbita de la Subsecretaria de Pl</w:t>
      </w:r>
      <w:r>
        <w:rPr>
          <w:rFonts w:ascii="Times New Roman" w:hAnsi="Times New Roman"/>
          <w:sz w:val="20"/>
          <w:szCs w:val="20"/>
        </w:rPr>
        <w:t>a</w:t>
      </w:r>
      <w:r>
        <w:rPr>
          <w:rFonts w:ascii="Times New Roman" w:hAnsi="Times New Roman"/>
          <w:sz w:val="20"/>
          <w:szCs w:val="20"/>
        </w:rPr>
        <w:t>neamiento.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Este registro y mecanismos </w:t>
      </w:r>
      <w:proofErr w:type="gramStart"/>
      <w:r>
        <w:rPr>
          <w:rFonts w:ascii="Times New Roman" w:hAnsi="Times New Roman"/>
          <w:sz w:val="20"/>
          <w:szCs w:val="20"/>
        </w:rPr>
        <w:t>es</w:t>
      </w:r>
      <w:proofErr w:type="gramEnd"/>
      <w:r>
        <w:rPr>
          <w:rFonts w:ascii="Times New Roman" w:hAnsi="Times New Roman"/>
          <w:sz w:val="20"/>
          <w:szCs w:val="20"/>
        </w:rPr>
        <w:t xml:space="preserve"> con la finalidad de proceder a la confección del padrón </w:t>
      </w:r>
      <w:r>
        <w:rPr>
          <w:rFonts w:ascii="Times New Roman" w:hAnsi="Times New Roman"/>
          <w:sz w:val="20"/>
          <w:szCs w:val="20"/>
        </w:rPr>
        <w:lastRenderedPageBreak/>
        <w:t>definitivo de cada beneficiario, partiendo de la información obtenida, en primer lugar, de la declaración jurada que se debían completar por parte de los usuarios a través de los diferentes mecanismos puestos a disposición.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eso, para confeccionar esta declar</w:t>
      </w:r>
      <w:r>
        <w:rPr>
          <w:rFonts w:ascii="Times New Roman" w:hAnsi="Times New Roman"/>
          <w:sz w:val="20"/>
          <w:szCs w:val="20"/>
        </w:rPr>
        <w:t>a</w:t>
      </w:r>
      <w:r>
        <w:rPr>
          <w:rFonts w:ascii="Times New Roman" w:hAnsi="Times New Roman"/>
          <w:sz w:val="20"/>
          <w:szCs w:val="20"/>
        </w:rPr>
        <w:t>ción jurada, la Subsecretaría de Innovación Te</w:t>
      </w:r>
      <w:r>
        <w:rPr>
          <w:rFonts w:ascii="Times New Roman" w:hAnsi="Times New Roman"/>
          <w:sz w:val="20"/>
          <w:szCs w:val="20"/>
        </w:rPr>
        <w:t>c</w:t>
      </w:r>
      <w:r>
        <w:rPr>
          <w:rFonts w:ascii="Times New Roman" w:hAnsi="Times New Roman"/>
          <w:sz w:val="20"/>
          <w:szCs w:val="20"/>
        </w:rPr>
        <w:t>nológica del Sector Público de la Jefatura de Gabinete, es quien dispuso las herramientas tecnológicas necesarias.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qué estamos aprobando este Co</w:t>
      </w:r>
      <w:r>
        <w:rPr>
          <w:rFonts w:ascii="Times New Roman" w:hAnsi="Times New Roman"/>
          <w:sz w:val="20"/>
          <w:szCs w:val="20"/>
        </w:rPr>
        <w:t>n</w:t>
      </w:r>
      <w:r>
        <w:rPr>
          <w:rFonts w:ascii="Times New Roman" w:hAnsi="Times New Roman"/>
          <w:sz w:val="20"/>
          <w:szCs w:val="20"/>
        </w:rPr>
        <w:t>venio? Justamente para la implementación de esta política nacional de subsidios en todo el país que establece el Decreto Nº 332, la autoridad de aplicación deberá celebrar convenios con los distintos poderes concedentes de los servicios en las distintas jurisdicciones provinciales del país. Es por lo que da lugar a este convenio que hoy estamos aprobando.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eso es importante identificar la capacidad de pago de cada uno de los usuarios, mejorando la información disponible. Por ello el artículo 7º del Decreto Nº 332, faculta a la aut</w:t>
      </w:r>
      <w:r>
        <w:rPr>
          <w:rFonts w:ascii="Times New Roman" w:hAnsi="Times New Roman"/>
          <w:sz w:val="20"/>
          <w:szCs w:val="20"/>
        </w:rPr>
        <w:t>o</w:t>
      </w:r>
      <w:r>
        <w:rPr>
          <w:rFonts w:ascii="Times New Roman" w:hAnsi="Times New Roman"/>
          <w:sz w:val="20"/>
          <w:szCs w:val="20"/>
        </w:rPr>
        <w:t>ridad de aplicación a requerir información y documentación necesaria para la aplicación de la segmentación que es una de las cláusulas que está establecida luego del Convenio, que ya lo vamos a ver.</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eso unas de las competencias y funciones otorgadas a la Secretaría de Energía de la Nación, es la de celebrar convenios y acuerdos con los diferentes poderes concedentes de las provincias.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Particularmente en el artículo 2º de la Resolución Nº 467, de la Secretaría de Energía de la Nación, es quien instruye a la Subsecretaría de Coordinación Institucional de la Secretaría de Energía, para que proyecte y suscriba los conv</w:t>
      </w:r>
      <w:r>
        <w:rPr>
          <w:rFonts w:ascii="Times New Roman" w:hAnsi="Times New Roman"/>
          <w:sz w:val="20"/>
          <w:szCs w:val="20"/>
        </w:rPr>
        <w:t>e</w:t>
      </w:r>
      <w:r>
        <w:rPr>
          <w:rFonts w:ascii="Times New Roman" w:hAnsi="Times New Roman"/>
          <w:sz w:val="20"/>
          <w:szCs w:val="20"/>
        </w:rPr>
        <w:t>nios con los poderes concedentes de servicios. O sea, dentro del ámbito de la Secretaría de Energía de la Nación, tenemos la Subsecretaría de Coo</w:t>
      </w:r>
      <w:r>
        <w:rPr>
          <w:rFonts w:ascii="Times New Roman" w:hAnsi="Times New Roman"/>
          <w:sz w:val="20"/>
          <w:szCs w:val="20"/>
        </w:rPr>
        <w:t>r</w:t>
      </w:r>
      <w:r>
        <w:rPr>
          <w:rFonts w:ascii="Times New Roman" w:hAnsi="Times New Roman"/>
          <w:sz w:val="20"/>
          <w:szCs w:val="20"/>
        </w:rPr>
        <w:t>dinación Institucional, que es la que se encarga de celebrar los diferentes convenios con todas las provincias y la Secretaría de Planeamiento que es la que va a consolidar conjuntamente con las provincias, la base de datas RASE, para tener una aplicación justa de la distribución y segme</w:t>
      </w:r>
      <w:r>
        <w:rPr>
          <w:rFonts w:ascii="Times New Roman" w:hAnsi="Times New Roman"/>
          <w:sz w:val="20"/>
          <w:szCs w:val="20"/>
        </w:rPr>
        <w:t>n</w:t>
      </w:r>
      <w:r>
        <w:rPr>
          <w:rFonts w:ascii="Times New Roman" w:hAnsi="Times New Roman"/>
          <w:sz w:val="20"/>
          <w:szCs w:val="20"/>
        </w:rPr>
        <w:t>tación de subsidios.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Justamente en virtud de todos estos antecedentes que estamos desarrollando, es que se desprende este Convenio que hoy día estamos tratando. Brevemente en el Convenio, en el Acta Acuerdo, básicamente el objeto es de colabor</w:t>
      </w:r>
      <w:r>
        <w:rPr>
          <w:rFonts w:ascii="Times New Roman" w:hAnsi="Times New Roman"/>
          <w:sz w:val="20"/>
          <w:szCs w:val="20"/>
        </w:rPr>
        <w:t>a</w:t>
      </w:r>
      <w:r>
        <w:rPr>
          <w:rFonts w:ascii="Times New Roman" w:hAnsi="Times New Roman"/>
          <w:sz w:val="20"/>
          <w:szCs w:val="20"/>
        </w:rPr>
        <w:t>ción y cooperación mutua entre las partes para la implementación de los subsidios.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este caso, el poder concedente, el Ministerio de Obras, deberá aportar toda la i</w:t>
      </w:r>
      <w:r>
        <w:rPr>
          <w:rFonts w:ascii="Times New Roman" w:hAnsi="Times New Roman"/>
          <w:sz w:val="20"/>
          <w:szCs w:val="20"/>
        </w:rPr>
        <w:t>n</w:t>
      </w:r>
      <w:r>
        <w:rPr>
          <w:rFonts w:ascii="Times New Roman" w:hAnsi="Times New Roman"/>
          <w:sz w:val="20"/>
          <w:szCs w:val="20"/>
        </w:rPr>
        <w:t>formación que sea requerida por la Secretaría de Energía de la Nación o también por la Subsecr</w:t>
      </w:r>
      <w:r>
        <w:rPr>
          <w:rFonts w:ascii="Times New Roman" w:hAnsi="Times New Roman"/>
          <w:sz w:val="20"/>
          <w:szCs w:val="20"/>
        </w:rPr>
        <w:t>e</w:t>
      </w:r>
      <w:r>
        <w:rPr>
          <w:rFonts w:ascii="Times New Roman" w:hAnsi="Times New Roman"/>
          <w:sz w:val="20"/>
          <w:szCs w:val="20"/>
        </w:rPr>
        <w:t xml:space="preserve">taría de Planeamiento a los efectos de proceder a la implementación en la provincia de San Juan, de la segmentación de subsidios a los usuarios residenciales del Servicio Público de Energía Eléctrica. </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También difundir y facilitar los mec</w:t>
      </w:r>
      <w:r>
        <w:rPr>
          <w:rFonts w:ascii="Times New Roman" w:hAnsi="Times New Roman"/>
          <w:sz w:val="20"/>
          <w:szCs w:val="20"/>
        </w:rPr>
        <w:t>a</w:t>
      </w:r>
      <w:r>
        <w:rPr>
          <w:rFonts w:ascii="Times New Roman" w:hAnsi="Times New Roman"/>
          <w:sz w:val="20"/>
          <w:szCs w:val="20"/>
        </w:rPr>
        <w:t>nismos en los diferentes organismos públicos provinciales, colaborar con el aporte de inform</w:t>
      </w:r>
      <w:r>
        <w:rPr>
          <w:rFonts w:ascii="Times New Roman" w:hAnsi="Times New Roman"/>
          <w:sz w:val="20"/>
          <w:szCs w:val="20"/>
        </w:rPr>
        <w:t>a</w:t>
      </w:r>
      <w:r>
        <w:rPr>
          <w:rFonts w:ascii="Times New Roman" w:hAnsi="Times New Roman"/>
          <w:sz w:val="20"/>
          <w:szCs w:val="20"/>
        </w:rPr>
        <w:t>ción a RASE, colaborar  en jurisdicción de San Juan en la implementación de los procedimientos que dicte la Secretaría acá, coordinando con otros organismos públicos también del Estado Provincial y todas las acciones necesarias que conduzcan a que ese padrón y base de datos que luego  la Secretaría de Energía de la Nación, comunica al domicilio electrónico que cada usu</w:t>
      </w:r>
      <w:r>
        <w:rPr>
          <w:rFonts w:ascii="Times New Roman" w:hAnsi="Times New Roman"/>
          <w:sz w:val="20"/>
          <w:szCs w:val="20"/>
        </w:rPr>
        <w:t>a</w:t>
      </w:r>
      <w:r>
        <w:rPr>
          <w:rFonts w:ascii="Times New Roman" w:hAnsi="Times New Roman"/>
          <w:sz w:val="20"/>
          <w:szCs w:val="20"/>
        </w:rPr>
        <w:t>rio ha informado, a los entes reguladores de los diferentes provincias, que comunica a empresas prestadoras de servicios, tengan un padrón único unificado para que puedan aplicar la debida se</w:t>
      </w:r>
      <w:r>
        <w:rPr>
          <w:rFonts w:ascii="Times New Roman" w:hAnsi="Times New Roman"/>
          <w:sz w:val="20"/>
          <w:szCs w:val="20"/>
        </w:rPr>
        <w:t>g</w:t>
      </w:r>
      <w:r>
        <w:rPr>
          <w:rFonts w:ascii="Times New Roman" w:hAnsi="Times New Roman"/>
          <w:sz w:val="20"/>
          <w:szCs w:val="20"/>
        </w:rPr>
        <w:t>mentación, y hacerlo con la mayor justicia distr</w:t>
      </w:r>
      <w:r>
        <w:rPr>
          <w:rFonts w:ascii="Times New Roman" w:hAnsi="Times New Roman"/>
          <w:sz w:val="20"/>
          <w:szCs w:val="20"/>
        </w:rPr>
        <w:t>i</w:t>
      </w:r>
      <w:r>
        <w:rPr>
          <w:rFonts w:ascii="Times New Roman" w:hAnsi="Times New Roman"/>
          <w:sz w:val="20"/>
          <w:szCs w:val="20"/>
        </w:rPr>
        <w:t>butiva.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eso, señor Presidente, este Convenio de colaboración es muy importante a los efectos de que a través de la cooperación y colaboración mutua entre las partes podemos tener una aplic</w:t>
      </w:r>
      <w:r>
        <w:rPr>
          <w:rFonts w:ascii="Times New Roman" w:hAnsi="Times New Roman"/>
          <w:sz w:val="20"/>
          <w:szCs w:val="20"/>
        </w:rPr>
        <w:t>a</w:t>
      </w:r>
      <w:r>
        <w:rPr>
          <w:rFonts w:ascii="Times New Roman" w:hAnsi="Times New Roman"/>
          <w:sz w:val="20"/>
          <w:szCs w:val="20"/>
        </w:rPr>
        <w:t>ción justa de esta segmentación de subsidios en la provincia de San Juan.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todo lo expuesto hago moción por la aprobación de este proyecto.</w:t>
      </w:r>
    </w:p>
    <w:p w:rsidR="00D06545" w:rsidRPr="00CA3080" w:rsidRDefault="00D06545" w:rsidP="00AC4588">
      <w:pPr>
        <w:spacing w:after="0" w:line="288" w:lineRule="auto"/>
        <w:jc w:val="both"/>
        <w:rPr>
          <w:rFonts w:ascii="Times New Roman" w:hAnsi="Times New Roman"/>
          <w:sz w:val="20"/>
          <w:szCs w:val="20"/>
        </w:rPr>
      </w:pPr>
      <w:r w:rsidRPr="00CA3080">
        <w:rPr>
          <w:rFonts w:ascii="Times New Roman" w:hAnsi="Times New Roman"/>
          <w:b/>
        </w:rPr>
        <w:t>Sr. Presidente (Gattoni).-</w:t>
      </w:r>
      <w:r w:rsidRPr="00CA3080">
        <w:rPr>
          <w:rFonts w:ascii="Times New Roman" w:hAnsi="Times New Roman"/>
          <w:b/>
          <w:sz w:val="20"/>
          <w:szCs w:val="20"/>
        </w:rPr>
        <w:t xml:space="preserve"> </w:t>
      </w:r>
      <w:r w:rsidRPr="00CA3080">
        <w:rPr>
          <w:rFonts w:ascii="Times New Roman" w:hAnsi="Times New Roman"/>
          <w:sz w:val="20"/>
          <w:szCs w:val="20"/>
        </w:rPr>
        <w:t>Esta en consider</w:t>
      </w:r>
      <w:r w:rsidRPr="00CA3080">
        <w:rPr>
          <w:rFonts w:ascii="Times New Roman" w:hAnsi="Times New Roman"/>
          <w:sz w:val="20"/>
          <w:szCs w:val="20"/>
        </w:rPr>
        <w:t>a</w:t>
      </w:r>
      <w:r w:rsidRPr="00CA3080">
        <w:rPr>
          <w:rFonts w:ascii="Times New Roman" w:hAnsi="Times New Roman"/>
          <w:sz w:val="20"/>
          <w:szCs w:val="20"/>
        </w:rPr>
        <w:t xml:space="preserve">ción en general y en particular el </w:t>
      </w:r>
      <w:r>
        <w:rPr>
          <w:rFonts w:ascii="Times New Roman" w:hAnsi="Times New Roman"/>
          <w:sz w:val="20"/>
          <w:szCs w:val="20"/>
        </w:rPr>
        <w:t>p</w:t>
      </w:r>
      <w:r w:rsidRPr="00CA3080">
        <w:rPr>
          <w:rFonts w:ascii="Times New Roman" w:hAnsi="Times New Roman"/>
          <w:sz w:val="20"/>
          <w:szCs w:val="20"/>
        </w:rPr>
        <w:t>royecto.</w:t>
      </w:r>
    </w:p>
    <w:p w:rsidR="00D06545" w:rsidRDefault="00D06545" w:rsidP="00AC4588">
      <w:pPr>
        <w:spacing w:after="0" w:line="288" w:lineRule="auto"/>
        <w:rPr>
          <w:rFonts w:ascii="Times New Roman" w:hAnsi="Times New Roman"/>
          <w:sz w:val="20"/>
          <w:szCs w:val="20"/>
        </w:rPr>
      </w:pPr>
      <w:r w:rsidRPr="00CA3080">
        <w:rPr>
          <w:rFonts w:ascii="Times New Roman" w:hAnsi="Times New Roman"/>
          <w:sz w:val="20"/>
          <w:szCs w:val="20"/>
        </w:rPr>
        <w:tab/>
        <w:t>Se va a votar.</w:t>
      </w:r>
    </w:p>
    <w:p w:rsidR="00D06545" w:rsidRDefault="00D06545" w:rsidP="00AC4588">
      <w:pPr>
        <w:spacing w:after="0" w:line="288" w:lineRule="auto"/>
        <w:rPr>
          <w:rFonts w:ascii="Times New Roman" w:hAnsi="Times New Roman"/>
          <w:sz w:val="20"/>
          <w:szCs w:val="20"/>
        </w:rPr>
      </w:pPr>
      <w:r w:rsidRPr="00CA3080">
        <w:rPr>
          <w:rFonts w:ascii="Times New Roman" w:hAnsi="Times New Roman"/>
          <w:sz w:val="20"/>
          <w:szCs w:val="20"/>
        </w:rPr>
        <w:tab/>
      </w:r>
    </w:p>
    <w:p w:rsidR="00D06545" w:rsidRDefault="00D06545" w:rsidP="00AC4588">
      <w:pPr>
        <w:spacing w:after="0" w:line="288" w:lineRule="auto"/>
        <w:jc w:val="center"/>
        <w:rPr>
          <w:rFonts w:ascii="Times New Roman" w:hAnsi="Times New Roman"/>
          <w:sz w:val="20"/>
          <w:szCs w:val="20"/>
        </w:rPr>
      </w:pPr>
      <w:r w:rsidRPr="00CA3080">
        <w:rPr>
          <w:rFonts w:ascii="Times New Roman" w:hAnsi="Times New Roman"/>
          <w:sz w:val="20"/>
          <w:szCs w:val="20"/>
        </w:rPr>
        <w:t>-Se vota y es aprobado-</w:t>
      </w:r>
    </w:p>
    <w:p w:rsidR="00D06545" w:rsidRDefault="00D06545" w:rsidP="00AC4588">
      <w:pPr>
        <w:spacing w:after="0" w:line="288" w:lineRule="auto"/>
        <w:ind w:firstLine="709"/>
        <w:jc w:val="both"/>
        <w:rPr>
          <w:rFonts w:ascii="Times New Roman" w:hAnsi="Times New Roman"/>
          <w:sz w:val="20"/>
          <w:szCs w:val="20"/>
        </w:rPr>
      </w:pPr>
    </w:p>
    <w:p w:rsidR="00D06545" w:rsidRDefault="00D06545" w:rsidP="00AC4588">
      <w:pPr>
        <w:spacing w:after="0" w:line="288" w:lineRule="auto"/>
        <w:ind w:firstLine="709"/>
        <w:jc w:val="both"/>
        <w:rPr>
          <w:rFonts w:ascii="Times New Roman" w:hAnsi="Times New Roman"/>
          <w:sz w:val="20"/>
          <w:szCs w:val="20"/>
        </w:rPr>
      </w:pPr>
      <w:r w:rsidRPr="00CA3080">
        <w:rPr>
          <w:rFonts w:ascii="Times New Roman" w:hAnsi="Times New Roman"/>
          <w:sz w:val="20"/>
          <w:szCs w:val="20"/>
        </w:rPr>
        <w:t>Queda sancionado con fuerza de Ley.</w:t>
      </w:r>
      <w:r>
        <w:rPr>
          <w:rFonts w:ascii="Times New Roman" w:hAnsi="Times New Roman"/>
          <w:sz w:val="20"/>
          <w:szCs w:val="20"/>
        </w:rPr>
        <w:t xml:space="preserve">            </w:t>
      </w:r>
    </w:p>
    <w:p w:rsidR="00D06545" w:rsidRPr="00712746" w:rsidRDefault="00D06545" w:rsidP="00AC4588">
      <w:pPr>
        <w:spacing w:after="0" w:line="288" w:lineRule="auto"/>
        <w:jc w:val="both"/>
        <w:rPr>
          <w:rFonts w:ascii="Times New Roman" w:hAnsi="Times New Roman"/>
          <w:sz w:val="20"/>
          <w:szCs w:val="20"/>
        </w:rPr>
      </w:pPr>
      <w:r>
        <w:lastRenderedPageBreak/>
        <w:tab/>
      </w:r>
      <w:r w:rsidRPr="00712746">
        <w:rPr>
          <w:rFonts w:ascii="Times New Roman" w:hAnsi="Times New Roman"/>
          <w:sz w:val="20"/>
          <w:szCs w:val="20"/>
        </w:rPr>
        <w:t>Pasamos al tratamiento del Asunto V de Despachos de Comisión.</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b/>
        </w:rPr>
        <w:t>Sr. Abarca.-</w:t>
      </w:r>
      <w:r w:rsidRPr="00712746">
        <w:rPr>
          <w:rFonts w:ascii="Times New Roman" w:hAnsi="Times New Roman"/>
          <w:sz w:val="20"/>
          <w:szCs w:val="20"/>
        </w:rPr>
        <w:t xml:space="preserve"> Pido la palabra.</w:t>
      </w:r>
    </w:p>
    <w:p w:rsidR="00D06545"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Señor Presidente, es para referirme al Expediente Nº 1417</w:t>
      </w:r>
      <w:r>
        <w:rPr>
          <w:rFonts w:ascii="Times New Roman" w:hAnsi="Times New Roman"/>
          <w:sz w:val="20"/>
          <w:szCs w:val="20"/>
        </w:rPr>
        <w:t>,</w:t>
      </w:r>
      <w:r w:rsidRPr="00712746">
        <w:rPr>
          <w:rFonts w:ascii="Times New Roman" w:hAnsi="Times New Roman"/>
          <w:sz w:val="20"/>
          <w:szCs w:val="20"/>
        </w:rPr>
        <w:t xml:space="preserve"> el mismo es un Proyecto de Resolución </w:t>
      </w:r>
      <w:r>
        <w:rPr>
          <w:rFonts w:ascii="Times New Roman" w:hAnsi="Times New Roman"/>
          <w:sz w:val="20"/>
          <w:szCs w:val="20"/>
        </w:rPr>
        <w:t xml:space="preserve"> y </w:t>
      </w:r>
      <w:r w:rsidRPr="00712746">
        <w:rPr>
          <w:rFonts w:ascii="Times New Roman" w:hAnsi="Times New Roman"/>
          <w:sz w:val="20"/>
          <w:szCs w:val="20"/>
        </w:rPr>
        <w:t xml:space="preserve">tiene por objeto declarar de Interés Científico, Tecnológico, Social y Cultural el </w:t>
      </w:r>
      <w:r>
        <w:rPr>
          <w:rFonts w:ascii="Times New Roman" w:hAnsi="Times New Roman"/>
          <w:sz w:val="20"/>
          <w:szCs w:val="20"/>
        </w:rPr>
        <w:t>“</w:t>
      </w:r>
      <w:r w:rsidRPr="00712746">
        <w:rPr>
          <w:rFonts w:ascii="Times New Roman" w:hAnsi="Times New Roman"/>
          <w:sz w:val="20"/>
          <w:szCs w:val="20"/>
        </w:rPr>
        <w:t>I Congreso Latinoamericano de Ciencia, Tecnol</w:t>
      </w:r>
      <w:r w:rsidRPr="00712746">
        <w:rPr>
          <w:rFonts w:ascii="Times New Roman" w:hAnsi="Times New Roman"/>
          <w:sz w:val="20"/>
          <w:szCs w:val="20"/>
        </w:rPr>
        <w:t>o</w:t>
      </w:r>
      <w:r w:rsidRPr="00712746">
        <w:rPr>
          <w:rFonts w:ascii="Times New Roman" w:hAnsi="Times New Roman"/>
          <w:sz w:val="20"/>
          <w:szCs w:val="20"/>
        </w:rPr>
        <w:t>gía y Sociedad</w:t>
      </w:r>
      <w:r>
        <w:rPr>
          <w:rFonts w:ascii="Times New Roman" w:hAnsi="Times New Roman"/>
          <w:sz w:val="20"/>
          <w:szCs w:val="20"/>
        </w:rPr>
        <w:t>”, a</w:t>
      </w:r>
      <w:r w:rsidRPr="00712746">
        <w:rPr>
          <w:rFonts w:ascii="Times New Roman" w:hAnsi="Times New Roman"/>
          <w:sz w:val="20"/>
          <w:szCs w:val="20"/>
        </w:rPr>
        <w:t xml:space="preserve"> desarrollarse los días 8, 9,10 y 11 de noviembre del 2022. </w:t>
      </w:r>
    </w:p>
    <w:p w:rsidR="00D06545" w:rsidRPr="00712746" w:rsidRDefault="00D06545" w:rsidP="00AC4588">
      <w:pPr>
        <w:spacing w:after="0" w:line="288" w:lineRule="auto"/>
        <w:ind w:firstLine="708"/>
        <w:jc w:val="both"/>
        <w:rPr>
          <w:rFonts w:ascii="Times New Roman" w:hAnsi="Times New Roman"/>
          <w:sz w:val="20"/>
          <w:szCs w:val="20"/>
        </w:rPr>
      </w:pPr>
      <w:r w:rsidRPr="00712746">
        <w:rPr>
          <w:rFonts w:ascii="Times New Roman" w:hAnsi="Times New Roman"/>
          <w:sz w:val="20"/>
          <w:szCs w:val="20"/>
        </w:rPr>
        <w:t>Es organizado por la Universidad N</w:t>
      </w:r>
      <w:r w:rsidRPr="00712746">
        <w:rPr>
          <w:rFonts w:ascii="Times New Roman" w:hAnsi="Times New Roman"/>
          <w:sz w:val="20"/>
          <w:szCs w:val="20"/>
        </w:rPr>
        <w:t>a</w:t>
      </w:r>
      <w:r w:rsidRPr="00712746">
        <w:rPr>
          <w:rFonts w:ascii="Times New Roman" w:hAnsi="Times New Roman"/>
          <w:sz w:val="20"/>
          <w:szCs w:val="20"/>
        </w:rPr>
        <w:t>cional de San Juan, la Universidad Católica de Cuyo y el Gobierno de la Provincia de San Juan.</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La comunidad científica ha organizado este encuentro como un gran estímulo a toda la investigación científica de nuestra provincia, nacional e internacional.</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Este Congreso abierto al público en general</w:t>
      </w:r>
      <w:r>
        <w:rPr>
          <w:rFonts w:ascii="Times New Roman" w:hAnsi="Times New Roman"/>
          <w:sz w:val="20"/>
          <w:szCs w:val="20"/>
        </w:rPr>
        <w:t>,</w:t>
      </w:r>
      <w:r w:rsidRPr="00712746">
        <w:rPr>
          <w:rFonts w:ascii="Times New Roman" w:hAnsi="Times New Roman"/>
          <w:sz w:val="20"/>
          <w:szCs w:val="20"/>
        </w:rPr>
        <w:t xml:space="preserve"> hace visible el trabajo de investigadores, profesionales de todas las disciplinas científicas a nivel nacional, como decía anteriormente, e i</w:t>
      </w:r>
      <w:r w:rsidRPr="00712746">
        <w:rPr>
          <w:rFonts w:ascii="Times New Roman" w:hAnsi="Times New Roman"/>
          <w:sz w:val="20"/>
          <w:szCs w:val="20"/>
        </w:rPr>
        <w:t>n</w:t>
      </w:r>
      <w:r w:rsidRPr="00712746">
        <w:rPr>
          <w:rFonts w:ascii="Times New Roman" w:hAnsi="Times New Roman"/>
          <w:sz w:val="20"/>
          <w:szCs w:val="20"/>
        </w:rPr>
        <w:t>ternacional.</w:t>
      </w:r>
      <w:r>
        <w:rPr>
          <w:rFonts w:ascii="Times New Roman" w:hAnsi="Times New Roman"/>
          <w:sz w:val="20"/>
          <w:szCs w:val="20"/>
        </w:rPr>
        <w:t xml:space="preserve"> </w:t>
      </w:r>
      <w:r w:rsidRPr="00712746">
        <w:rPr>
          <w:rFonts w:ascii="Times New Roman" w:hAnsi="Times New Roman"/>
          <w:sz w:val="20"/>
          <w:szCs w:val="20"/>
        </w:rPr>
        <w:t>Del mismo modo, participan gr</w:t>
      </w:r>
      <w:r w:rsidRPr="00712746">
        <w:rPr>
          <w:rFonts w:ascii="Times New Roman" w:hAnsi="Times New Roman"/>
          <w:sz w:val="20"/>
          <w:szCs w:val="20"/>
        </w:rPr>
        <w:t>a</w:t>
      </w:r>
      <w:r>
        <w:rPr>
          <w:rFonts w:ascii="Times New Roman" w:hAnsi="Times New Roman"/>
          <w:sz w:val="20"/>
          <w:szCs w:val="20"/>
        </w:rPr>
        <w:t xml:space="preserve">duados y estudiantes </w:t>
      </w:r>
      <w:r w:rsidRPr="00712746">
        <w:rPr>
          <w:rFonts w:ascii="Times New Roman" w:hAnsi="Times New Roman"/>
          <w:sz w:val="20"/>
          <w:szCs w:val="20"/>
        </w:rPr>
        <w:t xml:space="preserve"> avanzad</w:t>
      </w:r>
      <w:r>
        <w:rPr>
          <w:rFonts w:ascii="Times New Roman" w:hAnsi="Times New Roman"/>
          <w:sz w:val="20"/>
          <w:szCs w:val="20"/>
        </w:rPr>
        <w:t>os</w:t>
      </w:r>
      <w:r w:rsidRPr="00712746">
        <w:rPr>
          <w:rFonts w:ascii="Times New Roman" w:hAnsi="Times New Roman"/>
          <w:sz w:val="20"/>
          <w:szCs w:val="20"/>
        </w:rPr>
        <w:t xml:space="preserve"> en estas carreras universitarias.</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Como es importante definir este tipo de trabajos académicos que fortalecen la constru</w:t>
      </w:r>
      <w:r w:rsidRPr="00712746">
        <w:rPr>
          <w:rFonts w:ascii="Times New Roman" w:hAnsi="Times New Roman"/>
          <w:sz w:val="20"/>
          <w:szCs w:val="20"/>
        </w:rPr>
        <w:t>c</w:t>
      </w:r>
      <w:r w:rsidRPr="00712746">
        <w:rPr>
          <w:rFonts w:ascii="Times New Roman" w:hAnsi="Times New Roman"/>
          <w:sz w:val="20"/>
          <w:szCs w:val="20"/>
        </w:rPr>
        <w:t xml:space="preserve">ción de un futuro mejor para todos, este </w:t>
      </w:r>
      <w:r>
        <w:rPr>
          <w:rFonts w:ascii="Times New Roman" w:hAnsi="Times New Roman"/>
          <w:sz w:val="20"/>
          <w:szCs w:val="20"/>
        </w:rPr>
        <w:t>p</w:t>
      </w:r>
      <w:r w:rsidRPr="00712746">
        <w:rPr>
          <w:rFonts w:ascii="Times New Roman" w:hAnsi="Times New Roman"/>
          <w:sz w:val="20"/>
          <w:szCs w:val="20"/>
        </w:rPr>
        <w:t>royecto presentado por la Universidad Nacional de San Juan,  pido para ello que todos los diputados apoyen  con su voto favorable.</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Es moción.</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Gracias, señor Presidente.</w:t>
      </w:r>
    </w:p>
    <w:p w:rsidR="00D06545" w:rsidRPr="00712746" w:rsidRDefault="00D06545" w:rsidP="00AC4588">
      <w:pPr>
        <w:spacing w:after="0" w:line="288" w:lineRule="auto"/>
        <w:jc w:val="both"/>
        <w:rPr>
          <w:rFonts w:ascii="Times New Roman" w:hAnsi="Times New Roman"/>
          <w:sz w:val="20"/>
          <w:szCs w:val="20"/>
        </w:rPr>
      </w:pPr>
      <w:r w:rsidRPr="00113B9D">
        <w:rPr>
          <w:rFonts w:ascii="Times New Roman" w:hAnsi="Times New Roman"/>
          <w:b/>
        </w:rPr>
        <w:t>Sr. Presidente (Gattoni).-</w:t>
      </w:r>
      <w:r w:rsidRPr="00712746">
        <w:rPr>
          <w:rFonts w:ascii="Times New Roman" w:hAnsi="Times New Roman"/>
          <w:sz w:val="20"/>
          <w:szCs w:val="20"/>
        </w:rPr>
        <w:t xml:space="preserve"> Está en consider</w:t>
      </w:r>
      <w:r w:rsidRPr="00712746">
        <w:rPr>
          <w:rFonts w:ascii="Times New Roman" w:hAnsi="Times New Roman"/>
          <w:sz w:val="20"/>
          <w:szCs w:val="20"/>
        </w:rPr>
        <w:t>a</w:t>
      </w:r>
      <w:r w:rsidRPr="00712746">
        <w:rPr>
          <w:rFonts w:ascii="Times New Roman" w:hAnsi="Times New Roman"/>
          <w:sz w:val="20"/>
          <w:szCs w:val="20"/>
        </w:rPr>
        <w:t>ción el Proyecto de Resolución.</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Pr="00712746" w:rsidRDefault="00D06545" w:rsidP="00AC4588">
      <w:pPr>
        <w:spacing w:after="0" w:line="288" w:lineRule="auto"/>
        <w:ind w:left="708"/>
        <w:jc w:val="both"/>
        <w:rPr>
          <w:rFonts w:ascii="Times New Roman" w:hAnsi="Times New Roman"/>
          <w:sz w:val="20"/>
          <w:szCs w:val="20"/>
        </w:rPr>
      </w:pPr>
      <w:r>
        <w:rPr>
          <w:rFonts w:ascii="Times New Roman" w:hAnsi="Times New Roman"/>
          <w:sz w:val="20"/>
          <w:szCs w:val="20"/>
        </w:rPr>
        <w:t xml:space="preserve">         </w:t>
      </w:r>
      <w:r w:rsidRPr="00712746">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r>
    </w:p>
    <w:p w:rsidR="00D06545" w:rsidRPr="00712746" w:rsidRDefault="00D06545" w:rsidP="00AC4588">
      <w:pPr>
        <w:spacing w:after="0" w:line="288" w:lineRule="auto"/>
        <w:ind w:firstLine="708"/>
        <w:jc w:val="both"/>
        <w:rPr>
          <w:rFonts w:ascii="Times New Roman" w:hAnsi="Times New Roman"/>
          <w:sz w:val="20"/>
          <w:szCs w:val="20"/>
        </w:rPr>
      </w:pPr>
      <w:r w:rsidRPr="00712746">
        <w:rPr>
          <w:rFonts w:ascii="Times New Roman" w:hAnsi="Times New Roman"/>
          <w:sz w:val="20"/>
          <w:szCs w:val="20"/>
        </w:rPr>
        <w:t>Queda aprobado el Proyecto de Resol</w:t>
      </w:r>
      <w:r w:rsidRPr="00712746">
        <w:rPr>
          <w:rFonts w:ascii="Times New Roman" w:hAnsi="Times New Roman"/>
          <w:sz w:val="20"/>
          <w:szCs w:val="20"/>
        </w:rPr>
        <w:t>u</w:t>
      </w:r>
      <w:r w:rsidRPr="00712746">
        <w:rPr>
          <w:rFonts w:ascii="Times New Roman" w:hAnsi="Times New Roman"/>
          <w:sz w:val="20"/>
          <w:szCs w:val="20"/>
        </w:rPr>
        <w:t>ción, Expediente Nº 1400-2022.</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Continuamos con el Asunto VI de De</w:t>
      </w:r>
      <w:r w:rsidRPr="00712746">
        <w:rPr>
          <w:rFonts w:ascii="Times New Roman" w:hAnsi="Times New Roman"/>
          <w:sz w:val="20"/>
          <w:szCs w:val="20"/>
        </w:rPr>
        <w:t>s</w:t>
      </w:r>
      <w:r w:rsidRPr="00712746">
        <w:rPr>
          <w:rFonts w:ascii="Times New Roman" w:hAnsi="Times New Roman"/>
          <w:sz w:val="20"/>
          <w:szCs w:val="20"/>
        </w:rPr>
        <w:t>pachos de Comisión.</w:t>
      </w:r>
    </w:p>
    <w:p w:rsidR="00D06545" w:rsidRPr="00712746" w:rsidRDefault="00D06545" w:rsidP="00AC4588">
      <w:pPr>
        <w:spacing w:after="0" w:line="288" w:lineRule="auto"/>
        <w:jc w:val="both"/>
        <w:rPr>
          <w:rFonts w:ascii="Times New Roman" w:hAnsi="Times New Roman"/>
          <w:sz w:val="20"/>
          <w:szCs w:val="20"/>
        </w:rPr>
      </w:pPr>
      <w:r w:rsidRPr="00113B9D">
        <w:rPr>
          <w:rFonts w:ascii="Times New Roman" w:hAnsi="Times New Roman"/>
          <w:b/>
        </w:rPr>
        <w:t>Sr. Berenguer.-</w:t>
      </w:r>
      <w:r w:rsidRPr="00712746">
        <w:rPr>
          <w:rFonts w:ascii="Times New Roman" w:hAnsi="Times New Roman"/>
          <w:sz w:val="20"/>
          <w:szCs w:val="20"/>
        </w:rPr>
        <w:t xml:space="preserve"> Pido la palabra.</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Señor Presidente, es para referirme al Expediente Nº 1938</w:t>
      </w:r>
      <w:r>
        <w:rPr>
          <w:rFonts w:ascii="Times New Roman" w:hAnsi="Times New Roman"/>
          <w:sz w:val="20"/>
          <w:szCs w:val="20"/>
        </w:rPr>
        <w:t>. E</w:t>
      </w:r>
      <w:r w:rsidRPr="00712746">
        <w:rPr>
          <w:rFonts w:ascii="Times New Roman" w:hAnsi="Times New Roman"/>
          <w:sz w:val="20"/>
          <w:szCs w:val="20"/>
        </w:rPr>
        <w:t xml:space="preserve">l mismo ha obtenido </w:t>
      </w:r>
      <w:r>
        <w:rPr>
          <w:rFonts w:ascii="Times New Roman" w:hAnsi="Times New Roman"/>
          <w:sz w:val="20"/>
          <w:szCs w:val="20"/>
        </w:rPr>
        <w:t>D</w:t>
      </w:r>
      <w:r w:rsidRPr="00712746">
        <w:rPr>
          <w:rFonts w:ascii="Times New Roman" w:hAnsi="Times New Roman"/>
          <w:sz w:val="20"/>
          <w:szCs w:val="20"/>
        </w:rPr>
        <w:t>e</w:t>
      </w:r>
      <w:r w:rsidRPr="00712746">
        <w:rPr>
          <w:rFonts w:ascii="Times New Roman" w:hAnsi="Times New Roman"/>
          <w:sz w:val="20"/>
          <w:szCs w:val="20"/>
        </w:rPr>
        <w:t>s</w:t>
      </w:r>
      <w:r w:rsidRPr="00712746">
        <w:rPr>
          <w:rFonts w:ascii="Times New Roman" w:hAnsi="Times New Roman"/>
          <w:sz w:val="20"/>
          <w:szCs w:val="20"/>
        </w:rPr>
        <w:t>pacho favorable de la Comisión de Peticiones y Poderes, por el cual se pretende declarar de Int</w:t>
      </w:r>
      <w:r w:rsidRPr="00712746">
        <w:rPr>
          <w:rFonts w:ascii="Times New Roman" w:hAnsi="Times New Roman"/>
          <w:sz w:val="20"/>
          <w:szCs w:val="20"/>
        </w:rPr>
        <w:t>e</w:t>
      </w:r>
      <w:r w:rsidRPr="00712746">
        <w:rPr>
          <w:rFonts w:ascii="Times New Roman" w:hAnsi="Times New Roman"/>
          <w:sz w:val="20"/>
          <w:szCs w:val="20"/>
        </w:rPr>
        <w:t>rés Social, Cultural y Educativo el XXV Congr</w:t>
      </w:r>
      <w:r w:rsidRPr="00712746">
        <w:rPr>
          <w:rFonts w:ascii="Times New Roman" w:hAnsi="Times New Roman"/>
          <w:sz w:val="20"/>
          <w:szCs w:val="20"/>
        </w:rPr>
        <w:t>e</w:t>
      </w:r>
      <w:r w:rsidRPr="00712746">
        <w:rPr>
          <w:rFonts w:ascii="Times New Roman" w:hAnsi="Times New Roman"/>
          <w:sz w:val="20"/>
          <w:szCs w:val="20"/>
        </w:rPr>
        <w:lastRenderedPageBreak/>
        <w:t xml:space="preserve">so Nacional de </w:t>
      </w:r>
      <w:r>
        <w:rPr>
          <w:rFonts w:ascii="Times New Roman" w:hAnsi="Times New Roman"/>
          <w:sz w:val="20"/>
          <w:szCs w:val="20"/>
        </w:rPr>
        <w:t>E</w:t>
      </w:r>
      <w:r w:rsidRPr="00712746">
        <w:rPr>
          <w:rFonts w:ascii="Times New Roman" w:hAnsi="Times New Roman"/>
          <w:sz w:val="20"/>
          <w:szCs w:val="20"/>
        </w:rPr>
        <w:t>studiantes de Ingeniería Quím</w:t>
      </w:r>
      <w:r w:rsidRPr="00712746">
        <w:rPr>
          <w:rFonts w:ascii="Times New Roman" w:hAnsi="Times New Roman"/>
          <w:sz w:val="20"/>
          <w:szCs w:val="20"/>
        </w:rPr>
        <w:t>i</w:t>
      </w:r>
      <w:r w:rsidRPr="00712746">
        <w:rPr>
          <w:rFonts w:ascii="Times New Roman" w:hAnsi="Times New Roman"/>
          <w:sz w:val="20"/>
          <w:szCs w:val="20"/>
        </w:rPr>
        <w:t>ca, y el III Congreso Binacional de Estudiantes de Ingeniería Química  Argentina- Chile.</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Estos Congresos se van a desarrollar en la provincia de San Juan, del 24 al 28 de octubre del corriente año,</w:t>
      </w:r>
      <w:r>
        <w:rPr>
          <w:rFonts w:ascii="Times New Roman" w:hAnsi="Times New Roman"/>
          <w:sz w:val="20"/>
          <w:szCs w:val="20"/>
        </w:rPr>
        <w:t xml:space="preserve"> y</w:t>
      </w:r>
      <w:r w:rsidRPr="00712746">
        <w:rPr>
          <w:rFonts w:ascii="Times New Roman" w:hAnsi="Times New Roman"/>
          <w:sz w:val="20"/>
          <w:szCs w:val="20"/>
        </w:rPr>
        <w:t xml:space="preserve"> van a participar alrededor de 1000 estudiantes</w:t>
      </w:r>
      <w:r>
        <w:rPr>
          <w:rFonts w:ascii="Times New Roman" w:hAnsi="Times New Roman"/>
          <w:sz w:val="20"/>
          <w:szCs w:val="20"/>
        </w:rPr>
        <w:t>,</w:t>
      </w:r>
      <w:r w:rsidRPr="00712746">
        <w:rPr>
          <w:rFonts w:ascii="Times New Roman" w:hAnsi="Times New Roman"/>
          <w:sz w:val="20"/>
          <w:szCs w:val="20"/>
        </w:rPr>
        <w:t xml:space="preserve"> de distintas pro</w:t>
      </w:r>
      <w:r>
        <w:rPr>
          <w:rFonts w:ascii="Times New Roman" w:hAnsi="Times New Roman"/>
          <w:sz w:val="20"/>
          <w:szCs w:val="20"/>
        </w:rPr>
        <w:t xml:space="preserve">vincias </w:t>
      </w:r>
      <w:r w:rsidRPr="00712746">
        <w:rPr>
          <w:rFonts w:ascii="Times New Roman" w:hAnsi="Times New Roman"/>
          <w:sz w:val="20"/>
          <w:szCs w:val="20"/>
        </w:rPr>
        <w:t>de dif</w:t>
      </w:r>
      <w:r w:rsidRPr="00712746">
        <w:rPr>
          <w:rFonts w:ascii="Times New Roman" w:hAnsi="Times New Roman"/>
          <w:sz w:val="20"/>
          <w:szCs w:val="20"/>
        </w:rPr>
        <w:t>e</w:t>
      </w:r>
      <w:r w:rsidRPr="00712746">
        <w:rPr>
          <w:rFonts w:ascii="Times New Roman" w:hAnsi="Times New Roman"/>
          <w:sz w:val="20"/>
          <w:szCs w:val="20"/>
        </w:rPr>
        <w:t>rentes puntos del país, de la</w:t>
      </w:r>
      <w:r>
        <w:rPr>
          <w:rFonts w:ascii="Times New Roman" w:hAnsi="Times New Roman"/>
          <w:sz w:val="20"/>
          <w:szCs w:val="20"/>
        </w:rPr>
        <w:t>s</w:t>
      </w:r>
      <w:r w:rsidRPr="00712746">
        <w:rPr>
          <w:rFonts w:ascii="Times New Roman" w:hAnsi="Times New Roman"/>
          <w:sz w:val="20"/>
          <w:szCs w:val="20"/>
        </w:rPr>
        <w:t xml:space="preserve"> carreras de Ingeni</w:t>
      </w:r>
      <w:r w:rsidRPr="00712746">
        <w:rPr>
          <w:rFonts w:ascii="Times New Roman" w:hAnsi="Times New Roman"/>
          <w:sz w:val="20"/>
          <w:szCs w:val="20"/>
        </w:rPr>
        <w:t>e</w:t>
      </w:r>
      <w:r w:rsidRPr="00712746">
        <w:rPr>
          <w:rFonts w:ascii="Times New Roman" w:hAnsi="Times New Roman"/>
          <w:sz w:val="20"/>
          <w:szCs w:val="20"/>
        </w:rPr>
        <w:t>ría Química, Ingeniería en Alimentos y carreras afines.</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Es coordinado por miembros de la ACEIAQ (Asociación Civil Sanjuanina de Est</w:t>
      </w:r>
      <w:r w:rsidRPr="00712746">
        <w:rPr>
          <w:rFonts w:ascii="Times New Roman" w:hAnsi="Times New Roman"/>
          <w:sz w:val="20"/>
          <w:szCs w:val="20"/>
        </w:rPr>
        <w:t>u</w:t>
      </w:r>
      <w:r w:rsidRPr="00712746">
        <w:rPr>
          <w:rFonts w:ascii="Times New Roman" w:hAnsi="Times New Roman"/>
          <w:sz w:val="20"/>
          <w:szCs w:val="20"/>
        </w:rPr>
        <w:t>diantes de Ingeniería en Alimentos y Química)</w:t>
      </w:r>
      <w:r>
        <w:rPr>
          <w:rFonts w:ascii="Times New Roman" w:hAnsi="Times New Roman"/>
          <w:sz w:val="20"/>
          <w:szCs w:val="20"/>
        </w:rPr>
        <w:t>,</w:t>
      </w:r>
      <w:r w:rsidRPr="00712746">
        <w:rPr>
          <w:rFonts w:ascii="Times New Roman" w:hAnsi="Times New Roman"/>
          <w:sz w:val="20"/>
          <w:szCs w:val="20"/>
        </w:rPr>
        <w:t xml:space="preserve"> creada el 7 de junio del año 2000. Esta instit</w:t>
      </w:r>
      <w:r w:rsidRPr="00712746">
        <w:rPr>
          <w:rFonts w:ascii="Times New Roman" w:hAnsi="Times New Roman"/>
          <w:sz w:val="20"/>
          <w:szCs w:val="20"/>
        </w:rPr>
        <w:t>u</w:t>
      </w:r>
      <w:r w:rsidRPr="00712746">
        <w:rPr>
          <w:rFonts w:ascii="Times New Roman" w:hAnsi="Times New Roman"/>
          <w:sz w:val="20"/>
          <w:szCs w:val="20"/>
        </w:rPr>
        <w:t>ción sin fines de lucro, tiene por objetivo princ</w:t>
      </w:r>
      <w:r w:rsidRPr="00712746">
        <w:rPr>
          <w:rFonts w:ascii="Times New Roman" w:hAnsi="Times New Roman"/>
          <w:sz w:val="20"/>
          <w:szCs w:val="20"/>
        </w:rPr>
        <w:t>i</w:t>
      </w:r>
      <w:r w:rsidRPr="00712746">
        <w:rPr>
          <w:rFonts w:ascii="Times New Roman" w:hAnsi="Times New Roman"/>
          <w:sz w:val="20"/>
          <w:szCs w:val="20"/>
        </w:rPr>
        <w:t>palmente asociar y promover la Ingeniería Qu</w:t>
      </w:r>
      <w:r w:rsidRPr="00712746">
        <w:rPr>
          <w:rFonts w:ascii="Times New Roman" w:hAnsi="Times New Roman"/>
          <w:sz w:val="20"/>
          <w:szCs w:val="20"/>
        </w:rPr>
        <w:t>í</w:t>
      </w:r>
      <w:r w:rsidRPr="00712746">
        <w:rPr>
          <w:rFonts w:ascii="Times New Roman" w:hAnsi="Times New Roman"/>
          <w:sz w:val="20"/>
          <w:szCs w:val="20"/>
        </w:rPr>
        <w:t>mica y en Alimentos</w:t>
      </w:r>
      <w:r>
        <w:rPr>
          <w:rFonts w:ascii="Times New Roman" w:hAnsi="Times New Roman"/>
          <w:sz w:val="20"/>
          <w:szCs w:val="20"/>
        </w:rPr>
        <w:t>,</w:t>
      </w:r>
      <w:r w:rsidRPr="00712746">
        <w:rPr>
          <w:rFonts w:ascii="Times New Roman" w:hAnsi="Times New Roman"/>
          <w:sz w:val="20"/>
          <w:szCs w:val="20"/>
        </w:rPr>
        <w:t xml:space="preserve"> a través del intercambio entre los</w:t>
      </w:r>
      <w:r>
        <w:rPr>
          <w:rFonts w:ascii="Times New Roman" w:hAnsi="Times New Roman"/>
          <w:sz w:val="20"/>
          <w:szCs w:val="20"/>
        </w:rPr>
        <w:t xml:space="preserve"> </w:t>
      </w:r>
      <w:r w:rsidRPr="00712746">
        <w:rPr>
          <w:rFonts w:ascii="Times New Roman" w:hAnsi="Times New Roman"/>
          <w:sz w:val="20"/>
          <w:szCs w:val="20"/>
        </w:rPr>
        <w:t>estudiantes</w:t>
      </w:r>
      <w:r>
        <w:rPr>
          <w:rFonts w:ascii="Times New Roman" w:hAnsi="Times New Roman"/>
          <w:sz w:val="20"/>
          <w:szCs w:val="20"/>
        </w:rPr>
        <w:t xml:space="preserve"> y los profesionales impu</w:t>
      </w:r>
      <w:r>
        <w:rPr>
          <w:rFonts w:ascii="Times New Roman" w:hAnsi="Times New Roman"/>
          <w:sz w:val="20"/>
          <w:szCs w:val="20"/>
        </w:rPr>
        <w:t>l</w:t>
      </w:r>
      <w:r>
        <w:rPr>
          <w:rFonts w:ascii="Times New Roman" w:hAnsi="Times New Roman"/>
          <w:sz w:val="20"/>
          <w:szCs w:val="20"/>
        </w:rPr>
        <w:t>sando el mejoramiento y desarrollo</w:t>
      </w:r>
      <w:r w:rsidRPr="00712746">
        <w:rPr>
          <w:rFonts w:ascii="Times New Roman" w:hAnsi="Times New Roman"/>
          <w:sz w:val="20"/>
          <w:szCs w:val="20"/>
        </w:rPr>
        <w:t xml:space="preserve"> profesional y personal de cada uno de los asistentes y por s</w:t>
      </w:r>
      <w:r w:rsidRPr="00712746">
        <w:rPr>
          <w:rFonts w:ascii="Times New Roman" w:hAnsi="Times New Roman"/>
          <w:sz w:val="20"/>
          <w:szCs w:val="20"/>
        </w:rPr>
        <w:t>u</w:t>
      </w:r>
      <w:r w:rsidRPr="00712746">
        <w:rPr>
          <w:rFonts w:ascii="Times New Roman" w:hAnsi="Times New Roman"/>
          <w:sz w:val="20"/>
          <w:szCs w:val="20"/>
        </w:rPr>
        <w:t>puesto poder conocer también la situación de la ingeniería en los procesos en todo el país.</w:t>
      </w:r>
    </w:p>
    <w:p w:rsidR="00D06545" w:rsidRPr="00712746" w:rsidRDefault="00D06545" w:rsidP="00AC4588">
      <w:pPr>
        <w:spacing w:after="0" w:line="288" w:lineRule="auto"/>
        <w:jc w:val="both"/>
        <w:rPr>
          <w:rFonts w:ascii="Times New Roman" w:hAnsi="Times New Roman"/>
          <w:sz w:val="20"/>
          <w:szCs w:val="20"/>
        </w:rPr>
      </w:pPr>
      <w:r w:rsidRPr="00712746">
        <w:rPr>
          <w:rFonts w:ascii="Times New Roman" w:hAnsi="Times New Roman"/>
          <w:sz w:val="20"/>
          <w:szCs w:val="20"/>
        </w:rPr>
        <w:tab/>
        <w:t>Es por eso que la premisa de este e</w:t>
      </w:r>
      <w:r w:rsidRPr="00712746">
        <w:rPr>
          <w:rFonts w:ascii="Times New Roman" w:hAnsi="Times New Roman"/>
          <w:sz w:val="20"/>
          <w:szCs w:val="20"/>
        </w:rPr>
        <w:t>n</w:t>
      </w:r>
      <w:r w:rsidRPr="00712746">
        <w:rPr>
          <w:rFonts w:ascii="Times New Roman" w:hAnsi="Times New Roman"/>
          <w:sz w:val="20"/>
          <w:szCs w:val="20"/>
        </w:rPr>
        <w:t>cuentro</w:t>
      </w:r>
      <w:r>
        <w:rPr>
          <w:rFonts w:ascii="Times New Roman" w:hAnsi="Times New Roman"/>
          <w:sz w:val="20"/>
          <w:szCs w:val="20"/>
        </w:rPr>
        <w:t>,</w:t>
      </w:r>
      <w:r w:rsidRPr="00712746">
        <w:rPr>
          <w:rFonts w:ascii="Times New Roman" w:hAnsi="Times New Roman"/>
          <w:sz w:val="20"/>
          <w:szCs w:val="20"/>
        </w:rPr>
        <w:t xml:space="preserve"> tienen</w:t>
      </w:r>
      <w:r>
        <w:rPr>
          <w:rFonts w:ascii="Times New Roman" w:hAnsi="Times New Roman"/>
          <w:sz w:val="20"/>
          <w:szCs w:val="20"/>
        </w:rPr>
        <w:t xml:space="preserve"> es</w:t>
      </w:r>
      <w:r w:rsidRPr="00712746">
        <w:rPr>
          <w:rFonts w:ascii="Times New Roman" w:hAnsi="Times New Roman"/>
          <w:sz w:val="20"/>
          <w:szCs w:val="20"/>
        </w:rPr>
        <w:t xml:space="preserve"> poder</w:t>
      </w:r>
      <w:r>
        <w:rPr>
          <w:rFonts w:ascii="Times New Roman" w:hAnsi="Times New Roman"/>
          <w:sz w:val="20"/>
          <w:szCs w:val="20"/>
        </w:rPr>
        <w:t xml:space="preserve"> </w:t>
      </w:r>
      <w:r w:rsidRPr="00712746">
        <w:rPr>
          <w:rFonts w:ascii="Times New Roman" w:hAnsi="Times New Roman"/>
          <w:sz w:val="20"/>
          <w:szCs w:val="20"/>
        </w:rPr>
        <w:t>desarrollar la Asamblea Ordinaria de los estudiantes de Ingeniería Qu</w:t>
      </w:r>
      <w:r w:rsidRPr="00712746">
        <w:rPr>
          <w:rFonts w:ascii="Times New Roman" w:hAnsi="Times New Roman"/>
          <w:sz w:val="20"/>
          <w:szCs w:val="20"/>
        </w:rPr>
        <w:t>í</w:t>
      </w:r>
      <w:r w:rsidRPr="00712746">
        <w:rPr>
          <w:rFonts w:ascii="Times New Roman" w:hAnsi="Times New Roman"/>
          <w:sz w:val="20"/>
          <w:szCs w:val="20"/>
        </w:rPr>
        <w:t xml:space="preserve">mica y carreras afines, </w:t>
      </w:r>
      <w:r>
        <w:rPr>
          <w:rFonts w:ascii="Times New Roman" w:hAnsi="Times New Roman"/>
          <w:sz w:val="20"/>
          <w:szCs w:val="20"/>
        </w:rPr>
        <w:t xml:space="preserve">para </w:t>
      </w:r>
      <w:r w:rsidRPr="00712746">
        <w:rPr>
          <w:rFonts w:ascii="Times New Roman" w:hAnsi="Times New Roman"/>
          <w:sz w:val="20"/>
          <w:szCs w:val="20"/>
        </w:rPr>
        <w:t>poder participar de diferentes exposiciones  en torno a diferentes investigaciones que se han llevado adelante, cursos, disertaciones, actividades solidarias y de impacto ambiental que se van a desa</w:t>
      </w:r>
      <w:r>
        <w:rPr>
          <w:rFonts w:ascii="Times New Roman" w:hAnsi="Times New Roman"/>
          <w:sz w:val="20"/>
          <w:szCs w:val="20"/>
        </w:rPr>
        <w:t>rrollar, y</w:t>
      </w:r>
      <w:r w:rsidRPr="00712746">
        <w:rPr>
          <w:rFonts w:ascii="Times New Roman" w:hAnsi="Times New Roman"/>
          <w:sz w:val="20"/>
          <w:szCs w:val="20"/>
        </w:rPr>
        <w:t xml:space="preserve"> por supuesto la vis</w:t>
      </w:r>
      <w:r>
        <w:rPr>
          <w:rFonts w:ascii="Times New Roman" w:hAnsi="Times New Roman"/>
          <w:sz w:val="20"/>
          <w:szCs w:val="20"/>
        </w:rPr>
        <w:t>i</w:t>
      </w:r>
      <w:r w:rsidRPr="00712746">
        <w:rPr>
          <w:rFonts w:ascii="Times New Roman" w:hAnsi="Times New Roman"/>
          <w:sz w:val="20"/>
          <w:szCs w:val="20"/>
        </w:rPr>
        <w:t>ta técnica guiada a diferentes industrias de la provincia.</w:t>
      </w:r>
    </w:p>
    <w:p w:rsidR="00D06545" w:rsidRPr="008D1722" w:rsidRDefault="00D06545" w:rsidP="00AC4588">
      <w:pPr>
        <w:spacing w:after="0" w:line="288" w:lineRule="auto"/>
        <w:ind w:firstLine="709"/>
        <w:jc w:val="both"/>
        <w:rPr>
          <w:rFonts w:ascii="Times New Roman" w:hAnsi="Times New Roman"/>
          <w:sz w:val="20"/>
        </w:rPr>
      </w:pPr>
      <w:r w:rsidRPr="008D1722">
        <w:rPr>
          <w:rFonts w:ascii="Times New Roman" w:hAnsi="Times New Roman"/>
          <w:sz w:val="20"/>
        </w:rPr>
        <w:t xml:space="preserve">Señor Presidente, hago moción para que en la </w:t>
      </w:r>
      <w:r>
        <w:rPr>
          <w:rFonts w:ascii="Times New Roman" w:hAnsi="Times New Roman"/>
          <w:sz w:val="20"/>
        </w:rPr>
        <w:t>v</w:t>
      </w:r>
      <w:r w:rsidRPr="008D1722">
        <w:rPr>
          <w:rFonts w:ascii="Times New Roman" w:hAnsi="Times New Roman"/>
          <w:sz w:val="20"/>
        </w:rPr>
        <w:t xml:space="preserve">ersión </w:t>
      </w:r>
      <w:r>
        <w:rPr>
          <w:rFonts w:ascii="Times New Roman" w:hAnsi="Times New Roman"/>
          <w:sz w:val="20"/>
        </w:rPr>
        <w:t>t</w:t>
      </w:r>
      <w:r w:rsidRPr="008D1722">
        <w:rPr>
          <w:rFonts w:ascii="Times New Roman" w:hAnsi="Times New Roman"/>
          <w:sz w:val="20"/>
        </w:rPr>
        <w:t>aquigráfica conste el resto de los fundamentos de la Declaración, y para que este Cuerpo Legislativo pueda aprobar favorableme</w:t>
      </w:r>
      <w:r w:rsidRPr="008D1722">
        <w:rPr>
          <w:rFonts w:ascii="Times New Roman" w:hAnsi="Times New Roman"/>
          <w:sz w:val="20"/>
        </w:rPr>
        <w:t>n</w:t>
      </w:r>
      <w:r w:rsidRPr="008D1722">
        <w:rPr>
          <w:rFonts w:ascii="Times New Roman" w:hAnsi="Times New Roman"/>
          <w:sz w:val="20"/>
        </w:rPr>
        <w:t>te este Proyecto de Resolución.</w:t>
      </w:r>
    </w:p>
    <w:p w:rsidR="00D06545" w:rsidRPr="008D1722" w:rsidRDefault="00D06545" w:rsidP="00AC4588">
      <w:pPr>
        <w:spacing w:after="0" w:line="288" w:lineRule="auto"/>
        <w:ind w:firstLine="709"/>
        <w:jc w:val="both"/>
        <w:rPr>
          <w:rFonts w:ascii="Times New Roman" w:hAnsi="Times New Roman"/>
          <w:sz w:val="20"/>
        </w:rPr>
      </w:pPr>
      <w:r w:rsidRPr="008D1722">
        <w:rPr>
          <w:rFonts w:ascii="Times New Roman" w:hAnsi="Times New Roman"/>
          <w:sz w:val="20"/>
        </w:rPr>
        <w:t>Muchas gracias, señor Presidente.</w:t>
      </w:r>
    </w:p>
    <w:p w:rsidR="00D06545" w:rsidRPr="008D1722" w:rsidRDefault="00D06545" w:rsidP="00AC4588">
      <w:pPr>
        <w:spacing w:after="0" w:line="288" w:lineRule="auto"/>
        <w:jc w:val="both"/>
        <w:rPr>
          <w:rFonts w:ascii="Times New Roman" w:hAnsi="Times New Roman"/>
          <w:sz w:val="20"/>
        </w:rPr>
      </w:pPr>
      <w:r w:rsidRPr="008D1722">
        <w:rPr>
          <w:rFonts w:ascii="Times New Roman" w:hAnsi="Times New Roman"/>
          <w:b/>
        </w:rPr>
        <w:t>Sr. Presidente (Gattoni).-</w:t>
      </w:r>
      <w:r w:rsidRPr="008D1722">
        <w:rPr>
          <w:rFonts w:ascii="Times New Roman" w:hAnsi="Times New Roman"/>
        </w:rPr>
        <w:t xml:space="preserve"> </w:t>
      </w:r>
      <w:r w:rsidRPr="008D1722">
        <w:rPr>
          <w:rFonts w:ascii="Times New Roman" w:hAnsi="Times New Roman"/>
          <w:sz w:val="20"/>
        </w:rPr>
        <w:t>Está en consider</w:t>
      </w:r>
      <w:r w:rsidRPr="008D1722">
        <w:rPr>
          <w:rFonts w:ascii="Times New Roman" w:hAnsi="Times New Roman"/>
          <w:sz w:val="20"/>
        </w:rPr>
        <w:t>a</w:t>
      </w:r>
      <w:r w:rsidRPr="008D1722">
        <w:rPr>
          <w:rFonts w:ascii="Times New Roman" w:hAnsi="Times New Roman"/>
          <w:sz w:val="20"/>
        </w:rPr>
        <w:t xml:space="preserve">ción en general y en particular el </w:t>
      </w:r>
      <w:r>
        <w:rPr>
          <w:rFonts w:ascii="Times New Roman" w:hAnsi="Times New Roman"/>
          <w:sz w:val="20"/>
        </w:rPr>
        <w:t>p</w:t>
      </w:r>
      <w:r w:rsidRPr="008D1722">
        <w:rPr>
          <w:rFonts w:ascii="Times New Roman" w:hAnsi="Times New Roman"/>
          <w:sz w:val="20"/>
        </w:rPr>
        <w:t>royecto.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Los señores diputados que estén por la afirmativa, sírvanse marcar su voto.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Se va a votar.</w:t>
      </w:r>
    </w:p>
    <w:p w:rsidR="00D06545" w:rsidRPr="008D1722" w:rsidRDefault="00D06545" w:rsidP="00AC4588">
      <w:pPr>
        <w:spacing w:after="0" w:line="288" w:lineRule="auto"/>
        <w:jc w:val="both"/>
        <w:rPr>
          <w:rFonts w:ascii="Times New Roman" w:hAnsi="Times New Roman"/>
          <w:sz w:val="20"/>
        </w:rPr>
      </w:pPr>
    </w:p>
    <w:p w:rsidR="00D06545" w:rsidRPr="008D1722" w:rsidRDefault="00D06545" w:rsidP="00AC4588">
      <w:pPr>
        <w:spacing w:after="0" w:line="288" w:lineRule="auto"/>
        <w:jc w:val="center"/>
        <w:rPr>
          <w:rFonts w:ascii="Times New Roman" w:hAnsi="Times New Roman"/>
          <w:sz w:val="20"/>
        </w:rPr>
      </w:pPr>
      <w:r w:rsidRPr="008D1722">
        <w:rPr>
          <w:rFonts w:ascii="Times New Roman" w:hAnsi="Times New Roman"/>
          <w:sz w:val="20"/>
        </w:rPr>
        <w:t>– Se vota y es aprobado –</w:t>
      </w:r>
    </w:p>
    <w:p w:rsidR="00D06545" w:rsidRPr="008D1722" w:rsidRDefault="00D06545" w:rsidP="00AC4588">
      <w:pPr>
        <w:spacing w:after="0" w:line="288" w:lineRule="auto"/>
        <w:jc w:val="both"/>
        <w:rPr>
          <w:rFonts w:ascii="Times New Roman" w:hAnsi="Times New Roman"/>
          <w:sz w:val="20"/>
        </w:rPr>
      </w:pP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Queda aprobado el Proyecto de Resol</w:t>
      </w:r>
      <w:r w:rsidRPr="008D1722">
        <w:rPr>
          <w:rFonts w:ascii="Times New Roman" w:hAnsi="Times New Roman"/>
          <w:sz w:val="20"/>
        </w:rPr>
        <w:t>u</w:t>
      </w:r>
      <w:r w:rsidRPr="008D1722">
        <w:rPr>
          <w:rFonts w:ascii="Times New Roman" w:hAnsi="Times New Roman"/>
          <w:sz w:val="20"/>
        </w:rPr>
        <w:t>ción.</w:t>
      </w:r>
    </w:p>
    <w:p w:rsidR="00D06545" w:rsidRPr="008D1722" w:rsidRDefault="00D06545" w:rsidP="00AC4588">
      <w:pPr>
        <w:spacing w:after="0" w:line="288" w:lineRule="auto"/>
        <w:jc w:val="both"/>
        <w:rPr>
          <w:rFonts w:ascii="Times New Roman" w:hAnsi="Times New Roman"/>
          <w:sz w:val="20"/>
        </w:rPr>
      </w:pPr>
    </w:p>
    <w:p w:rsidR="00D06545" w:rsidRPr="008D1722" w:rsidRDefault="00D06545" w:rsidP="00AC4588">
      <w:pPr>
        <w:spacing w:after="0" w:line="240" w:lineRule="auto"/>
        <w:jc w:val="center"/>
        <w:rPr>
          <w:rFonts w:ascii="Times New Roman" w:hAnsi="Times New Roman"/>
          <w:sz w:val="20"/>
        </w:rPr>
      </w:pPr>
      <w:r w:rsidRPr="008D1722">
        <w:rPr>
          <w:rFonts w:ascii="Times New Roman" w:hAnsi="Times New Roman"/>
          <w:sz w:val="20"/>
          <w:u w:val="single"/>
        </w:rPr>
        <w:lastRenderedPageBreak/>
        <w:t>FUNDAMENTOS</w:t>
      </w:r>
      <w:r w:rsidRPr="008D1722">
        <w:rPr>
          <w:rFonts w:ascii="Times New Roman" w:hAnsi="Times New Roman"/>
          <w:sz w:val="20"/>
        </w:rPr>
        <w:t>:</w:t>
      </w:r>
    </w:p>
    <w:p w:rsidR="00D06545" w:rsidRPr="008D1722" w:rsidRDefault="00D06545" w:rsidP="00AC4588">
      <w:pPr>
        <w:spacing w:after="0" w:line="240" w:lineRule="auto"/>
        <w:jc w:val="both"/>
        <w:rPr>
          <w:rFonts w:ascii="Times New Roman" w:hAnsi="Times New Roman"/>
          <w:sz w:val="20"/>
        </w:rPr>
      </w:pP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El Congreso Nacional de Estudiantes de Ingeniería Química, es un evento que se llevará a cabo los días 24, 25, 26, 27 y 28 de octubre del corriente año en la ciudad de San Juan, al cual asistirán alrededor de 1000 estudiantes de las carreras Ingeniería Química, Ingeniería en Al</w:t>
      </w:r>
      <w:r w:rsidRPr="008D1722">
        <w:rPr>
          <w:rFonts w:ascii="Times New Roman" w:hAnsi="Times New Roman"/>
          <w:i/>
          <w:sz w:val="20"/>
        </w:rPr>
        <w:t>i</w:t>
      </w:r>
      <w:r w:rsidRPr="008D1722">
        <w:rPr>
          <w:rFonts w:ascii="Times New Roman" w:hAnsi="Times New Roman"/>
          <w:i/>
          <w:sz w:val="20"/>
        </w:rPr>
        <w:t>mentos, y carreras afines de todo el país.</w:t>
      </w: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El mismo es coordinado por miembros de ASEIAQ, la Asociación Civil Sanjuanina de Estudiantes de Ingeniería en Alimentos y Quím</w:t>
      </w:r>
      <w:r w:rsidRPr="008D1722">
        <w:rPr>
          <w:rFonts w:ascii="Times New Roman" w:hAnsi="Times New Roman"/>
          <w:i/>
          <w:sz w:val="20"/>
        </w:rPr>
        <w:t>i</w:t>
      </w:r>
      <w:r w:rsidRPr="008D1722">
        <w:rPr>
          <w:rFonts w:ascii="Times New Roman" w:hAnsi="Times New Roman"/>
          <w:i/>
          <w:sz w:val="20"/>
        </w:rPr>
        <w:t xml:space="preserve">ca, </w:t>
      </w:r>
      <w:proofErr w:type="gramStart"/>
      <w:r w:rsidRPr="008D1722">
        <w:rPr>
          <w:rFonts w:ascii="Times New Roman" w:hAnsi="Times New Roman"/>
          <w:i/>
          <w:sz w:val="20"/>
        </w:rPr>
        <w:t>creada</w:t>
      </w:r>
      <w:proofErr w:type="gramEnd"/>
      <w:r w:rsidRPr="008D1722">
        <w:rPr>
          <w:rFonts w:ascii="Times New Roman" w:hAnsi="Times New Roman"/>
          <w:i/>
          <w:sz w:val="20"/>
        </w:rPr>
        <w:t xml:space="preserve"> el 7 de junio de 2000. Cabe destacar que ASE1AQ es una entidad sin fines de lucro, cuyos objetivos están principalmente asociados a promover la Ingeniería Química y en Alimentos, contribuyendo a su perfeccionamiento, a través de la integración a nivel nacional y el interca</w:t>
      </w:r>
      <w:r w:rsidRPr="008D1722">
        <w:rPr>
          <w:rFonts w:ascii="Times New Roman" w:hAnsi="Times New Roman"/>
          <w:i/>
          <w:sz w:val="20"/>
        </w:rPr>
        <w:t>m</w:t>
      </w:r>
      <w:r w:rsidRPr="008D1722">
        <w:rPr>
          <w:rFonts w:ascii="Times New Roman" w:hAnsi="Times New Roman"/>
          <w:i/>
          <w:sz w:val="20"/>
        </w:rPr>
        <w:t>bio de información relacionada con ambas c</w:t>
      </w:r>
      <w:r w:rsidRPr="008D1722">
        <w:rPr>
          <w:rFonts w:ascii="Times New Roman" w:hAnsi="Times New Roman"/>
          <w:i/>
          <w:sz w:val="20"/>
        </w:rPr>
        <w:t>a</w:t>
      </w:r>
      <w:r w:rsidRPr="008D1722">
        <w:rPr>
          <w:rFonts w:ascii="Times New Roman" w:hAnsi="Times New Roman"/>
          <w:i/>
          <w:sz w:val="20"/>
        </w:rPr>
        <w:t>rreras.</w:t>
      </w: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Con su accionar impulsa al mejor</w:t>
      </w:r>
      <w:r w:rsidRPr="008D1722">
        <w:rPr>
          <w:rFonts w:ascii="Times New Roman" w:hAnsi="Times New Roman"/>
          <w:i/>
          <w:sz w:val="20"/>
        </w:rPr>
        <w:t>a</w:t>
      </w:r>
      <w:r w:rsidRPr="008D1722">
        <w:rPr>
          <w:rFonts w:ascii="Times New Roman" w:hAnsi="Times New Roman"/>
          <w:i/>
          <w:sz w:val="20"/>
        </w:rPr>
        <w:t>miento y desarrollo de los profesionales media</w:t>
      </w:r>
      <w:r w:rsidRPr="008D1722">
        <w:rPr>
          <w:rFonts w:ascii="Times New Roman" w:hAnsi="Times New Roman"/>
          <w:i/>
          <w:sz w:val="20"/>
        </w:rPr>
        <w:t>n</w:t>
      </w:r>
      <w:r w:rsidRPr="008D1722">
        <w:rPr>
          <w:rFonts w:ascii="Times New Roman" w:hAnsi="Times New Roman"/>
          <w:i/>
          <w:sz w:val="20"/>
        </w:rPr>
        <w:t>te actividades de aprendizaje tanto en lo prof</w:t>
      </w:r>
      <w:r w:rsidRPr="008D1722">
        <w:rPr>
          <w:rFonts w:ascii="Times New Roman" w:hAnsi="Times New Roman"/>
          <w:i/>
          <w:sz w:val="20"/>
        </w:rPr>
        <w:t>e</w:t>
      </w:r>
      <w:r w:rsidRPr="008D1722">
        <w:rPr>
          <w:rFonts w:ascii="Times New Roman" w:hAnsi="Times New Roman"/>
          <w:i/>
          <w:sz w:val="20"/>
        </w:rPr>
        <w:t>sional como en lo personal, ayudando a los asi</w:t>
      </w:r>
      <w:r w:rsidRPr="008D1722">
        <w:rPr>
          <w:rFonts w:ascii="Times New Roman" w:hAnsi="Times New Roman"/>
          <w:i/>
          <w:sz w:val="20"/>
        </w:rPr>
        <w:t>s</w:t>
      </w:r>
      <w:r w:rsidRPr="008D1722">
        <w:rPr>
          <w:rFonts w:ascii="Times New Roman" w:hAnsi="Times New Roman"/>
          <w:i/>
          <w:sz w:val="20"/>
        </w:rPr>
        <w:t>tentes a conocer la situación de la ingeniería de procesos en todo el país.</w:t>
      </w: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Actualmente, ASEIAQ cuenta con más de 70 asociados, la Comisión Directiva está integrada por 9 estudiantes, una Comisión Rev</w:t>
      </w:r>
      <w:r w:rsidRPr="008D1722">
        <w:rPr>
          <w:rFonts w:ascii="Times New Roman" w:hAnsi="Times New Roman"/>
          <w:i/>
          <w:sz w:val="20"/>
        </w:rPr>
        <w:t>i</w:t>
      </w:r>
      <w:r w:rsidRPr="008D1722">
        <w:rPr>
          <w:rFonts w:ascii="Times New Roman" w:hAnsi="Times New Roman"/>
          <w:i/>
          <w:sz w:val="20"/>
        </w:rPr>
        <w:t>sora de Cuentas formada por 2 estudiantes, además cuenta con 5 secretarios, una protesor</w:t>
      </w:r>
      <w:r w:rsidRPr="008D1722">
        <w:rPr>
          <w:rFonts w:ascii="Times New Roman" w:hAnsi="Times New Roman"/>
          <w:i/>
          <w:sz w:val="20"/>
        </w:rPr>
        <w:t>e</w:t>
      </w:r>
      <w:r w:rsidRPr="008D1722">
        <w:rPr>
          <w:rFonts w:ascii="Times New Roman" w:hAnsi="Times New Roman"/>
          <w:i/>
          <w:sz w:val="20"/>
        </w:rPr>
        <w:t>ra y una bibliotecaria, siendo todos estudiantes de las carreras de Ingeniería en Alimentos y Química.</w:t>
      </w: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 xml:space="preserve">Entre los objetivos del encuentro, se busca llevar a cabo la Asamblea Ordinaria de la </w:t>
      </w:r>
      <w:proofErr w:type="spellStart"/>
      <w:r w:rsidRPr="008D1722">
        <w:rPr>
          <w:rFonts w:ascii="Times New Roman" w:hAnsi="Times New Roman"/>
          <w:i/>
          <w:sz w:val="20"/>
        </w:rPr>
        <w:t>AArEIQ</w:t>
      </w:r>
      <w:proofErr w:type="spellEnd"/>
      <w:r w:rsidRPr="008D1722">
        <w:rPr>
          <w:rFonts w:ascii="Times New Roman" w:hAnsi="Times New Roman"/>
          <w:i/>
          <w:sz w:val="20"/>
        </w:rPr>
        <w:t xml:space="preserve"> (Asociación Argentina de Estudiantes de Ingeniería Química y carreras afines).</w:t>
      </w:r>
    </w:p>
    <w:p w:rsidR="00D06545" w:rsidRPr="008D1722" w:rsidRDefault="00D06545" w:rsidP="00AC4588">
      <w:pPr>
        <w:spacing w:after="0" w:line="240" w:lineRule="auto"/>
        <w:ind w:firstLine="709"/>
        <w:jc w:val="both"/>
        <w:rPr>
          <w:rFonts w:ascii="Times New Roman" w:hAnsi="Times New Roman"/>
          <w:i/>
          <w:sz w:val="20"/>
        </w:rPr>
      </w:pPr>
      <w:r w:rsidRPr="008D1722">
        <w:rPr>
          <w:rFonts w:ascii="Times New Roman" w:hAnsi="Times New Roman"/>
          <w:i/>
          <w:sz w:val="20"/>
        </w:rPr>
        <w:t>Además, realizar actividades de apre</w:t>
      </w:r>
      <w:r w:rsidRPr="008D1722">
        <w:rPr>
          <w:rFonts w:ascii="Times New Roman" w:hAnsi="Times New Roman"/>
          <w:i/>
          <w:sz w:val="20"/>
        </w:rPr>
        <w:t>n</w:t>
      </w:r>
      <w:r w:rsidRPr="008D1722">
        <w:rPr>
          <w:rFonts w:ascii="Times New Roman" w:hAnsi="Times New Roman"/>
          <w:i/>
          <w:sz w:val="20"/>
        </w:rPr>
        <w:t>dizaje tanto en lo profesional como en lo pers</w:t>
      </w:r>
      <w:r w:rsidRPr="008D1722">
        <w:rPr>
          <w:rFonts w:ascii="Times New Roman" w:hAnsi="Times New Roman"/>
          <w:i/>
          <w:sz w:val="20"/>
        </w:rPr>
        <w:t>o</w:t>
      </w:r>
      <w:r w:rsidRPr="008D1722">
        <w:rPr>
          <w:rFonts w:ascii="Times New Roman" w:hAnsi="Times New Roman"/>
          <w:i/>
          <w:sz w:val="20"/>
        </w:rPr>
        <w:t>nal, desarrollar visitas técnicas a industrias de la provincia, conferencias y cursos, exposición de trabajos de investigación, actividades solid</w:t>
      </w:r>
      <w:r w:rsidRPr="008D1722">
        <w:rPr>
          <w:rFonts w:ascii="Times New Roman" w:hAnsi="Times New Roman"/>
          <w:i/>
          <w:sz w:val="20"/>
        </w:rPr>
        <w:t>a</w:t>
      </w:r>
      <w:r w:rsidRPr="008D1722">
        <w:rPr>
          <w:rFonts w:ascii="Times New Roman" w:hAnsi="Times New Roman"/>
          <w:i/>
          <w:sz w:val="20"/>
        </w:rPr>
        <w:t>rias y de impacto ambiental, y otras actividades destinadas a la integración entre los asistentes, que ayudan también a mejorar las relaciones entre los miembros de las diferentes asociaci</w:t>
      </w:r>
      <w:r w:rsidRPr="008D1722">
        <w:rPr>
          <w:rFonts w:ascii="Times New Roman" w:hAnsi="Times New Roman"/>
          <w:i/>
          <w:sz w:val="20"/>
        </w:rPr>
        <w:t>o</w:t>
      </w:r>
      <w:r w:rsidRPr="008D1722">
        <w:rPr>
          <w:rFonts w:ascii="Times New Roman" w:hAnsi="Times New Roman"/>
          <w:i/>
          <w:sz w:val="20"/>
        </w:rPr>
        <w:t>nes.</w:t>
      </w:r>
    </w:p>
    <w:p w:rsidR="00D06545" w:rsidRPr="008D1722" w:rsidRDefault="00D06545" w:rsidP="00AC4588">
      <w:pPr>
        <w:spacing w:after="0" w:line="288" w:lineRule="auto"/>
        <w:ind w:firstLine="709"/>
        <w:jc w:val="both"/>
        <w:rPr>
          <w:rFonts w:ascii="Times New Roman" w:hAnsi="Times New Roman"/>
          <w:sz w:val="20"/>
        </w:rPr>
      </w:pPr>
      <w:r w:rsidRPr="008D1722">
        <w:rPr>
          <w:rFonts w:ascii="Times New Roman" w:hAnsi="Times New Roman"/>
          <w:sz w:val="20"/>
        </w:rPr>
        <w:t>Pasamos a considerar el Asunto VII, de los Despachos de Comisión.</w:t>
      </w:r>
    </w:p>
    <w:p w:rsidR="00D06545" w:rsidRPr="008D1722" w:rsidRDefault="00D06545" w:rsidP="00AC4588">
      <w:pPr>
        <w:spacing w:after="0" w:line="288" w:lineRule="auto"/>
        <w:jc w:val="both"/>
        <w:rPr>
          <w:rFonts w:ascii="Times New Roman" w:hAnsi="Times New Roman"/>
          <w:sz w:val="20"/>
        </w:rPr>
      </w:pPr>
      <w:r w:rsidRPr="008D1722">
        <w:rPr>
          <w:rFonts w:ascii="Times New Roman" w:hAnsi="Times New Roman"/>
          <w:b/>
        </w:rPr>
        <w:t>Sr. Carrión.-</w:t>
      </w:r>
      <w:r w:rsidRPr="008D1722">
        <w:rPr>
          <w:rFonts w:ascii="Times New Roman" w:hAnsi="Times New Roman"/>
        </w:rPr>
        <w:t xml:space="preserve"> </w:t>
      </w:r>
      <w:r w:rsidRPr="008D1722">
        <w:rPr>
          <w:rFonts w:ascii="Times New Roman" w:hAnsi="Times New Roman"/>
          <w:sz w:val="20"/>
        </w:rPr>
        <w:t>Pido la palabra.</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Señor Presidente, es para fundamentar y poner en consideración el Proyecto de Resol</w:t>
      </w:r>
      <w:r w:rsidRPr="008D1722">
        <w:rPr>
          <w:rFonts w:ascii="Times New Roman" w:hAnsi="Times New Roman"/>
          <w:sz w:val="20"/>
        </w:rPr>
        <w:t>u</w:t>
      </w:r>
      <w:r w:rsidRPr="008D1722">
        <w:rPr>
          <w:rFonts w:ascii="Times New Roman" w:hAnsi="Times New Roman"/>
          <w:sz w:val="20"/>
        </w:rPr>
        <w:t xml:space="preserve">ción, por el cual se declara de interés social, cultural y educativo al </w:t>
      </w:r>
      <w:r w:rsidRPr="008D1722">
        <w:rPr>
          <w:rFonts w:ascii="Times New Roman" w:hAnsi="Times New Roman"/>
          <w:i/>
          <w:sz w:val="20"/>
        </w:rPr>
        <w:t>“Tercer Modelo de N</w:t>
      </w:r>
      <w:r w:rsidRPr="008D1722">
        <w:rPr>
          <w:rFonts w:ascii="Times New Roman" w:hAnsi="Times New Roman"/>
          <w:i/>
          <w:sz w:val="20"/>
        </w:rPr>
        <w:t>a</w:t>
      </w:r>
      <w:r w:rsidRPr="008D1722">
        <w:rPr>
          <w:rFonts w:ascii="Times New Roman" w:hAnsi="Times New Roman"/>
          <w:i/>
          <w:sz w:val="20"/>
        </w:rPr>
        <w:t>ciones Unidas”</w:t>
      </w:r>
      <w:r w:rsidRPr="008D1722">
        <w:rPr>
          <w:rFonts w:ascii="Times New Roman" w:hAnsi="Times New Roman"/>
          <w:sz w:val="20"/>
        </w:rPr>
        <w:t>.</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lastRenderedPageBreak/>
        <w:t>Este trabajo que se va a hacer en nuestra provincia, señor Presidente, lo hace la Asoci</w:t>
      </w:r>
      <w:r w:rsidRPr="008D1722">
        <w:rPr>
          <w:rFonts w:ascii="Times New Roman" w:hAnsi="Times New Roman"/>
          <w:sz w:val="20"/>
        </w:rPr>
        <w:t>a</w:t>
      </w:r>
      <w:r w:rsidRPr="008D1722">
        <w:rPr>
          <w:rFonts w:ascii="Times New Roman" w:hAnsi="Times New Roman"/>
          <w:sz w:val="20"/>
        </w:rPr>
        <w:t>ción Civil JAS, que es Jóvenes por una Agenda Sustentable, que nos acompañan en estos m</w:t>
      </w:r>
      <w:r w:rsidRPr="008D1722">
        <w:rPr>
          <w:rFonts w:ascii="Times New Roman" w:hAnsi="Times New Roman"/>
          <w:sz w:val="20"/>
        </w:rPr>
        <w:t>o</w:t>
      </w:r>
      <w:r w:rsidRPr="008D1722">
        <w:rPr>
          <w:rFonts w:ascii="Times New Roman" w:hAnsi="Times New Roman"/>
          <w:sz w:val="20"/>
        </w:rPr>
        <w:t>mentos en el Recinto.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El modelo de las Naciones Unidas, co</w:t>
      </w:r>
      <w:r w:rsidRPr="008D1722">
        <w:rPr>
          <w:rFonts w:ascii="Times New Roman" w:hAnsi="Times New Roman"/>
          <w:sz w:val="20"/>
        </w:rPr>
        <w:t>n</w:t>
      </w:r>
      <w:r w:rsidRPr="008D1722">
        <w:rPr>
          <w:rFonts w:ascii="Times New Roman" w:hAnsi="Times New Roman"/>
          <w:sz w:val="20"/>
        </w:rPr>
        <w:t>siste en un simulacro que se lleva a cabo a través de los jóvenes de nivel secundario en todas las escuelas de la provincia</w:t>
      </w:r>
      <w:r>
        <w:rPr>
          <w:rFonts w:ascii="Times New Roman" w:hAnsi="Times New Roman"/>
          <w:sz w:val="20"/>
        </w:rPr>
        <w:t>. S</w:t>
      </w:r>
      <w:r w:rsidRPr="008D1722">
        <w:rPr>
          <w:rFonts w:ascii="Times New Roman" w:hAnsi="Times New Roman"/>
          <w:sz w:val="20"/>
        </w:rPr>
        <w:t>e hace un trabajo pr</w:t>
      </w:r>
      <w:r w:rsidRPr="008D1722">
        <w:rPr>
          <w:rFonts w:ascii="Times New Roman" w:hAnsi="Times New Roman"/>
          <w:sz w:val="20"/>
        </w:rPr>
        <w:t>e</w:t>
      </w:r>
      <w:r w:rsidRPr="008D1722">
        <w:rPr>
          <w:rFonts w:ascii="Times New Roman" w:hAnsi="Times New Roman"/>
          <w:sz w:val="20"/>
        </w:rPr>
        <w:t>vio, el cual se está haciendo en los meses de agosto, septiembre y octubre, a los fines de cap</w:t>
      </w:r>
      <w:r w:rsidRPr="008D1722">
        <w:rPr>
          <w:rFonts w:ascii="Times New Roman" w:hAnsi="Times New Roman"/>
          <w:sz w:val="20"/>
        </w:rPr>
        <w:t>a</w:t>
      </w:r>
      <w:r w:rsidRPr="008D1722">
        <w:rPr>
          <w:rFonts w:ascii="Times New Roman" w:hAnsi="Times New Roman"/>
          <w:sz w:val="20"/>
        </w:rPr>
        <w:t>citar a los alumnos que van a participar en este congreso, en el que toman un rol de embajadores de cada país que representan, van a exponer las temáticas y poder discutir de las problemáticas que sufre el mundo en general.</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Este encuentro, señor Presidente, se va a realizar los días 12 y 13 de octubre, acá en nue</w:t>
      </w:r>
      <w:r w:rsidRPr="008D1722">
        <w:rPr>
          <w:rFonts w:ascii="Times New Roman" w:hAnsi="Times New Roman"/>
          <w:sz w:val="20"/>
        </w:rPr>
        <w:t>s</w:t>
      </w:r>
      <w:r w:rsidRPr="008D1722">
        <w:rPr>
          <w:rFonts w:ascii="Times New Roman" w:hAnsi="Times New Roman"/>
          <w:sz w:val="20"/>
        </w:rPr>
        <w:t>tra provincia. Tiene resolución otorgada, es i</w:t>
      </w:r>
      <w:r w:rsidRPr="008D1722">
        <w:rPr>
          <w:rFonts w:ascii="Times New Roman" w:hAnsi="Times New Roman"/>
          <w:sz w:val="20"/>
        </w:rPr>
        <w:t>m</w:t>
      </w:r>
      <w:r w:rsidRPr="008D1722">
        <w:rPr>
          <w:rFonts w:ascii="Times New Roman" w:hAnsi="Times New Roman"/>
          <w:sz w:val="20"/>
        </w:rPr>
        <w:t>portante mencionarlo, tiene aval del Ministerio de Educación de la Provincia, N° 4491, del 21 de julio del presente año.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El modelo, señor Presidente, busca e</w:t>
      </w:r>
      <w:r w:rsidRPr="008D1722">
        <w:rPr>
          <w:rFonts w:ascii="Times New Roman" w:hAnsi="Times New Roman"/>
          <w:sz w:val="20"/>
        </w:rPr>
        <w:t>m</w:t>
      </w:r>
      <w:r w:rsidRPr="008D1722">
        <w:rPr>
          <w:rFonts w:ascii="Times New Roman" w:hAnsi="Times New Roman"/>
          <w:sz w:val="20"/>
        </w:rPr>
        <w:t>poderar a jóvenes y brindarles la oportunidad para que participen con sus habilidades de orat</w:t>
      </w:r>
      <w:r w:rsidRPr="008D1722">
        <w:rPr>
          <w:rFonts w:ascii="Times New Roman" w:hAnsi="Times New Roman"/>
          <w:sz w:val="20"/>
        </w:rPr>
        <w:t>o</w:t>
      </w:r>
      <w:r w:rsidRPr="008D1722">
        <w:rPr>
          <w:rFonts w:ascii="Times New Roman" w:hAnsi="Times New Roman"/>
          <w:sz w:val="20"/>
        </w:rPr>
        <w:t>ria e investigación a que se impregnen de la realidad actual de diferentes países, fundame</w:t>
      </w:r>
      <w:r w:rsidRPr="008D1722">
        <w:rPr>
          <w:rFonts w:ascii="Times New Roman" w:hAnsi="Times New Roman"/>
          <w:sz w:val="20"/>
        </w:rPr>
        <w:t>n</w:t>
      </w:r>
      <w:r w:rsidRPr="008D1722">
        <w:rPr>
          <w:rFonts w:ascii="Times New Roman" w:hAnsi="Times New Roman"/>
          <w:sz w:val="20"/>
        </w:rPr>
        <w:t>talmente a que demuestren respeto y empatía por las diferentes culturas.</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Esto, señor Presidente, al haber sido d</w:t>
      </w:r>
      <w:r w:rsidRPr="008D1722">
        <w:rPr>
          <w:rFonts w:ascii="Times New Roman" w:hAnsi="Times New Roman"/>
          <w:sz w:val="20"/>
        </w:rPr>
        <w:t>e</w:t>
      </w:r>
      <w:r w:rsidRPr="008D1722">
        <w:rPr>
          <w:rFonts w:ascii="Times New Roman" w:hAnsi="Times New Roman"/>
          <w:sz w:val="20"/>
        </w:rPr>
        <w:t>clarado de interés por el Ministerio de Educ</w:t>
      </w:r>
      <w:r w:rsidRPr="008D1722">
        <w:rPr>
          <w:rFonts w:ascii="Times New Roman" w:hAnsi="Times New Roman"/>
          <w:sz w:val="20"/>
        </w:rPr>
        <w:t>a</w:t>
      </w:r>
      <w:r w:rsidRPr="008D1722">
        <w:rPr>
          <w:rFonts w:ascii="Times New Roman" w:hAnsi="Times New Roman"/>
          <w:sz w:val="20"/>
        </w:rPr>
        <w:t>ción, va a permitir que los docentes que partic</w:t>
      </w:r>
      <w:r w:rsidRPr="008D1722">
        <w:rPr>
          <w:rFonts w:ascii="Times New Roman" w:hAnsi="Times New Roman"/>
          <w:sz w:val="20"/>
        </w:rPr>
        <w:t>i</w:t>
      </w:r>
      <w:r w:rsidRPr="008D1722">
        <w:rPr>
          <w:rFonts w:ascii="Times New Roman" w:hAnsi="Times New Roman"/>
          <w:sz w:val="20"/>
        </w:rPr>
        <w:t xml:space="preserve">pen también </w:t>
      </w:r>
      <w:proofErr w:type="gramStart"/>
      <w:r w:rsidRPr="008D1722">
        <w:rPr>
          <w:rFonts w:ascii="Times New Roman" w:hAnsi="Times New Roman"/>
          <w:sz w:val="20"/>
        </w:rPr>
        <w:t>van</w:t>
      </w:r>
      <w:proofErr w:type="gramEnd"/>
      <w:r w:rsidRPr="008D1722">
        <w:rPr>
          <w:rFonts w:ascii="Times New Roman" w:hAnsi="Times New Roman"/>
          <w:sz w:val="20"/>
        </w:rPr>
        <w:t xml:space="preserve"> a estar considerados en la Junta de Clasificación Docente.</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Eso es muy importante, señor Preside</w:t>
      </w:r>
      <w:r w:rsidRPr="008D1722">
        <w:rPr>
          <w:rFonts w:ascii="Times New Roman" w:hAnsi="Times New Roman"/>
          <w:sz w:val="20"/>
        </w:rPr>
        <w:t>n</w:t>
      </w:r>
      <w:r w:rsidRPr="008D1722">
        <w:rPr>
          <w:rFonts w:ascii="Times New Roman" w:hAnsi="Times New Roman"/>
          <w:sz w:val="20"/>
        </w:rPr>
        <w:t>te, porque de esta manera no solamente despierta el interés de los alumnos por aprender, sino ta</w:t>
      </w:r>
      <w:r w:rsidRPr="008D1722">
        <w:rPr>
          <w:rFonts w:ascii="Times New Roman" w:hAnsi="Times New Roman"/>
          <w:sz w:val="20"/>
        </w:rPr>
        <w:t>m</w:t>
      </w:r>
      <w:r w:rsidRPr="008D1722">
        <w:rPr>
          <w:rFonts w:ascii="Times New Roman" w:hAnsi="Times New Roman"/>
          <w:sz w:val="20"/>
        </w:rPr>
        <w:t>bién de los docentes para poder participar y transmitir su sapiencia a estos participantes.</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Es por lo expuesto, señor Presidente, que lo pongo a consideración de mis pares y mociono para que sea aprobado este Proyecto de Resolución.</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 xml:space="preserve">Gracias, señor Presidente. </w:t>
      </w:r>
    </w:p>
    <w:p w:rsidR="00D06545" w:rsidRPr="008D1722" w:rsidRDefault="00D06545" w:rsidP="00AC4588">
      <w:pPr>
        <w:spacing w:after="0" w:line="288" w:lineRule="auto"/>
        <w:jc w:val="both"/>
        <w:rPr>
          <w:rFonts w:ascii="Times New Roman" w:hAnsi="Times New Roman"/>
          <w:sz w:val="20"/>
        </w:rPr>
      </w:pPr>
      <w:r w:rsidRPr="008D1722">
        <w:rPr>
          <w:rFonts w:ascii="Times New Roman" w:hAnsi="Times New Roman"/>
          <w:b/>
        </w:rPr>
        <w:t>Sr. Presidente (Gattoni).-</w:t>
      </w:r>
      <w:r w:rsidRPr="008D1722">
        <w:rPr>
          <w:rFonts w:ascii="Times New Roman" w:hAnsi="Times New Roman"/>
          <w:sz w:val="20"/>
        </w:rPr>
        <w:t xml:space="preserve"> Está en consider</w:t>
      </w:r>
      <w:r w:rsidRPr="008D1722">
        <w:rPr>
          <w:rFonts w:ascii="Times New Roman" w:hAnsi="Times New Roman"/>
          <w:sz w:val="20"/>
        </w:rPr>
        <w:t>a</w:t>
      </w:r>
      <w:r w:rsidRPr="008D1722">
        <w:rPr>
          <w:rFonts w:ascii="Times New Roman" w:hAnsi="Times New Roman"/>
          <w:sz w:val="20"/>
        </w:rPr>
        <w:t>ción en gene</w:t>
      </w:r>
      <w:r>
        <w:rPr>
          <w:rFonts w:ascii="Times New Roman" w:hAnsi="Times New Roman"/>
          <w:sz w:val="20"/>
        </w:rPr>
        <w:t>ral y en particular el p</w:t>
      </w:r>
      <w:r w:rsidRPr="008D1722">
        <w:rPr>
          <w:rFonts w:ascii="Times New Roman" w:hAnsi="Times New Roman"/>
          <w:sz w:val="20"/>
        </w:rPr>
        <w:t>royecto.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Los señores diputados que estén por la afirmativa, sírvanse marcar su voto.</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Se va a votar.</w:t>
      </w:r>
    </w:p>
    <w:p w:rsidR="00D06545" w:rsidRPr="008D1722" w:rsidRDefault="00D06545" w:rsidP="00AC4588">
      <w:pPr>
        <w:spacing w:after="0" w:line="288" w:lineRule="auto"/>
        <w:jc w:val="center"/>
        <w:rPr>
          <w:rFonts w:ascii="Times New Roman" w:hAnsi="Times New Roman"/>
          <w:sz w:val="20"/>
        </w:rPr>
      </w:pPr>
      <w:r w:rsidRPr="008D1722">
        <w:rPr>
          <w:rFonts w:ascii="Times New Roman" w:hAnsi="Times New Roman"/>
          <w:sz w:val="20"/>
        </w:rPr>
        <w:lastRenderedPageBreak/>
        <w:t>– Se vota y es aprobado –</w:t>
      </w:r>
    </w:p>
    <w:p w:rsidR="00D06545" w:rsidRPr="008D1722" w:rsidRDefault="00D06545" w:rsidP="00AC4588">
      <w:pPr>
        <w:spacing w:after="0" w:line="288" w:lineRule="auto"/>
        <w:jc w:val="both"/>
        <w:rPr>
          <w:rFonts w:ascii="Times New Roman" w:hAnsi="Times New Roman"/>
          <w:sz w:val="20"/>
        </w:rPr>
      </w:pP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Queda aprobado el Proyecto de Resol</w:t>
      </w:r>
      <w:r w:rsidRPr="008D1722">
        <w:rPr>
          <w:rFonts w:ascii="Times New Roman" w:hAnsi="Times New Roman"/>
          <w:sz w:val="20"/>
        </w:rPr>
        <w:t>u</w:t>
      </w:r>
      <w:r w:rsidRPr="008D1722">
        <w:rPr>
          <w:rFonts w:ascii="Times New Roman" w:hAnsi="Times New Roman"/>
          <w:sz w:val="20"/>
        </w:rPr>
        <w:t>ción.</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Pasamos a considerar el Asunto VIII, de los Despachos de Comisión.</w:t>
      </w:r>
    </w:p>
    <w:p w:rsidR="00D06545" w:rsidRPr="008D1722" w:rsidRDefault="00D06545" w:rsidP="00AC4588">
      <w:pPr>
        <w:spacing w:after="0" w:line="288" w:lineRule="auto"/>
        <w:jc w:val="both"/>
        <w:rPr>
          <w:rFonts w:ascii="Times New Roman" w:hAnsi="Times New Roman"/>
          <w:sz w:val="20"/>
        </w:rPr>
      </w:pPr>
      <w:r w:rsidRPr="008D1722">
        <w:rPr>
          <w:rFonts w:ascii="Times New Roman" w:hAnsi="Times New Roman"/>
          <w:b/>
        </w:rPr>
        <w:t>Sr. Ortiz.-</w:t>
      </w:r>
      <w:r w:rsidRPr="008D1722">
        <w:rPr>
          <w:rFonts w:ascii="Times New Roman" w:hAnsi="Times New Roman"/>
        </w:rPr>
        <w:t xml:space="preserve"> </w:t>
      </w:r>
      <w:r w:rsidRPr="008D1722">
        <w:rPr>
          <w:rFonts w:ascii="Times New Roman" w:hAnsi="Times New Roman"/>
          <w:sz w:val="20"/>
        </w:rPr>
        <w:t>Pido la palabra.</w:t>
      </w:r>
    </w:p>
    <w:p w:rsidR="00D06545" w:rsidRPr="008D1722" w:rsidRDefault="00D06545" w:rsidP="00AC4588">
      <w:pPr>
        <w:spacing w:after="0" w:line="288" w:lineRule="auto"/>
        <w:ind w:firstLine="720"/>
        <w:jc w:val="both"/>
        <w:rPr>
          <w:rFonts w:ascii="Times New Roman" w:hAnsi="Times New Roman"/>
          <w:sz w:val="20"/>
        </w:rPr>
      </w:pPr>
      <w:r w:rsidRPr="008D1722">
        <w:rPr>
          <w:rFonts w:ascii="Times New Roman" w:hAnsi="Times New Roman"/>
          <w:sz w:val="20"/>
        </w:rPr>
        <w:t xml:space="preserve">Señor Presidente, para fundamentar y poner a consideración de este Cuerpo Legislativo el Proyecto de Resolución por el cual se declara de interés cultural y social los premios </w:t>
      </w:r>
      <w:r w:rsidRPr="008D1722">
        <w:rPr>
          <w:rFonts w:ascii="Times New Roman" w:hAnsi="Times New Roman"/>
          <w:i/>
          <w:sz w:val="20"/>
        </w:rPr>
        <w:t>“Micr</w:t>
      </w:r>
      <w:r w:rsidRPr="008D1722">
        <w:rPr>
          <w:rFonts w:ascii="Times New Roman" w:hAnsi="Times New Roman"/>
          <w:i/>
          <w:sz w:val="20"/>
        </w:rPr>
        <w:t>ó</w:t>
      </w:r>
      <w:r w:rsidRPr="008D1722">
        <w:rPr>
          <w:rFonts w:ascii="Times New Roman" w:hAnsi="Times New Roman"/>
          <w:i/>
          <w:sz w:val="20"/>
        </w:rPr>
        <w:t>fonos y Micrófono de Oro”</w:t>
      </w:r>
      <w:r w:rsidRPr="008D1722">
        <w:rPr>
          <w:rFonts w:ascii="Times New Roman" w:hAnsi="Times New Roman"/>
          <w:sz w:val="20"/>
        </w:rPr>
        <w:t>.</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Con motivo de celebrarse el “Día de la Radiodifusión”, el Sindicato Argentino</w:t>
      </w:r>
      <w:r w:rsidRPr="008B6A98">
        <w:rPr>
          <w:rFonts w:ascii="Times New Roman" w:hAnsi="Times New Roman"/>
          <w:sz w:val="20"/>
          <w:szCs w:val="20"/>
        </w:rPr>
        <w:t xml:space="preserve"> </w:t>
      </w:r>
      <w:r>
        <w:rPr>
          <w:rFonts w:ascii="Times New Roman" w:hAnsi="Times New Roman"/>
          <w:sz w:val="20"/>
          <w:szCs w:val="20"/>
        </w:rPr>
        <w:t>de Loc</w:t>
      </w:r>
      <w:r>
        <w:rPr>
          <w:rFonts w:ascii="Times New Roman" w:hAnsi="Times New Roman"/>
          <w:sz w:val="20"/>
          <w:szCs w:val="20"/>
        </w:rPr>
        <w:t>u</w:t>
      </w:r>
      <w:r>
        <w:rPr>
          <w:rFonts w:ascii="Times New Roman" w:hAnsi="Times New Roman"/>
          <w:sz w:val="20"/>
          <w:szCs w:val="20"/>
        </w:rPr>
        <w:t>tores y Comunicadores Seccional San Juan, o</w:t>
      </w:r>
      <w:r>
        <w:rPr>
          <w:rFonts w:ascii="Times New Roman" w:hAnsi="Times New Roman"/>
          <w:sz w:val="20"/>
          <w:szCs w:val="20"/>
        </w:rPr>
        <w:t>r</w:t>
      </w:r>
      <w:r>
        <w:rPr>
          <w:rFonts w:ascii="Times New Roman" w:hAnsi="Times New Roman"/>
          <w:sz w:val="20"/>
          <w:szCs w:val="20"/>
        </w:rPr>
        <w:t>ganiza un evento para premiar a los destacados del mundo de la comunicación de los diecinueve departamentos de la provincia.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El premio será entregado el día 30 de septiembre del corriente año, en el Cine Teatro Municipal de nuestra ciudad Capital.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El evento y trofeo son únicos en nuestro país; el premio es confeccionado artesanalmente en nuestra provincia.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La edición de los premios “Micrófono– Año 2022” es muy importante, ya que congrega a todos los trabajadores de radio, televisión, medios gráficos y productoras, sumando a los medios de comunicaciones audiovisuales, gráf</w:t>
      </w:r>
      <w:r>
        <w:rPr>
          <w:rFonts w:ascii="Times New Roman" w:hAnsi="Times New Roman"/>
          <w:sz w:val="20"/>
          <w:szCs w:val="20"/>
        </w:rPr>
        <w:t>i</w:t>
      </w:r>
      <w:r>
        <w:rPr>
          <w:rFonts w:ascii="Times New Roman" w:hAnsi="Times New Roman"/>
          <w:sz w:val="20"/>
          <w:szCs w:val="20"/>
        </w:rPr>
        <w:t>cos y digitales.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Participan de esta edición, programas y emisoras y trabajadoras de radio AM y FM; radios online; canales de televisión abiertos y cerrados; programas locales; productoras de contenidos audiovisuales; diarios y semanarios impresos y digitales, que se desempeñan dentro del ámbito provincial.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Esta premiación contará con la prese</w:t>
      </w:r>
      <w:r>
        <w:rPr>
          <w:rFonts w:ascii="Times New Roman" w:hAnsi="Times New Roman"/>
          <w:sz w:val="20"/>
          <w:szCs w:val="20"/>
        </w:rPr>
        <w:t>n</w:t>
      </w:r>
      <w:r>
        <w:rPr>
          <w:rFonts w:ascii="Times New Roman" w:hAnsi="Times New Roman"/>
          <w:sz w:val="20"/>
          <w:szCs w:val="20"/>
        </w:rPr>
        <w:t>cia de un jurado, que evaluará a cada participante con absoluta reserva, bajo escribano, mantenie</w:t>
      </w:r>
      <w:r>
        <w:rPr>
          <w:rFonts w:ascii="Times New Roman" w:hAnsi="Times New Roman"/>
          <w:sz w:val="20"/>
          <w:szCs w:val="20"/>
        </w:rPr>
        <w:t>n</w:t>
      </w:r>
      <w:r>
        <w:rPr>
          <w:rFonts w:ascii="Times New Roman" w:hAnsi="Times New Roman"/>
          <w:sz w:val="20"/>
          <w:szCs w:val="20"/>
        </w:rPr>
        <w:t>do el suspenso hasta la noche de gala.</w:t>
      </w:r>
    </w:p>
    <w:p w:rsidR="00D06545" w:rsidRPr="0066190C"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r>
      <w:r w:rsidRPr="0066190C">
        <w:rPr>
          <w:rFonts w:ascii="Times New Roman" w:hAnsi="Times New Roman"/>
          <w:sz w:val="20"/>
          <w:szCs w:val="20"/>
        </w:rPr>
        <w:t xml:space="preserve">El acontecimiento se verá reflejado en los medios provinciales y nacionales, a través de </w:t>
      </w:r>
      <w:proofErr w:type="spellStart"/>
      <w:r w:rsidRPr="0066190C">
        <w:rPr>
          <w:rFonts w:ascii="Times New Roman" w:hAnsi="Times New Roman"/>
          <w:sz w:val="20"/>
          <w:szCs w:val="20"/>
        </w:rPr>
        <w:t>streaming</w:t>
      </w:r>
      <w:proofErr w:type="spellEnd"/>
      <w:r w:rsidRPr="0066190C">
        <w:rPr>
          <w:rFonts w:ascii="Times New Roman" w:hAnsi="Times New Roman"/>
          <w:sz w:val="20"/>
          <w:szCs w:val="20"/>
        </w:rPr>
        <w:t xml:space="preserve"> por la Subsecretaría de Información Pública del Gobierno de la provincia de San Juan.</w:t>
      </w:r>
    </w:p>
    <w:p w:rsidR="00D06545" w:rsidRPr="0066190C" w:rsidRDefault="00D06545" w:rsidP="00AC4588">
      <w:pPr>
        <w:spacing w:after="0" w:line="288" w:lineRule="auto"/>
        <w:jc w:val="both"/>
        <w:rPr>
          <w:rFonts w:ascii="Times New Roman" w:hAnsi="Times New Roman"/>
          <w:sz w:val="20"/>
          <w:szCs w:val="20"/>
        </w:rPr>
      </w:pPr>
      <w:r w:rsidRPr="0066190C">
        <w:rPr>
          <w:rFonts w:ascii="Times New Roman" w:hAnsi="Times New Roman"/>
          <w:sz w:val="20"/>
          <w:szCs w:val="20"/>
        </w:rPr>
        <w:tab/>
        <w:t>Con este premio se destaca la labor, el profesionalismo, la trayectoria y el compromiso asumido con la comunicación social.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Es por ello, señor Presidente, que m</w:t>
      </w:r>
      <w:r>
        <w:rPr>
          <w:rFonts w:ascii="Times New Roman" w:hAnsi="Times New Roman"/>
          <w:sz w:val="20"/>
          <w:szCs w:val="20"/>
        </w:rPr>
        <w:t>o</w:t>
      </w:r>
      <w:r>
        <w:rPr>
          <w:rFonts w:ascii="Times New Roman" w:hAnsi="Times New Roman"/>
          <w:sz w:val="20"/>
          <w:szCs w:val="20"/>
        </w:rPr>
        <w:t>ciono para que sea aprobado este Proyecto de Resolución.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Muchas gracias.</w:t>
      </w:r>
    </w:p>
    <w:p w:rsidR="00D06545" w:rsidRDefault="00D06545" w:rsidP="00AC4588">
      <w:pPr>
        <w:spacing w:after="0" w:line="288"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Pasamos al tratamiento del Asunto IX, de Despachos de Comisión.</w:t>
      </w:r>
    </w:p>
    <w:p w:rsidR="00D06545" w:rsidRPr="00C31C3B" w:rsidRDefault="00D06545" w:rsidP="00AC4588">
      <w:pPr>
        <w:spacing w:after="0" w:line="288"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fundamentar el Expediente 1981, el cual contiene un Proyecto de Resolución que busca declarar de interés depo</w:t>
      </w:r>
      <w:r>
        <w:rPr>
          <w:rFonts w:ascii="Times New Roman" w:hAnsi="Times New Roman"/>
          <w:sz w:val="20"/>
          <w:szCs w:val="20"/>
        </w:rPr>
        <w:t>r</w:t>
      </w:r>
      <w:r>
        <w:rPr>
          <w:rFonts w:ascii="Times New Roman" w:hAnsi="Times New Roman"/>
          <w:sz w:val="20"/>
          <w:szCs w:val="20"/>
        </w:rPr>
        <w:t>tivo, social y cultural, la participación de prof</w:t>
      </w:r>
      <w:r>
        <w:rPr>
          <w:rFonts w:ascii="Times New Roman" w:hAnsi="Times New Roman"/>
          <w:sz w:val="20"/>
          <w:szCs w:val="20"/>
        </w:rPr>
        <w:t>e</w:t>
      </w:r>
      <w:r>
        <w:rPr>
          <w:rFonts w:ascii="Times New Roman" w:hAnsi="Times New Roman"/>
          <w:sz w:val="20"/>
          <w:szCs w:val="20"/>
        </w:rPr>
        <w:t>sionales en Ciencias Económicas de la provincia de San Juan, en el encuentro deportivo nacional de profesionales.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Este evento se realizará los días 27, 28, 29 y 30 se septiembre del corriente año, en la localidad de Concordia, provincia de Entre Ríos.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Durante estos cuatro días se desarroll</w:t>
      </w:r>
      <w:r>
        <w:rPr>
          <w:rFonts w:ascii="Times New Roman" w:hAnsi="Times New Roman"/>
          <w:sz w:val="20"/>
          <w:szCs w:val="20"/>
        </w:rPr>
        <w:t>a</w:t>
      </w:r>
      <w:r>
        <w:rPr>
          <w:rFonts w:ascii="Times New Roman" w:hAnsi="Times New Roman"/>
          <w:sz w:val="20"/>
          <w:szCs w:val="20"/>
        </w:rPr>
        <w:t>rán diferentes disciplinas, tales como ajedrez, atletismo, básquet, bochas, fútbol, truco, vóley, entre otras; y se llevarán a cabo en un total de veintiún clubes y espacios deportivos que la ciudad ofrece.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Este evento, del que obviamente partic</w:t>
      </w:r>
      <w:r>
        <w:rPr>
          <w:rFonts w:ascii="Times New Roman" w:hAnsi="Times New Roman"/>
          <w:sz w:val="20"/>
          <w:szCs w:val="20"/>
        </w:rPr>
        <w:t>i</w:t>
      </w:r>
      <w:r>
        <w:rPr>
          <w:rFonts w:ascii="Times New Roman" w:hAnsi="Times New Roman"/>
          <w:sz w:val="20"/>
          <w:szCs w:val="20"/>
        </w:rPr>
        <w:t>parán los profesionales sanjuaninos, es organiz</w:t>
      </w:r>
      <w:r>
        <w:rPr>
          <w:rFonts w:ascii="Times New Roman" w:hAnsi="Times New Roman"/>
          <w:sz w:val="20"/>
          <w:szCs w:val="20"/>
        </w:rPr>
        <w:t>a</w:t>
      </w:r>
      <w:r>
        <w:rPr>
          <w:rFonts w:ascii="Times New Roman" w:hAnsi="Times New Roman"/>
          <w:sz w:val="20"/>
          <w:szCs w:val="20"/>
        </w:rPr>
        <w:t xml:space="preserve">do por la Federación Argentina de Consejos Profesionales de Ciencias Económicas y viene realizándose desde el año 1985, recorriendo diferentes provincias. </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Actualmente, luego de dos años de Pa</w:t>
      </w:r>
      <w:r>
        <w:rPr>
          <w:rFonts w:ascii="Times New Roman" w:hAnsi="Times New Roman"/>
          <w:sz w:val="20"/>
          <w:szCs w:val="20"/>
        </w:rPr>
        <w:t>n</w:t>
      </w:r>
      <w:r>
        <w:rPr>
          <w:rFonts w:ascii="Times New Roman" w:hAnsi="Times New Roman"/>
          <w:sz w:val="20"/>
          <w:szCs w:val="20"/>
        </w:rPr>
        <w:t>demia, vuelve a tener vigencia este evento depo</w:t>
      </w:r>
      <w:r>
        <w:rPr>
          <w:rFonts w:ascii="Times New Roman" w:hAnsi="Times New Roman"/>
          <w:sz w:val="20"/>
          <w:szCs w:val="20"/>
        </w:rPr>
        <w:t>r</w:t>
      </w:r>
      <w:r>
        <w:rPr>
          <w:rFonts w:ascii="Times New Roman" w:hAnsi="Times New Roman"/>
          <w:sz w:val="20"/>
          <w:szCs w:val="20"/>
        </w:rPr>
        <w:t>tivo tan importante a nivel nacional.</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En virtud de la participación de nuestros profesionales, señor Presidente, mociono para que este Proyecto de Resolución tenga aprob</w:t>
      </w:r>
      <w:r>
        <w:rPr>
          <w:rFonts w:ascii="Times New Roman" w:hAnsi="Times New Roman"/>
          <w:sz w:val="20"/>
          <w:szCs w:val="20"/>
        </w:rPr>
        <w:t>a</w:t>
      </w:r>
      <w:r>
        <w:rPr>
          <w:rFonts w:ascii="Times New Roman" w:hAnsi="Times New Roman"/>
          <w:sz w:val="20"/>
          <w:szCs w:val="20"/>
        </w:rPr>
        <w:t>ción por parte de los señores diputados.</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Muchas gracias.</w:t>
      </w:r>
    </w:p>
    <w:p w:rsidR="00D06545" w:rsidRDefault="00D06545" w:rsidP="00AC4588">
      <w:pPr>
        <w:spacing w:after="0" w:line="288"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lastRenderedPageBreak/>
        <w:t>–Se vota y es aprobado–</w:t>
      </w:r>
    </w:p>
    <w:p w:rsidR="00D06545" w:rsidRDefault="00D06545" w:rsidP="00AC4588">
      <w:pPr>
        <w:spacing w:after="0" w:line="288" w:lineRule="auto"/>
        <w:jc w:val="both"/>
        <w:rPr>
          <w:rFonts w:ascii="Times New Roman" w:hAnsi="Times New Roman"/>
          <w:sz w:val="20"/>
          <w:szCs w:val="20"/>
        </w:rPr>
      </w:pPr>
    </w:p>
    <w:p w:rsidR="00D06545" w:rsidRPr="008B6A98"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Corresponde el tratamiento del Asunto X, de Despachos de Comisión.</w:t>
      </w:r>
    </w:p>
    <w:p w:rsidR="00D06545" w:rsidRDefault="00D06545" w:rsidP="00AC4588">
      <w:pPr>
        <w:spacing w:after="0" w:line="288" w:lineRule="auto"/>
        <w:jc w:val="both"/>
        <w:rPr>
          <w:rFonts w:ascii="Times New Roman" w:hAnsi="Times New Roman"/>
          <w:sz w:val="20"/>
          <w:szCs w:val="20"/>
        </w:rPr>
      </w:pPr>
      <w:r w:rsidRPr="00B76DD0">
        <w:rPr>
          <w:rFonts w:ascii="Times New Roman" w:hAnsi="Times New Roman"/>
          <w:b/>
          <w:bCs/>
        </w:rPr>
        <w:t>Sr. Jalife.-</w:t>
      </w:r>
      <w:r>
        <w:rPr>
          <w:rFonts w:ascii="Times New Roman" w:hAnsi="Times New Roman"/>
          <w:sz w:val="20"/>
          <w:szCs w:val="20"/>
        </w:rPr>
        <w:t xml:space="preserve"> 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se refiere al Expedie</w:t>
      </w:r>
      <w:r>
        <w:rPr>
          <w:rFonts w:ascii="Times New Roman" w:hAnsi="Times New Roman"/>
          <w:sz w:val="20"/>
          <w:szCs w:val="20"/>
        </w:rPr>
        <w:t>n</w:t>
      </w:r>
      <w:r>
        <w:rPr>
          <w:rFonts w:ascii="Times New Roman" w:hAnsi="Times New Roman"/>
          <w:sz w:val="20"/>
          <w:szCs w:val="20"/>
        </w:rPr>
        <w:t>te 1982, Proyecto de Resolución que tiene que ver con la Segunda Jornada del Sector Público 2022, bajo el lema Liderar el Cambio hacia la Digitalización del Estado, un desafío en pos de la mejora continua”.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También es organizado por el Consejo Profesional de Ciencias Económicas, y se va a desarrollar en su sede, los días 17, 18 y 19 de noviembre del corriente año.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 muy importante la participación de los profesionales en estas jornadas, ya que son de carácter regional. Participan profesionales de otras provincias.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Reviste gran importancia, como recién mencionaba, en orden a la capacitación y al pe</w:t>
      </w:r>
      <w:r>
        <w:rPr>
          <w:rFonts w:ascii="Times New Roman" w:hAnsi="Times New Roman"/>
          <w:sz w:val="20"/>
          <w:szCs w:val="20"/>
        </w:rPr>
        <w:t>r</w:t>
      </w:r>
      <w:r>
        <w:rPr>
          <w:rFonts w:ascii="Times New Roman" w:hAnsi="Times New Roman"/>
          <w:sz w:val="20"/>
          <w:szCs w:val="20"/>
        </w:rPr>
        <w:t>feccionamiento.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Está organizado por la Comisión del Sector Público del Consejo Profesional.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el desarrollo de las jornadas, se re</w:t>
      </w:r>
      <w:r>
        <w:rPr>
          <w:rFonts w:ascii="Times New Roman" w:hAnsi="Times New Roman"/>
          <w:sz w:val="20"/>
          <w:szCs w:val="20"/>
        </w:rPr>
        <w:t>a</w:t>
      </w:r>
      <w:r>
        <w:rPr>
          <w:rFonts w:ascii="Times New Roman" w:hAnsi="Times New Roman"/>
          <w:sz w:val="20"/>
          <w:szCs w:val="20"/>
        </w:rPr>
        <w:t>lizan diferentes charlas que recorren temáticas y problemáticas del sector público, incluyendo la charla de bienvenida, apertura, el cierre y co</w:t>
      </w:r>
      <w:r>
        <w:rPr>
          <w:rFonts w:ascii="Times New Roman" w:hAnsi="Times New Roman"/>
          <w:sz w:val="20"/>
          <w:szCs w:val="20"/>
        </w:rPr>
        <w:t>n</w:t>
      </w:r>
      <w:r>
        <w:rPr>
          <w:rFonts w:ascii="Times New Roman" w:hAnsi="Times New Roman"/>
          <w:sz w:val="20"/>
          <w:szCs w:val="20"/>
        </w:rPr>
        <w:t>clusiones finales por cada una de las áreas rec</w:t>
      </w:r>
      <w:r>
        <w:rPr>
          <w:rFonts w:ascii="Times New Roman" w:hAnsi="Times New Roman"/>
          <w:sz w:val="20"/>
          <w:szCs w:val="20"/>
        </w:rPr>
        <w:t>o</w:t>
      </w:r>
      <w:r>
        <w:rPr>
          <w:rFonts w:ascii="Times New Roman" w:hAnsi="Times New Roman"/>
          <w:sz w:val="20"/>
          <w:szCs w:val="20"/>
        </w:rPr>
        <w:t>rridas.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Definitivamente en estas jornadas se plantean como un objetivo jerarquizar al prof</w:t>
      </w:r>
      <w:r>
        <w:rPr>
          <w:rFonts w:ascii="Times New Roman" w:hAnsi="Times New Roman"/>
          <w:sz w:val="20"/>
          <w:szCs w:val="20"/>
        </w:rPr>
        <w:t>e</w:t>
      </w:r>
      <w:r>
        <w:rPr>
          <w:rFonts w:ascii="Times New Roman" w:hAnsi="Times New Roman"/>
          <w:sz w:val="20"/>
          <w:szCs w:val="20"/>
        </w:rPr>
        <w:t>sional en el ámbito público, tanto a nivel naci</w:t>
      </w:r>
      <w:r>
        <w:rPr>
          <w:rFonts w:ascii="Times New Roman" w:hAnsi="Times New Roman"/>
          <w:sz w:val="20"/>
          <w:szCs w:val="20"/>
        </w:rPr>
        <w:t>o</w:t>
      </w:r>
      <w:r>
        <w:rPr>
          <w:rFonts w:ascii="Times New Roman" w:hAnsi="Times New Roman"/>
          <w:sz w:val="20"/>
          <w:szCs w:val="20"/>
        </w:rPr>
        <w:t>nal, provincial como municipal, recorriendo las diferentes normas, las actualizaciones a efectos de lograr un mejor perfeccionamiento y capacit</w:t>
      </w:r>
      <w:r>
        <w:rPr>
          <w:rFonts w:ascii="Times New Roman" w:hAnsi="Times New Roman"/>
          <w:sz w:val="20"/>
          <w:szCs w:val="20"/>
        </w:rPr>
        <w:t>a</w:t>
      </w:r>
      <w:r>
        <w:rPr>
          <w:rFonts w:ascii="Times New Roman" w:hAnsi="Times New Roman"/>
          <w:sz w:val="20"/>
          <w:szCs w:val="20"/>
        </w:rPr>
        <w:t>ción, en orden al conocimiento que debe tener un profesional en el área de la Administración P</w:t>
      </w:r>
      <w:r>
        <w:rPr>
          <w:rFonts w:ascii="Times New Roman" w:hAnsi="Times New Roman"/>
          <w:sz w:val="20"/>
          <w:szCs w:val="20"/>
        </w:rPr>
        <w:t>ú</w:t>
      </w:r>
      <w:r>
        <w:rPr>
          <w:rFonts w:ascii="Times New Roman" w:hAnsi="Times New Roman"/>
          <w:sz w:val="20"/>
          <w:szCs w:val="20"/>
        </w:rPr>
        <w:t>blica, en el sector público de los tres niveles del Estado.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lo expuesto, señor Presidente, dada la importancia de estos encuentros de los prof</w:t>
      </w:r>
      <w:r>
        <w:rPr>
          <w:rFonts w:ascii="Times New Roman" w:hAnsi="Times New Roman"/>
          <w:sz w:val="20"/>
          <w:szCs w:val="20"/>
        </w:rPr>
        <w:t>e</w:t>
      </w:r>
      <w:r>
        <w:rPr>
          <w:rFonts w:ascii="Times New Roman" w:hAnsi="Times New Roman"/>
          <w:sz w:val="20"/>
          <w:szCs w:val="20"/>
        </w:rPr>
        <w:t>sionales en el desarrollo del sector público, es que hago moción para que este Proyecto de R</w:t>
      </w:r>
      <w:r>
        <w:rPr>
          <w:rFonts w:ascii="Times New Roman" w:hAnsi="Times New Roman"/>
          <w:sz w:val="20"/>
          <w:szCs w:val="20"/>
        </w:rPr>
        <w:t>e</w:t>
      </w:r>
      <w:r>
        <w:rPr>
          <w:rFonts w:ascii="Times New Roman" w:hAnsi="Times New Roman"/>
          <w:sz w:val="20"/>
          <w:szCs w:val="20"/>
        </w:rPr>
        <w:t>solución tenga aprobación favorable.</w:t>
      </w:r>
    </w:p>
    <w:p w:rsidR="00D06545" w:rsidRDefault="00D06545" w:rsidP="00AC4588">
      <w:pPr>
        <w:spacing w:after="0" w:line="288" w:lineRule="auto"/>
        <w:jc w:val="both"/>
        <w:rPr>
          <w:rFonts w:ascii="Times New Roman" w:hAnsi="Times New Roman"/>
          <w:sz w:val="20"/>
          <w:szCs w:val="20"/>
        </w:rPr>
      </w:pPr>
      <w:r w:rsidRPr="00E3633A">
        <w:rPr>
          <w:rFonts w:ascii="Times New Roman" w:hAnsi="Times New Roman"/>
          <w:b/>
          <w:bCs/>
        </w:rPr>
        <w:lastRenderedPageBreak/>
        <w:t>Sr. Presidente (Gattoni).-</w:t>
      </w:r>
      <w:r>
        <w:rPr>
          <w:rFonts w:ascii="Times New Roman" w:hAnsi="Times New Roman"/>
          <w:sz w:val="20"/>
          <w:szCs w:val="20"/>
        </w:rPr>
        <w:t xml:space="preserve"> Señoras y señores diputados, está en consideración en general y en particular el proyecto.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Corresponde el tratamiento del Asunto XI, de Despachos de Comisión.</w:t>
      </w:r>
    </w:p>
    <w:p w:rsidR="00D06545" w:rsidRDefault="00D06545" w:rsidP="00AC4588">
      <w:pPr>
        <w:spacing w:after="0" w:line="288" w:lineRule="auto"/>
        <w:jc w:val="both"/>
        <w:rPr>
          <w:rFonts w:ascii="Times New Roman" w:hAnsi="Times New Roman"/>
          <w:sz w:val="20"/>
          <w:szCs w:val="20"/>
        </w:rPr>
      </w:pPr>
      <w:r w:rsidRPr="00E3633A">
        <w:rPr>
          <w:rFonts w:ascii="Times New Roman" w:hAnsi="Times New Roman"/>
          <w:b/>
          <w:bCs/>
        </w:rPr>
        <w:t>Sr. Montaño.-</w:t>
      </w:r>
      <w:r>
        <w:rPr>
          <w:rFonts w:ascii="Times New Roman" w:hAnsi="Times New Roman"/>
          <w:sz w:val="20"/>
          <w:szCs w:val="20"/>
        </w:rPr>
        <w:t xml:space="preserve"> 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para referirme al Pr</w:t>
      </w:r>
      <w:r>
        <w:rPr>
          <w:rFonts w:ascii="Times New Roman" w:hAnsi="Times New Roman"/>
          <w:sz w:val="20"/>
          <w:szCs w:val="20"/>
        </w:rPr>
        <w:t>o</w:t>
      </w:r>
      <w:r>
        <w:rPr>
          <w:rFonts w:ascii="Times New Roman" w:hAnsi="Times New Roman"/>
          <w:sz w:val="20"/>
          <w:szCs w:val="20"/>
        </w:rPr>
        <w:t>yecto Resolución, mediante el cual se solicita declarar de interés social y cultural la Trigésima Edición de la Fiesta Departamental de la Prim</w:t>
      </w:r>
      <w:r>
        <w:rPr>
          <w:rFonts w:ascii="Times New Roman" w:hAnsi="Times New Roman"/>
          <w:sz w:val="20"/>
          <w:szCs w:val="20"/>
        </w:rPr>
        <w:t>a</w:t>
      </w:r>
      <w:r>
        <w:rPr>
          <w:rFonts w:ascii="Times New Roman" w:hAnsi="Times New Roman"/>
          <w:sz w:val="20"/>
          <w:szCs w:val="20"/>
        </w:rPr>
        <w:t>vera, que se realizará en el distrito de Villa Igl</w:t>
      </w:r>
      <w:r>
        <w:rPr>
          <w:rFonts w:ascii="Times New Roman" w:hAnsi="Times New Roman"/>
          <w:sz w:val="20"/>
          <w:szCs w:val="20"/>
        </w:rPr>
        <w:t>e</w:t>
      </w:r>
      <w:r>
        <w:rPr>
          <w:rFonts w:ascii="Times New Roman" w:hAnsi="Times New Roman"/>
          <w:sz w:val="20"/>
          <w:szCs w:val="20"/>
        </w:rPr>
        <w:t>sia, departamento Iglesia.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Como lo expresé anteriormente, es el 30º aniversario de una fiesta que involucra no sólo a la comunidad educativa del Distrito Villa Iglesia, como es el Bachillerato Columna Cabot, sino que involucra a toda la comunidad por el origen de la misma. Esta es una fiesta que c</w:t>
      </w:r>
      <w:r>
        <w:rPr>
          <w:rFonts w:ascii="Times New Roman" w:hAnsi="Times New Roman"/>
          <w:sz w:val="20"/>
          <w:szCs w:val="20"/>
        </w:rPr>
        <w:t>o</w:t>
      </w:r>
      <w:r>
        <w:rPr>
          <w:rFonts w:ascii="Times New Roman" w:hAnsi="Times New Roman"/>
          <w:sz w:val="20"/>
          <w:szCs w:val="20"/>
        </w:rPr>
        <w:t>menzó organizada por el club del distrito, Club Villa Iglesia, y con el paso del tiempo fue cedida la organización a esta entidad educativa.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han venido desarrollando distintas actividades durante el mes y el próximo 24 del corriente tienen el cierre de la fiesta con carrusel y otras actividades.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lo que voy a solicitar a mis pares que nos acompañen en este Proyecto de Resol</w:t>
      </w:r>
      <w:r>
        <w:rPr>
          <w:rFonts w:ascii="Times New Roman" w:hAnsi="Times New Roman"/>
          <w:sz w:val="20"/>
          <w:szCs w:val="20"/>
        </w:rPr>
        <w:t>u</w:t>
      </w:r>
      <w:r>
        <w:rPr>
          <w:rFonts w:ascii="Times New Roman" w:hAnsi="Times New Roman"/>
          <w:sz w:val="20"/>
          <w:szCs w:val="20"/>
        </w:rPr>
        <w:t>ción, con el voto positivo.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Gracias.</w:t>
      </w:r>
    </w:p>
    <w:p w:rsidR="00D06545" w:rsidRDefault="00D06545" w:rsidP="00AC4588">
      <w:pPr>
        <w:spacing w:after="0" w:line="288" w:lineRule="auto"/>
        <w:jc w:val="both"/>
        <w:rPr>
          <w:rFonts w:ascii="Times New Roman" w:hAnsi="Times New Roman"/>
          <w:sz w:val="20"/>
          <w:szCs w:val="20"/>
        </w:rPr>
      </w:pPr>
      <w:r w:rsidRPr="00E3633A">
        <w:rPr>
          <w:rFonts w:ascii="Times New Roman" w:hAnsi="Times New Roman"/>
          <w:b/>
          <w:bCs/>
        </w:rPr>
        <w:t>Sr. Presidente (Gattoni).-</w:t>
      </w:r>
      <w:r>
        <w:rPr>
          <w:rFonts w:ascii="Times New Roman" w:hAnsi="Times New Roman"/>
          <w:sz w:val="20"/>
          <w:szCs w:val="20"/>
        </w:rPr>
        <w:t xml:space="preserve"> Señoras y señores diputados está en consideración en general y en particular el proyecto.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Corresponde el tratamiento del Asunto XII, de Despachos de Comisión.</w:t>
      </w:r>
    </w:p>
    <w:p w:rsidR="00D06545" w:rsidRDefault="00D06545" w:rsidP="00AC4588">
      <w:pPr>
        <w:spacing w:after="0" w:line="288" w:lineRule="auto"/>
        <w:jc w:val="both"/>
        <w:rPr>
          <w:rFonts w:ascii="Times New Roman" w:hAnsi="Times New Roman"/>
          <w:sz w:val="20"/>
          <w:szCs w:val="20"/>
        </w:rPr>
      </w:pPr>
      <w:r w:rsidRPr="00E77839">
        <w:rPr>
          <w:rFonts w:ascii="Times New Roman" w:hAnsi="Times New Roman"/>
          <w:b/>
          <w:bCs/>
        </w:rPr>
        <w:t>Sr. Cornejo.-</w:t>
      </w:r>
      <w:r>
        <w:rPr>
          <w:rFonts w:ascii="Times New Roman" w:hAnsi="Times New Roman"/>
          <w:sz w:val="20"/>
          <w:szCs w:val="20"/>
        </w:rPr>
        <w:t xml:space="preserve"> 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Señor Presidente, en esta oportunidad solicito a mis pares me acompañen en el pedido de declaración de interés legislativo, social, cu</w:t>
      </w:r>
      <w:r>
        <w:rPr>
          <w:rFonts w:ascii="Times New Roman" w:hAnsi="Times New Roman"/>
          <w:sz w:val="20"/>
          <w:szCs w:val="20"/>
        </w:rPr>
        <w:t>l</w:t>
      </w:r>
      <w:r>
        <w:rPr>
          <w:rFonts w:ascii="Times New Roman" w:hAnsi="Times New Roman"/>
          <w:sz w:val="20"/>
          <w:szCs w:val="20"/>
        </w:rPr>
        <w:t xml:space="preserve">tural y educativo de las Jornadas de Derecho Laboral, dirigidas por el doctor Julio Armando </w:t>
      </w:r>
      <w:proofErr w:type="spellStart"/>
      <w:r>
        <w:rPr>
          <w:rFonts w:ascii="Times New Roman" w:hAnsi="Times New Roman"/>
          <w:sz w:val="20"/>
          <w:szCs w:val="20"/>
        </w:rPr>
        <w:t>Grisolía</w:t>
      </w:r>
      <w:proofErr w:type="spellEnd"/>
      <w:r>
        <w:rPr>
          <w:rFonts w:ascii="Times New Roman" w:hAnsi="Times New Roman"/>
          <w:sz w:val="20"/>
          <w:szCs w:val="20"/>
        </w:rPr>
        <w:t>, en el Foro de Abogados de la Provincia de San Juan, a realizarse este próximo 6 de oct</w:t>
      </w:r>
      <w:r>
        <w:rPr>
          <w:rFonts w:ascii="Times New Roman" w:hAnsi="Times New Roman"/>
          <w:sz w:val="20"/>
          <w:szCs w:val="20"/>
        </w:rPr>
        <w:t>u</w:t>
      </w:r>
      <w:r>
        <w:rPr>
          <w:rFonts w:ascii="Times New Roman" w:hAnsi="Times New Roman"/>
          <w:sz w:val="20"/>
          <w:szCs w:val="20"/>
        </w:rPr>
        <w:t>bre.</w:t>
      </w:r>
    </w:p>
    <w:p w:rsidR="00D06545" w:rsidRPr="00B53632"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Esta actividad está organizada por el Foro, tiene el fin principal brindar una completa actualización para profesionales en temas centr</w:t>
      </w:r>
      <w:r>
        <w:rPr>
          <w:rFonts w:ascii="Times New Roman" w:hAnsi="Times New Roman"/>
          <w:sz w:val="20"/>
          <w:szCs w:val="20"/>
        </w:rPr>
        <w:t>a</w:t>
      </w:r>
      <w:r>
        <w:rPr>
          <w:rFonts w:ascii="Times New Roman" w:hAnsi="Times New Roman"/>
          <w:sz w:val="20"/>
          <w:szCs w:val="20"/>
        </w:rPr>
        <w:t>les y novedosos en materia del Derecho del Tr</w:t>
      </w:r>
      <w:r>
        <w:rPr>
          <w:rFonts w:ascii="Times New Roman" w:hAnsi="Times New Roman"/>
          <w:sz w:val="20"/>
          <w:szCs w:val="20"/>
        </w:rPr>
        <w:t>a</w:t>
      </w:r>
      <w:r>
        <w:rPr>
          <w:rFonts w:ascii="Times New Roman" w:hAnsi="Times New Roman"/>
          <w:sz w:val="20"/>
          <w:szCs w:val="20"/>
        </w:rPr>
        <w:t>bajo.</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Vale destacar que esta Jornada será d</w:t>
      </w:r>
      <w:r>
        <w:rPr>
          <w:rFonts w:ascii="Times New Roman" w:hAnsi="Times New Roman"/>
          <w:sz w:val="20"/>
          <w:szCs w:val="20"/>
          <w:lang w:val="es-MX"/>
        </w:rPr>
        <w:t>i</w:t>
      </w:r>
      <w:r>
        <w:rPr>
          <w:rFonts w:ascii="Times New Roman" w:hAnsi="Times New Roman"/>
          <w:sz w:val="20"/>
          <w:szCs w:val="20"/>
          <w:lang w:val="es-MX"/>
        </w:rPr>
        <w:t xml:space="preserve">rigida por </w:t>
      </w:r>
      <w:proofErr w:type="spellStart"/>
      <w:r>
        <w:rPr>
          <w:rFonts w:ascii="Times New Roman" w:hAnsi="Times New Roman"/>
          <w:sz w:val="20"/>
          <w:szCs w:val="20"/>
          <w:lang w:val="es-MX"/>
        </w:rPr>
        <w:t>Grisolía</w:t>
      </w:r>
      <w:proofErr w:type="spellEnd"/>
      <w:r>
        <w:rPr>
          <w:rFonts w:ascii="Times New Roman" w:hAnsi="Times New Roman"/>
          <w:sz w:val="20"/>
          <w:szCs w:val="20"/>
          <w:lang w:val="es-MX"/>
        </w:rPr>
        <w:t>, prestigioso doctrinario de la materia, por lo que suma gran importancia y relevancia a este encuentro.</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Es por eso, señor Presidente, que solic</w:t>
      </w:r>
      <w:r>
        <w:rPr>
          <w:rFonts w:ascii="Times New Roman" w:hAnsi="Times New Roman"/>
          <w:sz w:val="20"/>
          <w:szCs w:val="20"/>
          <w:lang w:val="es-MX"/>
        </w:rPr>
        <w:t>i</w:t>
      </w:r>
      <w:r>
        <w:rPr>
          <w:rFonts w:ascii="Times New Roman" w:hAnsi="Times New Roman"/>
          <w:sz w:val="20"/>
          <w:szCs w:val="20"/>
          <w:lang w:val="es-MX"/>
        </w:rPr>
        <w:t>to a mis compañeros de los diferentes Bloques que integran esta Cámara, que apoyen este rec</w:t>
      </w:r>
      <w:r>
        <w:rPr>
          <w:rFonts w:ascii="Times New Roman" w:hAnsi="Times New Roman"/>
          <w:sz w:val="20"/>
          <w:szCs w:val="20"/>
          <w:lang w:val="es-MX"/>
        </w:rPr>
        <w:t>o</w:t>
      </w:r>
      <w:r>
        <w:rPr>
          <w:rFonts w:ascii="Times New Roman" w:hAnsi="Times New Roman"/>
          <w:sz w:val="20"/>
          <w:szCs w:val="20"/>
          <w:lang w:val="es-MX"/>
        </w:rPr>
        <w:t>nocimiento, ya que este tipo de jornadas perm</w:t>
      </w:r>
      <w:r>
        <w:rPr>
          <w:rFonts w:ascii="Times New Roman" w:hAnsi="Times New Roman"/>
          <w:sz w:val="20"/>
          <w:szCs w:val="20"/>
          <w:lang w:val="es-MX"/>
        </w:rPr>
        <w:t>i</w:t>
      </w:r>
      <w:r>
        <w:rPr>
          <w:rFonts w:ascii="Times New Roman" w:hAnsi="Times New Roman"/>
          <w:sz w:val="20"/>
          <w:szCs w:val="20"/>
          <w:lang w:val="es-MX"/>
        </w:rPr>
        <w:t>ten a los profesionales del Derecho un mayor crecimiento, no solamente en lo personal, sino también en lo profesional y colectivo, que perm</w:t>
      </w:r>
      <w:r>
        <w:rPr>
          <w:rFonts w:ascii="Times New Roman" w:hAnsi="Times New Roman"/>
          <w:sz w:val="20"/>
          <w:szCs w:val="20"/>
          <w:lang w:val="es-MX"/>
        </w:rPr>
        <w:t>i</w:t>
      </w:r>
      <w:r>
        <w:rPr>
          <w:rFonts w:ascii="Times New Roman" w:hAnsi="Times New Roman"/>
          <w:sz w:val="20"/>
          <w:szCs w:val="20"/>
          <w:lang w:val="es-MX"/>
        </w:rPr>
        <w:t>tirá un mayor desempeño en su actividad, con</w:t>
      </w:r>
      <w:r>
        <w:rPr>
          <w:rFonts w:ascii="Times New Roman" w:hAnsi="Times New Roman"/>
          <w:sz w:val="20"/>
          <w:szCs w:val="20"/>
          <w:lang w:val="es-MX"/>
        </w:rPr>
        <w:t>s</w:t>
      </w:r>
      <w:r>
        <w:rPr>
          <w:rFonts w:ascii="Times New Roman" w:hAnsi="Times New Roman"/>
          <w:sz w:val="20"/>
          <w:szCs w:val="20"/>
          <w:lang w:val="es-MX"/>
        </w:rPr>
        <w:t>truyendo una Justicia más eficaz, rápida y clave para el desarrollo de la sociedad.</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Es moción.</w:t>
      </w:r>
    </w:p>
    <w:p w:rsidR="00D06545" w:rsidRDefault="00D06545" w:rsidP="00AC4588">
      <w:pPr>
        <w:spacing w:after="0" w:line="288" w:lineRule="auto"/>
        <w:ind w:firstLine="720"/>
        <w:jc w:val="both"/>
        <w:rPr>
          <w:rFonts w:ascii="Times New Roman" w:hAnsi="Times New Roman"/>
          <w:sz w:val="20"/>
          <w:szCs w:val="20"/>
          <w:lang w:val="es-MX"/>
        </w:rPr>
      </w:pPr>
      <w:r>
        <w:rPr>
          <w:rFonts w:ascii="Times New Roman" w:hAnsi="Times New Roman"/>
          <w:sz w:val="20"/>
          <w:szCs w:val="20"/>
          <w:lang w:val="es-MX"/>
        </w:rPr>
        <w:t>Gracias, señor Presidente.</w:t>
      </w:r>
    </w:p>
    <w:p w:rsidR="00D06545" w:rsidRDefault="00D06545" w:rsidP="00AC4588">
      <w:pPr>
        <w:spacing w:after="0" w:line="288" w:lineRule="auto"/>
        <w:jc w:val="both"/>
        <w:rPr>
          <w:rFonts w:ascii="Times New Roman" w:hAnsi="Times New Roman"/>
          <w:sz w:val="20"/>
          <w:szCs w:val="20"/>
        </w:rPr>
      </w:pPr>
      <w:r w:rsidRPr="00540BA5">
        <w:rPr>
          <w:rFonts w:ascii="Times New Roman" w:hAnsi="Times New Roman"/>
          <w:b/>
          <w:lang w:val="es-MX"/>
        </w:rPr>
        <w:t xml:space="preserve">Sr. Presidente </w:t>
      </w:r>
      <w:r>
        <w:rPr>
          <w:rFonts w:ascii="Times New Roman" w:hAnsi="Times New Roman"/>
          <w:b/>
          <w:lang w:val="es-MX"/>
        </w:rPr>
        <w:t>(Gattoni</w:t>
      </w:r>
      <w:r w:rsidRPr="00540BA5">
        <w:rPr>
          <w:rFonts w:ascii="Times New Roman" w:hAnsi="Times New Roman"/>
          <w:b/>
          <w:lang w:val="es-MX"/>
        </w:rPr>
        <w:t>).-</w:t>
      </w:r>
      <w:r>
        <w:rPr>
          <w:rFonts w:ascii="Times New Roman" w:hAnsi="Times New Roman"/>
          <w:sz w:val="20"/>
          <w:szCs w:val="20"/>
          <w:lang w:val="es-MX"/>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 de Resolución.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Pr="00FB5F2F" w:rsidRDefault="00D06545" w:rsidP="00AC4588">
      <w:pPr>
        <w:spacing w:after="0" w:line="288" w:lineRule="auto"/>
        <w:jc w:val="both"/>
        <w:rPr>
          <w:rFonts w:ascii="Times New Roman" w:hAnsi="Times New Roman"/>
          <w:sz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lang w:val="es-MX"/>
        </w:rPr>
        <w:tab/>
      </w:r>
      <w:r>
        <w:rPr>
          <w:rFonts w:ascii="Times New Roman" w:hAnsi="Times New Roman"/>
          <w:sz w:val="20"/>
          <w:szCs w:val="20"/>
        </w:rPr>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Corresponde el tratamiento del Punto 16, de Proyectos Presentados, con pedido de tratamiento sobre tablas.</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b/>
          <w:szCs w:val="20"/>
          <w:lang w:val="es-MX"/>
        </w:rPr>
        <w:t xml:space="preserve">Sr. </w:t>
      </w:r>
      <w:proofErr w:type="spellStart"/>
      <w:r>
        <w:rPr>
          <w:rFonts w:ascii="Times New Roman" w:hAnsi="Times New Roman"/>
          <w:b/>
          <w:szCs w:val="20"/>
          <w:lang w:val="es-MX"/>
        </w:rPr>
        <w:t>Atencio</w:t>
      </w:r>
      <w:proofErr w:type="spellEnd"/>
      <w:r>
        <w:rPr>
          <w:rFonts w:ascii="Times New Roman" w:hAnsi="Times New Roman"/>
          <w:b/>
          <w:szCs w:val="20"/>
          <w:lang w:val="es-MX"/>
        </w:rPr>
        <w:t>.-</w:t>
      </w:r>
      <w:r>
        <w:rPr>
          <w:rFonts w:ascii="Times New Roman" w:hAnsi="Times New Roman"/>
          <w:szCs w:val="20"/>
          <w:lang w:val="es-MX"/>
        </w:rPr>
        <w:t xml:space="preserve"> </w:t>
      </w:r>
      <w:r>
        <w:rPr>
          <w:rFonts w:ascii="Times New Roman" w:hAnsi="Times New Roman"/>
          <w:sz w:val="20"/>
          <w:szCs w:val="20"/>
          <w:lang w:val="es-MX"/>
        </w:rPr>
        <w:t>Pido la palabra.</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lang w:val="es-MX"/>
        </w:rPr>
        <w:tab/>
        <w:t>Señor Presidente, es para justificar este Proyecto de Resolución para declarar de interés social, cultural y educativo los actos que se van a realizar por los 150 años de vida de la Biblioteca Domingo Faustino Sarmiento, en el departame</w:t>
      </w:r>
      <w:r>
        <w:rPr>
          <w:rFonts w:ascii="Times New Roman" w:hAnsi="Times New Roman"/>
          <w:sz w:val="20"/>
          <w:szCs w:val="20"/>
          <w:lang w:val="es-MX"/>
        </w:rPr>
        <w:t>n</w:t>
      </w:r>
      <w:r>
        <w:rPr>
          <w:rFonts w:ascii="Times New Roman" w:hAnsi="Times New Roman"/>
          <w:sz w:val="20"/>
          <w:szCs w:val="20"/>
          <w:lang w:val="es-MX"/>
        </w:rPr>
        <w:t>to de Valle Fértil. Creo que, más allá de declarar de interés las actividades, habría que declarar la trayectoria que esta institución tiene.</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lang w:val="es-MX"/>
        </w:rPr>
        <w:lastRenderedPageBreak/>
        <w:tab/>
        <w:t>Pido permiso para leer un poco de la historia que tiene.</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b/>
          <w:szCs w:val="20"/>
          <w:lang w:val="es-MX"/>
        </w:rPr>
        <w:t>Sr. Presidente (Gattoni).-</w:t>
      </w:r>
      <w:r>
        <w:rPr>
          <w:rFonts w:ascii="Times New Roman" w:hAnsi="Times New Roman"/>
          <w:szCs w:val="20"/>
          <w:lang w:val="es-MX"/>
        </w:rPr>
        <w:t xml:space="preserve"> </w:t>
      </w:r>
      <w:r>
        <w:rPr>
          <w:rFonts w:ascii="Times New Roman" w:hAnsi="Times New Roman"/>
          <w:sz w:val="20"/>
          <w:szCs w:val="20"/>
          <w:lang w:val="es-MX"/>
        </w:rPr>
        <w:t>Está autorizado, señor diputado.</w:t>
      </w:r>
    </w:p>
    <w:p w:rsidR="00D06545" w:rsidRPr="009A76C8" w:rsidRDefault="00D06545" w:rsidP="00AC4588">
      <w:pPr>
        <w:spacing w:after="0" w:line="288" w:lineRule="auto"/>
        <w:jc w:val="both"/>
        <w:rPr>
          <w:rFonts w:ascii="Times New Roman" w:hAnsi="Times New Roman"/>
          <w:i/>
          <w:sz w:val="20"/>
          <w:szCs w:val="20"/>
          <w:lang w:val="es-MX"/>
        </w:rPr>
      </w:pPr>
      <w:r>
        <w:rPr>
          <w:rFonts w:ascii="Times New Roman" w:hAnsi="Times New Roman"/>
          <w:b/>
          <w:szCs w:val="20"/>
          <w:lang w:val="es-MX"/>
        </w:rPr>
        <w:t xml:space="preserve">Sr. </w:t>
      </w:r>
      <w:proofErr w:type="spellStart"/>
      <w:r>
        <w:rPr>
          <w:rFonts w:ascii="Times New Roman" w:hAnsi="Times New Roman"/>
          <w:b/>
          <w:szCs w:val="20"/>
          <w:lang w:val="es-MX"/>
        </w:rPr>
        <w:t>Atencio</w:t>
      </w:r>
      <w:proofErr w:type="spellEnd"/>
      <w:r>
        <w:rPr>
          <w:rFonts w:ascii="Times New Roman" w:hAnsi="Times New Roman"/>
          <w:b/>
          <w:szCs w:val="20"/>
          <w:lang w:val="es-MX"/>
        </w:rPr>
        <w:t>.-</w:t>
      </w:r>
      <w:r>
        <w:rPr>
          <w:rFonts w:ascii="Times New Roman" w:hAnsi="Times New Roman"/>
          <w:szCs w:val="20"/>
          <w:lang w:val="es-MX"/>
        </w:rPr>
        <w:t xml:space="preserve"> </w:t>
      </w:r>
      <w:r w:rsidRPr="009A76C8">
        <w:rPr>
          <w:rFonts w:ascii="Times New Roman" w:hAnsi="Times New Roman"/>
          <w:i/>
          <w:szCs w:val="20"/>
          <w:lang w:val="es-MX"/>
        </w:rPr>
        <w:t>“</w:t>
      </w:r>
      <w:r w:rsidRPr="009A76C8">
        <w:rPr>
          <w:rFonts w:ascii="Times New Roman" w:hAnsi="Times New Roman"/>
          <w:i/>
          <w:sz w:val="20"/>
          <w:szCs w:val="20"/>
          <w:lang w:val="es-MX"/>
        </w:rPr>
        <w:t>Es una de las instituciones más antiguas de la provincia, por supuesto, la más antigua del departamento</w:t>
      </w:r>
      <w:r>
        <w:rPr>
          <w:rFonts w:ascii="Times New Roman" w:hAnsi="Times New Roman"/>
          <w:i/>
          <w:sz w:val="20"/>
          <w:szCs w:val="20"/>
          <w:lang w:val="es-MX"/>
        </w:rPr>
        <w:t>,</w:t>
      </w:r>
      <w:r w:rsidRPr="009A76C8">
        <w:rPr>
          <w:rFonts w:ascii="Times New Roman" w:hAnsi="Times New Roman"/>
          <w:i/>
          <w:sz w:val="20"/>
          <w:szCs w:val="20"/>
          <w:lang w:val="es-MX"/>
        </w:rPr>
        <w:t xml:space="preserve"> que este 10 de se</w:t>
      </w:r>
      <w:r w:rsidRPr="009A76C8">
        <w:rPr>
          <w:rFonts w:ascii="Times New Roman" w:hAnsi="Times New Roman"/>
          <w:i/>
          <w:sz w:val="20"/>
          <w:szCs w:val="20"/>
          <w:lang w:val="es-MX"/>
        </w:rPr>
        <w:t>p</w:t>
      </w:r>
      <w:r w:rsidRPr="009A76C8">
        <w:rPr>
          <w:rFonts w:ascii="Times New Roman" w:hAnsi="Times New Roman"/>
          <w:i/>
          <w:sz w:val="20"/>
          <w:szCs w:val="20"/>
          <w:lang w:val="es-MX"/>
        </w:rPr>
        <w:t>tiembre cumple 150 años</w:t>
      </w:r>
      <w:r>
        <w:rPr>
          <w:rFonts w:ascii="Times New Roman" w:hAnsi="Times New Roman"/>
          <w:i/>
          <w:sz w:val="20"/>
          <w:szCs w:val="20"/>
          <w:lang w:val="es-MX"/>
        </w:rPr>
        <w:t>, nada más y nada m</w:t>
      </w:r>
      <w:r>
        <w:rPr>
          <w:rFonts w:ascii="Times New Roman" w:hAnsi="Times New Roman"/>
          <w:i/>
          <w:sz w:val="20"/>
          <w:szCs w:val="20"/>
          <w:lang w:val="es-MX"/>
        </w:rPr>
        <w:t>e</w:t>
      </w:r>
      <w:r>
        <w:rPr>
          <w:rFonts w:ascii="Times New Roman" w:hAnsi="Times New Roman"/>
          <w:i/>
          <w:sz w:val="20"/>
          <w:szCs w:val="20"/>
          <w:lang w:val="es-MX"/>
        </w:rPr>
        <w:t>nos</w:t>
      </w:r>
      <w:r w:rsidRPr="009A76C8">
        <w:rPr>
          <w:rFonts w:ascii="Times New Roman" w:hAnsi="Times New Roman"/>
          <w:i/>
          <w:sz w:val="20"/>
          <w:szCs w:val="20"/>
          <w:lang w:val="es-MX"/>
        </w:rPr>
        <w:t>. Fue creada en el año 1872, al principio recibía el nombre de “9 de Julio”, y según los registros históricos, cambia el nombre por D</w:t>
      </w:r>
      <w:r w:rsidRPr="009A76C8">
        <w:rPr>
          <w:rFonts w:ascii="Times New Roman" w:hAnsi="Times New Roman"/>
          <w:i/>
          <w:sz w:val="20"/>
          <w:szCs w:val="20"/>
          <w:lang w:val="es-MX"/>
        </w:rPr>
        <w:t>o</w:t>
      </w:r>
      <w:r w:rsidRPr="009A76C8">
        <w:rPr>
          <w:rFonts w:ascii="Times New Roman" w:hAnsi="Times New Roman"/>
          <w:i/>
          <w:sz w:val="20"/>
          <w:szCs w:val="20"/>
          <w:lang w:val="es-MX"/>
        </w:rPr>
        <w:t>mingo Faustino Sarmiento en honor al ilustre sanjuanino. Los registros también indican que muchos libros que están en esa biblioteca han sido de propiedad de Domingo Faustino Sa</w:t>
      </w:r>
      <w:r w:rsidRPr="009A76C8">
        <w:rPr>
          <w:rFonts w:ascii="Times New Roman" w:hAnsi="Times New Roman"/>
          <w:i/>
          <w:sz w:val="20"/>
          <w:szCs w:val="20"/>
          <w:lang w:val="es-MX"/>
        </w:rPr>
        <w:t>r</w:t>
      </w:r>
      <w:r w:rsidRPr="009A76C8">
        <w:rPr>
          <w:rFonts w:ascii="Times New Roman" w:hAnsi="Times New Roman"/>
          <w:i/>
          <w:sz w:val="20"/>
          <w:szCs w:val="20"/>
          <w:lang w:val="es-MX"/>
        </w:rPr>
        <w:t xml:space="preserve">miento. Hay ejemplares del </w:t>
      </w:r>
      <w:r>
        <w:rPr>
          <w:rFonts w:ascii="Times New Roman" w:hAnsi="Times New Roman"/>
          <w:i/>
          <w:sz w:val="20"/>
          <w:szCs w:val="20"/>
          <w:lang w:val="es-MX"/>
        </w:rPr>
        <w:t>año 1785, del año 1850, de 1885, l</w:t>
      </w:r>
      <w:r w:rsidRPr="009A76C8">
        <w:rPr>
          <w:rFonts w:ascii="Times New Roman" w:hAnsi="Times New Roman"/>
          <w:i/>
          <w:sz w:val="20"/>
          <w:szCs w:val="20"/>
          <w:lang w:val="es-MX"/>
        </w:rPr>
        <w:t>o que le otorga un gran valor en el contenido bibliográfico que esta biblioteca tiene.</w:t>
      </w:r>
    </w:p>
    <w:p w:rsidR="00D06545" w:rsidRPr="009A76C8" w:rsidRDefault="00D06545" w:rsidP="00AC4588">
      <w:pPr>
        <w:spacing w:after="0" w:line="288" w:lineRule="auto"/>
        <w:jc w:val="both"/>
        <w:rPr>
          <w:rFonts w:ascii="Times New Roman" w:hAnsi="Times New Roman"/>
          <w:i/>
          <w:sz w:val="20"/>
          <w:szCs w:val="20"/>
          <w:lang w:val="es-MX"/>
        </w:rPr>
      </w:pPr>
      <w:r w:rsidRPr="009A76C8">
        <w:rPr>
          <w:rFonts w:ascii="Times New Roman" w:hAnsi="Times New Roman"/>
          <w:i/>
          <w:sz w:val="20"/>
          <w:szCs w:val="20"/>
          <w:lang w:val="es-MX"/>
        </w:rPr>
        <w:tab/>
        <w:t>Fue la primera institución que se creó en nuestro departamento, tiene su personería jurídica vigente desde el año 1936 y ha seguido en el tiempo cumpliendo con toda la reglament</w:t>
      </w:r>
      <w:r w:rsidRPr="009A76C8">
        <w:rPr>
          <w:rFonts w:ascii="Times New Roman" w:hAnsi="Times New Roman"/>
          <w:i/>
          <w:sz w:val="20"/>
          <w:szCs w:val="20"/>
          <w:lang w:val="es-MX"/>
        </w:rPr>
        <w:t>a</w:t>
      </w:r>
      <w:r w:rsidRPr="009A76C8">
        <w:rPr>
          <w:rFonts w:ascii="Times New Roman" w:hAnsi="Times New Roman"/>
          <w:i/>
          <w:sz w:val="20"/>
          <w:szCs w:val="20"/>
          <w:lang w:val="es-MX"/>
        </w:rPr>
        <w:t>ción jurídica que corresponde. Tiene el apoyo de la CONABIP.”</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lang w:val="es-MX"/>
        </w:rPr>
        <w:tab/>
        <w:t>Me gustaría hacer un párrafo aparte. Hay una situación que no la podemos resolver aún, y creo que la institución amerita, por su trayectoria, por la riqueza que tiene, tener un edificio propio. Lamentablemente vienen per</w:t>
      </w:r>
      <w:r>
        <w:rPr>
          <w:rFonts w:ascii="Times New Roman" w:hAnsi="Times New Roman"/>
          <w:sz w:val="20"/>
          <w:szCs w:val="20"/>
          <w:lang w:val="es-MX"/>
        </w:rPr>
        <w:t>e</w:t>
      </w:r>
      <w:r>
        <w:rPr>
          <w:rFonts w:ascii="Times New Roman" w:hAnsi="Times New Roman"/>
          <w:sz w:val="20"/>
          <w:szCs w:val="20"/>
          <w:lang w:val="es-MX"/>
        </w:rPr>
        <w:t>grinando muchos años y no pueden conseguir su edificio propio, así que estamos haciendo un esfuerzo para acompañarlos, para que lo puedan conseguir.</w:t>
      </w:r>
    </w:p>
    <w:p w:rsidR="00D06545"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lang w:val="es-MX"/>
        </w:rPr>
        <w:tab/>
        <w:t xml:space="preserve">Muchos ciudadanos </w:t>
      </w:r>
      <w:proofErr w:type="spellStart"/>
      <w:r>
        <w:rPr>
          <w:rFonts w:ascii="Times New Roman" w:hAnsi="Times New Roman"/>
          <w:sz w:val="20"/>
          <w:szCs w:val="20"/>
          <w:lang w:val="es-MX"/>
        </w:rPr>
        <w:t>vallistos</w:t>
      </w:r>
      <w:proofErr w:type="spellEnd"/>
      <w:r>
        <w:rPr>
          <w:rFonts w:ascii="Times New Roman" w:hAnsi="Times New Roman"/>
          <w:sz w:val="20"/>
          <w:szCs w:val="20"/>
          <w:lang w:val="es-MX"/>
        </w:rPr>
        <w:t xml:space="preserve"> han sido parte de esta Biblioteca. Nombres y apellidos que figuran en antiguos libros de esta institución, dando muestras del esfuerzo y la dedicación, generando un espacio de gran valor cultural, especialmente en las épocas que este depart</w:t>
      </w:r>
      <w:r>
        <w:rPr>
          <w:rFonts w:ascii="Times New Roman" w:hAnsi="Times New Roman"/>
          <w:sz w:val="20"/>
          <w:szCs w:val="20"/>
          <w:lang w:val="es-MX"/>
        </w:rPr>
        <w:t>a</w:t>
      </w:r>
      <w:r>
        <w:rPr>
          <w:rFonts w:ascii="Times New Roman" w:hAnsi="Times New Roman"/>
          <w:sz w:val="20"/>
          <w:szCs w:val="20"/>
          <w:lang w:val="es-MX"/>
        </w:rPr>
        <w:t>mento parecía encontrarse aún más alejado de la Capital, por falta de buenos caminos y comun</w:t>
      </w:r>
      <w:r>
        <w:rPr>
          <w:rFonts w:ascii="Times New Roman" w:hAnsi="Times New Roman"/>
          <w:sz w:val="20"/>
          <w:szCs w:val="20"/>
          <w:lang w:val="es-MX"/>
        </w:rPr>
        <w:t>i</w:t>
      </w:r>
      <w:r>
        <w:rPr>
          <w:rFonts w:ascii="Times New Roman" w:hAnsi="Times New Roman"/>
          <w:sz w:val="20"/>
          <w:szCs w:val="20"/>
          <w:lang w:val="es-MX"/>
        </w:rPr>
        <w:t>caciones.</w:t>
      </w:r>
    </w:p>
    <w:p w:rsidR="00D06545" w:rsidRPr="006F1F0E" w:rsidRDefault="00D06545" w:rsidP="00AC4588">
      <w:pPr>
        <w:spacing w:after="0" w:line="288" w:lineRule="auto"/>
        <w:jc w:val="both"/>
        <w:rPr>
          <w:rFonts w:ascii="Times New Roman" w:hAnsi="Times New Roman"/>
          <w:sz w:val="20"/>
          <w:szCs w:val="20"/>
          <w:lang w:val="es-MX"/>
        </w:rPr>
      </w:pPr>
      <w:r>
        <w:rPr>
          <w:rFonts w:ascii="Times New Roman" w:hAnsi="Times New Roman"/>
          <w:sz w:val="20"/>
          <w:szCs w:val="20"/>
          <w:lang w:val="es-MX"/>
        </w:rPr>
        <w:tab/>
        <w:t>La Biblioteca era el punto de encuentro de esos ciudadanos que apostaron a la idea de su fundación, encontrando en los libros la mejor herramienta para sacar de la ignorancia a esos habitantes.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Quiero pedirles a mis pares que pod</w:t>
      </w:r>
      <w:r>
        <w:rPr>
          <w:rFonts w:ascii="Times New Roman" w:hAnsi="Times New Roman"/>
          <w:sz w:val="20"/>
          <w:szCs w:val="20"/>
        </w:rPr>
        <w:t>a</w:t>
      </w:r>
      <w:r>
        <w:rPr>
          <w:rFonts w:ascii="Times New Roman" w:hAnsi="Times New Roman"/>
          <w:sz w:val="20"/>
          <w:szCs w:val="20"/>
        </w:rPr>
        <w:t>mos aprobar este proyecto declarando los actos que se van a llevar adelante este 30 de septie</w:t>
      </w:r>
      <w:r>
        <w:rPr>
          <w:rFonts w:ascii="Times New Roman" w:hAnsi="Times New Roman"/>
          <w:sz w:val="20"/>
          <w:szCs w:val="20"/>
        </w:rPr>
        <w:t>m</w:t>
      </w:r>
      <w:r>
        <w:rPr>
          <w:rFonts w:ascii="Times New Roman" w:hAnsi="Times New Roman"/>
          <w:sz w:val="20"/>
          <w:szCs w:val="20"/>
        </w:rPr>
        <w:t>bre, pero el día de aniversario fue el 10 de se</w:t>
      </w:r>
      <w:r>
        <w:rPr>
          <w:rFonts w:ascii="Times New Roman" w:hAnsi="Times New Roman"/>
          <w:sz w:val="20"/>
          <w:szCs w:val="20"/>
        </w:rPr>
        <w:t>p</w:t>
      </w:r>
      <w:r>
        <w:rPr>
          <w:rFonts w:ascii="Times New Roman" w:hAnsi="Times New Roman"/>
          <w:sz w:val="20"/>
          <w:szCs w:val="20"/>
        </w:rPr>
        <w:t>tiembre.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Por último, quiero cerrar diciendo que ser consciente del pasado, nos hace valorar el presente, y proyectarnos para las generaciones futuras, revalorizando instituciones como esta, nuestra querida biblioteca.</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Hago moción para que se apruebe el proyecto.</w:t>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 xml:space="preserve">Muchas gracias, señor Presidente. </w:t>
      </w:r>
    </w:p>
    <w:p w:rsidR="00D06545" w:rsidRDefault="00D06545" w:rsidP="00AC4588">
      <w:pPr>
        <w:spacing w:after="0" w:line="288" w:lineRule="auto"/>
        <w:jc w:val="both"/>
        <w:rPr>
          <w:rFonts w:ascii="Times New Roman" w:hAnsi="Times New Roman"/>
          <w:sz w:val="20"/>
          <w:szCs w:val="20"/>
        </w:rPr>
      </w:pPr>
      <w:r w:rsidRPr="007729BD">
        <w:rPr>
          <w:rFonts w:ascii="Times New Roman" w:hAnsi="Times New Roman"/>
          <w:b/>
          <w:szCs w:val="20"/>
        </w:rPr>
        <w:t>Sr. Presidente (Gattoni).-</w:t>
      </w:r>
      <w:r w:rsidRPr="007729BD">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sancionado con fuerza de Ley.</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Pasamos al tratamiento del Punto 19 de Proyectos Presentados con Tratamiento sobre Tablas. </w:t>
      </w:r>
    </w:p>
    <w:p w:rsidR="00D06545" w:rsidRDefault="00D06545" w:rsidP="00AC4588">
      <w:pPr>
        <w:spacing w:after="0" w:line="288" w:lineRule="auto"/>
        <w:jc w:val="both"/>
        <w:rPr>
          <w:rFonts w:ascii="Times New Roman" w:hAnsi="Times New Roman"/>
          <w:sz w:val="20"/>
          <w:szCs w:val="20"/>
        </w:rPr>
      </w:pPr>
      <w:r w:rsidRPr="00E629C0">
        <w:rPr>
          <w:rFonts w:ascii="Times New Roman" w:hAnsi="Times New Roman"/>
          <w:b/>
          <w:szCs w:val="20"/>
        </w:rPr>
        <w:t>Sr.</w:t>
      </w:r>
      <w:r>
        <w:rPr>
          <w:rFonts w:ascii="Times New Roman" w:hAnsi="Times New Roman"/>
          <w:b/>
          <w:szCs w:val="20"/>
        </w:rPr>
        <w:t xml:space="preserve"> </w:t>
      </w:r>
      <w:r w:rsidRPr="00E629C0">
        <w:rPr>
          <w:rFonts w:ascii="Times New Roman" w:hAnsi="Times New Roman"/>
          <w:b/>
          <w:szCs w:val="20"/>
        </w:rPr>
        <w:t>Platero.-</w:t>
      </w:r>
      <w:r w:rsidRPr="00E629C0">
        <w:rPr>
          <w:rFonts w:ascii="Times New Roman" w:hAnsi="Times New Roman"/>
          <w:szCs w:val="20"/>
        </w:rPr>
        <w:t xml:space="preserve"> </w:t>
      </w:r>
      <w:r>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es un Proyecto de Resolución para declarar de interés social y cu</w:t>
      </w:r>
      <w:r>
        <w:rPr>
          <w:rFonts w:ascii="Times New Roman" w:hAnsi="Times New Roman"/>
          <w:sz w:val="20"/>
          <w:szCs w:val="20"/>
        </w:rPr>
        <w:t>l</w:t>
      </w:r>
      <w:r>
        <w:rPr>
          <w:rFonts w:ascii="Times New Roman" w:hAnsi="Times New Roman"/>
          <w:sz w:val="20"/>
          <w:szCs w:val="20"/>
        </w:rPr>
        <w:t>tural los festejos por el primer aniversario de la Agrupación Gaucha “Nuestra Patrona de Santa Lucía”, que se van a realizar el día 2 de octubre del corriente año, en las instalaciones del club deportivo social y cultural “La Legua”, ubicado en calle 12 de octubre entre Hipólito Irigoyen y Pellegrini en el Departamento Santa Lucia.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Señor Presidente, hago moción para que sea aprobado. </w:t>
      </w:r>
    </w:p>
    <w:p w:rsidR="00D06545" w:rsidRDefault="00D06545" w:rsidP="00AC4588">
      <w:pPr>
        <w:spacing w:after="0" w:line="288" w:lineRule="auto"/>
        <w:jc w:val="both"/>
        <w:rPr>
          <w:rFonts w:ascii="Times New Roman" w:hAnsi="Times New Roman"/>
          <w:sz w:val="20"/>
          <w:szCs w:val="20"/>
        </w:rPr>
      </w:pPr>
      <w:r w:rsidRPr="007729BD">
        <w:rPr>
          <w:rFonts w:ascii="Times New Roman" w:hAnsi="Times New Roman"/>
          <w:b/>
          <w:szCs w:val="20"/>
        </w:rPr>
        <w:t>Sr. Presidente (Gattoni).-</w:t>
      </w:r>
      <w:r w:rsidRPr="007729BD">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Pasamos al tratamiento del Punto 20 de Proyectos Presentados con Tratamiento sobre Tablas.</w:t>
      </w:r>
    </w:p>
    <w:p w:rsidR="00D06545" w:rsidRDefault="00D06545" w:rsidP="00AC4588">
      <w:pPr>
        <w:spacing w:after="0" w:line="288" w:lineRule="auto"/>
        <w:jc w:val="both"/>
        <w:rPr>
          <w:rFonts w:ascii="Times New Roman" w:hAnsi="Times New Roman"/>
          <w:sz w:val="20"/>
          <w:szCs w:val="20"/>
        </w:rPr>
      </w:pPr>
      <w:r w:rsidRPr="00870542">
        <w:rPr>
          <w:rFonts w:ascii="Times New Roman" w:hAnsi="Times New Roman"/>
          <w:b/>
          <w:szCs w:val="20"/>
        </w:rPr>
        <w:t>Sr.</w:t>
      </w:r>
      <w:r>
        <w:rPr>
          <w:rFonts w:ascii="Times New Roman" w:hAnsi="Times New Roman"/>
          <w:b/>
          <w:szCs w:val="20"/>
        </w:rPr>
        <w:t xml:space="preserve"> </w:t>
      </w:r>
      <w:r w:rsidRPr="00870542">
        <w:rPr>
          <w:rFonts w:ascii="Times New Roman" w:hAnsi="Times New Roman"/>
          <w:b/>
          <w:szCs w:val="20"/>
        </w:rPr>
        <w:t>Platero.-</w:t>
      </w:r>
      <w:r w:rsidRPr="00870542">
        <w:rPr>
          <w:rFonts w:ascii="Times New Roman" w:hAnsi="Times New Roman"/>
          <w:szCs w:val="20"/>
        </w:rPr>
        <w:t xml:space="preserve"> </w:t>
      </w:r>
      <w:r>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lastRenderedPageBreak/>
        <w:tab/>
        <w:t>Señor Presidente, también es un Proye</w:t>
      </w:r>
      <w:r>
        <w:rPr>
          <w:rFonts w:ascii="Times New Roman" w:hAnsi="Times New Roman"/>
          <w:sz w:val="20"/>
          <w:szCs w:val="20"/>
        </w:rPr>
        <w:t>c</w:t>
      </w:r>
      <w:r>
        <w:rPr>
          <w:rFonts w:ascii="Times New Roman" w:hAnsi="Times New Roman"/>
          <w:sz w:val="20"/>
          <w:szCs w:val="20"/>
        </w:rPr>
        <w:t>to de Resolución para declarar de interés social y cultural el Primer Moto Encuentro Internacional de Motociclistas a realizarse en la provincia de San Juan, denominado “Tierra del Sol”, organ</w:t>
      </w:r>
      <w:r>
        <w:rPr>
          <w:rFonts w:ascii="Times New Roman" w:hAnsi="Times New Roman"/>
          <w:sz w:val="20"/>
          <w:szCs w:val="20"/>
        </w:rPr>
        <w:t>i</w:t>
      </w:r>
      <w:r>
        <w:rPr>
          <w:rFonts w:ascii="Times New Roman" w:hAnsi="Times New Roman"/>
          <w:sz w:val="20"/>
          <w:szCs w:val="20"/>
        </w:rPr>
        <w:t>zado por la “Agrupación de Motociclistas Am</w:t>
      </w:r>
      <w:r>
        <w:rPr>
          <w:rFonts w:ascii="Times New Roman" w:hAnsi="Times New Roman"/>
          <w:sz w:val="20"/>
          <w:szCs w:val="20"/>
        </w:rPr>
        <w:t>i</w:t>
      </w:r>
      <w:r>
        <w:rPr>
          <w:rFonts w:ascii="Times New Roman" w:hAnsi="Times New Roman"/>
          <w:sz w:val="20"/>
          <w:szCs w:val="20"/>
        </w:rPr>
        <w:t xml:space="preserve">gos de la Ruta”. </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Se va a realizar en el departamento Rivadavia, específicamente en el Camping de Rivadavia y en el autódromo de Zonda, los días 21, 22 y 23 de octubre. </w:t>
      </w:r>
      <w:r>
        <w:rPr>
          <w:rFonts w:ascii="Times New Roman" w:hAnsi="Times New Roman"/>
          <w:sz w:val="20"/>
          <w:szCs w:val="20"/>
        </w:rPr>
        <w:tab/>
        <w:t>Por lo cual, les pido a mis compañeros que le den sanción favorable.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Muchas gracias.</w:t>
      </w:r>
    </w:p>
    <w:p w:rsidR="00D06545" w:rsidRDefault="00D06545" w:rsidP="00AC4588">
      <w:pPr>
        <w:spacing w:after="0" w:line="288" w:lineRule="auto"/>
        <w:jc w:val="both"/>
        <w:rPr>
          <w:rFonts w:ascii="Times New Roman" w:hAnsi="Times New Roman"/>
          <w:sz w:val="20"/>
          <w:szCs w:val="20"/>
        </w:rPr>
      </w:pPr>
      <w:r w:rsidRPr="007729BD">
        <w:rPr>
          <w:rFonts w:ascii="Times New Roman" w:hAnsi="Times New Roman"/>
          <w:b/>
          <w:szCs w:val="20"/>
        </w:rPr>
        <w:t>Sr. Presidente (Gattoni).-</w:t>
      </w:r>
      <w:r w:rsidRPr="007729BD">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Pasamos al tratamiento del Punto 26 de Proyectos Presentados con Tratamiento sobre Tablas. </w:t>
      </w:r>
    </w:p>
    <w:p w:rsidR="00D06545" w:rsidRPr="00123F41" w:rsidRDefault="00D06545" w:rsidP="00AC4588">
      <w:pPr>
        <w:spacing w:after="0" w:line="288" w:lineRule="auto"/>
        <w:jc w:val="both"/>
        <w:rPr>
          <w:rFonts w:ascii="Times New Roman" w:hAnsi="Times New Roman"/>
          <w:sz w:val="20"/>
        </w:rPr>
      </w:pPr>
      <w:r>
        <w:rPr>
          <w:rFonts w:ascii="Times New Roman" w:hAnsi="Times New Roman"/>
          <w:b/>
        </w:rPr>
        <w:t>S</w:t>
      </w:r>
      <w:r w:rsidRPr="00123F41">
        <w:rPr>
          <w:rFonts w:ascii="Times New Roman" w:hAnsi="Times New Roman"/>
          <w:b/>
        </w:rPr>
        <w:t>r</w:t>
      </w:r>
      <w:r>
        <w:rPr>
          <w:rFonts w:ascii="Times New Roman" w:hAnsi="Times New Roman"/>
          <w:b/>
        </w:rPr>
        <w:t>a</w:t>
      </w:r>
      <w:r w:rsidRPr="00123F41">
        <w:rPr>
          <w:rFonts w:ascii="Times New Roman" w:hAnsi="Times New Roman"/>
          <w:b/>
        </w:rPr>
        <w:t xml:space="preserve">. </w:t>
      </w:r>
      <w:r>
        <w:rPr>
          <w:rFonts w:ascii="Times New Roman" w:hAnsi="Times New Roman"/>
          <w:b/>
        </w:rPr>
        <w:t>Peñaloza</w:t>
      </w:r>
      <w:r w:rsidRPr="00123F41">
        <w:rPr>
          <w:rFonts w:ascii="Times New Roman" w:hAnsi="Times New Roman"/>
          <w:b/>
        </w:rPr>
        <w:t xml:space="preserve">.- </w:t>
      </w:r>
      <w:r w:rsidRPr="00123F41">
        <w:rPr>
          <w:rFonts w:ascii="Times New Roman" w:hAnsi="Times New Roman"/>
          <w:sz w:val="20"/>
        </w:rPr>
        <w:t>Pido la palabra.</w:t>
      </w:r>
    </w:p>
    <w:p w:rsidR="00D06545" w:rsidRDefault="00D06545" w:rsidP="00AC4588">
      <w:pPr>
        <w:spacing w:after="0" w:line="288"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referirme al E</w:t>
      </w:r>
      <w:r>
        <w:rPr>
          <w:rFonts w:ascii="Times New Roman" w:hAnsi="Times New Roman"/>
          <w:sz w:val="20"/>
        </w:rPr>
        <w:t>x</w:t>
      </w:r>
      <w:r>
        <w:rPr>
          <w:rFonts w:ascii="Times New Roman" w:hAnsi="Times New Roman"/>
          <w:sz w:val="20"/>
        </w:rPr>
        <w:t>pediente 2201 del 2022, que tiene por objeto un Proyecto de Resolución, para declarar de interés social, cultural, educativo y religioso el evento “Juntos San Juan 2022-Hay Esperanza”.</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Este es un evento organizado por la Fundación Jóvenes Unidos tras un Objetivo Supremo”, una entidad sin fines de lucro de jóvenes de todo el país, que se dedica a tareas comunitarias, que se desarrolla en todos los est</w:t>
      </w:r>
      <w:r>
        <w:rPr>
          <w:rFonts w:ascii="Times New Roman" w:hAnsi="Times New Roman"/>
          <w:sz w:val="20"/>
        </w:rPr>
        <w:t>a</w:t>
      </w:r>
      <w:r>
        <w:rPr>
          <w:rFonts w:ascii="Times New Roman" w:hAnsi="Times New Roman"/>
          <w:sz w:val="20"/>
        </w:rPr>
        <w:t>blecimientos públicos: hospitales, cárceles, geri</w:t>
      </w:r>
      <w:r>
        <w:rPr>
          <w:rFonts w:ascii="Times New Roman" w:hAnsi="Times New Roman"/>
          <w:sz w:val="20"/>
        </w:rPr>
        <w:t>á</w:t>
      </w:r>
      <w:r>
        <w:rPr>
          <w:rFonts w:ascii="Times New Roman" w:hAnsi="Times New Roman"/>
          <w:sz w:val="20"/>
        </w:rPr>
        <w:t>tricos, teatros, a los fines de concientizar, educar y realizar diferentes actividades para recuperar e intercambiar, tanto vivencias personales, como comunitarias y recuperar los valores de la soci</w:t>
      </w:r>
      <w:r>
        <w:rPr>
          <w:rFonts w:ascii="Times New Roman" w:hAnsi="Times New Roman"/>
          <w:sz w:val="20"/>
        </w:rPr>
        <w:t>e</w:t>
      </w:r>
      <w:r>
        <w:rPr>
          <w:rFonts w:ascii="Times New Roman" w:hAnsi="Times New Roman"/>
          <w:sz w:val="20"/>
        </w:rPr>
        <w:t>dad.</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En momentos como los que estamos v</w:t>
      </w:r>
      <w:r>
        <w:rPr>
          <w:rFonts w:ascii="Times New Roman" w:hAnsi="Times New Roman"/>
          <w:sz w:val="20"/>
        </w:rPr>
        <w:t>i</w:t>
      </w:r>
      <w:r>
        <w:rPr>
          <w:rFonts w:ascii="Times New Roman" w:hAnsi="Times New Roman"/>
          <w:sz w:val="20"/>
        </w:rPr>
        <w:t>viendo, como país y provincia, son los eventos que debemos fortalecer por su importancia, y declararlos de interés hoy por esta Cámara.</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Por lo que solicito a mis pares nos acompañen con su voto.</w:t>
      </w:r>
    </w:p>
    <w:p w:rsidR="00D06545" w:rsidRDefault="00D06545" w:rsidP="00AC4588">
      <w:pPr>
        <w:spacing w:after="0" w:line="288" w:lineRule="auto"/>
        <w:ind w:firstLine="708"/>
        <w:jc w:val="both"/>
        <w:rPr>
          <w:rFonts w:ascii="Times New Roman" w:hAnsi="Times New Roman"/>
          <w:sz w:val="20"/>
        </w:rPr>
      </w:pPr>
      <w:r>
        <w:rPr>
          <w:rFonts w:ascii="Times New Roman" w:hAnsi="Times New Roman"/>
          <w:sz w:val="20"/>
        </w:rPr>
        <w:t>Es moción.</w:t>
      </w:r>
    </w:p>
    <w:p w:rsidR="00D06545" w:rsidRDefault="00D06545" w:rsidP="00AC4588">
      <w:pPr>
        <w:spacing w:after="0" w:line="288" w:lineRule="auto"/>
        <w:jc w:val="both"/>
        <w:rPr>
          <w:rFonts w:ascii="Times New Roman" w:hAnsi="Times New Roman"/>
          <w:bCs/>
          <w:sz w:val="20"/>
          <w:szCs w:val="20"/>
        </w:rPr>
      </w:pPr>
      <w:r w:rsidRPr="00123F41">
        <w:rPr>
          <w:rFonts w:ascii="Times New Roman" w:hAnsi="Times New Roman"/>
          <w:b/>
        </w:rPr>
        <w:lastRenderedPageBreak/>
        <w:t xml:space="preserve">Sr. Presidente (Gattoni).- </w:t>
      </w:r>
      <w:r w:rsidRPr="00452F46">
        <w:rPr>
          <w:rFonts w:ascii="Times New Roman" w:hAnsi="Times New Roman"/>
          <w:bCs/>
          <w:sz w:val="20"/>
          <w:szCs w:val="20"/>
        </w:rPr>
        <w:t>Está en consider</w:t>
      </w:r>
      <w:r w:rsidRPr="00452F46">
        <w:rPr>
          <w:rFonts w:ascii="Times New Roman" w:hAnsi="Times New Roman"/>
          <w:bCs/>
          <w:sz w:val="20"/>
          <w:szCs w:val="20"/>
        </w:rPr>
        <w:t>a</w:t>
      </w:r>
      <w:r w:rsidRPr="00452F46">
        <w:rPr>
          <w:rFonts w:ascii="Times New Roman" w:hAnsi="Times New Roman"/>
          <w:bCs/>
          <w:sz w:val="20"/>
          <w:szCs w:val="20"/>
        </w:rPr>
        <w:t xml:space="preserve">ción en general </w:t>
      </w:r>
      <w:r>
        <w:rPr>
          <w:rFonts w:ascii="Times New Roman" w:hAnsi="Times New Roman"/>
          <w:bCs/>
          <w:sz w:val="20"/>
          <w:szCs w:val="20"/>
        </w:rPr>
        <w:t>y particular el proyecto.</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Se va a votar.</w:t>
      </w:r>
    </w:p>
    <w:p w:rsidR="00D06545" w:rsidRDefault="00D06545" w:rsidP="00AC4588">
      <w:pPr>
        <w:spacing w:after="0" w:line="288" w:lineRule="auto"/>
        <w:jc w:val="both"/>
        <w:rPr>
          <w:rFonts w:ascii="Times New Roman" w:hAnsi="Times New Roman"/>
          <w:bCs/>
          <w:sz w:val="20"/>
          <w:szCs w:val="20"/>
        </w:rPr>
      </w:pPr>
    </w:p>
    <w:p w:rsidR="00D06545" w:rsidRDefault="00D06545" w:rsidP="00AC4588">
      <w:pPr>
        <w:spacing w:after="0" w:line="288" w:lineRule="auto"/>
        <w:jc w:val="center"/>
        <w:rPr>
          <w:rFonts w:ascii="Times New Roman" w:hAnsi="Times New Roman"/>
          <w:bCs/>
          <w:sz w:val="20"/>
          <w:szCs w:val="20"/>
        </w:rPr>
      </w:pPr>
      <w:r>
        <w:rPr>
          <w:rFonts w:ascii="Times New Roman" w:hAnsi="Times New Roman"/>
          <w:bCs/>
          <w:sz w:val="20"/>
          <w:szCs w:val="20"/>
        </w:rPr>
        <w:t>-Se vota y es aprobado-</w:t>
      </w:r>
    </w:p>
    <w:p w:rsidR="00D06545" w:rsidRDefault="00D06545" w:rsidP="00AC4588">
      <w:pPr>
        <w:spacing w:after="0" w:line="288" w:lineRule="auto"/>
        <w:jc w:val="both"/>
        <w:rPr>
          <w:rFonts w:ascii="Times New Roman" w:hAnsi="Times New Roman"/>
          <w:bCs/>
          <w:sz w:val="20"/>
          <w:szCs w:val="20"/>
        </w:rPr>
      </w:pP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Queda aprobado el Proyecto de Resol</w:t>
      </w:r>
      <w:r>
        <w:rPr>
          <w:rFonts w:ascii="Times New Roman" w:hAnsi="Times New Roman"/>
          <w:bCs/>
          <w:sz w:val="20"/>
          <w:szCs w:val="20"/>
        </w:rPr>
        <w:t>u</w:t>
      </w:r>
      <w:r>
        <w:rPr>
          <w:rFonts w:ascii="Times New Roman" w:hAnsi="Times New Roman"/>
          <w:bCs/>
          <w:sz w:val="20"/>
          <w:szCs w:val="20"/>
        </w:rPr>
        <w:t>ción.</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Pasamos a considerar el Punto 28, de Proyectos Presentados, con tratamiento sobre tablas.</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
          <w:bCs/>
          <w:szCs w:val="20"/>
        </w:rPr>
        <w:t xml:space="preserve">Sra. Ramella.- </w:t>
      </w:r>
      <w:r>
        <w:rPr>
          <w:rFonts w:ascii="Times New Roman" w:hAnsi="Times New Roman"/>
          <w:bCs/>
          <w:sz w:val="20"/>
          <w:szCs w:val="20"/>
        </w:rPr>
        <w:t>Pido la palabra.</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Señor Presidente, para referirme al E</w:t>
      </w:r>
      <w:r>
        <w:rPr>
          <w:rFonts w:ascii="Times New Roman" w:hAnsi="Times New Roman"/>
          <w:bCs/>
          <w:sz w:val="20"/>
          <w:szCs w:val="20"/>
        </w:rPr>
        <w:t>x</w:t>
      </w:r>
      <w:r>
        <w:rPr>
          <w:rFonts w:ascii="Times New Roman" w:hAnsi="Times New Roman"/>
          <w:bCs/>
          <w:sz w:val="20"/>
          <w:szCs w:val="20"/>
        </w:rPr>
        <w:t>pediente 2216-22, que trata de un Proyecto de Resolución que declara de interés educativo, social y cultural el concurso de deletreo, den</w:t>
      </w:r>
      <w:r>
        <w:rPr>
          <w:rFonts w:ascii="Times New Roman" w:hAnsi="Times New Roman"/>
          <w:bCs/>
          <w:sz w:val="20"/>
          <w:szCs w:val="20"/>
        </w:rPr>
        <w:t>o</w:t>
      </w:r>
      <w:r>
        <w:rPr>
          <w:rFonts w:ascii="Times New Roman" w:hAnsi="Times New Roman"/>
          <w:bCs/>
          <w:sz w:val="20"/>
          <w:szCs w:val="20"/>
        </w:rPr>
        <w:t>minado “Capital deletrea”, que se llevará a cabo el viernes 30 de septiembre del corriente año, en el Centro Cultural San Martín.</w:t>
      </w:r>
    </w:p>
    <w:p w:rsidR="00D06545" w:rsidRDefault="00D06545" w:rsidP="00AC4588">
      <w:pPr>
        <w:spacing w:after="0" w:line="288" w:lineRule="auto"/>
        <w:ind w:firstLine="708"/>
        <w:jc w:val="both"/>
        <w:rPr>
          <w:rFonts w:ascii="Times New Roman" w:hAnsi="Times New Roman"/>
          <w:bCs/>
          <w:sz w:val="20"/>
          <w:szCs w:val="20"/>
        </w:rPr>
      </w:pPr>
      <w:r>
        <w:rPr>
          <w:rFonts w:ascii="Times New Roman" w:hAnsi="Times New Roman"/>
          <w:bCs/>
          <w:sz w:val="20"/>
          <w:szCs w:val="20"/>
        </w:rPr>
        <w:t>Este concurso trata de una estrategia p</w:t>
      </w:r>
      <w:r>
        <w:rPr>
          <w:rFonts w:ascii="Times New Roman" w:hAnsi="Times New Roman"/>
          <w:bCs/>
          <w:sz w:val="20"/>
          <w:szCs w:val="20"/>
        </w:rPr>
        <w:t>e</w:t>
      </w:r>
      <w:r>
        <w:rPr>
          <w:rFonts w:ascii="Times New Roman" w:hAnsi="Times New Roman"/>
          <w:bCs/>
          <w:sz w:val="20"/>
          <w:szCs w:val="20"/>
        </w:rPr>
        <w:t>dagógica, que busca impulsar en todos los jóv</w:t>
      </w:r>
      <w:r>
        <w:rPr>
          <w:rFonts w:ascii="Times New Roman" w:hAnsi="Times New Roman"/>
          <w:bCs/>
          <w:sz w:val="20"/>
          <w:szCs w:val="20"/>
        </w:rPr>
        <w:t>e</w:t>
      </w:r>
      <w:r>
        <w:rPr>
          <w:rFonts w:ascii="Times New Roman" w:hAnsi="Times New Roman"/>
          <w:bCs/>
          <w:sz w:val="20"/>
          <w:szCs w:val="20"/>
        </w:rPr>
        <w:t>nes las habilidades y motivarlos a esta comp</w:t>
      </w:r>
      <w:r>
        <w:rPr>
          <w:rFonts w:ascii="Times New Roman" w:hAnsi="Times New Roman"/>
          <w:bCs/>
          <w:sz w:val="20"/>
          <w:szCs w:val="20"/>
        </w:rPr>
        <w:t>e</w:t>
      </w:r>
      <w:r>
        <w:rPr>
          <w:rFonts w:ascii="Times New Roman" w:hAnsi="Times New Roman"/>
          <w:bCs/>
          <w:sz w:val="20"/>
          <w:szCs w:val="20"/>
        </w:rPr>
        <w:t>tencia.</w:t>
      </w:r>
    </w:p>
    <w:p w:rsidR="00D06545" w:rsidRDefault="00D06545" w:rsidP="00AC4588">
      <w:pPr>
        <w:spacing w:after="0" w:line="288" w:lineRule="auto"/>
        <w:ind w:firstLine="708"/>
        <w:jc w:val="both"/>
        <w:rPr>
          <w:rFonts w:ascii="Times New Roman" w:hAnsi="Times New Roman"/>
          <w:bCs/>
          <w:sz w:val="20"/>
          <w:szCs w:val="20"/>
        </w:rPr>
      </w:pPr>
      <w:r>
        <w:rPr>
          <w:rFonts w:ascii="Times New Roman" w:hAnsi="Times New Roman"/>
          <w:bCs/>
          <w:sz w:val="20"/>
          <w:szCs w:val="20"/>
        </w:rPr>
        <w:t>El deletreo tiene como objetivo demo</w:t>
      </w:r>
      <w:r>
        <w:rPr>
          <w:rFonts w:ascii="Times New Roman" w:hAnsi="Times New Roman"/>
          <w:bCs/>
          <w:sz w:val="20"/>
          <w:szCs w:val="20"/>
        </w:rPr>
        <w:t>s</w:t>
      </w:r>
      <w:r>
        <w:rPr>
          <w:rFonts w:ascii="Times New Roman" w:hAnsi="Times New Roman"/>
          <w:bCs/>
          <w:sz w:val="20"/>
          <w:szCs w:val="20"/>
        </w:rPr>
        <w:t>trar la comprensión auditiva y la producción oral de los estudiantes, en el idioma español a través del deletreo de palabras, generar la conciencia fonológica, la escucha activa, la expresión, la oratoria, el vocabulario y la ortografía.</w:t>
      </w:r>
    </w:p>
    <w:p w:rsidR="00D06545" w:rsidRDefault="00D06545" w:rsidP="00AC4588">
      <w:pPr>
        <w:spacing w:after="0" w:line="288" w:lineRule="auto"/>
        <w:ind w:firstLine="708"/>
        <w:jc w:val="both"/>
        <w:rPr>
          <w:rFonts w:ascii="Times New Roman" w:hAnsi="Times New Roman"/>
          <w:bCs/>
          <w:sz w:val="20"/>
          <w:szCs w:val="20"/>
        </w:rPr>
      </w:pPr>
      <w:r>
        <w:rPr>
          <w:rFonts w:ascii="Times New Roman" w:hAnsi="Times New Roman"/>
          <w:bCs/>
          <w:sz w:val="20"/>
          <w:szCs w:val="20"/>
        </w:rPr>
        <w:t>En honor a la brevedad, solicito que los fundamentos presentados en el proyecto, sean incorporados a la versión taquigráfica.</w:t>
      </w:r>
    </w:p>
    <w:p w:rsidR="00D06545" w:rsidRDefault="00D06545" w:rsidP="00AC4588">
      <w:pPr>
        <w:spacing w:after="0" w:line="288" w:lineRule="auto"/>
        <w:ind w:firstLine="708"/>
        <w:jc w:val="both"/>
        <w:rPr>
          <w:rFonts w:ascii="Times New Roman" w:hAnsi="Times New Roman"/>
          <w:bCs/>
          <w:sz w:val="20"/>
          <w:szCs w:val="20"/>
        </w:rPr>
      </w:pPr>
      <w:r>
        <w:rPr>
          <w:rFonts w:ascii="Times New Roman" w:hAnsi="Times New Roman"/>
          <w:bCs/>
          <w:sz w:val="20"/>
          <w:szCs w:val="20"/>
        </w:rPr>
        <w:t>Hago moción para que este proyecto sea declarado de interés educativo, social y cultural por esta Cámara.</w:t>
      </w:r>
    </w:p>
    <w:p w:rsidR="00D06545" w:rsidRDefault="00D06545" w:rsidP="00AC4588">
      <w:pPr>
        <w:spacing w:after="0" w:line="288" w:lineRule="auto"/>
        <w:ind w:firstLine="708"/>
        <w:jc w:val="both"/>
        <w:rPr>
          <w:rFonts w:ascii="Times New Roman" w:hAnsi="Times New Roman"/>
          <w:bCs/>
          <w:sz w:val="20"/>
          <w:szCs w:val="20"/>
        </w:rPr>
      </w:pPr>
      <w:r>
        <w:rPr>
          <w:rFonts w:ascii="Times New Roman" w:hAnsi="Times New Roman"/>
          <w:bCs/>
          <w:sz w:val="20"/>
          <w:szCs w:val="20"/>
        </w:rPr>
        <w:t>Gracias, señor Presidente.</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
          <w:bCs/>
          <w:szCs w:val="20"/>
        </w:rPr>
        <w:t xml:space="preserve">Sr. Presidente (Gattoni).- </w:t>
      </w:r>
      <w:r>
        <w:rPr>
          <w:rFonts w:ascii="Times New Roman" w:hAnsi="Times New Roman"/>
          <w:bCs/>
          <w:sz w:val="20"/>
          <w:szCs w:val="20"/>
        </w:rPr>
        <w:t>Está en consider</w:t>
      </w:r>
      <w:r>
        <w:rPr>
          <w:rFonts w:ascii="Times New Roman" w:hAnsi="Times New Roman"/>
          <w:bCs/>
          <w:sz w:val="20"/>
          <w:szCs w:val="20"/>
        </w:rPr>
        <w:t>a</w:t>
      </w:r>
      <w:r>
        <w:rPr>
          <w:rFonts w:ascii="Times New Roman" w:hAnsi="Times New Roman"/>
          <w:bCs/>
          <w:sz w:val="20"/>
          <w:szCs w:val="20"/>
        </w:rPr>
        <w:t>ción en general y en particular el proyecto.</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Se va a votar.</w:t>
      </w:r>
    </w:p>
    <w:p w:rsidR="00D06545" w:rsidRDefault="00D06545" w:rsidP="00AC4588">
      <w:pPr>
        <w:spacing w:after="0" w:line="288" w:lineRule="auto"/>
        <w:jc w:val="both"/>
        <w:rPr>
          <w:rFonts w:ascii="Times New Roman" w:hAnsi="Times New Roman"/>
          <w:bCs/>
          <w:sz w:val="20"/>
          <w:szCs w:val="20"/>
        </w:rPr>
      </w:pPr>
    </w:p>
    <w:p w:rsidR="00D06545" w:rsidRDefault="00D06545" w:rsidP="00AC4588">
      <w:pPr>
        <w:spacing w:after="0" w:line="288" w:lineRule="auto"/>
        <w:jc w:val="center"/>
        <w:rPr>
          <w:rFonts w:ascii="Times New Roman" w:hAnsi="Times New Roman"/>
          <w:bCs/>
          <w:sz w:val="20"/>
          <w:szCs w:val="20"/>
        </w:rPr>
      </w:pPr>
      <w:r>
        <w:rPr>
          <w:rFonts w:ascii="Times New Roman" w:hAnsi="Times New Roman"/>
          <w:bCs/>
          <w:sz w:val="20"/>
          <w:szCs w:val="20"/>
        </w:rPr>
        <w:t>-Se vota y es aprobado-</w:t>
      </w:r>
    </w:p>
    <w:p w:rsidR="00D06545" w:rsidRDefault="00D06545" w:rsidP="00AC4588">
      <w:pPr>
        <w:spacing w:after="0" w:line="288" w:lineRule="auto"/>
        <w:jc w:val="both"/>
        <w:rPr>
          <w:rFonts w:ascii="Times New Roman" w:hAnsi="Times New Roman"/>
          <w:bCs/>
          <w:sz w:val="20"/>
          <w:szCs w:val="20"/>
        </w:rPr>
      </w:pPr>
    </w:p>
    <w:p w:rsidR="00D06545" w:rsidRPr="007970DB" w:rsidRDefault="00D06545" w:rsidP="00AC4588">
      <w:pPr>
        <w:spacing w:after="0" w:line="288" w:lineRule="auto"/>
        <w:jc w:val="both"/>
        <w:rPr>
          <w:rFonts w:ascii="Times New Roman" w:hAnsi="Times New Roman"/>
          <w:bCs/>
          <w:sz w:val="20"/>
          <w:szCs w:val="20"/>
        </w:rPr>
      </w:pPr>
      <w:r>
        <w:rPr>
          <w:rFonts w:ascii="Times New Roman" w:hAnsi="Times New Roman"/>
          <w:bCs/>
          <w:sz w:val="20"/>
          <w:szCs w:val="20"/>
        </w:rPr>
        <w:tab/>
        <w:t>Queda aprobado el Proyecto de Resol</w:t>
      </w:r>
      <w:r>
        <w:rPr>
          <w:rFonts w:ascii="Times New Roman" w:hAnsi="Times New Roman"/>
          <w:bCs/>
          <w:sz w:val="20"/>
          <w:szCs w:val="20"/>
        </w:rPr>
        <w:t>u</w:t>
      </w:r>
      <w:r>
        <w:rPr>
          <w:rFonts w:ascii="Times New Roman" w:hAnsi="Times New Roman"/>
          <w:bCs/>
          <w:sz w:val="20"/>
          <w:szCs w:val="20"/>
        </w:rPr>
        <w:t>ción.</w:t>
      </w:r>
    </w:p>
    <w:p w:rsidR="00D06545" w:rsidRDefault="00D06545" w:rsidP="00AC4588">
      <w:pPr>
        <w:spacing w:after="0" w:line="288" w:lineRule="auto"/>
        <w:jc w:val="center"/>
        <w:rPr>
          <w:rFonts w:ascii="Times New Roman" w:hAnsi="Times New Roman"/>
          <w:bCs/>
          <w:sz w:val="20"/>
          <w:szCs w:val="20"/>
        </w:rPr>
      </w:pPr>
      <w:r>
        <w:rPr>
          <w:rFonts w:ascii="Times New Roman" w:hAnsi="Times New Roman"/>
          <w:bCs/>
          <w:sz w:val="20"/>
          <w:szCs w:val="20"/>
        </w:rPr>
        <w:t>-FUNDAMENTOS-</w:t>
      </w:r>
    </w:p>
    <w:p w:rsidR="00181C68" w:rsidRDefault="00181C68" w:rsidP="00AC4588">
      <w:pPr>
        <w:spacing w:after="0" w:line="240" w:lineRule="auto"/>
        <w:jc w:val="both"/>
        <w:rPr>
          <w:rFonts w:ascii="Times New Roman" w:hAnsi="Times New Roman"/>
          <w:bCs/>
          <w:sz w:val="20"/>
          <w:szCs w:val="20"/>
          <w:lang w:val="es-ES_tradnl"/>
        </w:rPr>
      </w:pPr>
    </w:p>
    <w:p w:rsidR="00D06545" w:rsidRPr="00C21608" w:rsidRDefault="00D06545" w:rsidP="00AC4588">
      <w:pPr>
        <w:spacing w:after="0" w:line="240" w:lineRule="auto"/>
        <w:jc w:val="both"/>
        <w:rPr>
          <w:rFonts w:ascii="Times New Roman" w:hAnsi="Times New Roman"/>
          <w:bCs/>
          <w:i/>
          <w:iCs/>
          <w:sz w:val="20"/>
          <w:szCs w:val="20"/>
          <w:lang w:val="es-ES_tradnl"/>
        </w:rPr>
      </w:pPr>
      <w:bookmarkStart w:id="4" w:name="_GoBack"/>
      <w:bookmarkEnd w:id="4"/>
      <w:r w:rsidRPr="00C21608">
        <w:rPr>
          <w:rFonts w:ascii="Times New Roman" w:hAnsi="Times New Roman"/>
          <w:bCs/>
          <w:sz w:val="20"/>
          <w:szCs w:val="20"/>
          <w:lang w:val="es-ES_tradnl"/>
        </w:rPr>
        <w:t xml:space="preserve">    </w:t>
      </w:r>
      <w:r>
        <w:rPr>
          <w:rFonts w:ascii="Times New Roman" w:hAnsi="Times New Roman"/>
          <w:bCs/>
          <w:sz w:val="20"/>
          <w:szCs w:val="20"/>
          <w:lang w:val="es-ES_tradnl"/>
        </w:rPr>
        <w:tab/>
      </w:r>
      <w:r w:rsidRPr="00C21608">
        <w:rPr>
          <w:rFonts w:ascii="Times New Roman" w:hAnsi="Times New Roman"/>
          <w:bCs/>
          <w:i/>
          <w:iCs/>
          <w:sz w:val="20"/>
          <w:szCs w:val="20"/>
          <w:lang w:val="es-ES_tradnl"/>
        </w:rPr>
        <w:t>El presente proyecto tiene como objet</w:t>
      </w:r>
      <w:r w:rsidRPr="00C21608">
        <w:rPr>
          <w:rFonts w:ascii="Times New Roman" w:hAnsi="Times New Roman"/>
          <w:bCs/>
          <w:i/>
          <w:iCs/>
          <w:sz w:val="20"/>
          <w:szCs w:val="20"/>
          <w:lang w:val="es-ES_tradnl"/>
        </w:rPr>
        <w:t>i</w:t>
      </w:r>
      <w:r w:rsidRPr="00C21608">
        <w:rPr>
          <w:rFonts w:ascii="Times New Roman" w:hAnsi="Times New Roman"/>
          <w:bCs/>
          <w:i/>
          <w:iCs/>
          <w:sz w:val="20"/>
          <w:szCs w:val="20"/>
          <w:lang w:val="es-ES_tradnl"/>
        </w:rPr>
        <w:t xml:space="preserve">vo declarar de interés el concurso “Capital Deletrea”. </w:t>
      </w:r>
    </w:p>
    <w:p w:rsidR="00D06545" w:rsidRPr="00C21608" w:rsidRDefault="00D06545" w:rsidP="00AC4588">
      <w:pPr>
        <w:spacing w:after="0" w:line="240" w:lineRule="auto"/>
        <w:jc w:val="both"/>
        <w:rPr>
          <w:rFonts w:ascii="Times New Roman" w:hAnsi="Times New Roman"/>
          <w:bCs/>
          <w:i/>
          <w:iCs/>
          <w:sz w:val="20"/>
          <w:szCs w:val="20"/>
          <w:lang w:val="es-ES_tradnl"/>
        </w:rPr>
      </w:pPr>
      <w:r w:rsidRPr="00C21608">
        <w:rPr>
          <w:rFonts w:ascii="Times New Roman" w:hAnsi="Times New Roman"/>
          <w:bCs/>
          <w:i/>
          <w:iCs/>
          <w:sz w:val="20"/>
          <w:szCs w:val="20"/>
          <w:lang w:val="es-ES_tradnl"/>
        </w:rPr>
        <w:lastRenderedPageBreak/>
        <w:t xml:space="preserve">     </w:t>
      </w:r>
      <w:r w:rsidRPr="00C21608">
        <w:rPr>
          <w:rFonts w:ascii="Times New Roman" w:hAnsi="Times New Roman"/>
          <w:bCs/>
          <w:i/>
          <w:iCs/>
          <w:sz w:val="20"/>
          <w:szCs w:val="20"/>
          <w:lang w:val="es-ES_tradnl"/>
        </w:rPr>
        <w:tab/>
        <w:t>Respecto a la propuesta bajo la modal</w:t>
      </w:r>
      <w:r w:rsidRPr="00C21608">
        <w:rPr>
          <w:rFonts w:ascii="Times New Roman" w:hAnsi="Times New Roman"/>
          <w:bCs/>
          <w:i/>
          <w:iCs/>
          <w:sz w:val="20"/>
          <w:szCs w:val="20"/>
          <w:lang w:val="es-ES_tradnl"/>
        </w:rPr>
        <w:t>i</w:t>
      </w:r>
      <w:r w:rsidRPr="00C21608">
        <w:rPr>
          <w:rFonts w:ascii="Times New Roman" w:hAnsi="Times New Roman"/>
          <w:bCs/>
          <w:i/>
          <w:iCs/>
          <w:sz w:val="20"/>
          <w:szCs w:val="20"/>
          <w:lang w:val="es-ES_tradnl"/>
        </w:rPr>
        <w:t>dad de concurso, se trata de una estrategia p</w:t>
      </w:r>
      <w:r w:rsidRPr="00C21608">
        <w:rPr>
          <w:rFonts w:ascii="Times New Roman" w:hAnsi="Times New Roman"/>
          <w:bCs/>
          <w:i/>
          <w:iCs/>
          <w:sz w:val="20"/>
          <w:szCs w:val="20"/>
          <w:lang w:val="es-ES_tradnl"/>
        </w:rPr>
        <w:t>e</w:t>
      </w:r>
      <w:r w:rsidRPr="00C21608">
        <w:rPr>
          <w:rFonts w:ascii="Times New Roman" w:hAnsi="Times New Roman"/>
          <w:bCs/>
          <w:i/>
          <w:iCs/>
          <w:sz w:val="20"/>
          <w:szCs w:val="20"/>
          <w:lang w:val="es-ES_tradnl"/>
        </w:rPr>
        <w:t>dagógica que busca impulsar todas las habilid</w:t>
      </w:r>
      <w:r w:rsidRPr="00C21608">
        <w:rPr>
          <w:rFonts w:ascii="Times New Roman" w:hAnsi="Times New Roman"/>
          <w:bCs/>
          <w:i/>
          <w:iCs/>
          <w:sz w:val="20"/>
          <w:szCs w:val="20"/>
          <w:lang w:val="es-ES_tradnl"/>
        </w:rPr>
        <w:t>a</w:t>
      </w:r>
      <w:r w:rsidRPr="00C21608">
        <w:rPr>
          <w:rFonts w:ascii="Times New Roman" w:hAnsi="Times New Roman"/>
          <w:bCs/>
          <w:i/>
          <w:iCs/>
          <w:sz w:val="20"/>
          <w:szCs w:val="20"/>
          <w:lang w:val="es-ES_tradnl"/>
        </w:rPr>
        <w:t>des y motivar a jóvenes. Es un</w:t>
      </w:r>
      <w:r w:rsidR="00AC4588">
        <w:rPr>
          <w:rFonts w:ascii="Times New Roman" w:hAnsi="Times New Roman"/>
          <w:bCs/>
          <w:i/>
          <w:iCs/>
          <w:sz w:val="20"/>
          <w:szCs w:val="20"/>
          <w:lang w:val="es-ES_tradnl"/>
        </w:rPr>
        <w:t>a</w:t>
      </w:r>
      <w:r w:rsidRPr="00C21608">
        <w:rPr>
          <w:rFonts w:ascii="Times New Roman" w:hAnsi="Times New Roman"/>
          <w:bCs/>
          <w:i/>
          <w:iCs/>
          <w:sz w:val="20"/>
          <w:szCs w:val="20"/>
          <w:lang w:val="es-ES_tradnl"/>
        </w:rPr>
        <w:t xml:space="preserve"> actividad lúdica e integradora y por estas características se co</w:t>
      </w:r>
      <w:r w:rsidRPr="00C21608">
        <w:rPr>
          <w:rFonts w:ascii="Times New Roman" w:hAnsi="Times New Roman"/>
          <w:bCs/>
          <w:i/>
          <w:iCs/>
          <w:sz w:val="20"/>
          <w:szCs w:val="20"/>
          <w:lang w:val="es-ES_tradnl"/>
        </w:rPr>
        <w:t>n</w:t>
      </w:r>
      <w:r w:rsidRPr="00C21608">
        <w:rPr>
          <w:rFonts w:ascii="Times New Roman" w:hAnsi="Times New Roman"/>
          <w:bCs/>
          <w:i/>
          <w:iCs/>
          <w:sz w:val="20"/>
          <w:szCs w:val="20"/>
          <w:lang w:val="es-ES_tradnl"/>
        </w:rPr>
        <w:t>vierte en una gran oportunidad de aprendizaje. Expertos en pedagogía y Ciencias de la educ</w:t>
      </w:r>
      <w:r w:rsidRPr="00C21608">
        <w:rPr>
          <w:rFonts w:ascii="Times New Roman" w:hAnsi="Times New Roman"/>
          <w:bCs/>
          <w:i/>
          <w:iCs/>
          <w:sz w:val="20"/>
          <w:szCs w:val="20"/>
          <w:lang w:val="es-ES_tradnl"/>
        </w:rPr>
        <w:t>a</w:t>
      </w:r>
      <w:r w:rsidRPr="00C21608">
        <w:rPr>
          <w:rFonts w:ascii="Times New Roman" w:hAnsi="Times New Roman"/>
          <w:bCs/>
          <w:i/>
          <w:iCs/>
          <w:sz w:val="20"/>
          <w:szCs w:val="20"/>
          <w:lang w:val="es-ES_tradnl"/>
        </w:rPr>
        <w:t>ción recomiendan que padres y maestros incent</w:t>
      </w:r>
      <w:r w:rsidRPr="00C21608">
        <w:rPr>
          <w:rFonts w:ascii="Times New Roman" w:hAnsi="Times New Roman"/>
          <w:bCs/>
          <w:i/>
          <w:iCs/>
          <w:sz w:val="20"/>
          <w:szCs w:val="20"/>
          <w:lang w:val="es-ES_tradnl"/>
        </w:rPr>
        <w:t>i</w:t>
      </w:r>
      <w:r w:rsidRPr="00C21608">
        <w:rPr>
          <w:rFonts w:ascii="Times New Roman" w:hAnsi="Times New Roman"/>
          <w:bCs/>
          <w:i/>
          <w:iCs/>
          <w:sz w:val="20"/>
          <w:szCs w:val="20"/>
          <w:lang w:val="es-ES_tradnl"/>
        </w:rPr>
        <w:t>ven en los niños y jóvenes una actitud de sana competencia, que se observa perfectamente en este tipo de concurso ya que mejoran el autoc</w:t>
      </w:r>
      <w:r w:rsidRPr="00C21608">
        <w:rPr>
          <w:rFonts w:ascii="Times New Roman" w:hAnsi="Times New Roman"/>
          <w:bCs/>
          <w:i/>
          <w:iCs/>
          <w:sz w:val="20"/>
          <w:szCs w:val="20"/>
          <w:lang w:val="es-ES_tradnl"/>
        </w:rPr>
        <w:t>o</w:t>
      </w:r>
      <w:r w:rsidRPr="00C21608">
        <w:rPr>
          <w:rFonts w:ascii="Times New Roman" w:hAnsi="Times New Roman"/>
          <w:bCs/>
          <w:i/>
          <w:iCs/>
          <w:sz w:val="20"/>
          <w:szCs w:val="20"/>
          <w:lang w:val="es-ES_tradnl"/>
        </w:rPr>
        <w:t>nocimiento y la autoestima.  Los jóvenes est</w:t>
      </w:r>
      <w:r w:rsidRPr="00C21608">
        <w:rPr>
          <w:rFonts w:ascii="Times New Roman" w:hAnsi="Times New Roman"/>
          <w:bCs/>
          <w:i/>
          <w:iCs/>
          <w:sz w:val="20"/>
          <w:szCs w:val="20"/>
          <w:lang w:val="es-ES_tradnl"/>
        </w:rPr>
        <w:t>u</w:t>
      </w:r>
      <w:r w:rsidRPr="00C21608">
        <w:rPr>
          <w:rFonts w:ascii="Times New Roman" w:hAnsi="Times New Roman"/>
          <w:bCs/>
          <w:i/>
          <w:iCs/>
          <w:sz w:val="20"/>
          <w:szCs w:val="20"/>
          <w:lang w:val="es-ES_tradnl"/>
        </w:rPr>
        <w:t>dian y aprenden para la competencia.</w:t>
      </w:r>
    </w:p>
    <w:p w:rsidR="00D06545" w:rsidRPr="00C21608" w:rsidRDefault="00D06545" w:rsidP="00AC4588">
      <w:pPr>
        <w:spacing w:after="0" w:line="240" w:lineRule="auto"/>
        <w:jc w:val="both"/>
        <w:rPr>
          <w:rFonts w:ascii="Times New Roman" w:hAnsi="Times New Roman"/>
          <w:bCs/>
          <w:i/>
          <w:iCs/>
          <w:sz w:val="20"/>
          <w:szCs w:val="20"/>
          <w:lang w:val="es-ES_tradnl"/>
        </w:rPr>
      </w:pPr>
      <w:r w:rsidRPr="00C21608">
        <w:rPr>
          <w:rFonts w:ascii="Times New Roman" w:hAnsi="Times New Roman"/>
          <w:bCs/>
          <w:i/>
          <w:iCs/>
          <w:sz w:val="20"/>
          <w:szCs w:val="20"/>
          <w:lang w:val="es-ES_tradnl"/>
        </w:rPr>
        <w:t xml:space="preserve">     </w:t>
      </w:r>
      <w:r w:rsidRPr="00C21608">
        <w:rPr>
          <w:rFonts w:ascii="Times New Roman" w:hAnsi="Times New Roman"/>
          <w:bCs/>
          <w:i/>
          <w:iCs/>
          <w:sz w:val="20"/>
          <w:szCs w:val="20"/>
          <w:lang w:val="es-ES_tradnl"/>
        </w:rPr>
        <w:tab/>
        <w:t xml:space="preserve"> Por otra parte, el deletreo tiene como objetivo demostrar la comprensión auditiva y la producción oral de los estudiantes en el idioma español, a través del deletreo de palabras, gen</w:t>
      </w:r>
      <w:r w:rsidRPr="00C21608">
        <w:rPr>
          <w:rFonts w:ascii="Times New Roman" w:hAnsi="Times New Roman"/>
          <w:bCs/>
          <w:i/>
          <w:iCs/>
          <w:sz w:val="20"/>
          <w:szCs w:val="20"/>
          <w:lang w:val="es-ES_tradnl"/>
        </w:rPr>
        <w:t>e</w:t>
      </w:r>
      <w:r w:rsidRPr="00C21608">
        <w:rPr>
          <w:rFonts w:ascii="Times New Roman" w:hAnsi="Times New Roman"/>
          <w:bCs/>
          <w:i/>
          <w:iCs/>
          <w:sz w:val="20"/>
          <w:szCs w:val="20"/>
          <w:lang w:val="es-ES_tradnl"/>
        </w:rPr>
        <w:t>rar la conciencia fonológica, la escucha activa, la expresión, la oratoria, el vocabulario y la ortografía.</w:t>
      </w:r>
      <w:r w:rsidR="00AC4588">
        <w:rPr>
          <w:rFonts w:ascii="Times New Roman" w:hAnsi="Times New Roman"/>
          <w:bCs/>
          <w:i/>
          <w:iCs/>
          <w:sz w:val="20"/>
          <w:szCs w:val="20"/>
          <w:lang w:val="es-ES_tradnl"/>
        </w:rPr>
        <w:t xml:space="preserve"> </w:t>
      </w:r>
      <w:r w:rsidRPr="00C21608">
        <w:rPr>
          <w:rFonts w:ascii="Times New Roman" w:hAnsi="Times New Roman"/>
          <w:bCs/>
          <w:i/>
          <w:iCs/>
          <w:sz w:val="20"/>
          <w:szCs w:val="20"/>
          <w:lang w:val="es-ES_tradnl"/>
        </w:rPr>
        <w:t>La propuesta no solo trata de refo</w:t>
      </w:r>
      <w:r w:rsidRPr="00C21608">
        <w:rPr>
          <w:rFonts w:ascii="Times New Roman" w:hAnsi="Times New Roman"/>
          <w:bCs/>
          <w:i/>
          <w:iCs/>
          <w:sz w:val="20"/>
          <w:szCs w:val="20"/>
          <w:lang w:val="es-ES_tradnl"/>
        </w:rPr>
        <w:t>r</w:t>
      </w:r>
      <w:r w:rsidRPr="00C21608">
        <w:rPr>
          <w:rFonts w:ascii="Times New Roman" w:hAnsi="Times New Roman"/>
          <w:bCs/>
          <w:i/>
          <w:iCs/>
          <w:sz w:val="20"/>
          <w:szCs w:val="20"/>
          <w:lang w:val="es-ES_tradnl"/>
        </w:rPr>
        <w:t>zar contenidos de educación formal sino también promover valores tales como honestidad, resp</w:t>
      </w:r>
      <w:r w:rsidRPr="00C21608">
        <w:rPr>
          <w:rFonts w:ascii="Times New Roman" w:hAnsi="Times New Roman"/>
          <w:bCs/>
          <w:i/>
          <w:iCs/>
          <w:sz w:val="20"/>
          <w:szCs w:val="20"/>
          <w:lang w:val="es-ES_tradnl"/>
        </w:rPr>
        <w:t>e</w:t>
      </w:r>
      <w:r w:rsidRPr="00C21608">
        <w:rPr>
          <w:rFonts w:ascii="Times New Roman" w:hAnsi="Times New Roman"/>
          <w:bCs/>
          <w:i/>
          <w:iCs/>
          <w:sz w:val="20"/>
          <w:szCs w:val="20"/>
          <w:lang w:val="es-ES_tradnl"/>
        </w:rPr>
        <w:t>to, solidaridad, responsabilidad, trabajo en equipo, compromiso, entre otros. También les ayuda enfrentar el miedo a expresarse frente a sus pares y en público, mejorando la confianza y la forma de expresión.</w:t>
      </w:r>
    </w:p>
    <w:p w:rsidR="00D06545" w:rsidRPr="00C21608" w:rsidRDefault="00D06545" w:rsidP="00AC4588">
      <w:pPr>
        <w:spacing w:after="0" w:line="240" w:lineRule="auto"/>
        <w:jc w:val="both"/>
        <w:rPr>
          <w:rFonts w:ascii="Times New Roman" w:hAnsi="Times New Roman"/>
          <w:bCs/>
          <w:i/>
          <w:iCs/>
          <w:sz w:val="20"/>
          <w:szCs w:val="20"/>
          <w:lang w:val="es-ES_tradnl"/>
        </w:rPr>
      </w:pPr>
      <w:r w:rsidRPr="00C21608">
        <w:rPr>
          <w:rFonts w:ascii="Times New Roman" w:hAnsi="Times New Roman"/>
          <w:bCs/>
          <w:i/>
          <w:iCs/>
          <w:sz w:val="20"/>
          <w:szCs w:val="20"/>
          <w:lang w:val="es-ES_tradnl"/>
        </w:rPr>
        <w:t xml:space="preserve">    </w:t>
      </w:r>
      <w:r w:rsidRPr="00C21608">
        <w:rPr>
          <w:rFonts w:ascii="Times New Roman" w:hAnsi="Times New Roman"/>
          <w:bCs/>
          <w:i/>
          <w:iCs/>
          <w:sz w:val="20"/>
          <w:szCs w:val="20"/>
          <w:lang w:val="es-ES_tradnl"/>
        </w:rPr>
        <w:tab/>
        <w:t>Uno de los aspectos más valiosos que conlleva la actividad es el refuerzo del vínculo entre padres, alumnos y docentes, padres que acompañan a sus hijos y docentes que prepara y asesora a sus alumnos.</w:t>
      </w:r>
    </w:p>
    <w:p w:rsidR="00D06545" w:rsidRPr="00C21608" w:rsidRDefault="00D06545" w:rsidP="00AC4588">
      <w:pPr>
        <w:spacing w:after="0" w:line="240" w:lineRule="auto"/>
        <w:jc w:val="both"/>
        <w:rPr>
          <w:rFonts w:ascii="Times New Roman" w:hAnsi="Times New Roman"/>
          <w:bCs/>
          <w:i/>
          <w:iCs/>
          <w:sz w:val="20"/>
          <w:szCs w:val="20"/>
          <w:lang w:val="es-ES_tradnl"/>
        </w:rPr>
      </w:pPr>
      <w:r w:rsidRPr="00C21608">
        <w:rPr>
          <w:rFonts w:ascii="Times New Roman" w:hAnsi="Times New Roman"/>
          <w:bCs/>
          <w:i/>
          <w:iCs/>
          <w:sz w:val="20"/>
          <w:szCs w:val="20"/>
          <w:lang w:val="es-ES_tradnl"/>
        </w:rPr>
        <w:t xml:space="preserve">  </w:t>
      </w:r>
      <w:r w:rsidRPr="00C21608">
        <w:rPr>
          <w:rFonts w:ascii="Times New Roman" w:hAnsi="Times New Roman"/>
          <w:bCs/>
          <w:i/>
          <w:iCs/>
          <w:sz w:val="20"/>
          <w:szCs w:val="20"/>
          <w:lang w:val="es-ES_tradnl"/>
        </w:rPr>
        <w:tab/>
        <w:t xml:space="preserve"> Tratándose de una competencia en la que hay ganadores y perdedores, se encuentra contemplado el acompañamiento y preparación para quienes pierden, con una comprensión global del concepto de fracaso. Pedagogos y Licenciados señalan que el acompañamiento de padres y docentes es vital para enseñarles a los jóvenes que el fracaso es uno de los resultados posibles dentro de un proceso más amplio que desarrolla la autoestima, el autoconcepto y la autoeficacia, tratándose de una etapa dentro del aprendizaje que servirá para el resto de su vida.</w:t>
      </w:r>
    </w:p>
    <w:p w:rsidR="00AC4588" w:rsidRDefault="00AC4588" w:rsidP="00AC4588">
      <w:pPr>
        <w:spacing w:after="0" w:line="288" w:lineRule="auto"/>
        <w:jc w:val="both"/>
        <w:rPr>
          <w:rFonts w:ascii="Times New Roman" w:hAnsi="Times New Roman"/>
          <w:bCs/>
          <w:i/>
          <w:iCs/>
          <w:sz w:val="20"/>
          <w:szCs w:val="20"/>
          <w:lang w:val="es-ES_tradnl"/>
        </w:rPr>
      </w:pPr>
      <w:r>
        <w:rPr>
          <w:rFonts w:ascii="Times New Roman" w:hAnsi="Times New Roman"/>
          <w:bCs/>
          <w:i/>
          <w:iCs/>
          <w:sz w:val="20"/>
          <w:szCs w:val="20"/>
          <w:lang w:val="es-ES_tradnl"/>
        </w:rPr>
        <w:t xml:space="preserve"> </w:t>
      </w:r>
    </w:p>
    <w:p w:rsidR="00D06545" w:rsidRPr="00AC4588" w:rsidRDefault="00D06545" w:rsidP="00AC4588">
      <w:pPr>
        <w:spacing w:after="0" w:line="288" w:lineRule="auto"/>
        <w:ind w:firstLine="708"/>
        <w:jc w:val="both"/>
        <w:rPr>
          <w:rFonts w:ascii="Times New Roman" w:hAnsi="Times New Roman"/>
          <w:sz w:val="20"/>
          <w:szCs w:val="20"/>
        </w:rPr>
      </w:pPr>
      <w:r>
        <w:rPr>
          <w:rFonts w:ascii="Times New Roman" w:hAnsi="Times New Roman"/>
          <w:bCs/>
          <w:sz w:val="20"/>
          <w:szCs w:val="20"/>
        </w:rPr>
        <w:t>Pasamos a considerar el Punto 36, de Proyectos Presentados, con tratamiento sobre tablas.</w:t>
      </w:r>
    </w:p>
    <w:p w:rsidR="00D06545" w:rsidRDefault="00D06545" w:rsidP="00AC4588">
      <w:pPr>
        <w:spacing w:after="0" w:line="288" w:lineRule="auto"/>
        <w:jc w:val="both"/>
        <w:rPr>
          <w:rFonts w:ascii="Times New Roman" w:hAnsi="Times New Roman"/>
          <w:bCs/>
          <w:sz w:val="20"/>
          <w:szCs w:val="20"/>
        </w:rPr>
      </w:pPr>
      <w:r>
        <w:rPr>
          <w:rFonts w:ascii="Times New Roman" w:hAnsi="Times New Roman"/>
          <w:b/>
          <w:bCs/>
          <w:szCs w:val="20"/>
        </w:rPr>
        <w:t xml:space="preserve">Sr. Chanampa.- </w:t>
      </w:r>
      <w:r>
        <w:rPr>
          <w:rFonts w:ascii="Times New Roman" w:hAnsi="Times New Roman"/>
          <w:bCs/>
          <w:sz w:val="20"/>
          <w:szCs w:val="20"/>
        </w:rPr>
        <w:t>Pido la palabra.</w:t>
      </w:r>
    </w:p>
    <w:p w:rsidR="00D06545" w:rsidRPr="007970DB" w:rsidRDefault="00D06545" w:rsidP="00AC4588">
      <w:pPr>
        <w:spacing w:after="0" w:line="288" w:lineRule="auto"/>
        <w:jc w:val="both"/>
        <w:rPr>
          <w:rFonts w:ascii="Times New Roman" w:hAnsi="Times New Roman"/>
          <w:sz w:val="20"/>
        </w:rPr>
      </w:pPr>
      <w:r>
        <w:rPr>
          <w:rFonts w:ascii="Times New Roman" w:hAnsi="Times New Roman"/>
          <w:sz w:val="20"/>
        </w:rPr>
        <w:tab/>
        <w:t>Señor Presidente, como dijimos en la introducción de esta sesión, para declarar de interés cultural, social y educativo, el Proyecto de Resolución Nº 2246, que trata de llevar ad</w:t>
      </w:r>
      <w:r>
        <w:rPr>
          <w:rFonts w:ascii="Times New Roman" w:hAnsi="Times New Roman"/>
          <w:sz w:val="20"/>
        </w:rPr>
        <w:t>e</w:t>
      </w:r>
      <w:r>
        <w:rPr>
          <w:rFonts w:ascii="Times New Roman" w:hAnsi="Times New Roman"/>
          <w:sz w:val="20"/>
        </w:rPr>
        <w:t>lante los diferentes actos conmemorativos org</w:t>
      </w:r>
      <w:r>
        <w:rPr>
          <w:rFonts w:ascii="Times New Roman" w:hAnsi="Times New Roman"/>
          <w:sz w:val="20"/>
        </w:rPr>
        <w:t>a</w:t>
      </w:r>
      <w:r>
        <w:rPr>
          <w:rFonts w:ascii="Times New Roman" w:hAnsi="Times New Roman"/>
          <w:sz w:val="20"/>
        </w:rPr>
        <w:t xml:space="preserve">nizados por la Asociación de Sordos de San Juan -ASSJ-, realizado entre la semana del 19 al 25 de </w:t>
      </w:r>
      <w:r>
        <w:rPr>
          <w:rFonts w:ascii="Times New Roman" w:hAnsi="Times New Roman"/>
          <w:sz w:val="20"/>
        </w:rPr>
        <w:lastRenderedPageBreak/>
        <w:t>septiembre, en los diferentes lugares de la pr</w:t>
      </w:r>
      <w:r>
        <w:rPr>
          <w:rFonts w:ascii="Times New Roman" w:hAnsi="Times New Roman"/>
          <w:sz w:val="20"/>
        </w:rPr>
        <w:t>o</w:t>
      </w:r>
      <w:r>
        <w:rPr>
          <w:rFonts w:ascii="Times New Roman" w:hAnsi="Times New Roman"/>
          <w:sz w:val="20"/>
        </w:rPr>
        <w:t>vincia.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Brevemente, Presidente, esta Asociación fue creada un 25 de enero de 1960.</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En la actualidad, se erige como máxima entidad representativa de la provincia, en conta</w:t>
      </w:r>
      <w:r>
        <w:rPr>
          <w:rFonts w:ascii="Times New Roman" w:hAnsi="Times New Roman"/>
          <w:sz w:val="20"/>
          <w:szCs w:val="20"/>
        </w:rPr>
        <w:t>c</w:t>
      </w:r>
      <w:r>
        <w:rPr>
          <w:rFonts w:ascii="Times New Roman" w:hAnsi="Times New Roman"/>
          <w:sz w:val="20"/>
          <w:szCs w:val="20"/>
        </w:rPr>
        <w:t>to con otras que se dedican, también, por supue</w:t>
      </w:r>
      <w:r>
        <w:rPr>
          <w:rFonts w:ascii="Times New Roman" w:hAnsi="Times New Roman"/>
          <w:sz w:val="20"/>
          <w:szCs w:val="20"/>
        </w:rPr>
        <w:t>s</w:t>
      </w:r>
      <w:r>
        <w:rPr>
          <w:rFonts w:ascii="Times New Roman" w:hAnsi="Times New Roman"/>
          <w:sz w:val="20"/>
          <w:szCs w:val="20"/>
        </w:rPr>
        <w:t>to, a fomentar y a llevar diferentes actividades y, fundamentalmente, con instituciones del país.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Está compuesta por diferentes subcom</w:t>
      </w:r>
      <w:r>
        <w:rPr>
          <w:rFonts w:ascii="Times New Roman" w:hAnsi="Times New Roman"/>
          <w:sz w:val="20"/>
          <w:szCs w:val="20"/>
        </w:rPr>
        <w:t>i</w:t>
      </w:r>
      <w:r>
        <w:rPr>
          <w:rFonts w:ascii="Times New Roman" w:hAnsi="Times New Roman"/>
          <w:sz w:val="20"/>
          <w:szCs w:val="20"/>
        </w:rPr>
        <w:t>siones de Lengua y Señas, Educación, Dibujante, Deporte, Adulto Mayor, Prensa, Ambiente, L</w:t>
      </w:r>
      <w:r>
        <w:rPr>
          <w:rFonts w:ascii="Times New Roman" w:hAnsi="Times New Roman"/>
          <w:sz w:val="20"/>
          <w:szCs w:val="20"/>
        </w:rPr>
        <w:t>a</w:t>
      </w:r>
      <w:r>
        <w:rPr>
          <w:rFonts w:ascii="Times New Roman" w:hAnsi="Times New Roman"/>
          <w:sz w:val="20"/>
          <w:szCs w:val="20"/>
        </w:rPr>
        <w:t xml:space="preserve">bores, etc., y lo destacable de esto, Presidente, es que es presidida por un trabajador de este Poder, como es el querido Juan Pablo </w:t>
      </w:r>
      <w:proofErr w:type="spellStart"/>
      <w:r>
        <w:rPr>
          <w:rFonts w:ascii="Times New Roman" w:hAnsi="Times New Roman"/>
          <w:sz w:val="20"/>
          <w:szCs w:val="20"/>
        </w:rPr>
        <w:t>Nehin</w:t>
      </w:r>
      <w:proofErr w:type="spellEnd"/>
      <w:r>
        <w:rPr>
          <w:rFonts w:ascii="Times New Roman" w:hAnsi="Times New Roman"/>
          <w:sz w:val="20"/>
          <w:szCs w:val="20"/>
        </w:rPr>
        <w:t>.</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Quiero decirle y pedirles a los colegas diputados que acompañen con la aprobación de este Proyecto de Resolución.</w:t>
      </w:r>
    </w:p>
    <w:p w:rsidR="00D06545" w:rsidRDefault="00D06545" w:rsidP="00AC4588">
      <w:pPr>
        <w:spacing w:after="0" w:line="288" w:lineRule="auto"/>
        <w:jc w:val="both"/>
        <w:rPr>
          <w:rFonts w:ascii="Times New Roman" w:hAnsi="Times New Roman"/>
          <w:sz w:val="20"/>
          <w:szCs w:val="20"/>
        </w:rPr>
      </w:pPr>
      <w:r w:rsidRPr="00210CC7">
        <w:rPr>
          <w:rFonts w:ascii="Times New Roman" w:hAnsi="Times New Roman"/>
          <w:b/>
          <w:szCs w:val="20"/>
        </w:rPr>
        <w:t>Sr. Presidente (Gattoni).-</w:t>
      </w:r>
      <w:r w:rsidRPr="00210CC7">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 de Resolución.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AC4588" w:rsidRDefault="00AC4588"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AC4588" w:rsidRDefault="00AC4588"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-MANIFESTACIONES DE PRESIDENCIA-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r>
    </w:p>
    <w:p w:rsidR="00D06545" w:rsidRDefault="00D06545" w:rsidP="00AC4588">
      <w:pPr>
        <w:spacing w:after="0" w:line="288" w:lineRule="auto"/>
        <w:ind w:firstLine="708"/>
        <w:jc w:val="both"/>
        <w:rPr>
          <w:rFonts w:ascii="Times New Roman" w:hAnsi="Times New Roman"/>
          <w:sz w:val="20"/>
          <w:szCs w:val="20"/>
        </w:rPr>
      </w:pPr>
      <w:r>
        <w:rPr>
          <w:rFonts w:ascii="Times New Roman" w:hAnsi="Times New Roman"/>
          <w:sz w:val="20"/>
          <w:szCs w:val="20"/>
        </w:rPr>
        <w:t xml:space="preserve">Quiero aprovechar la oportunidad para agradecer la presencia de Juan Pablo </w:t>
      </w:r>
      <w:proofErr w:type="spellStart"/>
      <w:r>
        <w:rPr>
          <w:rFonts w:ascii="Times New Roman" w:hAnsi="Times New Roman"/>
          <w:sz w:val="20"/>
          <w:szCs w:val="20"/>
        </w:rPr>
        <w:t>Nehin</w:t>
      </w:r>
      <w:proofErr w:type="spellEnd"/>
      <w:r>
        <w:rPr>
          <w:rFonts w:ascii="Times New Roman" w:hAnsi="Times New Roman"/>
          <w:sz w:val="20"/>
          <w:szCs w:val="20"/>
        </w:rPr>
        <w:t>, que es el presidente de la Asociación y también, trabajador de la Cámara. Muchas gracias, Juan Pablo.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Pasamos al tratamiento del Punto 37, del Orden del Día, Expediente 2230-2022.</w:t>
      </w:r>
    </w:p>
    <w:p w:rsidR="00D06545" w:rsidRDefault="00D06545" w:rsidP="00AC4588">
      <w:pPr>
        <w:spacing w:after="0" w:line="288" w:lineRule="auto"/>
        <w:jc w:val="both"/>
        <w:rPr>
          <w:rFonts w:ascii="Times New Roman" w:hAnsi="Times New Roman"/>
          <w:sz w:val="20"/>
          <w:szCs w:val="20"/>
        </w:rPr>
      </w:pPr>
      <w:r w:rsidRPr="0016036D">
        <w:rPr>
          <w:rFonts w:ascii="Times New Roman" w:hAnsi="Times New Roman"/>
          <w:b/>
          <w:szCs w:val="20"/>
        </w:rPr>
        <w:t xml:space="preserve">Sr. </w:t>
      </w:r>
      <w:proofErr w:type="spellStart"/>
      <w:r w:rsidRPr="0016036D">
        <w:rPr>
          <w:rFonts w:ascii="Times New Roman" w:hAnsi="Times New Roman"/>
          <w:b/>
          <w:szCs w:val="20"/>
        </w:rPr>
        <w:t>Nuñez</w:t>
      </w:r>
      <w:proofErr w:type="spellEnd"/>
      <w:r w:rsidRPr="0016036D">
        <w:rPr>
          <w:rFonts w:ascii="Times New Roman" w:hAnsi="Times New Roman"/>
          <w:b/>
          <w:szCs w:val="20"/>
        </w:rPr>
        <w:t>.-</w:t>
      </w:r>
      <w:r w:rsidRPr="0016036D">
        <w:rPr>
          <w:rFonts w:ascii="Times New Roman" w:hAnsi="Times New Roman"/>
          <w:szCs w:val="20"/>
        </w:rPr>
        <w:t xml:space="preserve"> </w:t>
      </w:r>
      <w:r>
        <w:rPr>
          <w:rFonts w:ascii="Times New Roman" w:hAnsi="Times New Roman"/>
          <w:sz w:val="20"/>
          <w:szCs w:val="20"/>
        </w:rPr>
        <w:t>Pido la palabra.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Señor Presidente, es para referirme al Expediente 2230-2022, Proyecto de Resolución, que hace mención a las Fiestas Patronales de Nuestra Señora del Rosario, a realizarse en Villa Cabecera del departamento 9 de Julio, desde el día 30 de septiembre al 9 de octubre, del corrie</w:t>
      </w:r>
      <w:r>
        <w:rPr>
          <w:rFonts w:ascii="Times New Roman" w:hAnsi="Times New Roman"/>
          <w:sz w:val="20"/>
          <w:szCs w:val="20"/>
        </w:rPr>
        <w:t>n</w:t>
      </w:r>
      <w:r>
        <w:rPr>
          <w:rFonts w:ascii="Times New Roman" w:hAnsi="Times New Roman"/>
          <w:sz w:val="20"/>
          <w:szCs w:val="20"/>
        </w:rPr>
        <w:t>te año.</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 xml:space="preserve">Dicha fiesta es de carácter religioso, cultural y turístico, y es de suma importancia para nuestra comunidad, ya que es costumbre convocar a todos los fieles del departamento a participar de la misma, y es extensivo a toda la </w:t>
      </w:r>
      <w:r>
        <w:rPr>
          <w:rFonts w:ascii="Times New Roman" w:hAnsi="Times New Roman"/>
          <w:sz w:val="20"/>
          <w:szCs w:val="20"/>
        </w:rPr>
        <w:lastRenderedPageBreak/>
        <w:t>provincia, teniendo en cuenta la trascendencia religiosa y social.</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Desde ya, agradezco a mis pares por el tratamiento, que sea favorable.</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Es moción, señor Presidente.</w:t>
      </w:r>
    </w:p>
    <w:p w:rsidR="00D06545" w:rsidRDefault="00D06545" w:rsidP="00AC4588">
      <w:pPr>
        <w:spacing w:after="0" w:line="288" w:lineRule="auto"/>
        <w:jc w:val="both"/>
        <w:rPr>
          <w:rFonts w:ascii="Times New Roman" w:hAnsi="Times New Roman"/>
          <w:sz w:val="20"/>
          <w:szCs w:val="20"/>
        </w:rPr>
      </w:pPr>
      <w:r w:rsidRPr="00210CC7">
        <w:rPr>
          <w:rFonts w:ascii="Times New Roman" w:hAnsi="Times New Roman"/>
          <w:b/>
          <w:szCs w:val="20"/>
        </w:rPr>
        <w:t>Sr. Presidente (Gattoni).-</w:t>
      </w:r>
      <w:r w:rsidRPr="00210CC7">
        <w:rPr>
          <w:rFonts w:ascii="Times New Roman" w:hAnsi="Times New Roman"/>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Proyecto de Resolución.</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Se va a votar.</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-Se vota y es aprobado-</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center"/>
        <w:rPr>
          <w:rFonts w:ascii="Times New Roman" w:hAnsi="Times New Roman"/>
          <w:sz w:val="20"/>
          <w:szCs w:val="20"/>
        </w:rPr>
      </w:pPr>
      <w:r>
        <w:rPr>
          <w:rFonts w:ascii="Times New Roman" w:hAnsi="Times New Roman"/>
          <w:sz w:val="20"/>
          <w:szCs w:val="20"/>
        </w:rPr>
        <w:t>-MANIFESTACIONES DE PRESIDENCIA –</w:t>
      </w:r>
    </w:p>
    <w:p w:rsidR="00D06545" w:rsidRDefault="00D06545" w:rsidP="00AC4588">
      <w:pPr>
        <w:spacing w:after="0" w:line="288" w:lineRule="auto"/>
        <w:jc w:val="both"/>
        <w:rPr>
          <w:rFonts w:ascii="Times New Roman" w:hAnsi="Times New Roman"/>
          <w:sz w:val="20"/>
          <w:szCs w:val="20"/>
        </w:rPr>
      </w:pP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Previo a la finalización de la sesión, quiero agradecer y reconocer el esfuerzo y el compromiso de todas las diputadas y diputados en la sanción de los tres Códigos Procesales.</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t>Como lo decía la diputada Quiroga, es un trabajo que empezó hace casi dos años, cua</w:t>
      </w:r>
      <w:r>
        <w:rPr>
          <w:rFonts w:ascii="Times New Roman" w:hAnsi="Times New Roman"/>
          <w:sz w:val="20"/>
          <w:szCs w:val="20"/>
        </w:rPr>
        <w:t>n</w:t>
      </w:r>
      <w:r>
        <w:rPr>
          <w:rFonts w:ascii="Times New Roman" w:hAnsi="Times New Roman"/>
          <w:sz w:val="20"/>
          <w:szCs w:val="20"/>
        </w:rPr>
        <w:t>do trabajaron los diputados en los anteproyectos, pero es de destacar que, cuando llega un Proye</w:t>
      </w:r>
      <w:r>
        <w:rPr>
          <w:rFonts w:ascii="Times New Roman" w:hAnsi="Times New Roman"/>
          <w:sz w:val="20"/>
          <w:szCs w:val="20"/>
        </w:rPr>
        <w:t>c</w:t>
      </w:r>
      <w:r>
        <w:rPr>
          <w:rFonts w:ascii="Times New Roman" w:hAnsi="Times New Roman"/>
          <w:sz w:val="20"/>
          <w:szCs w:val="20"/>
        </w:rPr>
        <w:t>to de Código, del Poder Judicial, casi que pe</w:t>
      </w:r>
      <w:r>
        <w:rPr>
          <w:rFonts w:ascii="Times New Roman" w:hAnsi="Times New Roman"/>
          <w:sz w:val="20"/>
          <w:szCs w:val="20"/>
        </w:rPr>
        <w:t>n</w:t>
      </w:r>
      <w:r>
        <w:rPr>
          <w:rFonts w:ascii="Times New Roman" w:hAnsi="Times New Roman"/>
          <w:sz w:val="20"/>
          <w:szCs w:val="20"/>
        </w:rPr>
        <w:t>samos que debería ser aprobado a libro cerrado. ¿Quién puede pensar que requiere un trabajo tan intenso como ha llevado?, y esto muestra el compromiso y el trabajo que han llevado los diputados y diputadas, no sólo con el Poder Jud</w:t>
      </w:r>
      <w:r>
        <w:rPr>
          <w:rFonts w:ascii="Times New Roman" w:hAnsi="Times New Roman"/>
          <w:sz w:val="20"/>
          <w:szCs w:val="20"/>
        </w:rPr>
        <w:t>i</w:t>
      </w:r>
      <w:r>
        <w:rPr>
          <w:rFonts w:ascii="Times New Roman" w:hAnsi="Times New Roman"/>
          <w:sz w:val="20"/>
          <w:szCs w:val="20"/>
        </w:rPr>
        <w:t>cial, con quienes se han vinculado, a partir de que los proyectos ingresaron, si no también con las demás organizaciones vinculadas como Col</w:t>
      </w:r>
      <w:r>
        <w:rPr>
          <w:rFonts w:ascii="Times New Roman" w:hAnsi="Times New Roman"/>
          <w:sz w:val="20"/>
          <w:szCs w:val="20"/>
        </w:rPr>
        <w:t>e</w:t>
      </w:r>
      <w:r>
        <w:rPr>
          <w:rFonts w:ascii="Times New Roman" w:hAnsi="Times New Roman"/>
          <w:sz w:val="20"/>
          <w:szCs w:val="20"/>
        </w:rPr>
        <w:t>gio Magistrado, Foro de Abogados, en definitiva, todas las instituciones, que no hace más que destacar y poner el valor de todas las diputadas y diputados que han tenido que trabajar, en las distintas Comisiones, para que estos Códigos Procesales sean sancionados, así que lo quería destacar y agradecerle a la totalidad de los Bl</w:t>
      </w:r>
      <w:r>
        <w:rPr>
          <w:rFonts w:ascii="Times New Roman" w:hAnsi="Times New Roman"/>
          <w:sz w:val="20"/>
          <w:szCs w:val="20"/>
        </w:rPr>
        <w:t>o</w:t>
      </w:r>
      <w:r>
        <w:rPr>
          <w:rFonts w:ascii="Times New Roman" w:hAnsi="Times New Roman"/>
          <w:sz w:val="20"/>
          <w:szCs w:val="20"/>
        </w:rPr>
        <w:t>ques que conforman esta Cámara, por el trabajo realizado en tan importante tarea.</w:t>
      </w:r>
    </w:p>
    <w:p w:rsidR="00D06545" w:rsidRDefault="00D06545" w:rsidP="00AC4588">
      <w:pPr>
        <w:spacing w:after="0" w:line="288" w:lineRule="auto"/>
        <w:jc w:val="both"/>
        <w:rPr>
          <w:rFonts w:ascii="Times New Roman" w:hAnsi="Times New Roman"/>
          <w:sz w:val="20"/>
          <w:szCs w:val="20"/>
        </w:rPr>
      </w:pPr>
      <w:r>
        <w:rPr>
          <w:rFonts w:ascii="Times New Roman" w:hAnsi="Times New Roman"/>
          <w:sz w:val="20"/>
          <w:szCs w:val="20"/>
        </w:rPr>
        <w:tab/>
      </w:r>
      <w:r w:rsidRPr="00ED056D">
        <w:rPr>
          <w:rFonts w:ascii="Times New Roman" w:hAnsi="Times New Roman"/>
          <w:sz w:val="20"/>
          <w:szCs w:val="20"/>
        </w:rPr>
        <w:t>No habiendo más asuntos que tratar, previo arrío de los Pabellones Provincial y N</w:t>
      </w:r>
      <w:r w:rsidRPr="00ED056D">
        <w:rPr>
          <w:rFonts w:ascii="Times New Roman" w:hAnsi="Times New Roman"/>
          <w:sz w:val="20"/>
          <w:szCs w:val="20"/>
        </w:rPr>
        <w:t>a</w:t>
      </w:r>
      <w:r w:rsidRPr="00ED056D">
        <w:rPr>
          <w:rFonts w:ascii="Times New Roman" w:hAnsi="Times New Roman"/>
          <w:sz w:val="20"/>
          <w:szCs w:val="20"/>
        </w:rPr>
        <w:t xml:space="preserve">cional por parte de esta Presidencia, se da por finalizada la </w:t>
      </w:r>
      <w:r>
        <w:rPr>
          <w:rFonts w:ascii="Times New Roman" w:hAnsi="Times New Roman"/>
          <w:sz w:val="20"/>
          <w:szCs w:val="20"/>
        </w:rPr>
        <w:t>s</w:t>
      </w:r>
      <w:r w:rsidRPr="00ED056D">
        <w:rPr>
          <w:rFonts w:ascii="Times New Roman" w:hAnsi="Times New Roman"/>
          <w:sz w:val="20"/>
          <w:szCs w:val="20"/>
        </w:rPr>
        <w:t>esión.</w:t>
      </w:r>
    </w:p>
    <w:p w:rsidR="00D06545" w:rsidRDefault="00D06545" w:rsidP="00AC4588">
      <w:pPr>
        <w:spacing w:after="0" w:line="288" w:lineRule="auto"/>
        <w:jc w:val="both"/>
        <w:rPr>
          <w:rFonts w:ascii="Times New Roman" w:hAnsi="Times New Roman"/>
          <w:sz w:val="20"/>
          <w:szCs w:val="20"/>
        </w:rPr>
      </w:pPr>
    </w:p>
    <w:p w:rsidR="00181C68" w:rsidRDefault="00181C68" w:rsidP="00AC4588">
      <w:pPr>
        <w:spacing w:after="0" w:line="288" w:lineRule="auto"/>
        <w:jc w:val="both"/>
        <w:rPr>
          <w:rFonts w:ascii="Times New Roman" w:hAnsi="Times New Roman"/>
          <w:sz w:val="20"/>
          <w:szCs w:val="20"/>
        </w:rPr>
      </w:pPr>
    </w:p>
    <w:p w:rsidR="00181C68" w:rsidRPr="00ED056D" w:rsidRDefault="00181C68" w:rsidP="00AC4588">
      <w:pPr>
        <w:spacing w:after="0" w:line="288" w:lineRule="auto"/>
        <w:jc w:val="both"/>
        <w:rPr>
          <w:rFonts w:ascii="Times New Roman" w:hAnsi="Times New Roman"/>
          <w:sz w:val="20"/>
          <w:szCs w:val="20"/>
        </w:rPr>
      </w:pPr>
    </w:p>
    <w:p w:rsidR="00D06545" w:rsidRPr="0042218F" w:rsidRDefault="00D06545" w:rsidP="00AC4588">
      <w:pPr>
        <w:spacing w:after="0" w:line="288" w:lineRule="auto"/>
        <w:jc w:val="center"/>
        <w:rPr>
          <w:rFonts w:ascii="Times New Roman" w:hAnsi="Times New Roman"/>
          <w:sz w:val="20"/>
          <w:szCs w:val="20"/>
        </w:rPr>
      </w:pPr>
      <w:r w:rsidRPr="0042218F">
        <w:rPr>
          <w:rFonts w:ascii="Times New Roman" w:hAnsi="Times New Roman"/>
          <w:sz w:val="20"/>
          <w:szCs w:val="20"/>
        </w:rPr>
        <w:lastRenderedPageBreak/>
        <w:t>– Así se hace –</w:t>
      </w:r>
    </w:p>
    <w:p w:rsidR="00D06545" w:rsidRPr="0042218F" w:rsidRDefault="00D06545" w:rsidP="00AC4588">
      <w:pPr>
        <w:spacing w:after="0" w:line="288" w:lineRule="auto"/>
        <w:jc w:val="center"/>
        <w:rPr>
          <w:rFonts w:ascii="Times New Roman" w:hAnsi="Times New Roman"/>
          <w:sz w:val="20"/>
          <w:szCs w:val="20"/>
        </w:rPr>
      </w:pPr>
    </w:p>
    <w:p w:rsidR="00D06545" w:rsidRPr="0042218F" w:rsidRDefault="00D06545" w:rsidP="00AC4588">
      <w:pPr>
        <w:spacing w:after="0" w:line="288" w:lineRule="auto"/>
        <w:jc w:val="center"/>
        <w:rPr>
          <w:rFonts w:ascii="Times New Roman" w:hAnsi="Times New Roman"/>
          <w:sz w:val="20"/>
          <w:szCs w:val="20"/>
        </w:rPr>
      </w:pPr>
      <w:r w:rsidRPr="0042218F">
        <w:rPr>
          <w:rFonts w:ascii="Times New Roman" w:hAnsi="Times New Roman"/>
          <w:sz w:val="20"/>
          <w:szCs w:val="20"/>
        </w:rPr>
        <w:t>– Siendo las 1</w:t>
      </w:r>
      <w:r>
        <w:rPr>
          <w:rFonts w:ascii="Times New Roman" w:hAnsi="Times New Roman"/>
          <w:sz w:val="20"/>
          <w:szCs w:val="20"/>
        </w:rPr>
        <w:t>2</w:t>
      </w:r>
      <w:r w:rsidRPr="0042218F">
        <w:rPr>
          <w:rFonts w:ascii="Times New Roman" w:hAnsi="Times New Roman"/>
          <w:sz w:val="20"/>
          <w:szCs w:val="20"/>
        </w:rPr>
        <w:t>:</w:t>
      </w:r>
      <w:r>
        <w:rPr>
          <w:rFonts w:ascii="Times New Roman" w:hAnsi="Times New Roman"/>
          <w:sz w:val="20"/>
          <w:szCs w:val="20"/>
        </w:rPr>
        <w:t>00</w:t>
      </w:r>
      <w:r w:rsidRPr="0042218F">
        <w:rPr>
          <w:rFonts w:ascii="Times New Roman" w:hAnsi="Times New Roman"/>
          <w:sz w:val="20"/>
          <w:szCs w:val="20"/>
        </w:rPr>
        <w:t xml:space="preserve"> horas,</w:t>
      </w:r>
    </w:p>
    <w:p w:rsidR="00D06545" w:rsidRDefault="00D06545" w:rsidP="00AC4588">
      <w:pPr>
        <w:spacing w:after="0" w:line="288" w:lineRule="auto"/>
        <w:jc w:val="center"/>
        <w:rPr>
          <w:rFonts w:ascii="Times New Roman" w:hAnsi="Times New Roman"/>
          <w:sz w:val="20"/>
          <w:szCs w:val="20"/>
        </w:rPr>
      </w:pPr>
      <w:proofErr w:type="gramStart"/>
      <w:r w:rsidRPr="0042218F">
        <w:rPr>
          <w:rFonts w:ascii="Times New Roman" w:hAnsi="Times New Roman"/>
          <w:sz w:val="20"/>
          <w:szCs w:val="20"/>
        </w:rPr>
        <w:t>se</w:t>
      </w:r>
      <w:proofErr w:type="gramEnd"/>
      <w:r w:rsidRPr="0042218F">
        <w:rPr>
          <w:rFonts w:ascii="Times New Roman" w:hAnsi="Times New Roman"/>
          <w:sz w:val="20"/>
          <w:szCs w:val="20"/>
        </w:rPr>
        <w:t xml:space="preserve"> levanta la </w:t>
      </w:r>
      <w:r>
        <w:rPr>
          <w:rFonts w:ascii="Times New Roman" w:hAnsi="Times New Roman"/>
          <w:sz w:val="20"/>
          <w:szCs w:val="20"/>
        </w:rPr>
        <w:t>s</w:t>
      </w:r>
      <w:r w:rsidRPr="0042218F">
        <w:rPr>
          <w:rFonts w:ascii="Times New Roman" w:hAnsi="Times New Roman"/>
          <w:sz w:val="20"/>
          <w:szCs w:val="20"/>
        </w:rPr>
        <w:t>esión.–</w:t>
      </w:r>
    </w:p>
    <w:p w:rsidR="007D65DB" w:rsidRPr="007D65DB" w:rsidRDefault="007D65DB" w:rsidP="00AC4588">
      <w:pPr>
        <w:spacing w:after="0" w:line="288" w:lineRule="auto"/>
        <w:jc w:val="center"/>
        <w:rPr>
          <w:rFonts w:ascii="Times New Roman" w:hAnsi="Times New Roman" w:cs="Times New Roman"/>
          <w:sz w:val="20"/>
        </w:rPr>
      </w:pPr>
    </w:p>
    <w:sectPr w:rsidR="007D65DB" w:rsidRPr="007D65DB" w:rsidSect="00823AC8">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F4" w:rsidRDefault="00957AF4" w:rsidP="00370810">
      <w:pPr>
        <w:spacing w:after="0" w:line="240" w:lineRule="auto"/>
      </w:pPr>
      <w:r>
        <w:separator/>
      </w:r>
    </w:p>
  </w:endnote>
  <w:endnote w:type="continuationSeparator" w:id="0">
    <w:p w:rsidR="00957AF4" w:rsidRDefault="00957AF4"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88" w:rsidRDefault="00AC4588">
    <w:pPr>
      <w:pStyle w:val="Piedepgina"/>
      <w:jc w:val="center"/>
    </w:pPr>
  </w:p>
  <w:p w:rsidR="00AC4588" w:rsidRDefault="00AC45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88" w:rsidRDefault="00AC4588">
    <w:pPr>
      <w:pStyle w:val="Piedepgina"/>
      <w:jc w:val="center"/>
    </w:pPr>
    <w:r>
      <w:fldChar w:fldCharType="begin"/>
    </w:r>
    <w:r>
      <w:instrText>PAGE   \* MERGEFORMAT</w:instrText>
    </w:r>
    <w:r>
      <w:fldChar w:fldCharType="separate"/>
    </w:r>
    <w:r w:rsidR="00181C68">
      <w:rPr>
        <w:noProof/>
      </w:rPr>
      <w:t>21</w:t>
    </w:r>
    <w:r>
      <w:fldChar w:fldCharType="end"/>
    </w:r>
  </w:p>
  <w:p w:rsidR="00AC4588" w:rsidRDefault="00AC45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F4" w:rsidRDefault="00957AF4" w:rsidP="00370810">
      <w:pPr>
        <w:spacing w:after="0" w:line="240" w:lineRule="auto"/>
      </w:pPr>
      <w:r>
        <w:separator/>
      </w:r>
    </w:p>
  </w:footnote>
  <w:footnote w:type="continuationSeparator" w:id="0">
    <w:p w:rsidR="00957AF4" w:rsidRDefault="00957AF4"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88" w:rsidRPr="003822EB" w:rsidRDefault="00AC4588"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AC4588" w:rsidRPr="006241D5" w:rsidRDefault="00AC4588"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22-09-</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12º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AC4588" w:rsidRPr="006C70E9" w:rsidRDefault="00AC458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88" w:rsidRPr="003822EB" w:rsidRDefault="00AC4588" w:rsidP="00D06545">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AC4588" w:rsidRPr="006241D5" w:rsidRDefault="00AC4588" w:rsidP="00D06545">
    <w:pPr>
      <w:tabs>
        <w:tab w:val="center" w:pos="4419"/>
        <w:tab w:val="right" w:pos="8838"/>
      </w:tabs>
      <w:jc w:val="both"/>
      <w:rPr>
        <w:lang w:val="es-ES_tradnl"/>
      </w:rPr>
    </w:pPr>
    <w:r>
      <w:rPr>
        <w:b/>
        <w:u w:val="single"/>
        <w:lang w:eastAsia="x-none"/>
      </w:rPr>
      <w:t>22-09-</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12º</w:t>
    </w:r>
    <w:r w:rsidRPr="006241D5">
      <w:rPr>
        <w:b/>
        <w:u w:val="single"/>
        <w:lang w:eastAsia="x-none"/>
      </w:rPr>
      <w:t xml:space="preserve"> Sesión </w:t>
    </w:r>
    <w:r>
      <w:rPr>
        <w:b/>
        <w:u w:val="single"/>
        <w:lang w:eastAsia="x-none"/>
      </w:rPr>
      <w:t>Ordinaria</w:t>
    </w:r>
  </w:p>
  <w:p w:rsidR="00AC4588" w:rsidRDefault="00AC45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2D8"/>
    <w:multiLevelType w:val="hybridMultilevel"/>
    <w:tmpl w:val="DCC64E3E"/>
    <w:lvl w:ilvl="0" w:tplc="C60665DA">
      <w:start w:val="21"/>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1">
    <w:nsid w:val="170F4E41"/>
    <w:multiLevelType w:val="hybridMultilevel"/>
    <w:tmpl w:val="EC9E04B4"/>
    <w:lvl w:ilvl="0" w:tplc="2628506E">
      <w:start w:val="2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1A2F2D50"/>
    <w:multiLevelType w:val="hybridMultilevel"/>
    <w:tmpl w:val="13C60DBA"/>
    <w:lvl w:ilvl="0" w:tplc="20F481D6">
      <w:start w:val="1"/>
      <w:numFmt w:val="decimal"/>
      <w:lvlText w:val="%1."/>
      <w:lvlJc w:val="left"/>
      <w:pPr>
        <w:ind w:left="720" w:hanging="360"/>
      </w:pPr>
      <w:rPr>
        <w:rFont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D212BA7"/>
    <w:multiLevelType w:val="hybridMultilevel"/>
    <w:tmpl w:val="35CEAA5C"/>
    <w:lvl w:ilvl="0" w:tplc="C4B25C24">
      <w:start w:val="1"/>
      <w:numFmt w:val="upperRoman"/>
      <w:lvlText w:val="%1."/>
      <w:lvlJc w:val="left"/>
      <w:pPr>
        <w:ind w:left="1429" w:hanging="720"/>
      </w:pPr>
      <w:rPr>
        <w:rFonts w:hint="default"/>
        <w:b w:val="0"/>
        <w:i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
    <w:nsid w:val="217961D3"/>
    <w:multiLevelType w:val="hybridMultilevel"/>
    <w:tmpl w:val="DDAA5BAC"/>
    <w:lvl w:ilvl="0" w:tplc="A18CE452">
      <w:start w:val="1"/>
      <w:numFmt w:val="upperRoman"/>
      <w:lvlText w:val="%1."/>
      <w:lvlJc w:val="left"/>
      <w:pPr>
        <w:ind w:left="1429" w:hanging="720"/>
      </w:pPr>
      <w:rPr>
        <w:rFonts w:hint="default"/>
        <w:b/>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nsid w:val="22DC0EB7"/>
    <w:multiLevelType w:val="hybridMultilevel"/>
    <w:tmpl w:val="C748CE88"/>
    <w:lvl w:ilvl="0" w:tplc="B8B464C8">
      <w:start w:val="1"/>
      <w:numFmt w:val="decimal"/>
      <w:lvlText w:val="%1."/>
      <w:lvlJc w:val="left"/>
      <w:pPr>
        <w:ind w:left="1440" w:hanging="360"/>
      </w:pPr>
      <w:rPr>
        <w:rFonts w:hint="default"/>
        <w:b/>
        <w:color w:val="auto"/>
        <w:sz w:val="24"/>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316229C3"/>
    <w:multiLevelType w:val="hybridMultilevel"/>
    <w:tmpl w:val="120CDB06"/>
    <w:lvl w:ilvl="0" w:tplc="7AE2A8B8">
      <w:start w:val="1"/>
      <w:numFmt w:val="decimal"/>
      <w:lvlText w:val="%1."/>
      <w:lvlJc w:val="left"/>
      <w:pPr>
        <w:ind w:left="1080" w:hanging="72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33B252A"/>
    <w:multiLevelType w:val="hybridMultilevel"/>
    <w:tmpl w:val="9F1EF126"/>
    <w:lvl w:ilvl="0" w:tplc="FEF0F968">
      <w:start w:val="1"/>
      <w:numFmt w:val="decimal"/>
      <w:lvlText w:val="%1."/>
      <w:lvlJc w:val="left"/>
      <w:pPr>
        <w:ind w:left="927" w:hanging="360"/>
      </w:pPr>
      <w:rPr>
        <w:rFonts w:hint="default"/>
        <w:b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8">
    <w:nsid w:val="35C75628"/>
    <w:multiLevelType w:val="hybridMultilevel"/>
    <w:tmpl w:val="B308AB60"/>
    <w:lvl w:ilvl="0" w:tplc="E6C2672E">
      <w:start w:val="22"/>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9">
    <w:nsid w:val="5ABE7F0B"/>
    <w:multiLevelType w:val="hybridMultilevel"/>
    <w:tmpl w:val="DAA8E330"/>
    <w:lvl w:ilvl="0" w:tplc="C4B25C24">
      <w:start w:val="1"/>
      <w:numFmt w:val="upperRoman"/>
      <w:lvlText w:val="%1."/>
      <w:lvlJc w:val="left"/>
      <w:pPr>
        <w:ind w:left="1429" w:hanging="720"/>
      </w:pPr>
      <w:rPr>
        <w:rFonts w:hint="default"/>
        <w:b w:val="0"/>
        <w:i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7B97E6D"/>
    <w:multiLevelType w:val="hybridMultilevel"/>
    <w:tmpl w:val="167CD02C"/>
    <w:lvl w:ilvl="0" w:tplc="430A62E2">
      <w:start w:val="1"/>
      <w:numFmt w:val="decimal"/>
      <w:lvlText w:val="%1)"/>
      <w:lvlJc w:val="left"/>
      <w:pPr>
        <w:ind w:left="984" w:hanging="360"/>
      </w:pPr>
      <w:rPr>
        <w:rFonts w:hint="default"/>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12">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8"/>
  </w:num>
  <w:num w:numId="6">
    <w:abstractNumId w:val="0"/>
  </w:num>
  <w:num w:numId="7">
    <w:abstractNumId w:val="1"/>
  </w:num>
  <w:num w:numId="8">
    <w:abstractNumId w:val="10"/>
  </w:num>
  <w:num w:numId="9">
    <w:abstractNumId w:val="9"/>
  </w:num>
  <w:num w:numId="10">
    <w:abstractNumId w:val="12"/>
  </w:num>
  <w:num w:numId="11">
    <w:abstractNumId w:val="5"/>
  </w:num>
  <w:num w:numId="12">
    <w:abstractNumId w:val="3"/>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mirrorMargin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1398C"/>
    <w:rsid w:val="00033D16"/>
    <w:rsid w:val="00047B32"/>
    <w:rsid w:val="00054BA7"/>
    <w:rsid w:val="00056B10"/>
    <w:rsid w:val="000571B6"/>
    <w:rsid w:val="00057694"/>
    <w:rsid w:val="000576D5"/>
    <w:rsid w:val="00073BB9"/>
    <w:rsid w:val="000833C2"/>
    <w:rsid w:val="000906A9"/>
    <w:rsid w:val="00090A49"/>
    <w:rsid w:val="00091A44"/>
    <w:rsid w:val="000931EB"/>
    <w:rsid w:val="000A05D1"/>
    <w:rsid w:val="000A1E17"/>
    <w:rsid w:val="000A246E"/>
    <w:rsid w:val="000B2D76"/>
    <w:rsid w:val="000B53A3"/>
    <w:rsid w:val="000B6992"/>
    <w:rsid w:val="000B70FE"/>
    <w:rsid w:val="000B7F3A"/>
    <w:rsid w:val="000D0E71"/>
    <w:rsid w:val="000D4EAE"/>
    <w:rsid w:val="000F6091"/>
    <w:rsid w:val="0010427C"/>
    <w:rsid w:val="00114BEB"/>
    <w:rsid w:val="00114E77"/>
    <w:rsid w:val="0012050A"/>
    <w:rsid w:val="00141597"/>
    <w:rsid w:val="00160576"/>
    <w:rsid w:val="001653C8"/>
    <w:rsid w:val="001664DE"/>
    <w:rsid w:val="001725A1"/>
    <w:rsid w:val="00176494"/>
    <w:rsid w:val="001773F5"/>
    <w:rsid w:val="0018072C"/>
    <w:rsid w:val="001818BE"/>
    <w:rsid w:val="00181C68"/>
    <w:rsid w:val="0018350E"/>
    <w:rsid w:val="001A7E2E"/>
    <w:rsid w:val="001B1485"/>
    <w:rsid w:val="001C0F7C"/>
    <w:rsid w:val="001C51BC"/>
    <w:rsid w:val="001C7933"/>
    <w:rsid w:val="001D7914"/>
    <w:rsid w:val="001E0DD0"/>
    <w:rsid w:val="001E3C18"/>
    <w:rsid w:val="001F1E32"/>
    <w:rsid w:val="001F3BE2"/>
    <w:rsid w:val="001F60B8"/>
    <w:rsid w:val="002018BF"/>
    <w:rsid w:val="00203DDF"/>
    <w:rsid w:val="00206854"/>
    <w:rsid w:val="00206F8A"/>
    <w:rsid w:val="002128FB"/>
    <w:rsid w:val="00216A3B"/>
    <w:rsid w:val="002267DD"/>
    <w:rsid w:val="00240897"/>
    <w:rsid w:val="00244385"/>
    <w:rsid w:val="002471B2"/>
    <w:rsid w:val="0025421B"/>
    <w:rsid w:val="002A14CA"/>
    <w:rsid w:val="002A6522"/>
    <w:rsid w:val="002B1F71"/>
    <w:rsid w:val="002B7338"/>
    <w:rsid w:val="002C641E"/>
    <w:rsid w:val="002D7A28"/>
    <w:rsid w:val="002E3196"/>
    <w:rsid w:val="002F1981"/>
    <w:rsid w:val="00306339"/>
    <w:rsid w:val="003124AF"/>
    <w:rsid w:val="00316235"/>
    <w:rsid w:val="00321B15"/>
    <w:rsid w:val="003222EB"/>
    <w:rsid w:val="003234A6"/>
    <w:rsid w:val="003336B9"/>
    <w:rsid w:val="00334618"/>
    <w:rsid w:val="003348DA"/>
    <w:rsid w:val="00347D42"/>
    <w:rsid w:val="00353467"/>
    <w:rsid w:val="00370810"/>
    <w:rsid w:val="003847C5"/>
    <w:rsid w:val="003870DA"/>
    <w:rsid w:val="00395B7E"/>
    <w:rsid w:val="003972AE"/>
    <w:rsid w:val="003A5F38"/>
    <w:rsid w:val="003B232D"/>
    <w:rsid w:val="003B5A63"/>
    <w:rsid w:val="004021FD"/>
    <w:rsid w:val="00402A65"/>
    <w:rsid w:val="00403FC8"/>
    <w:rsid w:val="004103A4"/>
    <w:rsid w:val="0041047E"/>
    <w:rsid w:val="004129AF"/>
    <w:rsid w:val="004233D9"/>
    <w:rsid w:val="00425271"/>
    <w:rsid w:val="00434066"/>
    <w:rsid w:val="00441594"/>
    <w:rsid w:val="00443BEB"/>
    <w:rsid w:val="00453AAD"/>
    <w:rsid w:val="004579F7"/>
    <w:rsid w:val="00462359"/>
    <w:rsid w:val="00463267"/>
    <w:rsid w:val="004632C4"/>
    <w:rsid w:val="00471E60"/>
    <w:rsid w:val="0047683F"/>
    <w:rsid w:val="00477717"/>
    <w:rsid w:val="004840D2"/>
    <w:rsid w:val="00487044"/>
    <w:rsid w:val="0048717A"/>
    <w:rsid w:val="0049090B"/>
    <w:rsid w:val="00495F9E"/>
    <w:rsid w:val="004B0203"/>
    <w:rsid w:val="004B5201"/>
    <w:rsid w:val="004B7629"/>
    <w:rsid w:val="004C20E1"/>
    <w:rsid w:val="004C2D77"/>
    <w:rsid w:val="004D3825"/>
    <w:rsid w:val="004F2BFB"/>
    <w:rsid w:val="004F60C6"/>
    <w:rsid w:val="00510476"/>
    <w:rsid w:val="00512A7A"/>
    <w:rsid w:val="005211FC"/>
    <w:rsid w:val="00532AE4"/>
    <w:rsid w:val="005370C2"/>
    <w:rsid w:val="005414E9"/>
    <w:rsid w:val="00542046"/>
    <w:rsid w:val="005447A9"/>
    <w:rsid w:val="0055577F"/>
    <w:rsid w:val="00567F38"/>
    <w:rsid w:val="0057046E"/>
    <w:rsid w:val="00572C01"/>
    <w:rsid w:val="00576FB4"/>
    <w:rsid w:val="0057766B"/>
    <w:rsid w:val="00580296"/>
    <w:rsid w:val="005868D8"/>
    <w:rsid w:val="00593A97"/>
    <w:rsid w:val="005B45CC"/>
    <w:rsid w:val="005B7B9B"/>
    <w:rsid w:val="005C410F"/>
    <w:rsid w:val="005C66A7"/>
    <w:rsid w:val="005D1862"/>
    <w:rsid w:val="005D3807"/>
    <w:rsid w:val="005E27C2"/>
    <w:rsid w:val="005F63F6"/>
    <w:rsid w:val="006011CB"/>
    <w:rsid w:val="00615B75"/>
    <w:rsid w:val="006201F9"/>
    <w:rsid w:val="00625492"/>
    <w:rsid w:val="00627D1A"/>
    <w:rsid w:val="00633A73"/>
    <w:rsid w:val="00641967"/>
    <w:rsid w:val="00651245"/>
    <w:rsid w:val="00652024"/>
    <w:rsid w:val="006524A2"/>
    <w:rsid w:val="00655FD1"/>
    <w:rsid w:val="00657375"/>
    <w:rsid w:val="00657BFF"/>
    <w:rsid w:val="006612A0"/>
    <w:rsid w:val="0066351B"/>
    <w:rsid w:val="00663852"/>
    <w:rsid w:val="0066568E"/>
    <w:rsid w:val="00671B13"/>
    <w:rsid w:val="00672067"/>
    <w:rsid w:val="00676A00"/>
    <w:rsid w:val="00680EDD"/>
    <w:rsid w:val="00687D44"/>
    <w:rsid w:val="00691515"/>
    <w:rsid w:val="006A2C08"/>
    <w:rsid w:val="006C0186"/>
    <w:rsid w:val="006C1165"/>
    <w:rsid w:val="006C4079"/>
    <w:rsid w:val="006C70E9"/>
    <w:rsid w:val="006E72E6"/>
    <w:rsid w:val="006F1F52"/>
    <w:rsid w:val="006F3AE4"/>
    <w:rsid w:val="006F64F5"/>
    <w:rsid w:val="00700FC5"/>
    <w:rsid w:val="00701C37"/>
    <w:rsid w:val="007102EA"/>
    <w:rsid w:val="00710EFB"/>
    <w:rsid w:val="00711967"/>
    <w:rsid w:val="0072159D"/>
    <w:rsid w:val="00721C37"/>
    <w:rsid w:val="0072218F"/>
    <w:rsid w:val="00745634"/>
    <w:rsid w:val="007502CB"/>
    <w:rsid w:val="00764FE1"/>
    <w:rsid w:val="00770768"/>
    <w:rsid w:val="0078234F"/>
    <w:rsid w:val="00782C34"/>
    <w:rsid w:val="007848EE"/>
    <w:rsid w:val="00787D83"/>
    <w:rsid w:val="007937B4"/>
    <w:rsid w:val="00793849"/>
    <w:rsid w:val="00797186"/>
    <w:rsid w:val="007A012F"/>
    <w:rsid w:val="007A5845"/>
    <w:rsid w:val="007B1EFE"/>
    <w:rsid w:val="007B508C"/>
    <w:rsid w:val="007C07AE"/>
    <w:rsid w:val="007C6862"/>
    <w:rsid w:val="007D65DB"/>
    <w:rsid w:val="007E0A98"/>
    <w:rsid w:val="007E570A"/>
    <w:rsid w:val="007F1C3E"/>
    <w:rsid w:val="007F7B43"/>
    <w:rsid w:val="00800AAE"/>
    <w:rsid w:val="00811585"/>
    <w:rsid w:val="00823AC8"/>
    <w:rsid w:val="008400DA"/>
    <w:rsid w:val="00855653"/>
    <w:rsid w:val="008566E2"/>
    <w:rsid w:val="00860895"/>
    <w:rsid w:val="008615B8"/>
    <w:rsid w:val="008658A9"/>
    <w:rsid w:val="00867110"/>
    <w:rsid w:val="00870CDC"/>
    <w:rsid w:val="00876704"/>
    <w:rsid w:val="00882072"/>
    <w:rsid w:val="00883658"/>
    <w:rsid w:val="00884232"/>
    <w:rsid w:val="00891CEE"/>
    <w:rsid w:val="008B34BD"/>
    <w:rsid w:val="008B62C0"/>
    <w:rsid w:val="008B7AF4"/>
    <w:rsid w:val="008C35B2"/>
    <w:rsid w:val="008C42C8"/>
    <w:rsid w:val="008C4934"/>
    <w:rsid w:val="008C60D6"/>
    <w:rsid w:val="008D153A"/>
    <w:rsid w:val="008E3339"/>
    <w:rsid w:val="008E3819"/>
    <w:rsid w:val="008E456E"/>
    <w:rsid w:val="008E7630"/>
    <w:rsid w:val="008F2B8C"/>
    <w:rsid w:val="008F54BF"/>
    <w:rsid w:val="00900E03"/>
    <w:rsid w:val="00912A64"/>
    <w:rsid w:val="00936997"/>
    <w:rsid w:val="0094086A"/>
    <w:rsid w:val="00941C06"/>
    <w:rsid w:val="00941EE9"/>
    <w:rsid w:val="00957AF4"/>
    <w:rsid w:val="00964626"/>
    <w:rsid w:val="009670DA"/>
    <w:rsid w:val="00967D47"/>
    <w:rsid w:val="00970585"/>
    <w:rsid w:val="00971FE7"/>
    <w:rsid w:val="0097454C"/>
    <w:rsid w:val="00984844"/>
    <w:rsid w:val="00991281"/>
    <w:rsid w:val="009941D2"/>
    <w:rsid w:val="009958DD"/>
    <w:rsid w:val="009A0600"/>
    <w:rsid w:val="009C4559"/>
    <w:rsid w:val="009C4E1A"/>
    <w:rsid w:val="009C7053"/>
    <w:rsid w:val="009D0DE7"/>
    <w:rsid w:val="009D7B13"/>
    <w:rsid w:val="009E2A06"/>
    <w:rsid w:val="009F6942"/>
    <w:rsid w:val="00A03C92"/>
    <w:rsid w:val="00A04E6E"/>
    <w:rsid w:val="00A17AD1"/>
    <w:rsid w:val="00A17B78"/>
    <w:rsid w:val="00A209ED"/>
    <w:rsid w:val="00A22FEC"/>
    <w:rsid w:val="00A2650B"/>
    <w:rsid w:val="00A34177"/>
    <w:rsid w:val="00A36BBC"/>
    <w:rsid w:val="00A460EF"/>
    <w:rsid w:val="00A64D4A"/>
    <w:rsid w:val="00A65C8C"/>
    <w:rsid w:val="00A744BD"/>
    <w:rsid w:val="00A85913"/>
    <w:rsid w:val="00A90203"/>
    <w:rsid w:val="00AA0587"/>
    <w:rsid w:val="00AA2340"/>
    <w:rsid w:val="00AA712A"/>
    <w:rsid w:val="00AB32ED"/>
    <w:rsid w:val="00AB5B74"/>
    <w:rsid w:val="00AC4588"/>
    <w:rsid w:val="00AC549C"/>
    <w:rsid w:val="00AD030E"/>
    <w:rsid w:val="00AD3361"/>
    <w:rsid w:val="00AD4B36"/>
    <w:rsid w:val="00AE1367"/>
    <w:rsid w:val="00AF24B1"/>
    <w:rsid w:val="00AF6B66"/>
    <w:rsid w:val="00B0070F"/>
    <w:rsid w:val="00B164D8"/>
    <w:rsid w:val="00B20CE1"/>
    <w:rsid w:val="00B25C48"/>
    <w:rsid w:val="00B309E9"/>
    <w:rsid w:val="00B33BEE"/>
    <w:rsid w:val="00B341E8"/>
    <w:rsid w:val="00B345C1"/>
    <w:rsid w:val="00B34880"/>
    <w:rsid w:val="00B35CA0"/>
    <w:rsid w:val="00B37F36"/>
    <w:rsid w:val="00B40096"/>
    <w:rsid w:val="00B433B1"/>
    <w:rsid w:val="00B43D44"/>
    <w:rsid w:val="00B50F6E"/>
    <w:rsid w:val="00B52B84"/>
    <w:rsid w:val="00B55409"/>
    <w:rsid w:val="00B714A7"/>
    <w:rsid w:val="00B8151C"/>
    <w:rsid w:val="00B822E9"/>
    <w:rsid w:val="00B8496F"/>
    <w:rsid w:val="00B9469F"/>
    <w:rsid w:val="00BB0742"/>
    <w:rsid w:val="00BC612D"/>
    <w:rsid w:val="00BC7FF5"/>
    <w:rsid w:val="00BD36B4"/>
    <w:rsid w:val="00BD6CA4"/>
    <w:rsid w:val="00BE13DE"/>
    <w:rsid w:val="00BF0F49"/>
    <w:rsid w:val="00BF6546"/>
    <w:rsid w:val="00C004B1"/>
    <w:rsid w:val="00C07F4A"/>
    <w:rsid w:val="00C12534"/>
    <w:rsid w:val="00C14871"/>
    <w:rsid w:val="00C208DA"/>
    <w:rsid w:val="00C22116"/>
    <w:rsid w:val="00C22B8C"/>
    <w:rsid w:val="00C23A95"/>
    <w:rsid w:val="00C36CDC"/>
    <w:rsid w:val="00C62F79"/>
    <w:rsid w:val="00C9112A"/>
    <w:rsid w:val="00CB4C68"/>
    <w:rsid w:val="00CB6B17"/>
    <w:rsid w:val="00CC7727"/>
    <w:rsid w:val="00CD17B4"/>
    <w:rsid w:val="00CD241D"/>
    <w:rsid w:val="00CE4ED3"/>
    <w:rsid w:val="00CE5D03"/>
    <w:rsid w:val="00CF14F5"/>
    <w:rsid w:val="00CF1CE3"/>
    <w:rsid w:val="00D06545"/>
    <w:rsid w:val="00D0701A"/>
    <w:rsid w:val="00D077DF"/>
    <w:rsid w:val="00D111AF"/>
    <w:rsid w:val="00D13CD6"/>
    <w:rsid w:val="00D15309"/>
    <w:rsid w:val="00D161BF"/>
    <w:rsid w:val="00D22CA8"/>
    <w:rsid w:val="00D365DE"/>
    <w:rsid w:val="00D45A06"/>
    <w:rsid w:val="00D54052"/>
    <w:rsid w:val="00D5405A"/>
    <w:rsid w:val="00D54C62"/>
    <w:rsid w:val="00D568C2"/>
    <w:rsid w:val="00D56C57"/>
    <w:rsid w:val="00D573DB"/>
    <w:rsid w:val="00D66EA5"/>
    <w:rsid w:val="00D6793D"/>
    <w:rsid w:val="00D9570E"/>
    <w:rsid w:val="00DB003E"/>
    <w:rsid w:val="00DB3430"/>
    <w:rsid w:val="00DC15C4"/>
    <w:rsid w:val="00DC440E"/>
    <w:rsid w:val="00DC50C8"/>
    <w:rsid w:val="00DC5396"/>
    <w:rsid w:val="00DD7136"/>
    <w:rsid w:val="00DF483A"/>
    <w:rsid w:val="00DF6FCB"/>
    <w:rsid w:val="00E14A56"/>
    <w:rsid w:val="00E248A9"/>
    <w:rsid w:val="00E25DDB"/>
    <w:rsid w:val="00E360ED"/>
    <w:rsid w:val="00E53763"/>
    <w:rsid w:val="00E60669"/>
    <w:rsid w:val="00E61906"/>
    <w:rsid w:val="00E64B6B"/>
    <w:rsid w:val="00E77B38"/>
    <w:rsid w:val="00E87FEB"/>
    <w:rsid w:val="00E912E9"/>
    <w:rsid w:val="00E91353"/>
    <w:rsid w:val="00E959B2"/>
    <w:rsid w:val="00EA26BC"/>
    <w:rsid w:val="00EA3C22"/>
    <w:rsid w:val="00EA4484"/>
    <w:rsid w:val="00EA7583"/>
    <w:rsid w:val="00EB0866"/>
    <w:rsid w:val="00EB1C75"/>
    <w:rsid w:val="00EB7772"/>
    <w:rsid w:val="00EC1279"/>
    <w:rsid w:val="00EC7B1A"/>
    <w:rsid w:val="00ED199E"/>
    <w:rsid w:val="00ED6031"/>
    <w:rsid w:val="00EE4590"/>
    <w:rsid w:val="00EE6191"/>
    <w:rsid w:val="00EF2186"/>
    <w:rsid w:val="00EF4307"/>
    <w:rsid w:val="00EF4635"/>
    <w:rsid w:val="00F00EA2"/>
    <w:rsid w:val="00F057D4"/>
    <w:rsid w:val="00F23A16"/>
    <w:rsid w:val="00F23EF6"/>
    <w:rsid w:val="00F23F45"/>
    <w:rsid w:val="00F278A5"/>
    <w:rsid w:val="00F27DF4"/>
    <w:rsid w:val="00F31350"/>
    <w:rsid w:val="00F37619"/>
    <w:rsid w:val="00F40FC9"/>
    <w:rsid w:val="00F44A8B"/>
    <w:rsid w:val="00F45D26"/>
    <w:rsid w:val="00F561FA"/>
    <w:rsid w:val="00F562D1"/>
    <w:rsid w:val="00F70AB5"/>
    <w:rsid w:val="00F76D16"/>
    <w:rsid w:val="00F81F5F"/>
    <w:rsid w:val="00F90DBF"/>
    <w:rsid w:val="00FA5AF0"/>
    <w:rsid w:val="00FB6748"/>
    <w:rsid w:val="00FC4F4C"/>
    <w:rsid w:val="00FD2B76"/>
    <w:rsid w:val="00FD460B"/>
    <w:rsid w:val="00FD57C1"/>
    <w:rsid w:val="00FE1E21"/>
    <w:rsid w:val="00FE6144"/>
    <w:rsid w:val="00FF227E"/>
    <w:rsid w:val="00FF5B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uiPriority w:val="99"/>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uiPriority w:val="99"/>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uiPriority w:val="99"/>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uiPriority w:val="99"/>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6524-FF52-4436-AFDE-6EA85FD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631</TotalTime>
  <Pages>1</Pages>
  <Words>13848</Words>
  <Characters>76166</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172</cp:revision>
  <cp:lastPrinted>2022-09-26T13:24:00Z</cp:lastPrinted>
  <dcterms:created xsi:type="dcterms:W3CDTF">2022-06-29T11:26:00Z</dcterms:created>
  <dcterms:modified xsi:type="dcterms:W3CDTF">2022-09-26T13:55:00Z</dcterms:modified>
</cp:coreProperties>
</file>