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38" w:rsidRDefault="00216F38" w:rsidP="00216F38">
      <w:pPr>
        <w:jc w:val="center"/>
        <w:rPr>
          <w:b/>
          <w:sz w:val="24"/>
          <w:highlight w:val="lightGray"/>
          <w:lang w:eastAsia="es-AR"/>
        </w:rPr>
      </w:pPr>
      <w:r>
        <w:rPr>
          <w:noProof/>
          <w:lang w:val="es-AR" w:eastAsia="es-AR"/>
        </w:rPr>
        <mc:AlternateContent>
          <mc:Choice Requires="wps">
            <w:drawing>
              <wp:anchor distT="0" distB="0" distL="114300" distR="114300" simplePos="0" relativeHeight="251659264" behindDoc="0" locked="0" layoutInCell="0" allowOverlap="1" wp14:anchorId="47CF9B52" wp14:editId="028686A3">
                <wp:simplePos x="0" y="0"/>
                <wp:positionH relativeFrom="column">
                  <wp:posOffset>901065</wp:posOffset>
                </wp:positionH>
                <wp:positionV relativeFrom="paragraph">
                  <wp:posOffset>1499870</wp:posOffset>
                </wp:positionV>
                <wp:extent cx="3528695" cy="1600200"/>
                <wp:effectExtent l="0" t="0" r="1460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695" cy="1600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0.95pt;margin-top:118.1pt;width:277.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" o:allowincell="f" filled="f" strokeweight="1pt"/>
            </w:pict>
          </mc:Fallback>
        </mc:AlternateContent>
      </w:r>
      <w:r>
        <w:rPr>
          <w:b/>
          <w:noProof/>
          <w:lang w:val="es-AR" w:eastAsia="es-AR"/>
        </w:rPr>
        <w:drawing>
          <wp:inline distT="0" distB="0" distL="0" distR="0" wp14:anchorId="1AAA1CCA" wp14:editId="0B1F38B8">
            <wp:extent cx="3524250"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0" cy="1562100"/>
                    </a:xfrm>
                    <a:prstGeom prst="rect">
                      <a:avLst/>
                    </a:prstGeom>
                    <a:noFill/>
                    <a:ln>
                      <a:noFill/>
                    </a:ln>
                  </pic:spPr>
                </pic:pic>
              </a:graphicData>
            </a:graphic>
          </wp:inline>
        </w:drawing>
      </w:r>
      <w:bookmarkStart w:id="0" w:name="_GoBack"/>
      <w:bookmarkEnd w:id="0"/>
    </w:p>
    <w:p w:rsidR="00216F38" w:rsidRDefault="00216F38" w:rsidP="00216F38">
      <w:pPr>
        <w:jc w:val="center"/>
        <w:rPr>
          <w:b/>
          <w:sz w:val="24"/>
          <w:highlight w:val="lightGray"/>
          <w:lang w:eastAsia="es-AR"/>
        </w:rPr>
      </w:pPr>
    </w:p>
    <w:p w:rsidR="00216F38" w:rsidRDefault="00216F38" w:rsidP="00216F38">
      <w:pPr>
        <w:jc w:val="center"/>
        <w:rPr>
          <w:b/>
          <w:sz w:val="24"/>
          <w:highlight w:val="lightGray"/>
          <w:lang w:eastAsia="es-AR"/>
        </w:rPr>
      </w:pPr>
      <w:r>
        <w:rPr>
          <w:b/>
          <w:sz w:val="24"/>
          <w:highlight w:val="lightGray"/>
          <w:lang w:eastAsia="es-AR"/>
        </w:rPr>
        <w:t>PROVINCIA DE SAN JUAN</w:t>
      </w:r>
    </w:p>
    <w:p w:rsidR="00216F38" w:rsidRDefault="00216F38" w:rsidP="00216F38">
      <w:pPr>
        <w:jc w:val="center"/>
        <w:rPr>
          <w:b/>
          <w:sz w:val="24"/>
        </w:rPr>
      </w:pPr>
      <w:r>
        <w:rPr>
          <w:b/>
          <w:sz w:val="24"/>
          <w:highlight w:val="lightGray"/>
        </w:rPr>
        <w:t>(República Argentina)</w:t>
      </w:r>
    </w:p>
    <w:p w:rsidR="00216F38" w:rsidRPr="000C49D5" w:rsidRDefault="00216F38" w:rsidP="00216F38">
      <w:pPr>
        <w:jc w:val="center"/>
        <w:rPr>
          <w:rFonts w:ascii="Arial" w:hAnsi="Arial"/>
          <w:b/>
          <w:sz w:val="36"/>
        </w:rPr>
      </w:pPr>
      <w:r w:rsidRPr="000C49D5">
        <w:rPr>
          <w:rFonts w:ascii="Arial" w:hAnsi="Arial"/>
          <w:b/>
          <w:sz w:val="36"/>
        </w:rPr>
        <w:t>VERSION TAQUIGRAFICA</w:t>
      </w:r>
    </w:p>
    <w:p w:rsidR="00216F38" w:rsidRPr="000C49D5" w:rsidRDefault="00216F38" w:rsidP="00216F38">
      <w:pPr>
        <w:jc w:val="center"/>
        <w:rPr>
          <w:rFonts w:ascii="Arial" w:hAnsi="Arial"/>
          <w:b/>
          <w:sz w:val="36"/>
        </w:rPr>
      </w:pPr>
      <w:r w:rsidRPr="000C49D5">
        <w:rPr>
          <w:rFonts w:ascii="Arial" w:hAnsi="Arial"/>
          <w:b/>
          <w:sz w:val="36"/>
        </w:rPr>
        <w:t>DE    LA</w:t>
      </w:r>
    </w:p>
    <w:p w:rsidR="00216F38" w:rsidRPr="000C49D5" w:rsidRDefault="00216F38" w:rsidP="00216F38">
      <w:pPr>
        <w:jc w:val="center"/>
        <w:rPr>
          <w:rFonts w:ascii="Arial" w:hAnsi="Arial"/>
          <w:b/>
          <w:sz w:val="36"/>
        </w:rPr>
      </w:pPr>
      <w:r w:rsidRPr="000C49D5">
        <w:rPr>
          <w:rFonts w:ascii="Arial" w:hAnsi="Arial"/>
          <w:b/>
          <w:sz w:val="36"/>
        </w:rPr>
        <w:t>CAMARA DE DIPUTADOS</w:t>
      </w:r>
    </w:p>
    <w:p w:rsidR="00216F38" w:rsidRDefault="00216F38" w:rsidP="00216F38">
      <w:pPr>
        <w:jc w:val="center"/>
        <w:rPr>
          <w:u w:val="single"/>
        </w:rPr>
      </w:pPr>
      <w:r>
        <w:t>18 de septiembre de 2025</w:t>
      </w:r>
    </w:p>
    <w:p w:rsidR="00216F38" w:rsidRDefault="00216F38" w:rsidP="00216F38">
      <w:pPr>
        <w:rPr>
          <w:u w:val="single"/>
        </w:rPr>
      </w:pPr>
    </w:p>
    <w:p w:rsidR="00216F38" w:rsidRDefault="00216F38" w:rsidP="00216F38">
      <w:pPr>
        <w:rPr>
          <w:u w:val="single"/>
        </w:rPr>
      </w:pPr>
    </w:p>
    <w:p w:rsidR="00216F38" w:rsidRDefault="00216F38" w:rsidP="00216F38">
      <w:pPr>
        <w:rPr>
          <w:u w:val="single"/>
        </w:rPr>
      </w:pPr>
      <w:r>
        <w:rPr>
          <w:u w:val="single"/>
        </w:rPr>
        <w:t xml:space="preserve">9ª  Sesión Ordinaria           </w:t>
      </w:r>
      <w:r>
        <w:rPr>
          <w:u w:val="single"/>
        </w:rPr>
        <w:tab/>
        <w:t xml:space="preserve">                                                                               Reunión Nº 39   </w:t>
      </w:r>
    </w:p>
    <w:p w:rsidR="00216F38" w:rsidRDefault="00216F38" w:rsidP="00216F38">
      <w:pPr>
        <w:jc w:val="both"/>
        <w:rPr>
          <w:b/>
          <w:u w:val="single"/>
        </w:rPr>
      </w:pPr>
    </w:p>
    <w:p w:rsidR="00216F38" w:rsidRDefault="00216F38" w:rsidP="00216F38">
      <w:pPr>
        <w:jc w:val="both"/>
      </w:pPr>
      <w:r>
        <w:rPr>
          <w:b/>
          <w:u w:val="single"/>
        </w:rPr>
        <w:t>Presidentes</w:t>
      </w:r>
      <w:r>
        <w:t>:    Sr. Enzo Ariel Cornejo – Vicepresidente Primero.</w:t>
      </w:r>
    </w:p>
    <w:p w:rsidR="00216F38" w:rsidRDefault="00216F38" w:rsidP="00216F38">
      <w:pPr>
        <w:jc w:val="both"/>
        <w:rPr>
          <w:b/>
          <w:u w:val="single"/>
        </w:rPr>
      </w:pPr>
      <w:r>
        <w:t xml:space="preserve">                                                                         </w:t>
      </w:r>
      <w:r>
        <w:rPr>
          <w:b/>
          <w:u w:val="single"/>
        </w:rPr>
        <w:t xml:space="preserve">                         </w:t>
      </w:r>
    </w:p>
    <w:p w:rsidR="00216F38" w:rsidRDefault="00216F38" w:rsidP="00216F38">
      <w:pPr>
        <w:jc w:val="both"/>
      </w:pPr>
      <w:r>
        <w:rPr>
          <w:b/>
          <w:u w:val="single"/>
        </w:rPr>
        <w:t>Secretario Legislativo</w:t>
      </w:r>
      <w:r>
        <w:t xml:space="preserve">:   Dr. Gustavo Velert. </w:t>
      </w:r>
    </w:p>
    <w:p w:rsidR="00216F38" w:rsidRDefault="00216F38" w:rsidP="00216F38">
      <w:pPr>
        <w:pBdr>
          <w:bottom w:val="single" w:sz="6" w:space="1" w:color="auto"/>
        </w:pBdr>
        <w:rPr>
          <w:b/>
          <w:u w:val="single"/>
        </w:rPr>
      </w:pPr>
    </w:p>
    <w:p w:rsidR="00216F38" w:rsidRDefault="00216F38" w:rsidP="00216F38">
      <w:pPr>
        <w:pBdr>
          <w:bottom w:val="single" w:sz="6" w:space="1" w:color="auto"/>
        </w:pBdr>
      </w:pPr>
      <w:r>
        <w:rPr>
          <w:b/>
          <w:u w:val="single"/>
        </w:rPr>
        <w:t>Secretario Administrativo</w:t>
      </w:r>
      <w:r>
        <w:t>:   Dr. Jorge Fernández.</w:t>
      </w:r>
    </w:p>
    <w:p w:rsidR="00216F38" w:rsidRDefault="00216F38" w:rsidP="00216F38">
      <w:pPr>
        <w:spacing w:line="264" w:lineRule="auto"/>
        <w:rPr>
          <w:rFonts w:ascii="Arial" w:hAnsi="Arial"/>
          <w:b/>
          <w:u w:val="single"/>
        </w:rPr>
      </w:pPr>
    </w:p>
    <w:p w:rsidR="00216F38" w:rsidRDefault="00216F38" w:rsidP="00216F38">
      <w:pPr>
        <w:spacing w:line="264" w:lineRule="auto"/>
        <w:rPr>
          <w:rFonts w:ascii="Arial" w:hAnsi="Arial" w:cs="Arial"/>
          <w:b/>
          <w:u w:val="single"/>
        </w:rPr>
        <w:sectPr w:rsidR="00216F38" w:rsidSect="00216F38">
          <w:pgSz w:w="11906" w:h="16838"/>
          <w:pgMar w:top="1418" w:right="1701" w:bottom="1418" w:left="1701" w:header="709" w:footer="709" w:gutter="0"/>
          <w:pgNumType w:start="1"/>
          <w:cols w:space="720"/>
        </w:sectPr>
      </w:pPr>
    </w:p>
    <w:p w:rsidR="00216F38" w:rsidRDefault="00216F38" w:rsidP="00216F38">
      <w:pPr>
        <w:spacing w:line="264" w:lineRule="auto"/>
        <w:rPr>
          <w:rFonts w:ascii="Arial" w:hAnsi="Arial" w:cs="Arial"/>
          <w:b/>
          <w:u w:val="single"/>
        </w:rPr>
      </w:pPr>
      <w:r>
        <w:rPr>
          <w:rFonts w:ascii="Arial" w:hAnsi="Arial" w:cs="Arial"/>
          <w:b/>
          <w:u w:val="single"/>
        </w:rPr>
        <w:lastRenderedPageBreak/>
        <w:t>DIPUTADOS PRESENTES</w:t>
      </w:r>
    </w:p>
    <w:p w:rsidR="00216F38" w:rsidRDefault="00216F38" w:rsidP="00216F38">
      <w:pPr>
        <w:shd w:val="clear" w:color="auto" w:fill="FFFFFF"/>
        <w:outlineLvl w:val="3"/>
        <w:rPr>
          <w:rFonts w:ascii="Arial" w:hAnsi="Arial" w:cs="Arial"/>
          <w:szCs w:val="24"/>
          <w:lang w:eastAsia="es-AR"/>
        </w:rPr>
      </w:pPr>
    </w:p>
    <w:p w:rsidR="00216F38" w:rsidRDefault="00216F38" w:rsidP="00216F38">
      <w:pPr>
        <w:shd w:val="clear" w:color="auto" w:fill="FFFFFF"/>
        <w:outlineLvl w:val="3"/>
        <w:rPr>
          <w:rFonts w:ascii="Arial" w:hAnsi="Arial" w:cs="Arial"/>
          <w:bCs/>
          <w:sz w:val="24"/>
          <w:szCs w:val="31"/>
          <w:lang w:eastAsia="es-AR"/>
        </w:rPr>
      </w:pPr>
      <w:r>
        <w:rPr>
          <w:rFonts w:ascii="Arial" w:hAnsi="Arial" w:cs="Arial"/>
          <w:szCs w:val="24"/>
          <w:lang w:eastAsia="es-AR"/>
        </w:rPr>
        <w:t>ALBAGLI, Pedro</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ARANDA, Franco Sebastián</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ATAMPIZ,  Miguel Ángel</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CAPARROS,  Stella Marys</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CASTAÑEDA, Jorge</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CASTRO, Eduardo Andrés</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CORDOBA, Juan de la Cruz</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CORNEJO, Enzo Ariel</w:t>
      </w:r>
      <w:r w:rsidRPr="005D17A8">
        <w:rPr>
          <w:rFonts w:ascii="Arial" w:hAnsi="Arial" w:cs="Arial"/>
          <w:szCs w:val="24"/>
          <w:lang w:eastAsia="es-AR"/>
        </w:rPr>
        <w:t xml:space="preserve"> </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DEGUER, Gustavo Elías</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ESCUDERO,  Emilio Gabriel</w:t>
      </w:r>
      <w:r w:rsidRPr="00BF71FE">
        <w:rPr>
          <w:rFonts w:ascii="Arial" w:hAnsi="Arial" w:cs="Arial"/>
          <w:szCs w:val="24"/>
          <w:lang w:eastAsia="es-AR"/>
        </w:rPr>
        <w:t xml:space="preserve"> </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FERREYRA,  Sonia Cristina</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 xml:space="preserve">GONZÀLEZ, Mónica Beatriz </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GRAMAJO,  Marta Edith</w:t>
      </w:r>
      <w:r w:rsidRPr="00BF71FE">
        <w:rPr>
          <w:rFonts w:ascii="Arial" w:hAnsi="Arial" w:cs="Arial"/>
          <w:szCs w:val="24"/>
          <w:lang w:eastAsia="es-AR"/>
        </w:rPr>
        <w:t xml:space="preserve"> </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HERRERO, Mario Alberto</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 xml:space="preserve">JAIME, Carlos Gustavo </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 xml:space="preserve">LASCANO, María Rita </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LEONARDO, Alejandra Natalia</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LÓPEZ, Cristina del Carmen</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LÓPEZ, Marisa Sandra</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LUQUE, Rosana Liliana</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 xml:space="preserve">MALLEA, Marcelo Andrés </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NUÑEZ,  Gustavo Emilio</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PAREDES, María Fernanda</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PATINELLA, Fernando Rodolfo</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QUIROGA, Marcela Ruth</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QUIROGA MOYANO, Juan Carlos</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RIPOLL, Jorge Daniel</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lastRenderedPageBreak/>
        <w:t>RIZO, Federico  Emanuel</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RUEDA, Luis Hernán</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SEVA, Graciela Hilda</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SOLER, Leopoldo</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USIN, Gustavo Walter</w:t>
      </w:r>
    </w:p>
    <w:p w:rsidR="00216F38" w:rsidRDefault="00216F38" w:rsidP="00216F38">
      <w:pPr>
        <w:shd w:val="clear" w:color="auto" w:fill="FFFFFF"/>
        <w:rPr>
          <w:rFonts w:ascii="Arial" w:hAnsi="Arial" w:cs="Arial"/>
          <w:szCs w:val="24"/>
          <w:lang w:eastAsia="es-AR"/>
        </w:rPr>
      </w:pPr>
      <w:r>
        <w:rPr>
          <w:rFonts w:ascii="Arial" w:hAnsi="Arial" w:cs="Arial"/>
          <w:szCs w:val="24"/>
          <w:lang w:eastAsia="es-AR"/>
        </w:rPr>
        <w:t>VEGA, Miguel Ángel</w:t>
      </w:r>
    </w:p>
    <w:p w:rsidR="00216F38" w:rsidRDefault="00216F38" w:rsidP="00216F38">
      <w:pPr>
        <w:spacing w:line="264" w:lineRule="auto"/>
        <w:rPr>
          <w:rFonts w:ascii="Arial" w:hAnsi="Arial" w:cs="Arial"/>
          <w:b/>
          <w:u w:val="single"/>
        </w:rPr>
      </w:pPr>
    </w:p>
    <w:p w:rsidR="00216F38" w:rsidRDefault="00216F38" w:rsidP="00216F38">
      <w:pPr>
        <w:spacing w:line="264" w:lineRule="auto"/>
        <w:rPr>
          <w:rFonts w:ascii="Arial" w:hAnsi="Arial" w:cs="Arial"/>
          <w:b/>
          <w:u w:val="single"/>
        </w:rPr>
      </w:pPr>
      <w:r>
        <w:rPr>
          <w:rFonts w:ascii="Arial" w:hAnsi="Arial" w:cs="Arial"/>
          <w:b/>
          <w:u w:val="single"/>
        </w:rPr>
        <w:t>DIPUTADOS AUSENTES</w:t>
      </w:r>
    </w:p>
    <w:p w:rsidR="00216F38" w:rsidRDefault="00216F38" w:rsidP="00216F38">
      <w:pPr>
        <w:shd w:val="clear" w:color="auto" w:fill="FFFFFF"/>
        <w:rPr>
          <w:rFonts w:ascii="Arial" w:hAnsi="Arial" w:cs="Arial"/>
          <w:szCs w:val="24"/>
          <w:lang w:eastAsia="es-AR"/>
        </w:rPr>
      </w:pPr>
    </w:p>
    <w:p w:rsidR="001C24FB" w:rsidRDefault="001C24FB" w:rsidP="001C24FB">
      <w:pPr>
        <w:shd w:val="clear" w:color="auto" w:fill="FFFFFF"/>
        <w:rPr>
          <w:rFonts w:ascii="Arial" w:hAnsi="Arial" w:cs="Arial"/>
          <w:szCs w:val="24"/>
          <w:lang w:eastAsia="es-AR"/>
        </w:rPr>
      </w:pPr>
      <w:r>
        <w:rPr>
          <w:rFonts w:ascii="Arial" w:hAnsi="Arial" w:cs="Arial"/>
          <w:szCs w:val="24"/>
          <w:lang w:eastAsia="es-AR"/>
        </w:rPr>
        <w:t>CABELLO, Eduardo Omar</w:t>
      </w:r>
    </w:p>
    <w:p w:rsidR="001C24FB" w:rsidRDefault="001C24FB" w:rsidP="001C24FB">
      <w:pPr>
        <w:shd w:val="clear" w:color="auto" w:fill="FFFFFF"/>
        <w:rPr>
          <w:rFonts w:ascii="Arial" w:hAnsi="Arial" w:cs="Arial"/>
          <w:szCs w:val="24"/>
          <w:lang w:eastAsia="es-AR"/>
        </w:rPr>
      </w:pPr>
      <w:r>
        <w:rPr>
          <w:rFonts w:ascii="Arial" w:hAnsi="Arial" w:cs="Arial"/>
          <w:szCs w:val="24"/>
          <w:lang w:eastAsia="es-AR"/>
        </w:rPr>
        <w:t>ORTIZ, Omar Washington</w:t>
      </w:r>
    </w:p>
    <w:p w:rsidR="001C24FB" w:rsidRDefault="001C24FB" w:rsidP="001C24FB">
      <w:pPr>
        <w:shd w:val="clear" w:color="auto" w:fill="FFFFFF"/>
        <w:rPr>
          <w:rFonts w:ascii="Arial" w:hAnsi="Arial" w:cs="Arial"/>
          <w:szCs w:val="24"/>
          <w:lang w:eastAsia="es-AR"/>
        </w:rPr>
      </w:pPr>
      <w:r>
        <w:rPr>
          <w:rFonts w:ascii="Arial" w:hAnsi="Arial" w:cs="Arial"/>
          <w:szCs w:val="24"/>
          <w:lang w:eastAsia="es-AR"/>
        </w:rPr>
        <w:t>SANCHEZ, Gabriel Ignacio</w:t>
      </w:r>
    </w:p>
    <w:p w:rsidR="00216F38" w:rsidRDefault="00216F38" w:rsidP="00216F38">
      <w:pPr>
        <w:shd w:val="clear" w:color="auto" w:fill="FFFFFF"/>
        <w:rPr>
          <w:rFonts w:ascii="Arial" w:hAnsi="Arial" w:cs="Arial"/>
          <w:szCs w:val="24"/>
          <w:lang w:eastAsia="es-AR"/>
        </w:rPr>
      </w:pPr>
    </w:p>
    <w:p w:rsidR="00216F38" w:rsidRDefault="00216F38" w:rsidP="00216F38">
      <w:pPr>
        <w:shd w:val="clear" w:color="auto" w:fill="FFFFFF"/>
        <w:rPr>
          <w:rFonts w:ascii="Arial" w:hAnsi="Arial" w:cs="Arial"/>
          <w:szCs w:val="24"/>
          <w:lang w:eastAsia="es-AR"/>
        </w:rPr>
      </w:pPr>
    </w:p>
    <w:p w:rsidR="00216F38" w:rsidRDefault="00216F38" w:rsidP="00216F38">
      <w:pPr>
        <w:spacing w:line="264" w:lineRule="auto"/>
        <w:rPr>
          <w:rFonts w:ascii="Arial" w:hAnsi="Arial" w:cs="Arial"/>
          <w:b/>
          <w:u w:val="single"/>
        </w:rPr>
      </w:pPr>
    </w:p>
    <w:p w:rsidR="00216F38" w:rsidRDefault="00216F38" w:rsidP="00216F38">
      <w:pPr>
        <w:shd w:val="clear" w:color="auto" w:fill="FFFFFF"/>
        <w:rPr>
          <w:rFonts w:ascii="Arial" w:hAnsi="Arial" w:cs="Arial"/>
          <w:szCs w:val="24"/>
          <w:lang w:eastAsia="es-AR"/>
        </w:rPr>
      </w:pPr>
    </w:p>
    <w:p w:rsidR="00216F38" w:rsidRDefault="00216F38" w:rsidP="00216F38">
      <w:pPr>
        <w:shd w:val="clear" w:color="auto" w:fill="FFFFFF"/>
        <w:rPr>
          <w:rFonts w:ascii="Arial" w:hAnsi="Arial" w:cs="Arial"/>
          <w:szCs w:val="24"/>
          <w:lang w:eastAsia="es-AR"/>
        </w:rPr>
      </w:pPr>
    </w:p>
    <w:p w:rsidR="00216F38" w:rsidRDefault="00216F38" w:rsidP="00216F38">
      <w:pPr>
        <w:pStyle w:val="Standard"/>
        <w:spacing w:line="312" w:lineRule="auto"/>
        <w:jc w:val="center"/>
        <w:rPr>
          <w:rFonts w:ascii="Times New Roman" w:hAnsi="Times New Roman"/>
          <w:sz w:val="72"/>
          <w:szCs w:val="28"/>
          <w:lang w:eastAsia="es-ES"/>
        </w:rPr>
        <w:sectPr w:rsidR="00216F38" w:rsidSect="0014487E">
          <w:headerReference w:type="default" r:id="rId10"/>
          <w:footerReference w:type="default" r:id="rId11"/>
          <w:type w:val="continuous"/>
          <w:pgSz w:w="11906" w:h="16838" w:code="9"/>
          <w:pgMar w:top="1418" w:right="1701" w:bottom="1418" w:left="1701" w:header="709" w:footer="709" w:gutter="0"/>
          <w:pgNumType w:start="1"/>
          <w:cols w:num="2" w:space="566"/>
          <w:docGrid w:linePitch="360"/>
        </w:sectPr>
      </w:pPr>
    </w:p>
    <w:p w:rsidR="00216F38" w:rsidRDefault="00216F38" w:rsidP="00216F38">
      <w:pPr>
        <w:pStyle w:val="Standard"/>
        <w:jc w:val="center"/>
        <w:rPr>
          <w:rFonts w:ascii="Times New Roman" w:hAnsi="Times New Roman"/>
          <w:b/>
          <w:sz w:val="72"/>
          <w:szCs w:val="28"/>
          <w:lang w:eastAsia="es-ES"/>
        </w:rPr>
      </w:pPr>
      <w:r w:rsidRPr="00F45F25">
        <w:rPr>
          <w:rFonts w:ascii="Times New Roman" w:hAnsi="Times New Roman"/>
          <w:b/>
          <w:sz w:val="72"/>
          <w:szCs w:val="28"/>
          <w:lang w:eastAsia="es-ES"/>
        </w:rPr>
        <w:lastRenderedPageBreak/>
        <w:t>SUMARIO</w:t>
      </w:r>
    </w:p>
    <w:p w:rsidR="00216F38" w:rsidRPr="00F45F25" w:rsidRDefault="00216F38" w:rsidP="00216F38">
      <w:pPr>
        <w:pStyle w:val="Standard"/>
        <w:jc w:val="center"/>
        <w:rPr>
          <w:rFonts w:ascii="Times New Roman" w:hAnsi="Times New Roman"/>
          <w:b/>
          <w:sz w:val="72"/>
          <w:szCs w:val="28"/>
          <w:lang w:eastAsia="es-ES"/>
        </w:rPr>
      </w:pPr>
    </w:p>
    <w:p w:rsidR="00216F38" w:rsidRPr="00165131" w:rsidRDefault="00216F38" w:rsidP="00216F38">
      <w:pPr>
        <w:spacing w:line="312" w:lineRule="auto"/>
        <w:rPr>
          <w:b/>
          <w:sz w:val="32"/>
          <w:lang w:val="es-ES_tradnl"/>
        </w:rPr>
      </w:pPr>
      <w:r w:rsidRPr="00165131">
        <w:rPr>
          <w:b/>
          <w:sz w:val="32"/>
          <w:lang w:val="es-ES_tradnl"/>
        </w:rPr>
        <w:t xml:space="preserve">  I       -</w:t>
      </w:r>
      <w:r w:rsidRPr="00165131">
        <w:rPr>
          <w:b/>
          <w:sz w:val="28"/>
          <w:lang w:val="es-ES_tradnl"/>
        </w:rPr>
        <w:t xml:space="preserve"> </w:t>
      </w:r>
      <w:r w:rsidRPr="00165131">
        <w:rPr>
          <w:b/>
          <w:sz w:val="32"/>
          <w:lang w:val="es-ES_tradnl"/>
        </w:rPr>
        <w:t>Apertura de la Sesión</w:t>
      </w:r>
      <w:r>
        <w:rPr>
          <w:b/>
          <w:sz w:val="32"/>
          <w:lang w:val="es-ES_tradnl"/>
        </w:rPr>
        <w:t>.</w:t>
      </w:r>
    </w:p>
    <w:p w:rsidR="00216F38" w:rsidRDefault="00216F38" w:rsidP="00216F38">
      <w:pPr>
        <w:spacing w:line="312" w:lineRule="auto"/>
        <w:rPr>
          <w:b/>
          <w:sz w:val="32"/>
          <w:lang w:val="es-ES_tradnl"/>
        </w:rPr>
      </w:pPr>
      <w:r w:rsidRPr="00165131">
        <w:rPr>
          <w:b/>
          <w:sz w:val="32"/>
          <w:lang w:val="es-ES_tradnl"/>
        </w:rPr>
        <w:t xml:space="preserve"> II     -   Izamiento de Banderas</w:t>
      </w:r>
      <w:r>
        <w:rPr>
          <w:b/>
          <w:sz w:val="32"/>
          <w:lang w:val="es-ES_tradnl"/>
        </w:rPr>
        <w:t>.</w:t>
      </w:r>
    </w:p>
    <w:p w:rsidR="00216F38" w:rsidRDefault="00216F38" w:rsidP="00216F38">
      <w:pPr>
        <w:spacing w:line="312" w:lineRule="auto"/>
        <w:rPr>
          <w:sz w:val="24"/>
          <w:lang w:val="es-ES_tradnl"/>
        </w:rPr>
      </w:pPr>
      <w:r w:rsidRPr="00165131">
        <w:rPr>
          <w:b/>
          <w:sz w:val="32"/>
          <w:lang w:val="es-ES_tradnl"/>
        </w:rPr>
        <w:t>I</w:t>
      </w:r>
      <w:r>
        <w:rPr>
          <w:b/>
          <w:sz w:val="32"/>
          <w:lang w:val="es-ES_tradnl"/>
        </w:rPr>
        <w:t xml:space="preserve">II  </w:t>
      </w:r>
      <w:r w:rsidRPr="00165131">
        <w:rPr>
          <w:b/>
          <w:sz w:val="32"/>
          <w:lang w:val="es-ES_tradnl"/>
        </w:rPr>
        <w:t xml:space="preserve">   -  Orden del Día y Decreto de </w:t>
      </w:r>
      <w:r>
        <w:rPr>
          <w:b/>
          <w:sz w:val="32"/>
          <w:lang w:val="es-ES_tradnl"/>
        </w:rPr>
        <w:t>Convocatoria.</w:t>
      </w:r>
      <w:r w:rsidRPr="005E5032">
        <w:rPr>
          <w:lang w:val="es-ES_tradnl"/>
        </w:rPr>
        <w:t xml:space="preserve"> </w:t>
      </w:r>
    </w:p>
    <w:p w:rsidR="00216F38" w:rsidRDefault="00216F38" w:rsidP="00216F38">
      <w:pPr>
        <w:autoSpaceDE w:val="0"/>
        <w:autoSpaceDN w:val="0"/>
        <w:adjustRightInd w:val="0"/>
        <w:spacing w:line="312" w:lineRule="auto"/>
        <w:rPr>
          <w:color w:val="000000"/>
          <w:sz w:val="24"/>
          <w:szCs w:val="24"/>
        </w:rPr>
      </w:pPr>
    </w:p>
    <w:p w:rsidR="00216F38" w:rsidRPr="00696985" w:rsidRDefault="00216F38" w:rsidP="00216F38">
      <w:pPr>
        <w:pStyle w:val="Prrafodelista"/>
        <w:numPr>
          <w:ilvl w:val="0"/>
          <w:numId w:val="5"/>
        </w:numPr>
        <w:autoSpaceDE w:val="0"/>
        <w:autoSpaceDN w:val="0"/>
        <w:adjustRightInd w:val="0"/>
        <w:spacing w:line="312" w:lineRule="auto"/>
        <w:jc w:val="both"/>
        <w:rPr>
          <w:rFonts w:ascii="CIDFont+F1" w:hAnsi="CIDFont+F1" w:cs="CIDFont+F1"/>
          <w:sz w:val="24"/>
          <w:szCs w:val="24"/>
        </w:rPr>
      </w:pPr>
      <w:r w:rsidRPr="00696985">
        <w:rPr>
          <w:rFonts w:ascii="Times New Roman" w:hAnsi="Times New Roman" w:cs="Times New Roman"/>
          <w:sz w:val="24"/>
          <w:szCs w:val="24"/>
        </w:rPr>
        <w:t xml:space="preserve">Aprobación de la versión taquigráfica correspondiente a la </w:t>
      </w:r>
      <w:r>
        <w:rPr>
          <w:rFonts w:ascii="Times New Roman" w:hAnsi="Times New Roman" w:cs="Times New Roman"/>
          <w:sz w:val="24"/>
          <w:szCs w:val="24"/>
        </w:rPr>
        <w:t>Octava</w:t>
      </w:r>
      <w:r w:rsidRPr="00696985">
        <w:rPr>
          <w:rFonts w:ascii="Times New Roman" w:hAnsi="Times New Roman" w:cs="Times New Roman"/>
          <w:sz w:val="24"/>
          <w:szCs w:val="24"/>
        </w:rPr>
        <w:t xml:space="preserve"> Sesión Ordinaria llevada a cabo en fecha </w:t>
      </w:r>
      <w:r>
        <w:rPr>
          <w:rFonts w:ascii="Times New Roman" w:hAnsi="Times New Roman" w:cs="Times New Roman"/>
          <w:sz w:val="24"/>
          <w:szCs w:val="24"/>
        </w:rPr>
        <w:t>4</w:t>
      </w:r>
      <w:r w:rsidRPr="00696985">
        <w:rPr>
          <w:rFonts w:ascii="Times New Roman" w:hAnsi="Times New Roman" w:cs="Times New Roman"/>
          <w:sz w:val="24"/>
          <w:szCs w:val="24"/>
        </w:rPr>
        <w:t xml:space="preserve"> de </w:t>
      </w:r>
      <w:r>
        <w:rPr>
          <w:rFonts w:ascii="Times New Roman" w:hAnsi="Times New Roman" w:cs="Times New Roman"/>
          <w:sz w:val="24"/>
          <w:szCs w:val="24"/>
        </w:rPr>
        <w:t>septiembre</w:t>
      </w:r>
      <w:r w:rsidRPr="00696985">
        <w:rPr>
          <w:rFonts w:ascii="Times New Roman" w:hAnsi="Times New Roman" w:cs="Times New Roman"/>
          <w:sz w:val="24"/>
          <w:szCs w:val="24"/>
        </w:rPr>
        <w:t xml:space="preserve"> del año 2025. (p. </w:t>
      </w:r>
      <w:r>
        <w:rPr>
          <w:rFonts w:ascii="Times New Roman" w:hAnsi="Times New Roman" w:cs="Times New Roman"/>
          <w:sz w:val="24"/>
          <w:szCs w:val="24"/>
        </w:rPr>
        <w:t>2</w:t>
      </w:r>
      <w:r w:rsidRPr="00696985">
        <w:rPr>
          <w:rFonts w:ascii="Times New Roman" w:hAnsi="Times New Roman" w:cs="Times New Roman"/>
          <w:sz w:val="24"/>
          <w:szCs w:val="24"/>
        </w:rPr>
        <w:t>)</w:t>
      </w:r>
    </w:p>
    <w:p w:rsidR="00216F38" w:rsidRPr="00696985" w:rsidRDefault="00216F38" w:rsidP="00216F38">
      <w:pPr>
        <w:pStyle w:val="Prrafodelista"/>
        <w:autoSpaceDE w:val="0"/>
        <w:autoSpaceDN w:val="0"/>
        <w:adjustRightInd w:val="0"/>
        <w:spacing w:line="312" w:lineRule="auto"/>
        <w:ind w:left="1200"/>
        <w:jc w:val="both"/>
        <w:rPr>
          <w:rFonts w:ascii="CIDFont+F1" w:hAnsi="CIDFont+F1" w:cs="CIDFont+F1"/>
          <w:sz w:val="24"/>
          <w:szCs w:val="24"/>
        </w:rPr>
      </w:pPr>
    </w:p>
    <w:p w:rsidR="00216F38" w:rsidRPr="00065D15" w:rsidRDefault="00216F38" w:rsidP="00216F38">
      <w:pPr>
        <w:spacing w:line="312" w:lineRule="auto"/>
        <w:rPr>
          <w:b/>
          <w:sz w:val="28"/>
        </w:rPr>
      </w:pPr>
      <w:r w:rsidRPr="00065D15">
        <w:rPr>
          <w:b/>
          <w:sz w:val="28"/>
        </w:rPr>
        <w:t xml:space="preserve">              PROYECTOS PRESENTADOS:</w:t>
      </w:r>
    </w:p>
    <w:p w:rsidR="00216F38" w:rsidRDefault="00216F38" w:rsidP="00216F38">
      <w:pPr>
        <w:pStyle w:val="Default"/>
        <w:ind w:left="851"/>
        <w:rPr>
          <w:rFonts w:ascii="Times New Roman" w:hAnsi="Times New Roman" w:cs="Times New Roman"/>
          <w:b/>
          <w:color w:val="auto"/>
          <w:sz w:val="22"/>
          <w:szCs w:val="22"/>
        </w:rPr>
      </w:pPr>
    </w:p>
    <w:p w:rsidR="00216F38" w:rsidRPr="00216F38" w:rsidRDefault="00216F38" w:rsidP="00216F38">
      <w:pPr>
        <w:autoSpaceDE w:val="0"/>
        <w:autoSpaceDN w:val="0"/>
        <w:adjustRightInd w:val="0"/>
        <w:spacing w:line="312" w:lineRule="auto"/>
        <w:ind w:left="851"/>
        <w:jc w:val="both"/>
        <w:rPr>
          <w:sz w:val="22"/>
          <w:szCs w:val="24"/>
        </w:rPr>
      </w:pPr>
      <w:r w:rsidRPr="00BE2009">
        <w:rPr>
          <w:b/>
          <w:sz w:val="24"/>
          <w:szCs w:val="24"/>
        </w:rPr>
        <w:t>27) Expediente 2040-2025:</w:t>
      </w:r>
      <w:r w:rsidRPr="00BE2009">
        <w:rPr>
          <w:sz w:val="24"/>
          <w:szCs w:val="24"/>
        </w:rPr>
        <w:t xml:space="preserve"> </w:t>
      </w:r>
      <w:r w:rsidRPr="00216F38">
        <w:rPr>
          <w:sz w:val="22"/>
          <w:szCs w:val="24"/>
        </w:rPr>
        <w:t xml:space="preserve">Proyecto de Resolución presentado por el </w:t>
      </w:r>
      <w:proofErr w:type="spellStart"/>
      <w:r w:rsidRPr="00216F38">
        <w:rPr>
          <w:sz w:val="22"/>
          <w:szCs w:val="24"/>
        </w:rPr>
        <w:t>interBloque</w:t>
      </w:r>
      <w:proofErr w:type="spellEnd"/>
      <w:r w:rsidRPr="00216F38">
        <w:rPr>
          <w:sz w:val="22"/>
          <w:szCs w:val="24"/>
        </w:rPr>
        <w:t xml:space="preserve"> Cambia San Juan, por el que se declara de interés la Feria de Emprendedores AND- ARTE.</w:t>
      </w:r>
      <w:r w:rsidRPr="00216F38">
        <w:rPr>
          <w:rFonts w:eastAsia="CIDFont+F5"/>
          <w:sz w:val="22"/>
          <w:szCs w:val="24"/>
        </w:rPr>
        <w:t xml:space="preserve"> (TRATAMIENT0 </w:t>
      </w:r>
      <w:r w:rsidRPr="00216F38">
        <w:rPr>
          <w:sz w:val="22"/>
          <w:szCs w:val="24"/>
        </w:rPr>
        <w:t>SOBRE TABLAS) (p. 15 y sig.)</w:t>
      </w:r>
    </w:p>
    <w:p w:rsidR="00216F38" w:rsidRDefault="00216F38" w:rsidP="00216F38">
      <w:pPr>
        <w:autoSpaceDE w:val="0"/>
        <w:autoSpaceDN w:val="0"/>
        <w:adjustRightInd w:val="0"/>
        <w:spacing w:line="312" w:lineRule="auto"/>
        <w:ind w:left="851"/>
        <w:jc w:val="both"/>
        <w:rPr>
          <w:szCs w:val="24"/>
        </w:rPr>
      </w:pPr>
    </w:p>
    <w:p w:rsidR="00216F38" w:rsidRPr="00216F38" w:rsidRDefault="00216F38" w:rsidP="00216F38">
      <w:pPr>
        <w:autoSpaceDE w:val="0"/>
        <w:autoSpaceDN w:val="0"/>
        <w:adjustRightInd w:val="0"/>
        <w:spacing w:line="312" w:lineRule="auto"/>
        <w:ind w:left="851"/>
        <w:jc w:val="both"/>
        <w:rPr>
          <w:sz w:val="22"/>
          <w:szCs w:val="24"/>
        </w:rPr>
      </w:pPr>
      <w:r w:rsidRPr="00BE2009">
        <w:rPr>
          <w:b/>
          <w:sz w:val="24"/>
          <w:szCs w:val="24"/>
        </w:rPr>
        <w:t>28) Expediente  2041-2025:</w:t>
      </w:r>
      <w:r>
        <w:rPr>
          <w:szCs w:val="24"/>
        </w:rPr>
        <w:t xml:space="preserve"> </w:t>
      </w:r>
      <w:r w:rsidRPr="00216F38">
        <w:rPr>
          <w:sz w:val="22"/>
          <w:szCs w:val="24"/>
        </w:rPr>
        <w:t xml:space="preserve">Proyecto de Resolución presentado por el </w:t>
      </w:r>
      <w:proofErr w:type="spellStart"/>
      <w:r w:rsidRPr="00216F38">
        <w:rPr>
          <w:sz w:val="22"/>
          <w:szCs w:val="24"/>
        </w:rPr>
        <w:t>interBloque</w:t>
      </w:r>
      <w:proofErr w:type="spellEnd"/>
      <w:r w:rsidRPr="00216F38">
        <w:rPr>
          <w:sz w:val="22"/>
          <w:szCs w:val="24"/>
        </w:rPr>
        <w:t xml:space="preserve"> Cambia San Juan, por el que se declara interés el Encuentro VIOLETITAS 2025, SEMBRANDO VALORES.</w:t>
      </w:r>
      <w:r w:rsidRPr="00216F38">
        <w:rPr>
          <w:rFonts w:eastAsia="CIDFont+F5"/>
          <w:sz w:val="22"/>
          <w:szCs w:val="24"/>
        </w:rPr>
        <w:t xml:space="preserve"> (TRATAMIENT0 </w:t>
      </w:r>
      <w:r w:rsidRPr="00216F38">
        <w:rPr>
          <w:sz w:val="22"/>
          <w:szCs w:val="24"/>
        </w:rPr>
        <w:t>SOBRE TABLAS) (p. 15 y sig.)</w:t>
      </w:r>
    </w:p>
    <w:p w:rsidR="00216F38" w:rsidRPr="00216F38" w:rsidRDefault="00216F38" w:rsidP="00216F38">
      <w:pPr>
        <w:autoSpaceDE w:val="0"/>
        <w:autoSpaceDN w:val="0"/>
        <w:adjustRightInd w:val="0"/>
        <w:spacing w:line="312" w:lineRule="auto"/>
        <w:ind w:left="851"/>
        <w:jc w:val="both"/>
        <w:rPr>
          <w:sz w:val="22"/>
          <w:szCs w:val="24"/>
        </w:rPr>
      </w:pPr>
    </w:p>
    <w:p w:rsidR="00216F38" w:rsidRPr="00216F38" w:rsidRDefault="00216F38" w:rsidP="00216F38">
      <w:pPr>
        <w:autoSpaceDE w:val="0"/>
        <w:autoSpaceDN w:val="0"/>
        <w:adjustRightInd w:val="0"/>
        <w:spacing w:line="312" w:lineRule="auto"/>
        <w:ind w:left="851"/>
        <w:jc w:val="both"/>
        <w:rPr>
          <w:sz w:val="22"/>
          <w:szCs w:val="24"/>
        </w:rPr>
      </w:pPr>
      <w:r w:rsidRPr="00BE2009">
        <w:rPr>
          <w:b/>
          <w:sz w:val="24"/>
          <w:szCs w:val="24"/>
        </w:rPr>
        <w:t>29) Expediente  2095-2025:</w:t>
      </w:r>
      <w:r w:rsidRPr="00BE2009">
        <w:rPr>
          <w:sz w:val="24"/>
          <w:szCs w:val="24"/>
        </w:rPr>
        <w:t xml:space="preserve"> </w:t>
      </w:r>
      <w:r w:rsidRPr="00216F38">
        <w:rPr>
          <w:sz w:val="22"/>
          <w:szCs w:val="24"/>
        </w:rPr>
        <w:t xml:space="preserve">Proyecto de Resolución presentado por el </w:t>
      </w:r>
      <w:proofErr w:type="spellStart"/>
      <w:r w:rsidRPr="00216F38">
        <w:rPr>
          <w:sz w:val="22"/>
          <w:szCs w:val="24"/>
        </w:rPr>
        <w:t>interBloque</w:t>
      </w:r>
      <w:proofErr w:type="spellEnd"/>
      <w:r w:rsidRPr="00216F38">
        <w:rPr>
          <w:sz w:val="22"/>
          <w:szCs w:val="24"/>
        </w:rPr>
        <w:t xml:space="preserve"> Cambia San Juan, por el que se declara de interés el II Congreso Nacional de Deporte Inclusivo.</w:t>
      </w:r>
      <w:r w:rsidRPr="00216F38">
        <w:rPr>
          <w:rFonts w:eastAsia="CIDFont+F5"/>
          <w:sz w:val="22"/>
          <w:szCs w:val="24"/>
        </w:rPr>
        <w:t xml:space="preserve"> (TRATAMIENT0 </w:t>
      </w:r>
      <w:r w:rsidRPr="00216F38">
        <w:rPr>
          <w:sz w:val="22"/>
          <w:szCs w:val="24"/>
        </w:rPr>
        <w:t>SOBRE TABLAS) (p. 15 y sig.)</w:t>
      </w:r>
    </w:p>
    <w:p w:rsidR="00216F38" w:rsidRPr="00BE2009" w:rsidRDefault="00216F38" w:rsidP="00216F38">
      <w:pPr>
        <w:autoSpaceDE w:val="0"/>
        <w:autoSpaceDN w:val="0"/>
        <w:adjustRightInd w:val="0"/>
        <w:spacing w:line="312" w:lineRule="auto"/>
        <w:ind w:left="851"/>
        <w:jc w:val="both"/>
        <w:rPr>
          <w:szCs w:val="24"/>
        </w:rPr>
      </w:pPr>
    </w:p>
    <w:p w:rsidR="00216F38" w:rsidRPr="00216F38" w:rsidRDefault="00216F38" w:rsidP="00216F38">
      <w:pPr>
        <w:autoSpaceDE w:val="0"/>
        <w:autoSpaceDN w:val="0"/>
        <w:adjustRightInd w:val="0"/>
        <w:spacing w:line="312" w:lineRule="auto"/>
        <w:ind w:left="851"/>
        <w:jc w:val="both"/>
        <w:rPr>
          <w:sz w:val="22"/>
          <w:szCs w:val="24"/>
        </w:rPr>
      </w:pPr>
      <w:r w:rsidRPr="00BE2009">
        <w:rPr>
          <w:b/>
          <w:sz w:val="24"/>
          <w:szCs w:val="24"/>
        </w:rPr>
        <w:t>30) Expediente  2098-2025:</w:t>
      </w:r>
      <w:r>
        <w:rPr>
          <w:szCs w:val="24"/>
        </w:rPr>
        <w:t xml:space="preserve"> </w:t>
      </w:r>
      <w:r w:rsidRPr="00216F38">
        <w:rPr>
          <w:sz w:val="22"/>
          <w:szCs w:val="24"/>
        </w:rPr>
        <w:t xml:space="preserve">Proyecto de Resolución presentado por el </w:t>
      </w:r>
      <w:proofErr w:type="spellStart"/>
      <w:r w:rsidRPr="00216F38">
        <w:rPr>
          <w:sz w:val="22"/>
          <w:szCs w:val="24"/>
        </w:rPr>
        <w:t>interBloque</w:t>
      </w:r>
      <w:proofErr w:type="spellEnd"/>
      <w:r w:rsidRPr="00216F38">
        <w:rPr>
          <w:sz w:val="22"/>
          <w:szCs w:val="24"/>
        </w:rPr>
        <w:t xml:space="preserve"> Cambia San Juan, por el que se declara de interés la participación de la delegación sanjuanina en la Primera Jornada de Traducción e Interpretación de Cuyo, que se lleva a cabo en la ciudad de Mendoza. </w:t>
      </w:r>
      <w:r w:rsidRPr="00216F38">
        <w:rPr>
          <w:rFonts w:eastAsia="CIDFont+F5"/>
          <w:sz w:val="22"/>
          <w:szCs w:val="24"/>
        </w:rPr>
        <w:t xml:space="preserve">(TRATAMIENT0 </w:t>
      </w:r>
      <w:r w:rsidRPr="00216F38">
        <w:rPr>
          <w:sz w:val="22"/>
          <w:szCs w:val="24"/>
        </w:rPr>
        <w:t>SOBRE TABLAS) (p. 15 y sig.)</w:t>
      </w:r>
    </w:p>
    <w:p w:rsidR="00216F38" w:rsidRDefault="00216F38" w:rsidP="00216F38">
      <w:pPr>
        <w:autoSpaceDE w:val="0"/>
        <w:autoSpaceDN w:val="0"/>
        <w:adjustRightInd w:val="0"/>
        <w:spacing w:line="312" w:lineRule="auto"/>
        <w:ind w:left="851"/>
        <w:jc w:val="both"/>
        <w:rPr>
          <w:szCs w:val="24"/>
        </w:rPr>
      </w:pPr>
    </w:p>
    <w:p w:rsidR="00216F38" w:rsidRPr="00BE2009" w:rsidRDefault="00216F38" w:rsidP="00216F38">
      <w:pPr>
        <w:autoSpaceDE w:val="0"/>
        <w:autoSpaceDN w:val="0"/>
        <w:adjustRightInd w:val="0"/>
        <w:spacing w:line="312" w:lineRule="auto"/>
        <w:ind w:left="851"/>
        <w:jc w:val="both"/>
        <w:rPr>
          <w:szCs w:val="24"/>
        </w:rPr>
      </w:pPr>
      <w:r w:rsidRPr="00BE2009">
        <w:rPr>
          <w:b/>
          <w:sz w:val="24"/>
          <w:szCs w:val="24"/>
        </w:rPr>
        <w:t>31) Expediente  2136-2025:</w:t>
      </w:r>
      <w:r>
        <w:rPr>
          <w:szCs w:val="24"/>
        </w:rPr>
        <w:t xml:space="preserve"> </w:t>
      </w:r>
      <w:r w:rsidRPr="00216F38">
        <w:rPr>
          <w:sz w:val="22"/>
          <w:szCs w:val="24"/>
        </w:rPr>
        <w:t xml:space="preserve">Proyecto de Resolución presentado por el </w:t>
      </w:r>
      <w:proofErr w:type="spellStart"/>
      <w:r w:rsidRPr="00216F38">
        <w:rPr>
          <w:sz w:val="22"/>
          <w:szCs w:val="24"/>
        </w:rPr>
        <w:t>inte</w:t>
      </w:r>
      <w:r w:rsidR="001C24FB">
        <w:rPr>
          <w:sz w:val="22"/>
          <w:szCs w:val="24"/>
        </w:rPr>
        <w:t>r</w:t>
      </w:r>
      <w:r w:rsidRPr="00216F38">
        <w:rPr>
          <w:sz w:val="22"/>
          <w:szCs w:val="24"/>
        </w:rPr>
        <w:t>Bloque</w:t>
      </w:r>
      <w:proofErr w:type="spellEnd"/>
      <w:r w:rsidRPr="00216F38">
        <w:rPr>
          <w:sz w:val="22"/>
          <w:szCs w:val="24"/>
        </w:rPr>
        <w:t xml:space="preserve"> Cambia San Juan, por el que se declara de interés el X Encuentro Provincial de Age</w:t>
      </w:r>
      <w:r w:rsidRPr="00216F38">
        <w:rPr>
          <w:sz w:val="22"/>
          <w:szCs w:val="24"/>
        </w:rPr>
        <w:t>n</w:t>
      </w:r>
      <w:r w:rsidRPr="00216F38">
        <w:rPr>
          <w:sz w:val="22"/>
          <w:szCs w:val="24"/>
        </w:rPr>
        <w:t xml:space="preserve">tes Sanitarios </w:t>
      </w:r>
      <w:r w:rsidRPr="00216F38">
        <w:rPr>
          <w:rFonts w:eastAsia="CIDFont+F5"/>
          <w:sz w:val="22"/>
          <w:szCs w:val="24"/>
        </w:rPr>
        <w:t xml:space="preserve">(TRATAMIENT0 </w:t>
      </w:r>
      <w:r w:rsidRPr="00216F38">
        <w:rPr>
          <w:sz w:val="22"/>
          <w:szCs w:val="24"/>
        </w:rPr>
        <w:t>SOBRE TABLAS) (p. 15 y sig.).</w:t>
      </w:r>
    </w:p>
    <w:p w:rsidR="00216F38" w:rsidRDefault="00216F38" w:rsidP="00216F38">
      <w:pPr>
        <w:autoSpaceDE w:val="0"/>
        <w:autoSpaceDN w:val="0"/>
        <w:adjustRightInd w:val="0"/>
        <w:spacing w:line="312" w:lineRule="auto"/>
        <w:ind w:left="851"/>
        <w:jc w:val="both"/>
        <w:rPr>
          <w:szCs w:val="24"/>
        </w:rPr>
      </w:pPr>
    </w:p>
    <w:p w:rsidR="00216F38" w:rsidRPr="00216F38" w:rsidRDefault="00216F38" w:rsidP="00216F38">
      <w:pPr>
        <w:autoSpaceDE w:val="0"/>
        <w:autoSpaceDN w:val="0"/>
        <w:adjustRightInd w:val="0"/>
        <w:spacing w:line="312" w:lineRule="auto"/>
        <w:ind w:left="851"/>
        <w:jc w:val="both"/>
        <w:rPr>
          <w:sz w:val="22"/>
          <w:szCs w:val="24"/>
        </w:rPr>
      </w:pPr>
      <w:r w:rsidRPr="00BE2009">
        <w:rPr>
          <w:b/>
          <w:sz w:val="24"/>
          <w:szCs w:val="24"/>
        </w:rPr>
        <w:t>32) Expediente  2137-2025:</w:t>
      </w:r>
      <w:r>
        <w:rPr>
          <w:szCs w:val="24"/>
        </w:rPr>
        <w:t xml:space="preserve"> </w:t>
      </w:r>
      <w:r w:rsidRPr="00216F38">
        <w:rPr>
          <w:sz w:val="22"/>
          <w:szCs w:val="24"/>
        </w:rPr>
        <w:t xml:space="preserve">Proyecto de Resolución presentado por el </w:t>
      </w:r>
      <w:proofErr w:type="spellStart"/>
      <w:r w:rsidRPr="00216F38">
        <w:rPr>
          <w:sz w:val="22"/>
          <w:szCs w:val="24"/>
        </w:rPr>
        <w:t>interBloque</w:t>
      </w:r>
      <w:proofErr w:type="spellEnd"/>
      <w:r w:rsidRPr="00216F38">
        <w:rPr>
          <w:sz w:val="22"/>
          <w:szCs w:val="24"/>
        </w:rPr>
        <w:t xml:space="preserve"> Cambia San Juan, por el que se declara de interés las actividades a realizarse por el Jubileo del Empleado Público- Jubileo Ordinario 2025. </w:t>
      </w:r>
      <w:r w:rsidRPr="00216F38">
        <w:rPr>
          <w:rFonts w:eastAsia="CIDFont+F5"/>
          <w:sz w:val="22"/>
          <w:szCs w:val="24"/>
        </w:rPr>
        <w:t xml:space="preserve">(TRATAMIENT0 </w:t>
      </w:r>
      <w:r w:rsidRPr="00216F38">
        <w:rPr>
          <w:sz w:val="22"/>
          <w:szCs w:val="24"/>
        </w:rPr>
        <w:t>SOBRE TABLAS) (p. 15 y sig.)</w:t>
      </w:r>
    </w:p>
    <w:p w:rsidR="00216F38" w:rsidRDefault="00216F38" w:rsidP="00216F38">
      <w:pPr>
        <w:autoSpaceDE w:val="0"/>
        <w:autoSpaceDN w:val="0"/>
        <w:adjustRightInd w:val="0"/>
        <w:spacing w:line="312" w:lineRule="auto"/>
        <w:ind w:left="851"/>
        <w:jc w:val="both"/>
        <w:rPr>
          <w:szCs w:val="24"/>
        </w:rPr>
      </w:pPr>
    </w:p>
    <w:p w:rsidR="00216F38" w:rsidRPr="00216F38" w:rsidRDefault="00216F38" w:rsidP="00216F38">
      <w:pPr>
        <w:autoSpaceDE w:val="0"/>
        <w:autoSpaceDN w:val="0"/>
        <w:adjustRightInd w:val="0"/>
        <w:spacing w:line="312" w:lineRule="auto"/>
        <w:ind w:left="851"/>
        <w:jc w:val="both"/>
        <w:rPr>
          <w:sz w:val="22"/>
          <w:szCs w:val="24"/>
        </w:rPr>
      </w:pPr>
      <w:r w:rsidRPr="00BE2009">
        <w:rPr>
          <w:b/>
          <w:sz w:val="24"/>
          <w:szCs w:val="24"/>
        </w:rPr>
        <w:t>33) Expediente 2151-2025</w:t>
      </w:r>
      <w:r>
        <w:rPr>
          <w:b/>
          <w:sz w:val="24"/>
          <w:szCs w:val="24"/>
        </w:rPr>
        <w:t>:</w:t>
      </w:r>
      <w:r w:rsidRPr="00BE2009">
        <w:rPr>
          <w:szCs w:val="24"/>
        </w:rPr>
        <w:t xml:space="preserve"> </w:t>
      </w:r>
      <w:r w:rsidRPr="00216F38">
        <w:rPr>
          <w:sz w:val="22"/>
          <w:szCs w:val="24"/>
        </w:rPr>
        <w:t xml:space="preserve">Proyecto de Resolución presentado por el </w:t>
      </w:r>
      <w:proofErr w:type="spellStart"/>
      <w:r w:rsidRPr="00216F38">
        <w:rPr>
          <w:sz w:val="22"/>
          <w:szCs w:val="24"/>
        </w:rPr>
        <w:t>interBloque</w:t>
      </w:r>
      <w:proofErr w:type="spellEnd"/>
      <w:r w:rsidRPr="00216F38">
        <w:rPr>
          <w:sz w:val="22"/>
          <w:szCs w:val="24"/>
        </w:rPr>
        <w:t xml:space="preserve"> por el que se declara de interés el evento HUELLA POSITIVA.</w:t>
      </w:r>
      <w:r w:rsidRPr="00216F38">
        <w:rPr>
          <w:rFonts w:eastAsia="CIDFont+F5"/>
          <w:sz w:val="22"/>
          <w:szCs w:val="24"/>
        </w:rPr>
        <w:t xml:space="preserve"> (TRATAMIENT0 </w:t>
      </w:r>
      <w:r w:rsidRPr="00216F38">
        <w:rPr>
          <w:sz w:val="22"/>
          <w:szCs w:val="24"/>
        </w:rPr>
        <w:t>SOBRE TABLAS) (p. 15 y sig.)</w:t>
      </w:r>
    </w:p>
    <w:p w:rsidR="00216F38" w:rsidRDefault="00216F38" w:rsidP="00216F38">
      <w:pPr>
        <w:autoSpaceDE w:val="0"/>
        <w:autoSpaceDN w:val="0"/>
        <w:adjustRightInd w:val="0"/>
        <w:spacing w:line="312" w:lineRule="auto"/>
        <w:ind w:left="851"/>
        <w:jc w:val="both"/>
        <w:rPr>
          <w:b/>
          <w:sz w:val="24"/>
          <w:szCs w:val="24"/>
        </w:rPr>
      </w:pPr>
    </w:p>
    <w:p w:rsidR="00216F38" w:rsidRPr="00216F38" w:rsidRDefault="00216F38" w:rsidP="00216F38">
      <w:pPr>
        <w:autoSpaceDE w:val="0"/>
        <w:autoSpaceDN w:val="0"/>
        <w:adjustRightInd w:val="0"/>
        <w:spacing w:line="312" w:lineRule="auto"/>
        <w:ind w:left="851"/>
        <w:jc w:val="both"/>
        <w:rPr>
          <w:sz w:val="22"/>
          <w:szCs w:val="24"/>
        </w:rPr>
      </w:pPr>
      <w:r w:rsidRPr="00BE2009">
        <w:rPr>
          <w:b/>
          <w:sz w:val="24"/>
          <w:szCs w:val="24"/>
        </w:rPr>
        <w:t>34) Expediente  2152-2025:</w:t>
      </w:r>
      <w:r w:rsidRPr="00BE2009">
        <w:rPr>
          <w:szCs w:val="24"/>
        </w:rPr>
        <w:t xml:space="preserve"> </w:t>
      </w:r>
      <w:r w:rsidRPr="00216F38">
        <w:rPr>
          <w:sz w:val="22"/>
          <w:szCs w:val="24"/>
        </w:rPr>
        <w:t xml:space="preserve">Proyecto de Resolución presentado por </w:t>
      </w:r>
      <w:proofErr w:type="spellStart"/>
      <w:r w:rsidRPr="00216F38">
        <w:rPr>
          <w:sz w:val="22"/>
          <w:szCs w:val="24"/>
        </w:rPr>
        <w:t>interBloque</w:t>
      </w:r>
      <w:proofErr w:type="spellEnd"/>
      <w:r w:rsidRPr="00216F38">
        <w:rPr>
          <w:sz w:val="22"/>
          <w:szCs w:val="24"/>
        </w:rPr>
        <w:t xml:space="preserve"> por el que se declara de interés el Proyecto "El Coaching </w:t>
      </w:r>
      <w:r w:rsidR="001C24FB" w:rsidRPr="00216F38">
        <w:rPr>
          <w:sz w:val="22"/>
          <w:szCs w:val="24"/>
        </w:rPr>
        <w:t>Ontológico</w:t>
      </w:r>
      <w:r w:rsidRPr="00216F38">
        <w:rPr>
          <w:sz w:val="22"/>
          <w:szCs w:val="24"/>
        </w:rPr>
        <w:t xml:space="preserve"> y Habilidades Blandas como Herramientas de Vida". </w:t>
      </w:r>
      <w:r w:rsidRPr="00216F38">
        <w:rPr>
          <w:rFonts w:eastAsia="CIDFont+F5"/>
          <w:sz w:val="22"/>
          <w:szCs w:val="24"/>
        </w:rPr>
        <w:t xml:space="preserve">(TRATAMIENT0 </w:t>
      </w:r>
      <w:r w:rsidRPr="00216F38">
        <w:rPr>
          <w:sz w:val="22"/>
          <w:szCs w:val="24"/>
        </w:rPr>
        <w:t>SOBRE TABLAS) (p. 15 y sig.)</w:t>
      </w:r>
    </w:p>
    <w:p w:rsidR="00216F38" w:rsidRDefault="00216F38" w:rsidP="00216F38">
      <w:pPr>
        <w:autoSpaceDE w:val="0"/>
        <w:autoSpaceDN w:val="0"/>
        <w:adjustRightInd w:val="0"/>
        <w:spacing w:line="312" w:lineRule="auto"/>
        <w:ind w:left="851"/>
        <w:jc w:val="both"/>
        <w:rPr>
          <w:szCs w:val="24"/>
        </w:rPr>
      </w:pPr>
    </w:p>
    <w:p w:rsidR="00216F38" w:rsidRPr="00216F38" w:rsidRDefault="00216F38" w:rsidP="00216F38">
      <w:pPr>
        <w:autoSpaceDE w:val="0"/>
        <w:autoSpaceDN w:val="0"/>
        <w:adjustRightInd w:val="0"/>
        <w:spacing w:line="312" w:lineRule="auto"/>
        <w:ind w:left="851"/>
        <w:jc w:val="both"/>
        <w:rPr>
          <w:sz w:val="22"/>
          <w:szCs w:val="24"/>
        </w:rPr>
      </w:pPr>
      <w:r w:rsidRPr="00BE2009">
        <w:rPr>
          <w:b/>
          <w:sz w:val="24"/>
          <w:szCs w:val="24"/>
        </w:rPr>
        <w:t>35) Expediente  2108-2025:</w:t>
      </w:r>
      <w:r w:rsidRPr="00BE2009">
        <w:rPr>
          <w:sz w:val="24"/>
          <w:szCs w:val="24"/>
        </w:rPr>
        <w:t xml:space="preserve"> </w:t>
      </w:r>
      <w:r w:rsidRPr="00216F38">
        <w:rPr>
          <w:sz w:val="22"/>
          <w:szCs w:val="24"/>
        </w:rPr>
        <w:t>Proyecto de Declaración presentado por el Bloque Justicialista por el que declara su beneplácito por la participación y obtención del tít</w:t>
      </w:r>
      <w:r w:rsidRPr="00216F38">
        <w:rPr>
          <w:sz w:val="22"/>
          <w:szCs w:val="24"/>
        </w:rPr>
        <w:t>u</w:t>
      </w:r>
      <w:r w:rsidRPr="00216F38">
        <w:rPr>
          <w:sz w:val="22"/>
          <w:szCs w:val="24"/>
        </w:rPr>
        <w:t xml:space="preserve">lo de Campeón al ciclista sanjuanino Germán Nicolás </w:t>
      </w:r>
      <w:proofErr w:type="spellStart"/>
      <w:r w:rsidRPr="00216F38">
        <w:rPr>
          <w:sz w:val="22"/>
          <w:szCs w:val="24"/>
        </w:rPr>
        <w:t>Tivani</w:t>
      </w:r>
      <w:proofErr w:type="spellEnd"/>
      <w:r w:rsidRPr="00216F38">
        <w:rPr>
          <w:sz w:val="22"/>
          <w:szCs w:val="24"/>
        </w:rPr>
        <w:t xml:space="preserve"> </w:t>
      </w:r>
      <w:proofErr w:type="spellStart"/>
      <w:r w:rsidRPr="00216F38">
        <w:rPr>
          <w:sz w:val="22"/>
          <w:szCs w:val="24"/>
        </w:rPr>
        <w:t>Perez</w:t>
      </w:r>
      <w:proofErr w:type="spellEnd"/>
      <w:r w:rsidRPr="00216F38">
        <w:rPr>
          <w:sz w:val="22"/>
          <w:szCs w:val="24"/>
        </w:rPr>
        <w:t>.</w:t>
      </w:r>
      <w:r w:rsidRPr="00216F38">
        <w:rPr>
          <w:rFonts w:eastAsia="CIDFont+F5"/>
          <w:sz w:val="22"/>
          <w:szCs w:val="24"/>
        </w:rPr>
        <w:t xml:space="preserve"> (TRATAMIENT0 </w:t>
      </w:r>
      <w:r w:rsidRPr="00216F38">
        <w:rPr>
          <w:sz w:val="22"/>
          <w:szCs w:val="24"/>
        </w:rPr>
        <w:t>SOBRE TABLAS) (p. 15 y sig.)</w:t>
      </w:r>
    </w:p>
    <w:p w:rsidR="00216F38" w:rsidRDefault="00216F38" w:rsidP="00216F38">
      <w:pPr>
        <w:autoSpaceDE w:val="0"/>
        <w:autoSpaceDN w:val="0"/>
        <w:adjustRightInd w:val="0"/>
        <w:spacing w:line="312" w:lineRule="auto"/>
        <w:ind w:left="851"/>
        <w:jc w:val="both"/>
        <w:rPr>
          <w:szCs w:val="24"/>
        </w:rPr>
      </w:pPr>
    </w:p>
    <w:p w:rsidR="00216F38" w:rsidRPr="00216F38" w:rsidRDefault="00216F38" w:rsidP="00216F38">
      <w:pPr>
        <w:autoSpaceDE w:val="0"/>
        <w:autoSpaceDN w:val="0"/>
        <w:adjustRightInd w:val="0"/>
        <w:spacing w:line="312" w:lineRule="auto"/>
        <w:ind w:left="851"/>
        <w:jc w:val="both"/>
        <w:rPr>
          <w:sz w:val="22"/>
          <w:szCs w:val="24"/>
        </w:rPr>
      </w:pPr>
      <w:r w:rsidRPr="00CB146C">
        <w:rPr>
          <w:b/>
          <w:sz w:val="24"/>
          <w:szCs w:val="24"/>
        </w:rPr>
        <w:t>36) Expediente 216</w:t>
      </w:r>
      <w:r>
        <w:rPr>
          <w:b/>
          <w:sz w:val="24"/>
          <w:szCs w:val="24"/>
        </w:rPr>
        <w:t>7</w:t>
      </w:r>
      <w:r w:rsidRPr="00CB146C">
        <w:rPr>
          <w:b/>
          <w:sz w:val="24"/>
          <w:szCs w:val="24"/>
        </w:rPr>
        <w:t>-2025:</w:t>
      </w:r>
      <w:r w:rsidRPr="00CB146C">
        <w:rPr>
          <w:sz w:val="24"/>
          <w:szCs w:val="24"/>
        </w:rPr>
        <w:t xml:space="preserve"> </w:t>
      </w:r>
      <w:r w:rsidRPr="00216F38">
        <w:rPr>
          <w:sz w:val="22"/>
          <w:szCs w:val="24"/>
        </w:rPr>
        <w:t>Proyecto de Resolución presentado por el Bloque</w:t>
      </w:r>
      <w:r w:rsidR="001C24FB">
        <w:rPr>
          <w:sz w:val="22"/>
          <w:szCs w:val="24"/>
        </w:rPr>
        <w:t xml:space="preserve"> </w:t>
      </w:r>
      <w:r w:rsidRPr="00216F38">
        <w:rPr>
          <w:sz w:val="22"/>
          <w:szCs w:val="24"/>
        </w:rPr>
        <w:t>Cr</w:t>
      </w:r>
      <w:r w:rsidRPr="00216F38">
        <w:rPr>
          <w:sz w:val="22"/>
          <w:szCs w:val="24"/>
        </w:rPr>
        <w:t>e</w:t>
      </w:r>
      <w:r w:rsidRPr="00216F38">
        <w:rPr>
          <w:sz w:val="22"/>
          <w:szCs w:val="24"/>
        </w:rPr>
        <w:t xml:space="preserve">cer por el que se </w:t>
      </w:r>
      <w:r w:rsidRPr="00216F38">
        <w:rPr>
          <w:sz w:val="22"/>
        </w:rPr>
        <w:t>declara de interés el aniversario del departamento San Martín.</w:t>
      </w:r>
      <w:r w:rsidRPr="00216F38">
        <w:rPr>
          <w:sz w:val="22"/>
          <w:szCs w:val="24"/>
        </w:rPr>
        <w:t xml:space="preserve"> (SU INCORPORACION Y TRATAMIENTO SOBRE TABLAS) (p. 1; 15 y sig.)</w:t>
      </w:r>
    </w:p>
    <w:p w:rsidR="00216F38" w:rsidRDefault="00216F38" w:rsidP="00216F38">
      <w:pPr>
        <w:autoSpaceDE w:val="0"/>
        <w:autoSpaceDN w:val="0"/>
        <w:adjustRightInd w:val="0"/>
        <w:spacing w:line="312" w:lineRule="auto"/>
        <w:ind w:left="851"/>
        <w:jc w:val="both"/>
        <w:rPr>
          <w:szCs w:val="24"/>
        </w:rPr>
      </w:pPr>
    </w:p>
    <w:p w:rsidR="00216F38" w:rsidRPr="00BE2009" w:rsidRDefault="00216F38" w:rsidP="00216F38">
      <w:pPr>
        <w:autoSpaceDE w:val="0"/>
        <w:autoSpaceDN w:val="0"/>
        <w:adjustRightInd w:val="0"/>
        <w:spacing w:line="312" w:lineRule="auto"/>
        <w:jc w:val="both"/>
        <w:rPr>
          <w:b/>
          <w:sz w:val="28"/>
          <w:szCs w:val="24"/>
        </w:rPr>
      </w:pPr>
      <w:r>
        <w:rPr>
          <w:b/>
          <w:sz w:val="28"/>
          <w:szCs w:val="24"/>
        </w:rPr>
        <w:t xml:space="preserve">          </w:t>
      </w:r>
      <w:r w:rsidRPr="00BE2009">
        <w:rPr>
          <w:b/>
          <w:sz w:val="28"/>
          <w:szCs w:val="24"/>
        </w:rPr>
        <w:t>DESPACHOS DE COMISIONES</w:t>
      </w:r>
    </w:p>
    <w:p w:rsidR="00216F38" w:rsidRDefault="00216F38" w:rsidP="00216F38">
      <w:pPr>
        <w:autoSpaceDE w:val="0"/>
        <w:autoSpaceDN w:val="0"/>
        <w:adjustRightInd w:val="0"/>
        <w:spacing w:line="312" w:lineRule="auto"/>
        <w:jc w:val="both"/>
        <w:rPr>
          <w:szCs w:val="24"/>
        </w:rPr>
      </w:pPr>
    </w:p>
    <w:p w:rsidR="00216F38" w:rsidRPr="00BE2009" w:rsidRDefault="00216F38" w:rsidP="00216F38">
      <w:pPr>
        <w:pStyle w:val="Prrafodelista"/>
        <w:numPr>
          <w:ilvl w:val="0"/>
          <w:numId w:val="6"/>
        </w:numPr>
        <w:autoSpaceDE w:val="0"/>
        <w:autoSpaceDN w:val="0"/>
        <w:adjustRightInd w:val="0"/>
        <w:spacing w:line="312" w:lineRule="auto"/>
        <w:ind w:left="851"/>
        <w:jc w:val="both"/>
        <w:rPr>
          <w:rFonts w:ascii="Times New Roman" w:hAnsi="Times New Roman" w:cs="Times New Roman"/>
          <w:szCs w:val="24"/>
        </w:rPr>
      </w:pPr>
      <w:r w:rsidRPr="00971131">
        <w:rPr>
          <w:rFonts w:ascii="Times New Roman" w:hAnsi="Times New Roman" w:cs="Times New Roman"/>
          <w:b/>
          <w:sz w:val="24"/>
          <w:szCs w:val="24"/>
        </w:rPr>
        <w:t>Expediente</w:t>
      </w:r>
      <w:r>
        <w:rPr>
          <w:rFonts w:ascii="Times New Roman" w:hAnsi="Times New Roman" w:cs="Times New Roman"/>
          <w:b/>
          <w:sz w:val="24"/>
          <w:szCs w:val="24"/>
        </w:rPr>
        <w:t>s</w:t>
      </w:r>
      <w:r w:rsidRPr="00971131">
        <w:rPr>
          <w:rFonts w:ascii="Times New Roman" w:hAnsi="Times New Roman" w:cs="Times New Roman"/>
          <w:b/>
          <w:sz w:val="24"/>
          <w:szCs w:val="24"/>
        </w:rPr>
        <w:t xml:space="preserve"> 967-2024 y 1759-2025:</w:t>
      </w:r>
      <w:r w:rsidRPr="00971131">
        <w:rPr>
          <w:rFonts w:ascii="Times New Roman" w:hAnsi="Times New Roman" w:cs="Times New Roman"/>
          <w:sz w:val="24"/>
          <w:szCs w:val="24"/>
        </w:rPr>
        <w:t xml:space="preserve"> </w:t>
      </w:r>
      <w:r w:rsidRPr="00BE2009">
        <w:rPr>
          <w:rFonts w:ascii="Times New Roman" w:hAnsi="Times New Roman" w:cs="Times New Roman"/>
          <w:szCs w:val="24"/>
        </w:rPr>
        <w:t>Despacho de la Comisión de Hacienda y Pr</w:t>
      </w:r>
      <w:r w:rsidRPr="00BE2009">
        <w:rPr>
          <w:rFonts w:ascii="Times New Roman" w:hAnsi="Times New Roman" w:cs="Times New Roman"/>
          <w:szCs w:val="24"/>
        </w:rPr>
        <w:t>e</w:t>
      </w:r>
      <w:r w:rsidRPr="00BE2009">
        <w:rPr>
          <w:rFonts w:ascii="Times New Roman" w:hAnsi="Times New Roman" w:cs="Times New Roman"/>
          <w:szCs w:val="24"/>
        </w:rPr>
        <w:t xml:space="preserve">supuesto, en el informe de auditoría elevado por el auditor designado para analizar la </w:t>
      </w:r>
      <w:r>
        <w:rPr>
          <w:rFonts w:ascii="Times New Roman" w:hAnsi="Times New Roman" w:cs="Times New Roman"/>
          <w:szCs w:val="24"/>
        </w:rPr>
        <w:t>C</w:t>
      </w:r>
      <w:r w:rsidRPr="00BE2009">
        <w:rPr>
          <w:rFonts w:ascii="Times New Roman" w:hAnsi="Times New Roman" w:cs="Times New Roman"/>
          <w:szCs w:val="24"/>
        </w:rPr>
        <w:t xml:space="preserve">uenta </w:t>
      </w:r>
      <w:r>
        <w:rPr>
          <w:rFonts w:ascii="Times New Roman" w:hAnsi="Times New Roman" w:cs="Times New Roman"/>
          <w:szCs w:val="24"/>
        </w:rPr>
        <w:t>G</w:t>
      </w:r>
      <w:r w:rsidRPr="00BE2009">
        <w:rPr>
          <w:rFonts w:ascii="Times New Roman" w:hAnsi="Times New Roman" w:cs="Times New Roman"/>
          <w:szCs w:val="24"/>
        </w:rPr>
        <w:t>eneral del</w:t>
      </w:r>
      <w:r>
        <w:rPr>
          <w:rFonts w:ascii="Times New Roman" w:hAnsi="Times New Roman" w:cs="Times New Roman"/>
          <w:szCs w:val="24"/>
        </w:rPr>
        <w:t xml:space="preserve"> E</w:t>
      </w:r>
      <w:r w:rsidRPr="00BE2009">
        <w:rPr>
          <w:rFonts w:ascii="Times New Roman" w:hAnsi="Times New Roman" w:cs="Times New Roman"/>
          <w:szCs w:val="24"/>
        </w:rPr>
        <w:t xml:space="preserve">jercicio año 2023 del Tribunal de Cuentas de la Provincia. (p. </w:t>
      </w:r>
      <w:r>
        <w:rPr>
          <w:rFonts w:ascii="Times New Roman" w:hAnsi="Times New Roman" w:cs="Times New Roman"/>
          <w:szCs w:val="24"/>
        </w:rPr>
        <w:t>3</w:t>
      </w:r>
      <w:r w:rsidRPr="00BE2009">
        <w:rPr>
          <w:rFonts w:ascii="Times New Roman" w:hAnsi="Times New Roman" w:cs="Times New Roman"/>
          <w:szCs w:val="24"/>
        </w:rPr>
        <w:t>)</w:t>
      </w:r>
    </w:p>
    <w:p w:rsidR="00216F38" w:rsidRDefault="00216F38" w:rsidP="00216F38">
      <w:pPr>
        <w:autoSpaceDE w:val="0"/>
        <w:autoSpaceDN w:val="0"/>
        <w:adjustRightInd w:val="0"/>
        <w:spacing w:line="312" w:lineRule="auto"/>
        <w:ind w:left="851"/>
        <w:jc w:val="both"/>
        <w:rPr>
          <w:szCs w:val="24"/>
        </w:rPr>
      </w:pPr>
    </w:p>
    <w:p w:rsidR="00216F38" w:rsidRPr="00BE2009" w:rsidRDefault="00216F38" w:rsidP="00216F38">
      <w:pPr>
        <w:pStyle w:val="Prrafodelista"/>
        <w:numPr>
          <w:ilvl w:val="0"/>
          <w:numId w:val="6"/>
        </w:numPr>
        <w:autoSpaceDE w:val="0"/>
        <w:autoSpaceDN w:val="0"/>
        <w:adjustRightInd w:val="0"/>
        <w:spacing w:line="312" w:lineRule="auto"/>
        <w:ind w:left="851"/>
        <w:jc w:val="both"/>
        <w:rPr>
          <w:rFonts w:ascii="Times New Roman" w:hAnsi="Times New Roman" w:cs="Times New Roman"/>
          <w:b/>
          <w:sz w:val="20"/>
        </w:rPr>
      </w:pPr>
      <w:r w:rsidRPr="00971131">
        <w:rPr>
          <w:rFonts w:ascii="Times New Roman" w:hAnsi="Times New Roman" w:cs="Times New Roman"/>
          <w:b/>
          <w:sz w:val="24"/>
          <w:szCs w:val="24"/>
        </w:rPr>
        <w:t>Expediente 1683-2025:</w:t>
      </w:r>
      <w:r w:rsidRPr="00971131">
        <w:rPr>
          <w:rFonts w:ascii="Times New Roman" w:hAnsi="Times New Roman" w:cs="Times New Roman"/>
          <w:sz w:val="24"/>
          <w:szCs w:val="24"/>
        </w:rPr>
        <w:t xml:space="preserve"> </w:t>
      </w:r>
      <w:r w:rsidRPr="00BE2009">
        <w:rPr>
          <w:rFonts w:ascii="Times New Roman" w:hAnsi="Times New Roman" w:cs="Times New Roman"/>
          <w:szCs w:val="24"/>
        </w:rPr>
        <w:t xml:space="preserve">Despacho de la </w:t>
      </w:r>
      <w:r>
        <w:rPr>
          <w:rFonts w:ascii="Times New Roman" w:hAnsi="Times New Roman" w:cs="Times New Roman"/>
          <w:szCs w:val="24"/>
        </w:rPr>
        <w:t>C</w:t>
      </w:r>
      <w:r w:rsidRPr="00BE2009">
        <w:rPr>
          <w:rFonts w:ascii="Times New Roman" w:hAnsi="Times New Roman" w:cs="Times New Roman"/>
          <w:szCs w:val="24"/>
        </w:rPr>
        <w:t>omisión de Justicia y Seguridad, en la Comunicación Oficial remitido por el Consejo de la Magistratura por la que se prese</w:t>
      </w:r>
      <w:r w:rsidRPr="00BE2009">
        <w:rPr>
          <w:rFonts w:ascii="Times New Roman" w:hAnsi="Times New Roman" w:cs="Times New Roman"/>
          <w:szCs w:val="24"/>
        </w:rPr>
        <w:t>n</w:t>
      </w:r>
      <w:r w:rsidRPr="00BE2009">
        <w:rPr>
          <w:rFonts w:ascii="Times New Roman" w:hAnsi="Times New Roman" w:cs="Times New Roman"/>
          <w:szCs w:val="24"/>
        </w:rPr>
        <w:t>ta terna para</w:t>
      </w:r>
      <w:r>
        <w:rPr>
          <w:rFonts w:ascii="Times New Roman" w:hAnsi="Times New Roman" w:cs="Times New Roman"/>
          <w:szCs w:val="24"/>
        </w:rPr>
        <w:t xml:space="preserve"> </w:t>
      </w:r>
      <w:r w:rsidRPr="00BE2009">
        <w:rPr>
          <w:rFonts w:ascii="Times New Roman" w:hAnsi="Times New Roman" w:cs="Times New Roman"/>
          <w:szCs w:val="24"/>
        </w:rPr>
        <w:t>cubrir el cargo vacante de Juez de Primera Instancia del fuero Familia.</w:t>
      </w:r>
      <w:r>
        <w:rPr>
          <w:rFonts w:ascii="Times New Roman" w:hAnsi="Times New Roman" w:cs="Times New Roman"/>
          <w:szCs w:val="24"/>
        </w:rPr>
        <w:t xml:space="preserve"> (p. 4 y sig.)</w:t>
      </w:r>
    </w:p>
    <w:p w:rsidR="00216F38" w:rsidRPr="00BE2009" w:rsidRDefault="00216F38" w:rsidP="00216F38">
      <w:pPr>
        <w:pStyle w:val="Prrafodelista"/>
        <w:ind w:left="851"/>
        <w:rPr>
          <w:rFonts w:ascii="Times New Roman" w:hAnsi="Times New Roman" w:cs="Times New Roman"/>
          <w:b/>
          <w:sz w:val="20"/>
        </w:rPr>
      </w:pPr>
    </w:p>
    <w:p w:rsidR="00216F38" w:rsidRPr="00BE2009" w:rsidRDefault="00216F38" w:rsidP="00216F38">
      <w:pPr>
        <w:pStyle w:val="Prrafodelista"/>
        <w:autoSpaceDE w:val="0"/>
        <w:autoSpaceDN w:val="0"/>
        <w:adjustRightInd w:val="0"/>
        <w:spacing w:line="312" w:lineRule="auto"/>
        <w:ind w:left="0"/>
        <w:jc w:val="both"/>
        <w:rPr>
          <w:rFonts w:ascii="Times New Roman" w:hAnsi="Times New Roman" w:cs="Times New Roman"/>
          <w:b/>
          <w:sz w:val="20"/>
        </w:rPr>
      </w:pPr>
    </w:p>
    <w:p w:rsidR="00216F38" w:rsidRDefault="00216F38" w:rsidP="00216F38">
      <w:pPr>
        <w:spacing w:line="312" w:lineRule="auto"/>
        <w:ind w:left="57"/>
        <w:jc w:val="both"/>
      </w:pPr>
      <w:r w:rsidRPr="002E353B">
        <w:rPr>
          <w:b/>
          <w:sz w:val="28"/>
        </w:rPr>
        <w:t xml:space="preserve"> </w:t>
      </w:r>
      <w:r>
        <w:rPr>
          <w:b/>
          <w:sz w:val="28"/>
        </w:rPr>
        <w:t>I</w:t>
      </w:r>
      <w:r w:rsidRPr="002E353B">
        <w:rPr>
          <w:b/>
          <w:sz w:val="28"/>
        </w:rPr>
        <w:t xml:space="preserve">V – </w:t>
      </w:r>
      <w:r w:rsidRPr="002E353B">
        <w:rPr>
          <w:b/>
          <w:sz w:val="32"/>
        </w:rPr>
        <w:t>Arrío de Banderas.</w:t>
      </w:r>
      <w:r w:rsidRPr="002E353B">
        <w:rPr>
          <w:sz w:val="32"/>
        </w:rPr>
        <w:t xml:space="preserve"> </w:t>
      </w:r>
      <w:r>
        <w:t>(p. 17)</w:t>
      </w:r>
    </w:p>
    <w:p w:rsidR="00216F38" w:rsidRDefault="00216F38" w:rsidP="00216F38">
      <w:pPr>
        <w:spacing w:line="312" w:lineRule="auto"/>
        <w:ind w:left="57"/>
        <w:jc w:val="center"/>
        <w:rPr>
          <w:b/>
          <w:sz w:val="40"/>
          <w:szCs w:val="24"/>
        </w:rPr>
      </w:pPr>
    </w:p>
    <w:p w:rsidR="00216F38" w:rsidRDefault="00216F38" w:rsidP="00216F38">
      <w:pPr>
        <w:spacing w:line="312" w:lineRule="auto"/>
        <w:ind w:left="57"/>
        <w:jc w:val="center"/>
        <w:rPr>
          <w:b/>
          <w:sz w:val="40"/>
          <w:szCs w:val="24"/>
        </w:rPr>
      </w:pPr>
    </w:p>
    <w:p w:rsidR="00216F38" w:rsidRDefault="00216F38" w:rsidP="00216F38">
      <w:pPr>
        <w:spacing w:line="312" w:lineRule="auto"/>
        <w:ind w:left="57"/>
        <w:jc w:val="center"/>
        <w:rPr>
          <w:b/>
          <w:sz w:val="40"/>
          <w:szCs w:val="24"/>
        </w:rPr>
      </w:pPr>
    </w:p>
    <w:p w:rsidR="00216F38" w:rsidRDefault="00216F38" w:rsidP="00216F38">
      <w:pPr>
        <w:spacing w:line="312" w:lineRule="auto"/>
        <w:ind w:left="57"/>
        <w:jc w:val="center"/>
        <w:rPr>
          <w:b/>
          <w:sz w:val="40"/>
          <w:szCs w:val="24"/>
        </w:rPr>
      </w:pPr>
    </w:p>
    <w:p w:rsidR="00216F38" w:rsidRDefault="00216F38" w:rsidP="00216F38">
      <w:pPr>
        <w:spacing w:line="312" w:lineRule="auto"/>
        <w:ind w:left="57"/>
        <w:jc w:val="center"/>
        <w:rPr>
          <w:b/>
          <w:sz w:val="40"/>
          <w:szCs w:val="24"/>
        </w:rPr>
      </w:pPr>
    </w:p>
    <w:p w:rsidR="00216F38" w:rsidRPr="00F45F25" w:rsidRDefault="00216F38" w:rsidP="00216F38">
      <w:pPr>
        <w:spacing w:line="312" w:lineRule="auto"/>
        <w:ind w:left="57"/>
        <w:jc w:val="center"/>
        <w:rPr>
          <w:b/>
          <w:sz w:val="72"/>
          <w:szCs w:val="24"/>
        </w:rPr>
      </w:pPr>
      <w:r w:rsidRPr="00F45F25">
        <w:rPr>
          <w:b/>
          <w:sz w:val="72"/>
          <w:szCs w:val="24"/>
        </w:rPr>
        <w:lastRenderedPageBreak/>
        <w:t>SANCIONES</w:t>
      </w:r>
    </w:p>
    <w:p w:rsidR="00216F38" w:rsidRDefault="00216F38" w:rsidP="00216F38">
      <w:pPr>
        <w:spacing w:line="312" w:lineRule="auto"/>
        <w:ind w:left="57"/>
        <w:rPr>
          <w:b/>
          <w:u w:val="single"/>
        </w:rPr>
      </w:pPr>
    </w:p>
    <w:p w:rsidR="00216F38" w:rsidRPr="00082343"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szCs w:val="24"/>
        </w:rPr>
      </w:pPr>
      <w:r w:rsidRPr="00082343">
        <w:rPr>
          <w:rFonts w:ascii="Times New Roman" w:hAnsi="Times New Roman" w:cs="Times New Roman"/>
          <w:b/>
          <w:lang w:eastAsia="es-ES"/>
        </w:rPr>
        <w:t>RESOLUCIÓN Nº</w:t>
      </w:r>
      <w:r w:rsidR="001C24FB">
        <w:rPr>
          <w:rFonts w:ascii="Times New Roman" w:hAnsi="Times New Roman" w:cs="Times New Roman"/>
          <w:b/>
          <w:lang w:eastAsia="es-ES"/>
        </w:rPr>
        <w:t xml:space="preserve"> 162</w:t>
      </w:r>
      <w:r w:rsidRPr="00082343">
        <w:rPr>
          <w:rFonts w:ascii="Times New Roman" w:hAnsi="Times New Roman" w:cs="Times New Roman"/>
          <w:b/>
          <w:lang w:eastAsia="es-ES"/>
        </w:rPr>
        <w:t xml:space="preserve">:  </w:t>
      </w:r>
      <w:r>
        <w:rPr>
          <w:rFonts w:ascii="Times New Roman" w:hAnsi="Times New Roman" w:cs="Times New Roman"/>
          <w:szCs w:val="24"/>
        </w:rPr>
        <w:t xml:space="preserve"> P</w:t>
      </w:r>
      <w:r w:rsidRPr="00082343">
        <w:rPr>
          <w:rFonts w:ascii="Times New Roman" w:hAnsi="Times New Roman" w:cs="Times New Roman"/>
          <w:szCs w:val="24"/>
        </w:rPr>
        <w:t>or l</w:t>
      </w:r>
      <w:r>
        <w:rPr>
          <w:rFonts w:ascii="Times New Roman" w:hAnsi="Times New Roman" w:cs="Times New Roman"/>
          <w:szCs w:val="24"/>
        </w:rPr>
        <w:t>a</w:t>
      </w:r>
      <w:r w:rsidRPr="00082343">
        <w:rPr>
          <w:rFonts w:ascii="Times New Roman" w:hAnsi="Times New Roman" w:cs="Times New Roman"/>
          <w:szCs w:val="24"/>
        </w:rPr>
        <w:t xml:space="preserve"> que se declara de interés la Feria de Emprend</w:t>
      </w:r>
      <w:r w:rsidRPr="00082343">
        <w:rPr>
          <w:rFonts w:ascii="Times New Roman" w:hAnsi="Times New Roman" w:cs="Times New Roman"/>
          <w:szCs w:val="24"/>
        </w:rPr>
        <w:t>e</w:t>
      </w:r>
      <w:r w:rsidRPr="00082343">
        <w:rPr>
          <w:rFonts w:ascii="Times New Roman" w:hAnsi="Times New Roman" w:cs="Times New Roman"/>
          <w:szCs w:val="24"/>
        </w:rPr>
        <w:t>dores AND- ARTE. (p. 15 y sig.)</w:t>
      </w:r>
    </w:p>
    <w:p w:rsidR="00216F38" w:rsidRDefault="00216F38" w:rsidP="00216F38">
      <w:pPr>
        <w:autoSpaceDE w:val="0"/>
        <w:autoSpaceDN w:val="0"/>
        <w:adjustRightInd w:val="0"/>
        <w:spacing w:line="312" w:lineRule="auto"/>
        <w:ind w:left="851"/>
        <w:jc w:val="both"/>
        <w:rPr>
          <w:szCs w:val="24"/>
        </w:rPr>
      </w:pPr>
    </w:p>
    <w:p w:rsidR="00216F38" w:rsidRPr="00082343"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szCs w:val="24"/>
        </w:rPr>
      </w:pPr>
      <w:r w:rsidRPr="00082343">
        <w:rPr>
          <w:rFonts w:ascii="Times New Roman" w:hAnsi="Times New Roman" w:cs="Times New Roman"/>
          <w:b/>
          <w:lang w:eastAsia="es-ES"/>
        </w:rPr>
        <w:t>RESOLUCIÓN Nº</w:t>
      </w:r>
      <w:r>
        <w:rPr>
          <w:rFonts w:ascii="Times New Roman" w:hAnsi="Times New Roman" w:cs="Times New Roman"/>
          <w:b/>
          <w:lang w:eastAsia="es-ES"/>
        </w:rPr>
        <w:t xml:space="preserve"> </w:t>
      </w:r>
      <w:r w:rsidR="001C24FB">
        <w:rPr>
          <w:rFonts w:ascii="Times New Roman" w:hAnsi="Times New Roman" w:cs="Times New Roman"/>
          <w:b/>
          <w:lang w:eastAsia="es-ES"/>
        </w:rPr>
        <w:t>163</w:t>
      </w:r>
      <w:r>
        <w:rPr>
          <w:rFonts w:ascii="Times New Roman" w:hAnsi="Times New Roman" w:cs="Times New Roman"/>
          <w:b/>
          <w:lang w:eastAsia="es-ES"/>
        </w:rPr>
        <w:t>:</w:t>
      </w:r>
      <w:r w:rsidRPr="00082343">
        <w:rPr>
          <w:rFonts w:ascii="Times New Roman" w:hAnsi="Times New Roman" w:cs="Times New Roman"/>
          <w:szCs w:val="24"/>
        </w:rPr>
        <w:t xml:space="preserve"> </w:t>
      </w:r>
      <w:r>
        <w:rPr>
          <w:rFonts w:ascii="Times New Roman" w:hAnsi="Times New Roman" w:cs="Times New Roman"/>
          <w:szCs w:val="24"/>
        </w:rPr>
        <w:t>P</w:t>
      </w:r>
      <w:r w:rsidRPr="00082343">
        <w:rPr>
          <w:rFonts w:ascii="Times New Roman" w:hAnsi="Times New Roman" w:cs="Times New Roman"/>
          <w:szCs w:val="24"/>
        </w:rPr>
        <w:t>or l</w:t>
      </w:r>
      <w:r>
        <w:rPr>
          <w:rFonts w:ascii="Times New Roman" w:hAnsi="Times New Roman" w:cs="Times New Roman"/>
          <w:szCs w:val="24"/>
        </w:rPr>
        <w:t>a</w:t>
      </w:r>
      <w:r w:rsidRPr="00082343">
        <w:rPr>
          <w:rFonts w:ascii="Times New Roman" w:hAnsi="Times New Roman" w:cs="Times New Roman"/>
          <w:szCs w:val="24"/>
        </w:rPr>
        <w:t xml:space="preserve"> que se declara interés el Encuentro VIOLETITAS 2025, SEMBRANDO VALORES.</w:t>
      </w:r>
      <w:r w:rsidRPr="00082343">
        <w:rPr>
          <w:rFonts w:ascii="Times New Roman" w:eastAsia="CIDFont+F5" w:hAnsi="Times New Roman" w:cs="Times New Roman"/>
          <w:szCs w:val="24"/>
        </w:rPr>
        <w:t xml:space="preserve"> </w:t>
      </w:r>
      <w:r w:rsidRPr="00082343">
        <w:rPr>
          <w:rFonts w:ascii="Times New Roman" w:hAnsi="Times New Roman" w:cs="Times New Roman"/>
          <w:szCs w:val="24"/>
        </w:rPr>
        <w:t>(p. 15 y sig.)</w:t>
      </w:r>
    </w:p>
    <w:p w:rsidR="00216F38" w:rsidRPr="00BE2009" w:rsidRDefault="00216F38" w:rsidP="00216F38">
      <w:pPr>
        <w:autoSpaceDE w:val="0"/>
        <w:autoSpaceDN w:val="0"/>
        <w:adjustRightInd w:val="0"/>
        <w:spacing w:line="312" w:lineRule="auto"/>
        <w:ind w:left="851"/>
        <w:jc w:val="both"/>
        <w:rPr>
          <w:szCs w:val="24"/>
        </w:rPr>
      </w:pPr>
    </w:p>
    <w:p w:rsidR="00216F38" w:rsidRPr="000F43C9"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szCs w:val="24"/>
        </w:rPr>
      </w:pPr>
      <w:r w:rsidRPr="000F43C9">
        <w:rPr>
          <w:rFonts w:ascii="Times New Roman" w:hAnsi="Times New Roman" w:cs="Times New Roman"/>
          <w:b/>
          <w:lang w:eastAsia="es-ES"/>
        </w:rPr>
        <w:t xml:space="preserve">RESOLUCIÓN Nº </w:t>
      </w:r>
      <w:r w:rsidR="001C24FB">
        <w:rPr>
          <w:rFonts w:ascii="Times New Roman" w:hAnsi="Times New Roman" w:cs="Times New Roman"/>
          <w:b/>
          <w:lang w:eastAsia="es-ES"/>
        </w:rPr>
        <w:t>164</w:t>
      </w:r>
      <w:r w:rsidRPr="000F43C9">
        <w:rPr>
          <w:rFonts w:ascii="Times New Roman" w:hAnsi="Times New Roman" w:cs="Times New Roman"/>
          <w:b/>
          <w:lang w:eastAsia="es-ES"/>
        </w:rPr>
        <w:t>:</w:t>
      </w:r>
      <w:r>
        <w:rPr>
          <w:rFonts w:ascii="Times New Roman" w:hAnsi="Times New Roman" w:cs="Times New Roman"/>
          <w:b/>
          <w:lang w:eastAsia="es-ES"/>
        </w:rPr>
        <w:t xml:space="preserve"> </w:t>
      </w:r>
      <w:r w:rsidRPr="000F43C9">
        <w:rPr>
          <w:rFonts w:ascii="Times New Roman" w:hAnsi="Times New Roman" w:cs="Times New Roman"/>
          <w:szCs w:val="24"/>
        </w:rPr>
        <w:t>Por la que se declara de interés el II Congreso Nacional de Deporte Inclusivo.</w:t>
      </w:r>
      <w:r w:rsidRPr="000F43C9">
        <w:rPr>
          <w:rFonts w:ascii="Times New Roman" w:eastAsia="CIDFont+F5" w:hAnsi="Times New Roman" w:cs="Times New Roman"/>
          <w:szCs w:val="24"/>
        </w:rPr>
        <w:t xml:space="preserve"> </w:t>
      </w:r>
      <w:r w:rsidRPr="000F43C9">
        <w:rPr>
          <w:rFonts w:ascii="Times New Roman" w:hAnsi="Times New Roman" w:cs="Times New Roman"/>
          <w:szCs w:val="24"/>
        </w:rPr>
        <w:t>(p. 15 y sig.)</w:t>
      </w:r>
    </w:p>
    <w:p w:rsidR="00216F38" w:rsidRPr="00BE2009" w:rsidRDefault="00216F38" w:rsidP="00216F38">
      <w:pPr>
        <w:autoSpaceDE w:val="0"/>
        <w:autoSpaceDN w:val="0"/>
        <w:adjustRightInd w:val="0"/>
        <w:spacing w:line="312" w:lineRule="auto"/>
        <w:ind w:left="851"/>
        <w:jc w:val="both"/>
        <w:rPr>
          <w:szCs w:val="24"/>
        </w:rPr>
      </w:pPr>
    </w:p>
    <w:p w:rsidR="00216F38" w:rsidRPr="000F43C9"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szCs w:val="24"/>
        </w:rPr>
      </w:pPr>
      <w:r w:rsidRPr="000F43C9">
        <w:rPr>
          <w:rFonts w:ascii="Times New Roman" w:hAnsi="Times New Roman" w:cs="Times New Roman"/>
          <w:b/>
          <w:lang w:eastAsia="es-ES"/>
        </w:rPr>
        <w:t xml:space="preserve">RESOLUCIÓN Nº </w:t>
      </w:r>
      <w:r w:rsidR="001C24FB">
        <w:rPr>
          <w:rFonts w:ascii="Times New Roman" w:hAnsi="Times New Roman" w:cs="Times New Roman"/>
          <w:b/>
          <w:lang w:eastAsia="es-ES"/>
        </w:rPr>
        <w:t>165</w:t>
      </w:r>
      <w:r w:rsidRPr="000F43C9">
        <w:rPr>
          <w:rFonts w:ascii="Times New Roman" w:hAnsi="Times New Roman" w:cs="Times New Roman"/>
          <w:b/>
          <w:lang w:eastAsia="es-ES"/>
        </w:rPr>
        <w:t>:</w:t>
      </w:r>
      <w:r>
        <w:rPr>
          <w:rFonts w:ascii="Times New Roman" w:hAnsi="Times New Roman" w:cs="Times New Roman"/>
          <w:b/>
          <w:lang w:eastAsia="es-ES"/>
        </w:rPr>
        <w:t xml:space="preserve"> </w:t>
      </w:r>
      <w:r w:rsidRPr="000F43C9">
        <w:rPr>
          <w:rFonts w:ascii="Times New Roman" w:hAnsi="Times New Roman" w:cs="Times New Roman"/>
          <w:szCs w:val="24"/>
        </w:rPr>
        <w:t>Por la que se declara de interés la participación de la d</w:t>
      </w:r>
      <w:r w:rsidRPr="000F43C9">
        <w:rPr>
          <w:rFonts w:ascii="Times New Roman" w:hAnsi="Times New Roman" w:cs="Times New Roman"/>
          <w:szCs w:val="24"/>
        </w:rPr>
        <w:t>e</w:t>
      </w:r>
      <w:r w:rsidRPr="000F43C9">
        <w:rPr>
          <w:rFonts w:ascii="Times New Roman" w:hAnsi="Times New Roman" w:cs="Times New Roman"/>
          <w:szCs w:val="24"/>
        </w:rPr>
        <w:t>legación sanjuanina en la Primera Jornada de Traducción e Interpretación de C</w:t>
      </w:r>
      <w:r w:rsidRPr="000F43C9">
        <w:rPr>
          <w:rFonts w:ascii="Times New Roman" w:hAnsi="Times New Roman" w:cs="Times New Roman"/>
          <w:szCs w:val="24"/>
        </w:rPr>
        <w:t>u</w:t>
      </w:r>
      <w:r w:rsidRPr="000F43C9">
        <w:rPr>
          <w:rFonts w:ascii="Times New Roman" w:hAnsi="Times New Roman" w:cs="Times New Roman"/>
          <w:szCs w:val="24"/>
        </w:rPr>
        <w:t>yo, que se lleva a cabo en la ciudad de Mendoza. (p. 15 y sig.)</w:t>
      </w:r>
    </w:p>
    <w:p w:rsidR="00216F38" w:rsidRDefault="00216F38" w:rsidP="00216F38">
      <w:pPr>
        <w:autoSpaceDE w:val="0"/>
        <w:autoSpaceDN w:val="0"/>
        <w:adjustRightInd w:val="0"/>
        <w:spacing w:line="312" w:lineRule="auto"/>
        <w:ind w:left="851"/>
        <w:jc w:val="both"/>
        <w:rPr>
          <w:szCs w:val="24"/>
        </w:rPr>
      </w:pPr>
    </w:p>
    <w:p w:rsidR="00216F38" w:rsidRPr="000F43C9"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szCs w:val="24"/>
        </w:rPr>
      </w:pPr>
      <w:r w:rsidRPr="000F43C9">
        <w:rPr>
          <w:rFonts w:ascii="Times New Roman" w:hAnsi="Times New Roman" w:cs="Times New Roman"/>
          <w:b/>
          <w:lang w:eastAsia="es-ES"/>
        </w:rPr>
        <w:t xml:space="preserve">RESOLUCIÓN Nº </w:t>
      </w:r>
      <w:r w:rsidR="001C24FB">
        <w:rPr>
          <w:rFonts w:ascii="Times New Roman" w:hAnsi="Times New Roman" w:cs="Times New Roman"/>
          <w:b/>
          <w:lang w:eastAsia="es-ES"/>
        </w:rPr>
        <w:t>166</w:t>
      </w:r>
      <w:r w:rsidRPr="000F43C9">
        <w:rPr>
          <w:rFonts w:ascii="Times New Roman" w:hAnsi="Times New Roman" w:cs="Times New Roman"/>
          <w:b/>
          <w:lang w:eastAsia="es-ES"/>
        </w:rPr>
        <w:t xml:space="preserve">: </w:t>
      </w:r>
      <w:r w:rsidRPr="000F43C9">
        <w:rPr>
          <w:rFonts w:ascii="Times New Roman" w:hAnsi="Times New Roman" w:cs="Times New Roman"/>
          <w:szCs w:val="24"/>
        </w:rPr>
        <w:t>Por la que se declara de interés el X Encuentro Provi</w:t>
      </w:r>
      <w:r w:rsidRPr="000F43C9">
        <w:rPr>
          <w:rFonts w:ascii="Times New Roman" w:hAnsi="Times New Roman" w:cs="Times New Roman"/>
          <w:szCs w:val="24"/>
        </w:rPr>
        <w:t>n</w:t>
      </w:r>
      <w:r w:rsidRPr="000F43C9">
        <w:rPr>
          <w:rFonts w:ascii="Times New Roman" w:hAnsi="Times New Roman" w:cs="Times New Roman"/>
          <w:szCs w:val="24"/>
        </w:rPr>
        <w:t>cial de Agentes Sanitarios (p. 15 y sig.).</w:t>
      </w:r>
    </w:p>
    <w:p w:rsidR="00216F38" w:rsidRDefault="00216F38" w:rsidP="00216F38">
      <w:pPr>
        <w:autoSpaceDE w:val="0"/>
        <w:autoSpaceDN w:val="0"/>
        <w:adjustRightInd w:val="0"/>
        <w:spacing w:line="312" w:lineRule="auto"/>
        <w:ind w:left="851"/>
        <w:jc w:val="both"/>
        <w:rPr>
          <w:szCs w:val="24"/>
        </w:rPr>
      </w:pPr>
    </w:p>
    <w:p w:rsidR="00216F38" w:rsidRPr="000F43C9"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szCs w:val="24"/>
        </w:rPr>
      </w:pPr>
      <w:r w:rsidRPr="000F43C9">
        <w:rPr>
          <w:rFonts w:ascii="Times New Roman" w:hAnsi="Times New Roman" w:cs="Times New Roman"/>
          <w:b/>
          <w:lang w:eastAsia="es-ES"/>
        </w:rPr>
        <w:t xml:space="preserve">RESOLUCIÓN Nº </w:t>
      </w:r>
      <w:r w:rsidR="001C24FB">
        <w:rPr>
          <w:rFonts w:ascii="Times New Roman" w:hAnsi="Times New Roman" w:cs="Times New Roman"/>
          <w:b/>
          <w:lang w:eastAsia="es-ES"/>
        </w:rPr>
        <w:t>167</w:t>
      </w:r>
      <w:r w:rsidRPr="000F43C9">
        <w:rPr>
          <w:rFonts w:ascii="Times New Roman" w:hAnsi="Times New Roman" w:cs="Times New Roman"/>
          <w:b/>
          <w:lang w:eastAsia="es-ES"/>
        </w:rPr>
        <w:t>:</w:t>
      </w:r>
      <w:r>
        <w:rPr>
          <w:rFonts w:ascii="Times New Roman" w:hAnsi="Times New Roman" w:cs="Times New Roman"/>
          <w:b/>
          <w:lang w:eastAsia="es-ES"/>
        </w:rPr>
        <w:t xml:space="preserve"> </w:t>
      </w:r>
      <w:r w:rsidRPr="000F43C9">
        <w:rPr>
          <w:rFonts w:ascii="Times New Roman" w:hAnsi="Times New Roman" w:cs="Times New Roman"/>
          <w:szCs w:val="24"/>
        </w:rPr>
        <w:t>Por la que se declara de interés las actividades a real</w:t>
      </w:r>
      <w:r w:rsidRPr="000F43C9">
        <w:rPr>
          <w:rFonts w:ascii="Times New Roman" w:hAnsi="Times New Roman" w:cs="Times New Roman"/>
          <w:szCs w:val="24"/>
        </w:rPr>
        <w:t>i</w:t>
      </w:r>
      <w:r w:rsidRPr="000F43C9">
        <w:rPr>
          <w:rFonts w:ascii="Times New Roman" w:hAnsi="Times New Roman" w:cs="Times New Roman"/>
          <w:szCs w:val="24"/>
        </w:rPr>
        <w:t>zarse por el Jubileo del Empleado Público- Jubileo Ordinario 2025. (p. 15 y sig.)</w:t>
      </w:r>
    </w:p>
    <w:p w:rsidR="00216F38" w:rsidRDefault="00216F38" w:rsidP="00216F38">
      <w:pPr>
        <w:autoSpaceDE w:val="0"/>
        <w:autoSpaceDN w:val="0"/>
        <w:adjustRightInd w:val="0"/>
        <w:spacing w:line="312" w:lineRule="auto"/>
        <w:ind w:left="851"/>
        <w:jc w:val="both"/>
        <w:rPr>
          <w:szCs w:val="24"/>
        </w:rPr>
      </w:pPr>
    </w:p>
    <w:p w:rsidR="00216F38" w:rsidRPr="000F43C9"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szCs w:val="24"/>
        </w:rPr>
      </w:pPr>
      <w:r w:rsidRPr="000F43C9">
        <w:rPr>
          <w:rFonts w:ascii="Times New Roman" w:hAnsi="Times New Roman" w:cs="Times New Roman"/>
          <w:b/>
          <w:lang w:eastAsia="es-ES"/>
        </w:rPr>
        <w:t xml:space="preserve">RESOLUCIÓN Nº </w:t>
      </w:r>
      <w:r w:rsidR="001C24FB">
        <w:rPr>
          <w:rFonts w:ascii="Times New Roman" w:hAnsi="Times New Roman" w:cs="Times New Roman"/>
          <w:b/>
          <w:lang w:eastAsia="es-ES"/>
        </w:rPr>
        <w:t>168</w:t>
      </w:r>
      <w:r w:rsidRPr="000F43C9">
        <w:rPr>
          <w:rFonts w:ascii="Times New Roman" w:hAnsi="Times New Roman" w:cs="Times New Roman"/>
          <w:b/>
          <w:lang w:eastAsia="es-ES"/>
        </w:rPr>
        <w:t>:</w:t>
      </w:r>
      <w:r>
        <w:rPr>
          <w:rFonts w:ascii="Times New Roman" w:hAnsi="Times New Roman" w:cs="Times New Roman"/>
          <w:b/>
          <w:lang w:eastAsia="es-ES"/>
        </w:rPr>
        <w:t xml:space="preserve"> </w:t>
      </w:r>
      <w:r w:rsidRPr="000F43C9">
        <w:rPr>
          <w:rFonts w:ascii="Times New Roman" w:hAnsi="Times New Roman" w:cs="Times New Roman"/>
          <w:szCs w:val="24"/>
        </w:rPr>
        <w:t>Por la que se declara de interés el evento HUELLA P</w:t>
      </w:r>
      <w:r w:rsidRPr="000F43C9">
        <w:rPr>
          <w:rFonts w:ascii="Times New Roman" w:hAnsi="Times New Roman" w:cs="Times New Roman"/>
          <w:szCs w:val="24"/>
        </w:rPr>
        <w:t>O</w:t>
      </w:r>
      <w:r w:rsidRPr="000F43C9">
        <w:rPr>
          <w:rFonts w:ascii="Times New Roman" w:hAnsi="Times New Roman" w:cs="Times New Roman"/>
          <w:szCs w:val="24"/>
        </w:rPr>
        <w:t>SITIVA.</w:t>
      </w:r>
      <w:r w:rsidRPr="000F43C9">
        <w:rPr>
          <w:rFonts w:ascii="Times New Roman" w:eastAsia="CIDFont+F5" w:hAnsi="Times New Roman" w:cs="Times New Roman"/>
          <w:szCs w:val="24"/>
        </w:rPr>
        <w:t xml:space="preserve"> </w:t>
      </w:r>
      <w:r w:rsidRPr="000F43C9">
        <w:rPr>
          <w:rFonts w:ascii="Times New Roman" w:hAnsi="Times New Roman" w:cs="Times New Roman"/>
          <w:szCs w:val="24"/>
        </w:rPr>
        <w:t>(p. 15 y sig.)</w:t>
      </w:r>
    </w:p>
    <w:p w:rsidR="00216F38" w:rsidRDefault="00216F38" w:rsidP="00216F38">
      <w:pPr>
        <w:autoSpaceDE w:val="0"/>
        <w:autoSpaceDN w:val="0"/>
        <w:adjustRightInd w:val="0"/>
        <w:spacing w:line="312" w:lineRule="auto"/>
        <w:ind w:left="851"/>
        <w:jc w:val="both"/>
        <w:rPr>
          <w:b/>
          <w:sz w:val="24"/>
          <w:szCs w:val="24"/>
        </w:rPr>
      </w:pPr>
    </w:p>
    <w:p w:rsidR="00216F38" w:rsidRPr="000F43C9"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szCs w:val="24"/>
        </w:rPr>
      </w:pPr>
      <w:r w:rsidRPr="000F43C9">
        <w:rPr>
          <w:rFonts w:ascii="Times New Roman" w:hAnsi="Times New Roman" w:cs="Times New Roman"/>
          <w:b/>
          <w:lang w:eastAsia="es-ES"/>
        </w:rPr>
        <w:t xml:space="preserve">RESOLUCIÓN Nº </w:t>
      </w:r>
      <w:r w:rsidR="001C24FB">
        <w:rPr>
          <w:rFonts w:ascii="Times New Roman" w:hAnsi="Times New Roman" w:cs="Times New Roman"/>
          <w:b/>
          <w:lang w:eastAsia="es-ES"/>
        </w:rPr>
        <w:t>169</w:t>
      </w:r>
      <w:r w:rsidRPr="000F43C9">
        <w:rPr>
          <w:rFonts w:ascii="Times New Roman" w:hAnsi="Times New Roman" w:cs="Times New Roman"/>
          <w:b/>
          <w:lang w:eastAsia="es-ES"/>
        </w:rPr>
        <w:t>:</w:t>
      </w:r>
      <w:r>
        <w:rPr>
          <w:rFonts w:ascii="Times New Roman" w:hAnsi="Times New Roman" w:cs="Times New Roman"/>
          <w:b/>
          <w:lang w:eastAsia="es-ES"/>
        </w:rPr>
        <w:t xml:space="preserve"> </w:t>
      </w:r>
      <w:r w:rsidRPr="000F43C9">
        <w:rPr>
          <w:rFonts w:ascii="Times New Roman" w:hAnsi="Times New Roman" w:cs="Times New Roman"/>
          <w:szCs w:val="24"/>
        </w:rPr>
        <w:t xml:space="preserve">Por la que se declara de interés el Proyecto "El Coaching </w:t>
      </w:r>
      <w:r w:rsidR="001C24FB" w:rsidRPr="000F43C9">
        <w:rPr>
          <w:rFonts w:ascii="Times New Roman" w:hAnsi="Times New Roman" w:cs="Times New Roman"/>
          <w:szCs w:val="24"/>
        </w:rPr>
        <w:t>Ontológico</w:t>
      </w:r>
      <w:r w:rsidRPr="000F43C9">
        <w:rPr>
          <w:rFonts w:ascii="Times New Roman" w:hAnsi="Times New Roman" w:cs="Times New Roman"/>
          <w:szCs w:val="24"/>
        </w:rPr>
        <w:t xml:space="preserve"> y Habilidades Blandas como Herramientas de Vida". (p. 15 y sig.)</w:t>
      </w:r>
    </w:p>
    <w:p w:rsidR="00216F38" w:rsidRDefault="00216F38" w:rsidP="00216F38">
      <w:pPr>
        <w:autoSpaceDE w:val="0"/>
        <w:autoSpaceDN w:val="0"/>
        <w:adjustRightInd w:val="0"/>
        <w:spacing w:line="312" w:lineRule="auto"/>
        <w:ind w:left="851"/>
        <w:jc w:val="both"/>
        <w:rPr>
          <w:szCs w:val="24"/>
        </w:rPr>
      </w:pPr>
    </w:p>
    <w:p w:rsidR="00216F38" w:rsidRPr="000F43C9"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szCs w:val="24"/>
        </w:rPr>
      </w:pPr>
      <w:r w:rsidRPr="000F43C9">
        <w:rPr>
          <w:rFonts w:ascii="Times New Roman" w:hAnsi="Times New Roman" w:cs="Times New Roman"/>
          <w:b/>
          <w:szCs w:val="24"/>
        </w:rPr>
        <w:t xml:space="preserve">DECLARACION Nº </w:t>
      </w:r>
      <w:r w:rsidR="001C24FB">
        <w:rPr>
          <w:rFonts w:ascii="Times New Roman" w:hAnsi="Times New Roman" w:cs="Times New Roman"/>
          <w:b/>
          <w:szCs w:val="24"/>
        </w:rPr>
        <w:t>4:</w:t>
      </w:r>
      <w:r w:rsidRPr="000F43C9">
        <w:rPr>
          <w:rFonts w:ascii="Times New Roman" w:hAnsi="Times New Roman" w:cs="Times New Roman"/>
          <w:b/>
          <w:szCs w:val="24"/>
        </w:rPr>
        <w:t xml:space="preserve"> </w:t>
      </w:r>
      <w:r w:rsidRPr="000F43C9">
        <w:rPr>
          <w:rFonts w:ascii="Times New Roman" w:hAnsi="Times New Roman" w:cs="Times New Roman"/>
          <w:szCs w:val="24"/>
        </w:rPr>
        <w:t xml:space="preserve">Por la que declara el beneplácito por la participación y obtención del título de Campeón al ciclista sanjuanino Germán Nicolás </w:t>
      </w:r>
      <w:proofErr w:type="spellStart"/>
      <w:r w:rsidRPr="000F43C9">
        <w:rPr>
          <w:rFonts w:ascii="Times New Roman" w:hAnsi="Times New Roman" w:cs="Times New Roman"/>
          <w:szCs w:val="24"/>
        </w:rPr>
        <w:t>Tivani</w:t>
      </w:r>
      <w:proofErr w:type="spellEnd"/>
      <w:r w:rsidRPr="000F43C9">
        <w:rPr>
          <w:rFonts w:ascii="Times New Roman" w:hAnsi="Times New Roman" w:cs="Times New Roman"/>
          <w:szCs w:val="24"/>
        </w:rPr>
        <w:t xml:space="preserve"> </w:t>
      </w:r>
      <w:proofErr w:type="spellStart"/>
      <w:r w:rsidRPr="000F43C9">
        <w:rPr>
          <w:rFonts w:ascii="Times New Roman" w:hAnsi="Times New Roman" w:cs="Times New Roman"/>
          <w:szCs w:val="24"/>
        </w:rPr>
        <w:t>P</w:t>
      </w:r>
      <w:r w:rsidRPr="000F43C9">
        <w:rPr>
          <w:rFonts w:ascii="Times New Roman" w:hAnsi="Times New Roman" w:cs="Times New Roman"/>
          <w:szCs w:val="24"/>
        </w:rPr>
        <w:t>e</w:t>
      </w:r>
      <w:r w:rsidRPr="000F43C9">
        <w:rPr>
          <w:rFonts w:ascii="Times New Roman" w:hAnsi="Times New Roman" w:cs="Times New Roman"/>
          <w:szCs w:val="24"/>
        </w:rPr>
        <w:t>rez</w:t>
      </w:r>
      <w:proofErr w:type="spellEnd"/>
      <w:r w:rsidRPr="000F43C9">
        <w:rPr>
          <w:rFonts w:ascii="Times New Roman" w:hAnsi="Times New Roman" w:cs="Times New Roman"/>
          <w:szCs w:val="24"/>
        </w:rPr>
        <w:t>.</w:t>
      </w:r>
      <w:r w:rsidRPr="000F43C9">
        <w:rPr>
          <w:rFonts w:ascii="Times New Roman" w:eastAsia="CIDFont+F5" w:hAnsi="Times New Roman" w:cs="Times New Roman"/>
          <w:szCs w:val="24"/>
        </w:rPr>
        <w:t xml:space="preserve"> </w:t>
      </w:r>
      <w:r w:rsidRPr="000F43C9">
        <w:rPr>
          <w:rFonts w:ascii="Times New Roman" w:hAnsi="Times New Roman" w:cs="Times New Roman"/>
          <w:szCs w:val="24"/>
        </w:rPr>
        <w:t>(p. 15 y sig.)</w:t>
      </w:r>
    </w:p>
    <w:p w:rsidR="00216F38" w:rsidRDefault="00216F38" w:rsidP="00216F38">
      <w:pPr>
        <w:autoSpaceDE w:val="0"/>
        <w:autoSpaceDN w:val="0"/>
        <w:adjustRightInd w:val="0"/>
        <w:spacing w:line="312" w:lineRule="auto"/>
        <w:ind w:left="851"/>
        <w:jc w:val="both"/>
        <w:rPr>
          <w:szCs w:val="24"/>
        </w:rPr>
      </w:pPr>
    </w:p>
    <w:p w:rsidR="00216F38" w:rsidRPr="000F43C9"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b/>
          <w:sz w:val="56"/>
          <w:szCs w:val="24"/>
        </w:rPr>
      </w:pPr>
      <w:r w:rsidRPr="000F43C9">
        <w:rPr>
          <w:rFonts w:ascii="Times New Roman" w:hAnsi="Times New Roman" w:cs="Times New Roman"/>
          <w:b/>
          <w:lang w:eastAsia="es-ES"/>
        </w:rPr>
        <w:t xml:space="preserve">RESOLUCIÓN Nº </w:t>
      </w:r>
      <w:r w:rsidR="001C24FB">
        <w:rPr>
          <w:rFonts w:ascii="Times New Roman" w:hAnsi="Times New Roman" w:cs="Times New Roman"/>
          <w:b/>
          <w:lang w:eastAsia="es-ES"/>
        </w:rPr>
        <w:t>170</w:t>
      </w:r>
      <w:r w:rsidRPr="000F43C9">
        <w:rPr>
          <w:rFonts w:ascii="Times New Roman" w:hAnsi="Times New Roman" w:cs="Times New Roman"/>
          <w:b/>
          <w:lang w:eastAsia="es-ES"/>
        </w:rPr>
        <w:t>:</w:t>
      </w:r>
      <w:r w:rsidR="001C24FB">
        <w:rPr>
          <w:rFonts w:ascii="Times New Roman" w:hAnsi="Times New Roman" w:cs="Times New Roman"/>
          <w:b/>
          <w:lang w:eastAsia="es-ES"/>
        </w:rPr>
        <w:t xml:space="preserve"> </w:t>
      </w:r>
      <w:r w:rsidRPr="000F43C9">
        <w:rPr>
          <w:rFonts w:ascii="Times New Roman" w:hAnsi="Times New Roman" w:cs="Times New Roman"/>
          <w:szCs w:val="24"/>
        </w:rPr>
        <w:t xml:space="preserve">Por la que se </w:t>
      </w:r>
      <w:r w:rsidRPr="000F43C9">
        <w:rPr>
          <w:rFonts w:ascii="Times New Roman" w:hAnsi="Times New Roman" w:cs="Times New Roman"/>
        </w:rPr>
        <w:t>declara de interés el aniversario del depa</w:t>
      </w:r>
      <w:r w:rsidRPr="000F43C9">
        <w:rPr>
          <w:rFonts w:ascii="Times New Roman" w:hAnsi="Times New Roman" w:cs="Times New Roman"/>
        </w:rPr>
        <w:t>r</w:t>
      </w:r>
      <w:r w:rsidRPr="000F43C9">
        <w:rPr>
          <w:rFonts w:ascii="Times New Roman" w:hAnsi="Times New Roman" w:cs="Times New Roman"/>
        </w:rPr>
        <w:t>tamento San Martín.</w:t>
      </w:r>
      <w:r w:rsidRPr="000F43C9">
        <w:rPr>
          <w:rFonts w:ascii="Times New Roman" w:hAnsi="Times New Roman" w:cs="Times New Roman"/>
          <w:szCs w:val="24"/>
        </w:rPr>
        <w:t xml:space="preserve"> (p. 1; 15 y sig.)</w:t>
      </w:r>
    </w:p>
    <w:p w:rsidR="00216F38" w:rsidRPr="000F43C9" w:rsidRDefault="00216F38" w:rsidP="00216F38">
      <w:pPr>
        <w:pStyle w:val="Prrafodelista"/>
        <w:rPr>
          <w:rFonts w:ascii="Times New Roman" w:hAnsi="Times New Roman" w:cs="Times New Roman"/>
          <w:b/>
          <w:lang w:eastAsia="es-ES"/>
        </w:rPr>
      </w:pPr>
    </w:p>
    <w:p w:rsidR="00216F38" w:rsidRPr="000F43C9"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b/>
          <w:sz w:val="56"/>
          <w:szCs w:val="24"/>
        </w:rPr>
      </w:pPr>
      <w:r w:rsidRPr="000F43C9">
        <w:rPr>
          <w:rFonts w:ascii="Times New Roman" w:hAnsi="Times New Roman" w:cs="Times New Roman"/>
          <w:b/>
          <w:lang w:eastAsia="es-ES"/>
        </w:rPr>
        <w:t xml:space="preserve">RESOLUCIÓN Nº </w:t>
      </w:r>
      <w:r w:rsidR="001C24FB">
        <w:rPr>
          <w:rFonts w:ascii="Times New Roman" w:hAnsi="Times New Roman" w:cs="Times New Roman"/>
          <w:b/>
          <w:lang w:eastAsia="es-ES"/>
        </w:rPr>
        <w:t>160</w:t>
      </w:r>
      <w:r w:rsidRPr="000F43C9">
        <w:rPr>
          <w:rFonts w:ascii="Times New Roman" w:hAnsi="Times New Roman" w:cs="Times New Roman"/>
          <w:b/>
          <w:lang w:eastAsia="es-ES"/>
        </w:rPr>
        <w:t xml:space="preserve">: </w:t>
      </w:r>
      <w:r w:rsidRPr="000F43C9">
        <w:rPr>
          <w:rFonts w:ascii="Times New Roman" w:hAnsi="Times New Roman" w:cs="Times New Roman"/>
          <w:lang w:eastAsia="es-ES"/>
        </w:rPr>
        <w:t>Referida a</w:t>
      </w:r>
      <w:r w:rsidRPr="000F43C9">
        <w:rPr>
          <w:rFonts w:ascii="Times New Roman" w:hAnsi="Times New Roman" w:cs="Times New Roman"/>
          <w:szCs w:val="24"/>
        </w:rPr>
        <w:t>l informe de auditoría elevado por el auditor designado para analizar la Cuenta General del Ejercicio año 2023 del Tribunal de Cuentas de la Provincia. (p. 3)</w:t>
      </w:r>
    </w:p>
    <w:p w:rsidR="00216F38" w:rsidRPr="000F43C9" w:rsidRDefault="00216F38" w:rsidP="00216F38">
      <w:pPr>
        <w:pStyle w:val="Prrafodelista"/>
        <w:rPr>
          <w:rFonts w:ascii="Times New Roman" w:hAnsi="Times New Roman" w:cs="Times New Roman"/>
          <w:b/>
          <w:lang w:eastAsia="es-ES"/>
        </w:rPr>
      </w:pPr>
    </w:p>
    <w:p w:rsidR="00216F38" w:rsidRDefault="00216F38" w:rsidP="00216F38">
      <w:pPr>
        <w:pStyle w:val="Prrafodelista"/>
        <w:numPr>
          <w:ilvl w:val="0"/>
          <w:numId w:val="7"/>
        </w:numPr>
        <w:autoSpaceDE w:val="0"/>
        <w:autoSpaceDN w:val="0"/>
        <w:adjustRightInd w:val="0"/>
        <w:spacing w:line="312" w:lineRule="auto"/>
        <w:jc w:val="both"/>
        <w:rPr>
          <w:rFonts w:ascii="Times New Roman" w:hAnsi="Times New Roman" w:cs="Times New Roman"/>
          <w:b/>
          <w:sz w:val="56"/>
          <w:szCs w:val="24"/>
        </w:rPr>
        <w:sectPr w:rsidR="00216F38" w:rsidSect="00664342">
          <w:headerReference w:type="default" r:id="rId12"/>
          <w:footerReference w:type="even" r:id="rId13"/>
          <w:footerReference w:type="default" r:id="rId14"/>
          <w:pgSz w:w="11906" w:h="16838" w:code="9"/>
          <w:pgMar w:top="1417" w:right="1701" w:bottom="1417" w:left="1701" w:header="720" w:footer="720" w:gutter="0"/>
          <w:cols w:space="709"/>
          <w:docGrid w:linePitch="272"/>
        </w:sectPr>
      </w:pPr>
      <w:r w:rsidRPr="000F43C9">
        <w:rPr>
          <w:rFonts w:ascii="Times New Roman" w:hAnsi="Times New Roman" w:cs="Times New Roman"/>
          <w:b/>
          <w:lang w:eastAsia="es-ES"/>
        </w:rPr>
        <w:t xml:space="preserve">RESOLUCIÓN Nº </w:t>
      </w:r>
      <w:r w:rsidR="001C24FB">
        <w:rPr>
          <w:rFonts w:ascii="Times New Roman" w:hAnsi="Times New Roman" w:cs="Times New Roman"/>
          <w:b/>
          <w:lang w:eastAsia="es-ES"/>
        </w:rPr>
        <w:t>161</w:t>
      </w:r>
      <w:r w:rsidRPr="000F43C9">
        <w:rPr>
          <w:rFonts w:ascii="Times New Roman" w:hAnsi="Times New Roman" w:cs="Times New Roman"/>
          <w:b/>
          <w:lang w:eastAsia="es-ES"/>
        </w:rPr>
        <w:t xml:space="preserve">: </w:t>
      </w:r>
      <w:r w:rsidRPr="000F43C9">
        <w:rPr>
          <w:rFonts w:ascii="Times New Roman" w:hAnsi="Times New Roman" w:cs="Times New Roman"/>
          <w:lang w:eastAsia="es-ES"/>
        </w:rPr>
        <w:t xml:space="preserve">Por la que se designa a la doctora </w:t>
      </w:r>
      <w:r w:rsidRPr="000F43C9">
        <w:rPr>
          <w:rFonts w:ascii="Times New Roman" w:hAnsi="Times New Roman" w:cs="Times New Roman"/>
          <w:szCs w:val="24"/>
        </w:rPr>
        <w:t xml:space="preserve"> </w:t>
      </w:r>
      <w:r w:rsidRPr="000F43C9">
        <w:rPr>
          <w:rFonts w:ascii="Times New Roman" w:hAnsi="Times New Roman" w:cs="Times New Roman"/>
        </w:rPr>
        <w:t xml:space="preserve">Romero </w:t>
      </w:r>
      <w:proofErr w:type="spellStart"/>
      <w:r w:rsidRPr="000F43C9">
        <w:rPr>
          <w:rFonts w:ascii="Times New Roman" w:hAnsi="Times New Roman" w:cs="Times New Roman"/>
        </w:rPr>
        <w:t>Meglioli</w:t>
      </w:r>
      <w:proofErr w:type="spellEnd"/>
      <w:r w:rsidRPr="000F43C9">
        <w:rPr>
          <w:rFonts w:ascii="Times New Roman" w:hAnsi="Times New Roman" w:cs="Times New Roman"/>
        </w:rPr>
        <w:t xml:space="preserve"> Si</w:t>
      </w:r>
      <w:r w:rsidRPr="000F43C9">
        <w:rPr>
          <w:rFonts w:ascii="Times New Roman" w:hAnsi="Times New Roman" w:cs="Times New Roman"/>
        </w:rPr>
        <w:t>l</w:t>
      </w:r>
      <w:r w:rsidRPr="000F43C9">
        <w:rPr>
          <w:rFonts w:ascii="Times New Roman" w:hAnsi="Times New Roman" w:cs="Times New Roman"/>
        </w:rPr>
        <w:t xml:space="preserve">vana Lorena como </w:t>
      </w:r>
      <w:r w:rsidRPr="000F43C9">
        <w:rPr>
          <w:rFonts w:ascii="Times New Roman" w:hAnsi="Times New Roman" w:cs="Times New Roman"/>
          <w:szCs w:val="24"/>
        </w:rPr>
        <w:t xml:space="preserve"> Juez de Primera Instancia del fuero Familia. (p. 4 y sig.)</w:t>
      </w:r>
      <w:r w:rsidRPr="000F43C9">
        <w:rPr>
          <w:rFonts w:ascii="Times New Roman" w:hAnsi="Times New Roman" w:cs="Times New Roman"/>
          <w:b/>
          <w:sz w:val="56"/>
          <w:szCs w:val="24"/>
        </w:rPr>
        <w:t xml:space="preserve"> </w:t>
      </w:r>
    </w:p>
    <w:p w:rsidR="00216F38" w:rsidRDefault="00216F38" w:rsidP="005547AD">
      <w:pPr>
        <w:spacing w:line="360" w:lineRule="auto"/>
        <w:ind w:left="397" w:right="397"/>
        <w:jc w:val="both"/>
        <w:rPr>
          <w:rFonts w:ascii="Arial" w:hAnsi="Arial" w:cs="Arial"/>
          <w:sz w:val="22"/>
        </w:rPr>
        <w:sectPr w:rsidR="00216F38" w:rsidSect="00216F38">
          <w:type w:val="continuous"/>
          <w:pgSz w:w="11906" w:h="16838" w:code="9"/>
          <w:pgMar w:top="1417" w:right="1701" w:bottom="1417" w:left="1701" w:header="720" w:footer="720" w:gutter="0"/>
          <w:cols w:space="709"/>
          <w:docGrid w:linePitch="272"/>
        </w:sectPr>
      </w:pPr>
    </w:p>
    <w:p w:rsidR="005547AD" w:rsidRPr="00DC572E" w:rsidRDefault="005547AD" w:rsidP="005547AD">
      <w:pPr>
        <w:spacing w:line="360" w:lineRule="auto"/>
        <w:ind w:left="397" w:right="397"/>
        <w:jc w:val="both"/>
        <w:rPr>
          <w:rFonts w:ascii="Arial" w:hAnsi="Arial" w:cs="Arial"/>
          <w:sz w:val="22"/>
        </w:rPr>
      </w:pPr>
      <w:r w:rsidRPr="00DC572E">
        <w:rPr>
          <w:rFonts w:ascii="Arial" w:hAnsi="Arial" w:cs="Arial"/>
          <w:sz w:val="22"/>
        </w:rPr>
        <w:lastRenderedPageBreak/>
        <w:t xml:space="preserve">En la Ciudad de San Juan, República Argentina, a los </w:t>
      </w:r>
      <w:r w:rsidR="00BF5068" w:rsidRPr="00DC572E">
        <w:rPr>
          <w:rFonts w:ascii="Arial" w:hAnsi="Arial" w:cs="Arial"/>
          <w:sz w:val="22"/>
        </w:rPr>
        <w:t>dieciocho</w:t>
      </w:r>
      <w:r w:rsidRPr="00DC572E">
        <w:rPr>
          <w:rFonts w:ascii="Arial" w:hAnsi="Arial" w:cs="Arial"/>
          <w:sz w:val="22"/>
        </w:rPr>
        <w:t xml:space="preserve"> días del mes de </w:t>
      </w:r>
      <w:r w:rsidR="00BF5068" w:rsidRPr="00DC572E">
        <w:rPr>
          <w:rFonts w:ascii="Arial" w:hAnsi="Arial" w:cs="Arial"/>
          <w:sz w:val="22"/>
        </w:rPr>
        <w:t>sept</w:t>
      </w:r>
      <w:r w:rsidR="00B67F43" w:rsidRPr="00DC572E">
        <w:rPr>
          <w:rFonts w:ascii="Arial" w:hAnsi="Arial" w:cs="Arial"/>
          <w:sz w:val="22"/>
        </w:rPr>
        <w:t>iembre</w:t>
      </w:r>
      <w:r w:rsidRPr="00DC572E">
        <w:rPr>
          <w:rFonts w:ascii="Arial" w:hAnsi="Arial" w:cs="Arial"/>
          <w:sz w:val="22"/>
        </w:rPr>
        <w:t xml:space="preserve"> del año dos </w:t>
      </w:r>
      <w:r w:rsidR="00080F19" w:rsidRPr="00DC572E">
        <w:rPr>
          <w:rFonts w:ascii="Arial" w:hAnsi="Arial" w:cs="Arial"/>
          <w:sz w:val="22"/>
        </w:rPr>
        <w:t xml:space="preserve">mil </w:t>
      </w:r>
      <w:r w:rsidR="00BF5068" w:rsidRPr="00DC572E">
        <w:rPr>
          <w:rFonts w:ascii="Arial" w:hAnsi="Arial" w:cs="Arial"/>
          <w:sz w:val="22"/>
        </w:rPr>
        <w:t>veinticinco</w:t>
      </w:r>
      <w:r w:rsidR="00080F19" w:rsidRPr="00DC572E">
        <w:rPr>
          <w:rFonts w:ascii="Arial" w:hAnsi="Arial" w:cs="Arial"/>
          <w:sz w:val="22"/>
        </w:rPr>
        <w:t>,</w:t>
      </w:r>
      <w:r w:rsidRPr="00DC572E">
        <w:rPr>
          <w:rFonts w:ascii="Arial" w:hAnsi="Arial" w:cs="Arial"/>
          <w:sz w:val="22"/>
        </w:rPr>
        <w:t xml:space="preserve"> reunidos los señores legisladores en el Recinto de Sesiones de la Cámara de Diputados, en el número que se indica, y siendo las </w:t>
      </w:r>
      <w:r w:rsidR="00072D79" w:rsidRPr="00DC572E">
        <w:rPr>
          <w:rFonts w:ascii="Arial" w:hAnsi="Arial" w:cs="Arial"/>
          <w:sz w:val="22"/>
        </w:rPr>
        <w:t>10:40</w:t>
      </w:r>
      <w:r w:rsidRPr="00DC572E">
        <w:rPr>
          <w:rFonts w:ascii="Arial" w:hAnsi="Arial" w:cs="Arial"/>
          <w:sz w:val="22"/>
        </w:rPr>
        <w:t xml:space="preserve"> horas, dice el:</w:t>
      </w:r>
    </w:p>
    <w:p w:rsidR="00664342" w:rsidRDefault="00664342" w:rsidP="006808ED">
      <w:pPr>
        <w:spacing w:line="360" w:lineRule="auto"/>
        <w:rPr>
          <w:rFonts w:ascii="Arial" w:hAnsi="Arial" w:cs="Arial"/>
          <w:sz w:val="22"/>
          <w:lang w:val="es-AR"/>
        </w:rPr>
        <w:sectPr w:rsidR="00664342" w:rsidSect="00216F38">
          <w:type w:val="continuous"/>
          <w:pgSz w:w="11906" w:h="16838" w:code="9"/>
          <w:pgMar w:top="1417" w:right="1701" w:bottom="1417" w:left="1701" w:header="720" w:footer="720" w:gutter="0"/>
          <w:pgNumType w:start="1"/>
          <w:cols w:space="709"/>
          <w:docGrid w:linePitch="272"/>
        </w:sectPr>
      </w:pPr>
    </w:p>
    <w:p w:rsidR="00664342" w:rsidRDefault="00664342" w:rsidP="005547AD">
      <w:pPr>
        <w:spacing w:line="360" w:lineRule="auto"/>
        <w:jc w:val="center"/>
        <w:rPr>
          <w:rFonts w:ascii="Arial" w:hAnsi="Arial" w:cs="Arial"/>
          <w:sz w:val="22"/>
          <w:lang w:val="es-AR"/>
        </w:rPr>
      </w:pPr>
    </w:p>
    <w:p w:rsidR="005547AD" w:rsidRPr="00BF5068" w:rsidRDefault="005547AD" w:rsidP="005547AD">
      <w:pPr>
        <w:spacing w:line="360" w:lineRule="auto"/>
        <w:jc w:val="center"/>
        <w:rPr>
          <w:rFonts w:ascii="Arial" w:hAnsi="Arial" w:cs="Arial"/>
          <w:sz w:val="22"/>
          <w:lang w:val="es-AR"/>
        </w:rPr>
      </w:pPr>
      <w:r w:rsidRPr="00BF5068">
        <w:rPr>
          <w:rFonts w:ascii="Arial" w:hAnsi="Arial" w:cs="Arial"/>
          <w:sz w:val="22"/>
          <w:lang w:val="es-AR"/>
        </w:rPr>
        <w:t xml:space="preserve"> </w:t>
      </w:r>
      <w:r w:rsidR="008B7766" w:rsidRPr="00BF5068">
        <w:rPr>
          <w:sz w:val="22"/>
          <w:lang w:val="es-AR"/>
        </w:rPr>
        <w:t>–</w:t>
      </w:r>
      <w:r w:rsidRPr="00BF5068">
        <w:rPr>
          <w:rFonts w:ascii="Arial" w:hAnsi="Arial" w:cs="Arial"/>
          <w:sz w:val="22"/>
          <w:lang w:val="es-AR"/>
        </w:rPr>
        <w:t xml:space="preserve"> APERTURA DE LA SESI</w:t>
      </w:r>
      <w:r w:rsidR="0038551F">
        <w:rPr>
          <w:rFonts w:ascii="Arial" w:hAnsi="Arial" w:cs="Arial"/>
          <w:sz w:val="22"/>
          <w:lang w:val="es-AR"/>
        </w:rPr>
        <w:t>Ó</w:t>
      </w:r>
      <w:r w:rsidRPr="00BF5068">
        <w:rPr>
          <w:rFonts w:ascii="Arial" w:hAnsi="Arial" w:cs="Arial"/>
          <w:sz w:val="22"/>
          <w:lang w:val="es-AR"/>
        </w:rPr>
        <w:t>N</w:t>
      </w:r>
      <w:r w:rsidR="008B7766" w:rsidRPr="00BF5068">
        <w:rPr>
          <w:rFonts w:ascii="Arial" w:hAnsi="Arial" w:cs="Arial"/>
          <w:sz w:val="22"/>
          <w:lang w:val="es-AR"/>
        </w:rPr>
        <w:t xml:space="preserve"> </w:t>
      </w:r>
      <w:r w:rsidR="008B7766" w:rsidRPr="00BF5068">
        <w:rPr>
          <w:sz w:val="22"/>
          <w:lang w:val="es-AR"/>
        </w:rPr>
        <w:t>–</w:t>
      </w:r>
    </w:p>
    <w:p w:rsidR="005547AD" w:rsidRDefault="005547AD" w:rsidP="005547AD">
      <w:pPr>
        <w:spacing w:line="360" w:lineRule="auto"/>
        <w:jc w:val="both"/>
        <w:rPr>
          <w:lang w:val="es-AR"/>
        </w:rPr>
      </w:pPr>
    </w:p>
    <w:p w:rsidR="005547AD" w:rsidRDefault="000024A9" w:rsidP="005547AD">
      <w:pPr>
        <w:spacing w:line="312" w:lineRule="auto"/>
        <w:jc w:val="both"/>
        <w:rPr>
          <w:lang w:val="es-AR"/>
        </w:rPr>
      </w:pPr>
      <w:r w:rsidRPr="000024A9">
        <w:rPr>
          <w:b/>
          <w:bCs/>
          <w:sz w:val="22"/>
          <w:lang w:val="es-AR"/>
        </w:rPr>
        <w:t>Sr. Presidente (</w:t>
      </w:r>
      <w:r w:rsidR="005568BE">
        <w:rPr>
          <w:b/>
          <w:bCs/>
          <w:sz w:val="22"/>
          <w:lang w:val="es-AR"/>
        </w:rPr>
        <w:t>Cornejo</w:t>
      </w:r>
      <w:r w:rsidRPr="000024A9">
        <w:rPr>
          <w:b/>
          <w:bCs/>
          <w:sz w:val="22"/>
          <w:lang w:val="es-AR"/>
        </w:rPr>
        <w:t>).-</w:t>
      </w:r>
      <w:r w:rsidRPr="000024A9">
        <w:rPr>
          <w:b/>
          <w:lang w:val="es-AR"/>
        </w:rPr>
        <w:t xml:space="preserve"> </w:t>
      </w:r>
      <w:r w:rsidR="005547AD">
        <w:rPr>
          <w:b/>
          <w:lang w:val="es-AR"/>
        </w:rPr>
        <w:t xml:space="preserve"> </w:t>
      </w:r>
      <w:r w:rsidR="005547AD">
        <w:rPr>
          <w:lang w:val="es-AR"/>
        </w:rPr>
        <w:t>Con la presen</w:t>
      </w:r>
      <w:r w:rsidR="00BD00D4">
        <w:rPr>
          <w:lang w:val="es-AR"/>
        </w:rPr>
        <w:t>cia de treinta y dos</w:t>
      </w:r>
      <w:r w:rsidR="005547AD">
        <w:rPr>
          <w:lang w:val="es-AR"/>
        </w:rPr>
        <w:t xml:space="preserve"> señores diputados, se declara abierta la </w:t>
      </w:r>
      <w:r>
        <w:rPr>
          <w:lang w:val="es-AR"/>
        </w:rPr>
        <w:t>Novena</w:t>
      </w:r>
      <w:r w:rsidR="005547AD">
        <w:rPr>
          <w:lang w:val="es-AR"/>
        </w:rPr>
        <w:t xml:space="preserve"> </w:t>
      </w:r>
      <w:r w:rsidR="007B3537">
        <w:rPr>
          <w:lang w:val="es-AR"/>
        </w:rPr>
        <w:t>S</w:t>
      </w:r>
      <w:r w:rsidR="005407EA">
        <w:rPr>
          <w:lang w:val="es-AR"/>
        </w:rPr>
        <w:t>esión</w:t>
      </w:r>
      <w:r w:rsidR="007B3537">
        <w:rPr>
          <w:lang w:val="es-AR"/>
        </w:rPr>
        <w:t xml:space="preserve"> O</w:t>
      </w:r>
      <w:r w:rsidR="005407EA">
        <w:rPr>
          <w:lang w:val="es-AR"/>
        </w:rPr>
        <w:t>rdinaria</w:t>
      </w:r>
      <w:r w:rsidR="005547AD">
        <w:rPr>
          <w:lang w:val="es-AR"/>
        </w:rPr>
        <w:t>, convocada para el día de la fecha.</w:t>
      </w:r>
    </w:p>
    <w:p w:rsidR="005547AD" w:rsidRDefault="005547AD" w:rsidP="005547AD">
      <w:pPr>
        <w:spacing w:line="360" w:lineRule="auto"/>
        <w:jc w:val="both"/>
        <w:rPr>
          <w:lang w:val="es-AR"/>
        </w:rPr>
      </w:pPr>
    </w:p>
    <w:p w:rsidR="005547AD" w:rsidRPr="00D9305C" w:rsidRDefault="005547AD" w:rsidP="005547AD">
      <w:pPr>
        <w:spacing w:line="360" w:lineRule="auto"/>
        <w:jc w:val="center"/>
        <w:rPr>
          <w:rFonts w:ascii="Arial" w:hAnsi="Arial" w:cs="Arial"/>
          <w:lang w:val="es-AR"/>
        </w:rPr>
      </w:pPr>
      <w:r w:rsidRPr="00D9305C">
        <w:rPr>
          <w:rFonts w:ascii="Arial" w:hAnsi="Arial" w:cs="Arial"/>
          <w:lang w:val="es-AR"/>
        </w:rPr>
        <w:t xml:space="preserve"> </w:t>
      </w:r>
      <w:r w:rsidRPr="00BF5068">
        <w:rPr>
          <w:rFonts w:ascii="Arial" w:hAnsi="Arial" w:cs="Arial"/>
          <w:sz w:val="22"/>
          <w:lang w:val="es-AR"/>
        </w:rPr>
        <w:t>– IZAMIENTO DE BANDE</w:t>
      </w:r>
      <w:r w:rsidR="008B7766" w:rsidRPr="00BF5068">
        <w:rPr>
          <w:rFonts w:ascii="Arial" w:hAnsi="Arial" w:cs="Arial"/>
          <w:sz w:val="22"/>
          <w:lang w:val="es-AR"/>
        </w:rPr>
        <w:t>RAS –</w:t>
      </w:r>
    </w:p>
    <w:p w:rsidR="005547AD" w:rsidRDefault="005547AD" w:rsidP="005547AD">
      <w:pPr>
        <w:spacing w:line="360" w:lineRule="auto"/>
        <w:jc w:val="both"/>
        <w:rPr>
          <w:lang w:val="es-AR"/>
        </w:rPr>
      </w:pPr>
    </w:p>
    <w:p w:rsidR="005547AD" w:rsidRDefault="005547AD" w:rsidP="005547AD">
      <w:pPr>
        <w:spacing w:line="312" w:lineRule="auto"/>
        <w:ind w:firstLine="567"/>
        <w:jc w:val="both"/>
        <w:rPr>
          <w:lang w:val="es-AR"/>
        </w:rPr>
      </w:pPr>
      <w:r>
        <w:rPr>
          <w:lang w:val="es-AR"/>
        </w:rPr>
        <w:t xml:space="preserve">Invito al señor diputado </w:t>
      </w:r>
      <w:r w:rsidR="00BD00D4">
        <w:rPr>
          <w:lang w:val="es-AR"/>
        </w:rPr>
        <w:t>Miguel Atampiz</w:t>
      </w:r>
      <w:r>
        <w:rPr>
          <w:lang w:val="es-AR"/>
        </w:rPr>
        <w:t>, para que ice los Pabellones Nacional y Provi</w:t>
      </w:r>
      <w:r>
        <w:rPr>
          <w:lang w:val="es-AR"/>
        </w:rPr>
        <w:t>n</w:t>
      </w:r>
      <w:r>
        <w:rPr>
          <w:lang w:val="es-AR"/>
        </w:rPr>
        <w:t>cial.</w:t>
      </w:r>
    </w:p>
    <w:p w:rsidR="005547AD" w:rsidRDefault="005547AD" w:rsidP="005547AD">
      <w:pPr>
        <w:spacing w:line="312" w:lineRule="auto"/>
        <w:jc w:val="both"/>
        <w:rPr>
          <w:lang w:val="es-AR"/>
        </w:rPr>
      </w:pPr>
    </w:p>
    <w:p w:rsidR="005547AD" w:rsidRDefault="008B7766" w:rsidP="005547AD">
      <w:pPr>
        <w:spacing w:line="312" w:lineRule="auto"/>
        <w:jc w:val="center"/>
        <w:rPr>
          <w:lang w:val="es-AR"/>
        </w:rPr>
      </w:pPr>
      <w:r>
        <w:rPr>
          <w:lang w:val="es-AR"/>
        </w:rPr>
        <w:t xml:space="preserve">– Así se hace </w:t>
      </w:r>
      <w:r w:rsidR="007736AB">
        <w:rPr>
          <w:lang w:val="es-AR"/>
        </w:rPr>
        <w:t>–</w:t>
      </w:r>
    </w:p>
    <w:p w:rsidR="005547AD" w:rsidRDefault="008B7766" w:rsidP="005547AD">
      <w:pPr>
        <w:spacing w:line="312" w:lineRule="auto"/>
        <w:jc w:val="center"/>
        <w:rPr>
          <w:lang w:val="es-AR"/>
        </w:rPr>
      </w:pPr>
      <w:r>
        <w:rPr>
          <w:lang w:val="es-AR"/>
        </w:rPr>
        <w:t>–</w:t>
      </w:r>
      <w:r w:rsidR="005547AD">
        <w:rPr>
          <w:lang w:val="es-AR"/>
        </w:rPr>
        <w:t xml:space="preserve"> Aplausos –</w:t>
      </w:r>
    </w:p>
    <w:p w:rsidR="00512AE4" w:rsidRDefault="00512AE4" w:rsidP="00512AE4">
      <w:pPr>
        <w:spacing w:line="312" w:lineRule="auto"/>
        <w:jc w:val="both"/>
        <w:rPr>
          <w:lang w:val="es-AR"/>
        </w:rPr>
      </w:pPr>
    </w:p>
    <w:p w:rsidR="00512AE4" w:rsidRPr="00BF5068" w:rsidRDefault="00512AE4" w:rsidP="00512AE4">
      <w:pPr>
        <w:spacing w:line="312" w:lineRule="auto"/>
        <w:jc w:val="center"/>
        <w:rPr>
          <w:rFonts w:ascii="Arial" w:hAnsi="Arial" w:cs="Arial"/>
          <w:sz w:val="22"/>
          <w:lang w:val="es-AR"/>
        </w:rPr>
      </w:pPr>
      <w:r w:rsidRPr="00BF5068">
        <w:rPr>
          <w:rFonts w:ascii="Arial" w:hAnsi="Arial" w:cs="Arial"/>
          <w:sz w:val="22"/>
          <w:lang w:val="es-AR"/>
        </w:rPr>
        <w:t>– DECRETO DE CONVOCATORIA</w:t>
      </w:r>
    </w:p>
    <w:p w:rsidR="00512AE4" w:rsidRPr="00BF5068" w:rsidRDefault="00512AE4" w:rsidP="00512AE4">
      <w:pPr>
        <w:spacing w:line="312" w:lineRule="auto"/>
        <w:jc w:val="center"/>
        <w:rPr>
          <w:rFonts w:ascii="Arial" w:hAnsi="Arial" w:cs="Arial"/>
          <w:sz w:val="22"/>
          <w:lang w:val="es-AR"/>
        </w:rPr>
      </w:pPr>
      <w:r w:rsidRPr="00BF5068">
        <w:rPr>
          <w:rFonts w:ascii="Arial" w:hAnsi="Arial" w:cs="Arial"/>
          <w:sz w:val="22"/>
          <w:lang w:val="es-AR"/>
        </w:rPr>
        <w:t>Y ORDEN DEL DIA –</w:t>
      </w:r>
    </w:p>
    <w:p w:rsidR="00512AE4" w:rsidRDefault="00512AE4" w:rsidP="00512AE4">
      <w:pPr>
        <w:spacing w:line="312" w:lineRule="auto"/>
        <w:jc w:val="both"/>
        <w:rPr>
          <w:lang w:val="es-AR"/>
        </w:rPr>
      </w:pPr>
    </w:p>
    <w:p w:rsidR="005547AD" w:rsidRDefault="005547AD" w:rsidP="005547AD">
      <w:pPr>
        <w:spacing w:line="312" w:lineRule="auto"/>
        <w:ind w:firstLine="567"/>
        <w:jc w:val="both"/>
        <w:rPr>
          <w:lang w:val="es-AR"/>
        </w:rPr>
      </w:pPr>
      <w:r>
        <w:rPr>
          <w:lang w:val="es-AR"/>
        </w:rPr>
        <w:t>Por Secretaría Legislativa se dará lectura al Orden del Día.</w:t>
      </w:r>
    </w:p>
    <w:p w:rsidR="00EB6122" w:rsidRPr="00F95B2B" w:rsidRDefault="005547AD" w:rsidP="00F95B2B">
      <w:pPr>
        <w:spacing w:line="312" w:lineRule="auto"/>
        <w:jc w:val="both"/>
        <w:rPr>
          <w:lang w:val="es-AR"/>
        </w:rPr>
      </w:pPr>
      <w:r>
        <w:rPr>
          <w:b/>
          <w:sz w:val="22"/>
          <w:lang w:val="es-AR"/>
        </w:rPr>
        <w:t>Sr. Secretario Legislativo (</w:t>
      </w:r>
      <w:r w:rsidR="00411F25">
        <w:rPr>
          <w:b/>
          <w:sz w:val="22"/>
          <w:lang w:val="es-AR"/>
        </w:rPr>
        <w:t>Velert</w:t>
      </w:r>
      <w:r>
        <w:rPr>
          <w:b/>
          <w:sz w:val="22"/>
          <w:lang w:val="es-AR"/>
        </w:rPr>
        <w:t xml:space="preserve">).- </w:t>
      </w:r>
      <w:r>
        <w:rPr>
          <w:lang w:val="es-AR"/>
        </w:rPr>
        <w:t>Lee:</w:t>
      </w:r>
    </w:p>
    <w:p w:rsidR="000024A9" w:rsidRDefault="000024A9" w:rsidP="000A1C6B">
      <w:pPr>
        <w:jc w:val="right"/>
        <w:rPr>
          <w:rFonts w:ascii="Arial" w:hAnsi="Arial" w:cs="Arial"/>
          <w:i/>
          <w:sz w:val="16"/>
        </w:rPr>
      </w:pPr>
      <w:r w:rsidRPr="000A1C6B">
        <w:rPr>
          <w:rFonts w:ascii="Arial" w:hAnsi="Arial" w:cs="Arial"/>
          <w:i/>
          <w:sz w:val="16"/>
        </w:rPr>
        <w:t>San Juan, 16 de septiembre de 2025.</w:t>
      </w:r>
    </w:p>
    <w:p w:rsidR="000A1C6B" w:rsidRPr="000A1C6B" w:rsidRDefault="000A1C6B" w:rsidP="000A1C6B">
      <w:pPr>
        <w:jc w:val="right"/>
        <w:rPr>
          <w:rFonts w:ascii="Arial" w:hAnsi="Arial" w:cs="Arial"/>
          <w:i/>
          <w:sz w:val="16"/>
        </w:rPr>
      </w:pPr>
    </w:p>
    <w:p w:rsidR="000A1C6B" w:rsidRPr="000A1C6B" w:rsidRDefault="000024A9" w:rsidP="000A1C6B">
      <w:pPr>
        <w:jc w:val="center"/>
        <w:rPr>
          <w:rFonts w:ascii="Arial" w:hAnsi="Arial" w:cs="Arial"/>
          <w:i/>
          <w:sz w:val="16"/>
        </w:rPr>
      </w:pPr>
      <w:r w:rsidRPr="000A1C6B">
        <w:rPr>
          <w:rFonts w:ascii="Arial" w:hAnsi="Arial" w:cs="Arial"/>
          <w:i/>
          <w:sz w:val="16"/>
        </w:rPr>
        <w:t>DECRETO Nº 436-P-2025</w:t>
      </w:r>
    </w:p>
    <w:p w:rsidR="000A1C6B" w:rsidRDefault="000A1C6B" w:rsidP="000024A9">
      <w:pPr>
        <w:jc w:val="both"/>
        <w:rPr>
          <w:rFonts w:ascii="Arial" w:hAnsi="Arial" w:cs="Arial"/>
          <w:i/>
          <w:sz w:val="16"/>
        </w:rPr>
      </w:pPr>
    </w:p>
    <w:p w:rsidR="000024A9" w:rsidRDefault="000024A9" w:rsidP="000024A9">
      <w:pPr>
        <w:jc w:val="both"/>
        <w:rPr>
          <w:rFonts w:ascii="Arial" w:hAnsi="Arial" w:cs="Arial"/>
          <w:i/>
          <w:sz w:val="16"/>
        </w:rPr>
      </w:pPr>
      <w:r w:rsidRPr="000A1C6B">
        <w:rPr>
          <w:rFonts w:ascii="Arial" w:hAnsi="Arial" w:cs="Arial"/>
          <w:i/>
          <w:sz w:val="16"/>
        </w:rPr>
        <w:t>VISTO:</w:t>
      </w:r>
    </w:p>
    <w:p w:rsidR="000A1C6B" w:rsidRPr="000A1C6B" w:rsidRDefault="000A1C6B" w:rsidP="000024A9">
      <w:pPr>
        <w:jc w:val="both"/>
        <w:rPr>
          <w:rFonts w:ascii="Arial" w:hAnsi="Arial" w:cs="Arial"/>
          <w:i/>
          <w:sz w:val="16"/>
        </w:rPr>
      </w:pPr>
    </w:p>
    <w:p w:rsidR="000024A9" w:rsidRDefault="009A1685" w:rsidP="000024A9">
      <w:pPr>
        <w:jc w:val="both"/>
        <w:rPr>
          <w:rFonts w:ascii="Arial" w:hAnsi="Arial" w:cs="Arial"/>
          <w:i/>
          <w:sz w:val="16"/>
        </w:rPr>
      </w:pPr>
      <w:r>
        <w:rPr>
          <w:rFonts w:ascii="Arial" w:hAnsi="Arial" w:cs="Arial"/>
          <w:i/>
          <w:sz w:val="16"/>
        </w:rPr>
        <w:t xml:space="preserve">            </w:t>
      </w:r>
      <w:r w:rsidR="000024A9" w:rsidRPr="000A1C6B">
        <w:rPr>
          <w:rFonts w:ascii="Arial" w:hAnsi="Arial" w:cs="Arial"/>
          <w:i/>
          <w:sz w:val="16"/>
        </w:rPr>
        <w:t>Los asuntos ingresados a la Cámara de Dip</w:t>
      </w:r>
      <w:r w:rsidR="000024A9" w:rsidRPr="000A1C6B">
        <w:rPr>
          <w:rFonts w:ascii="Arial" w:hAnsi="Arial" w:cs="Arial"/>
          <w:i/>
          <w:sz w:val="16"/>
        </w:rPr>
        <w:t>u</w:t>
      </w:r>
      <w:r w:rsidR="000024A9" w:rsidRPr="000A1C6B">
        <w:rPr>
          <w:rFonts w:ascii="Arial" w:hAnsi="Arial" w:cs="Arial"/>
          <w:i/>
          <w:sz w:val="16"/>
        </w:rPr>
        <w:t>tados para su tratamiento,</w:t>
      </w:r>
      <w:r>
        <w:rPr>
          <w:rFonts w:ascii="Arial" w:hAnsi="Arial" w:cs="Arial"/>
          <w:i/>
          <w:sz w:val="16"/>
        </w:rPr>
        <w:t xml:space="preserve"> </w:t>
      </w:r>
      <w:r w:rsidR="000024A9" w:rsidRPr="000A1C6B">
        <w:rPr>
          <w:rFonts w:ascii="Arial" w:hAnsi="Arial" w:cs="Arial"/>
          <w:i/>
          <w:sz w:val="16"/>
        </w:rPr>
        <w:t>y;</w:t>
      </w:r>
    </w:p>
    <w:p w:rsidR="009A1685" w:rsidRPr="000A1C6B" w:rsidRDefault="009A1685" w:rsidP="000024A9">
      <w:pPr>
        <w:jc w:val="both"/>
        <w:rPr>
          <w:rFonts w:ascii="Arial" w:hAnsi="Arial" w:cs="Arial"/>
          <w:i/>
          <w:sz w:val="16"/>
        </w:rPr>
      </w:pPr>
    </w:p>
    <w:p w:rsidR="000024A9" w:rsidRPr="000A1C6B" w:rsidRDefault="000024A9" w:rsidP="000024A9">
      <w:pPr>
        <w:jc w:val="both"/>
        <w:rPr>
          <w:rFonts w:ascii="Arial" w:hAnsi="Arial" w:cs="Arial"/>
          <w:i/>
          <w:sz w:val="16"/>
        </w:rPr>
      </w:pPr>
      <w:r w:rsidRPr="000A1C6B">
        <w:rPr>
          <w:rFonts w:ascii="Arial" w:hAnsi="Arial" w:cs="Arial"/>
          <w:i/>
          <w:sz w:val="16"/>
        </w:rPr>
        <w:t>CONSIDERANDO:</w:t>
      </w:r>
    </w:p>
    <w:p w:rsidR="000024A9" w:rsidRPr="000A1C6B" w:rsidRDefault="009A1685" w:rsidP="000024A9">
      <w:pPr>
        <w:jc w:val="both"/>
        <w:rPr>
          <w:rFonts w:ascii="Arial" w:hAnsi="Arial" w:cs="Arial"/>
          <w:i/>
          <w:sz w:val="16"/>
        </w:rPr>
      </w:pPr>
      <w:r>
        <w:rPr>
          <w:rFonts w:ascii="Arial" w:hAnsi="Arial" w:cs="Arial"/>
          <w:i/>
          <w:sz w:val="16"/>
        </w:rPr>
        <w:t xml:space="preserve">                               </w:t>
      </w:r>
      <w:r w:rsidR="000024A9" w:rsidRPr="000A1C6B">
        <w:rPr>
          <w:rFonts w:ascii="Arial" w:hAnsi="Arial" w:cs="Arial"/>
          <w:i/>
          <w:sz w:val="16"/>
        </w:rPr>
        <w:t>Que, la Cámara de Diputados, reunida en Comisión de Labor</w:t>
      </w:r>
      <w:r>
        <w:rPr>
          <w:rFonts w:ascii="Arial" w:hAnsi="Arial" w:cs="Arial"/>
          <w:i/>
          <w:sz w:val="16"/>
        </w:rPr>
        <w:t xml:space="preserve"> </w:t>
      </w:r>
      <w:r w:rsidR="000024A9" w:rsidRPr="000A1C6B">
        <w:rPr>
          <w:rFonts w:ascii="Arial" w:hAnsi="Arial" w:cs="Arial"/>
          <w:i/>
          <w:sz w:val="16"/>
        </w:rPr>
        <w:t>Parlamentaria decidió fijar día y hora para la realización de la novena sesión ordinaria del</w:t>
      </w:r>
      <w:r>
        <w:rPr>
          <w:rFonts w:ascii="Arial" w:hAnsi="Arial" w:cs="Arial"/>
          <w:i/>
          <w:sz w:val="16"/>
        </w:rPr>
        <w:t xml:space="preserve"> </w:t>
      </w:r>
      <w:r w:rsidR="000024A9" w:rsidRPr="000A1C6B">
        <w:rPr>
          <w:rFonts w:ascii="Arial" w:hAnsi="Arial" w:cs="Arial"/>
          <w:i/>
          <w:sz w:val="16"/>
        </w:rPr>
        <w:t>corriente año.</w:t>
      </w:r>
    </w:p>
    <w:p w:rsidR="003076BB" w:rsidRDefault="009A1685" w:rsidP="000024A9">
      <w:pPr>
        <w:jc w:val="both"/>
        <w:rPr>
          <w:rFonts w:ascii="Arial" w:hAnsi="Arial" w:cs="Arial"/>
          <w:i/>
          <w:sz w:val="16"/>
        </w:rPr>
      </w:pPr>
      <w:r>
        <w:rPr>
          <w:rFonts w:ascii="Arial" w:hAnsi="Arial" w:cs="Arial"/>
          <w:i/>
          <w:sz w:val="16"/>
        </w:rPr>
        <w:t xml:space="preserve">                              </w:t>
      </w:r>
    </w:p>
    <w:p w:rsidR="000024A9" w:rsidRDefault="003076BB" w:rsidP="000024A9">
      <w:pPr>
        <w:jc w:val="both"/>
        <w:rPr>
          <w:rFonts w:ascii="Arial" w:hAnsi="Arial" w:cs="Arial"/>
          <w:i/>
          <w:sz w:val="16"/>
        </w:rPr>
      </w:pPr>
      <w:r>
        <w:rPr>
          <w:rFonts w:ascii="Arial" w:hAnsi="Arial" w:cs="Arial"/>
          <w:i/>
          <w:sz w:val="16"/>
        </w:rPr>
        <w:t xml:space="preserve">                              </w:t>
      </w:r>
      <w:r w:rsidR="009A1685">
        <w:rPr>
          <w:rFonts w:ascii="Arial" w:hAnsi="Arial" w:cs="Arial"/>
          <w:i/>
          <w:sz w:val="16"/>
        </w:rPr>
        <w:t xml:space="preserve"> </w:t>
      </w:r>
      <w:r w:rsidR="000024A9" w:rsidRPr="000A1C6B">
        <w:rPr>
          <w:rFonts w:ascii="Arial" w:hAnsi="Arial" w:cs="Arial"/>
          <w:i/>
          <w:sz w:val="16"/>
        </w:rPr>
        <w:t>Lo dispuesto por el Reglamento Interno de la Cámara de Diputados, en</w:t>
      </w:r>
      <w:r w:rsidR="008D7339">
        <w:rPr>
          <w:rFonts w:ascii="Arial" w:hAnsi="Arial" w:cs="Arial"/>
          <w:i/>
          <w:sz w:val="16"/>
        </w:rPr>
        <w:t xml:space="preserve"> </w:t>
      </w:r>
      <w:r w:rsidR="000024A9" w:rsidRPr="000A1C6B">
        <w:rPr>
          <w:rFonts w:ascii="Arial" w:hAnsi="Arial" w:cs="Arial"/>
          <w:i/>
          <w:sz w:val="16"/>
        </w:rPr>
        <w:t>el artículo 30</w:t>
      </w:r>
      <w:r w:rsidR="008D7339">
        <w:rPr>
          <w:rFonts w:ascii="Arial" w:hAnsi="Arial" w:cs="Arial"/>
          <w:i/>
          <w:sz w:val="16"/>
        </w:rPr>
        <w:t>º</w:t>
      </w:r>
      <w:r w:rsidR="000024A9" w:rsidRPr="000A1C6B">
        <w:rPr>
          <w:rFonts w:ascii="Arial" w:hAnsi="Arial" w:cs="Arial"/>
          <w:i/>
          <w:sz w:val="16"/>
        </w:rPr>
        <w:t>, incisos 1</w:t>
      </w:r>
      <w:r w:rsidR="008D7339">
        <w:rPr>
          <w:rFonts w:ascii="Arial" w:hAnsi="Arial" w:cs="Arial"/>
          <w:i/>
          <w:sz w:val="16"/>
        </w:rPr>
        <w:t>)</w:t>
      </w:r>
      <w:r w:rsidR="000024A9" w:rsidRPr="000A1C6B">
        <w:rPr>
          <w:rFonts w:ascii="Arial" w:hAnsi="Arial" w:cs="Arial"/>
          <w:i/>
          <w:sz w:val="16"/>
        </w:rPr>
        <w:t xml:space="preserve"> y 3</w:t>
      </w:r>
      <w:r w:rsidR="008D7339">
        <w:rPr>
          <w:rFonts w:ascii="Arial" w:hAnsi="Arial" w:cs="Arial"/>
          <w:i/>
          <w:sz w:val="16"/>
        </w:rPr>
        <w:t>)</w:t>
      </w:r>
      <w:r w:rsidR="000024A9" w:rsidRPr="000A1C6B">
        <w:rPr>
          <w:rFonts w:ascii="Arial" w:hAnsi="Arial" w:cs="Arial"/>
          <w:i/>
          <w:sz w:val="16"/>
        </w:rPr>
        <w:t xml:space="preserve">, y </w:t>
      </w:r>
      <w:proofErr w:type="gramStart"/>
      <w:r w:rsidR="000024A9" w:rsidRPr="000A1C6B">
        <w:rPr>
          <w:rFonts w:ascii="Arial" w:hAnsi="Arial" w:cs="Arial"/>
          <w:i/>
          <w:sz w:val="16"/>
        </w:rPr>
        <w:t>artículos</w:t>
      </w:r>
      <w:proofErr w:type="gramEnd"/>
      <w:r w:rsidR="000024A9" w:rsidRPr="000A1C6B">
        <w:rPr>
          <w:rFonts w:ascii="Arial" w:hAnsi="Arial" w:cs="Arial"/>
          <w:i/>
          <w:sz w:val="16"/>
        </w:rPr>
        <w:t xml:space="preserve"> 137</w:t>
      </w:r>
      <w:r w:rsidR="008D7339">
        <w:rPr>
          <w:rFonts w:ascii="Arial" w:hAnsi="Arial" w:cs="Arial"/>
          <w:i/>
          <w:sz w:val="16"/>
        </w:rPr>
        <w:t>º</w:t>
      </w:r>
      <w:r w:rsidR="000024A9" w:rsidRPr="000A1C6B">
        <w:rPr>
          <w:rFonts w:ascii="Arial" w:hAnsi="Arial" w:cs="Arial"/>
          <w:i/>
          <w:sz w:val="16"/>
        </w:rPr>
        <w:t xml:space="preserve"> y 182</w:t>
      </w:r>
      <w:r w:rsidR="008D7339">
        <w:rPr>
          <w:rFonts w:ascii="Arial" w:hAnsi="Arial" w:cs="Arial"/>
          <w:i/>
          <w:sz w:val="16"/>
        </w:rPr>
        <w:t>º</w:t>
      </w:r>
      <w:r w:rsidR="000024A9" w:rsidRPr="000A1C6B">
        <w:rPr>
          <w:rFonts w:ascii="Arial" w:hAnsi="Arial" w:cs="Arial"/>
          <w:i/>
          <w:sz w:val="16"/>
        </w:rPr>
        <w:t>.</w:t>
      </w:r>
    </w:p>
    <w:p w:rsidR="008D7339" w:rsidRPr="000A1C6B" w:rsidRDefault="008D7339" w:rsidP="000024A9">
      <w:pPr>
        <w:jc w:val="both"/>
        <w:rPr>
          <w:rFonts w:ascii="Arial" w:hAnsi="Arial" w:cs="Arial"/>
          <w:i/>
          <w:sz w:val="16"/>
        </w:rPr>
      </w:pPr>
    </w:p>
    <w:p w:rsidR="000024A9" w:rsidRDefault="000024A9" w:rsidP="000024A9">
      <w:pPr>
        <w:jc w:val="both"/>
        <w:rPr>
          <w:rFonts w:ascii="Arial" w:hAnsi="Arial" w:cs="Arial"/>
          <w:i/>
          <w:sz w:val="16"/>
        </w:rPr>
      </w:pPr>
      <w:r w:rsidRPr="000A1C6B">
        <w:rPr>
          <w:rFonts w:ascii="Arial" w:hAnsi="Arial" w:cs="Arial"/>
          <w:i/>
          <w:sz w:val="16"/>
        </w:rPr>
        <w:t>POR ELLO:</w:t>
      </w:r>
    </w:p>
    <w:p w:rsidR="008D7339" w:rsidRPr="000A1C6B" w:rsidRDefault="008D7339" w:rsidP="000024A9">
      <w:pPr>
        <w:jc w:val="both"/>
        <w:rPr>
          <w:rFonts w:ascii="Arial" w:hAnsi="Arial" w:cs="Arial"/>
          <w:i/>
          <w:sz w:val="16"/>
        </w:rPr>
      </w:pPr>
    </w:p>
    <w:p w:rsidR="006808ED" w:rsidRDefault="000024A9" w:rsidP="008D7339">
      <w:pPr>
        <w:jc w:val="center"/>
        <w:rPr>
          <w:rFonts w:ascii="Arial" w:hAnsi="Arial" w:cs="Arial"/>
          <w:i/>
          <w:sz w:val="16"/>
        </w:rPr>
      </w:pPr>
      <w:r w:rsidRPr="000A1C6B">
        <w:rPr>
          <w:rFonts w:ascii="Arial" w:hAnsi="Arial" w:cs="Arial"/>
          <w:i/>
          <w:sz w:val="16"/>
        </w:rPr>
        <w:t xml:space="preserve">EL VICEGOBERNADOR </w:t>
      </w:r>
    </w:p>
    <w:p w:rsidR="00303262" w:rsidRDefault="000024A9" w:rsidP="008D7339">
      <w:pPr>
        <w:jc w:val="center"/>
        <w:rPr>
          <w:rFonts w:ascii="Arial" w:hAnsi="Arial" w:cs="Arial"/>
          <w:i/>
          <w:sz w:val="16"/>
        </w:rPr>
      </w:pPr>
      <w:r w:rsidRPr="000A1C6B">
        <w:rPr>
          <w:rFonts w:ascii="Arial" w:hAnsi="Arial" w:cs="Arial"/>
          <w:i/>
          <w:sz w:val="16"/>
        </w:rPr>
        <w:t xml:space="preserve">DE LA PROVINCIA DE SAN JUAN </w:t>
      </w:r>
    </w:p>
    <w:p w:rsidR="008616DC" w:rsidRDefault="000024A9" w:rsidP="008D7339">
      <w:pPr>
        <w:jc w:val="center"/>
        <w:rPr>
          <w:rFonts w:ascii="Arial" w:hAnsi="Arial" w:cs="Arial"/>
          <w:i/>
          <w:sz w:val="16"/>
        </w:rPr>
      </w:pPr>
      <w:r w:rsidRPr="000A1C6B">
        <w:rPr>
          <w:rFonts w:ascii="Arial" w:hAnsi="Arial" w:cs="Arial"/>
          <w:i/>
          <w:sz w:val="16"/>
        </w:rPr>
        <w:t>Y</w:t>
      </w:r>
      <w:r w:rsidR="00303262">
        <w:rPr>
          <w:rFonts w:ascii="Arial" w:hAnsi="Arial" w:cs="Arial"/>
          <w:i/>
          <w:sz w:val="16"/>
        </w:rPr>
        <w:t xml:space="preserve"> </w:t>
      </w:r>
      <w:r w:rsidRPr="000A1C6B">
        <w:rPr>
          <w:rFonts w:ascii="Arial" w:hAnsi="Arial" w:cs="Arial"/>
          <w:i/>
          <w:sz w:val="16"/>
        </w:rPr>
        <w:t xml:space="preserve">PRESIDENTE NATO </w:t>
      </w:r>
    </w:p>
    <w:p w:rsidR="000024A9" w:rsidRDefault="000024A9" w:rsidP="008D7339">
      <w:pPr>
        <w:jc w:val="center"/>
        <w:rPr>
          <w:rFonts w:ascii="Arial" w:hAnsi="Arial" w:cs="Arial"/>
          <w:i/>
          <w:sz w:val="16"/>
        </w:rPr>
      </w:pPr>
      <w:r w:rsidRPr="000A1C6B">
        <w:rPr>
          <w:rFonts w:ascii="Arial" w:hAnsi="Arial" w:cs="Arial"/>
          <w:i/>
          <w:sz w:val="16"/>
        </w:rPr>
        <w:t>DE LA CÁMARA DE DIPUTADOS</w:t>
      </w:r>
    </w:p>
    <w:p w:rsidR="006808ED" w:rsidRDefault="006808ED" w:rsidP="008D7339">
      <w:pPr>
        <w:jc w:val="center"/>
        <w:rPr>
          <w:rFonts w:ascii="Arial" w:hAnsi="Arial" w:cs="Arial"/>
          <w:i/>
          <w:sz w:val="16"/>
        </w:rPr>
      </w:pPr>
    </w:p>
    <w:p w:rsidR="008D7339" w:rsidRDefault="008D7339" w:rsidP="008D7339">
      <w:pPr>
        <w:jc w:val="center"/>
        <w:rPr>
          <w:rFonts w:ascii="Arial" w:hAnsi="Arial" w:cs="Arial"/>
          <w:i/>
          <w:sz w:val="16"/>
        </w:rPr>
      </w:pPr>
    </w:p>
    <w:p w:rsidR="00216F38" w:rsidRDefault="00216F38" w:rsidP="008D7339">
      <w:pPr>
        <w:jc w:val="center"/>
        <w:rPr>
          <w:rFonts w:ascii="Arial" w:hAnsi="Arial" w:cs="Arial"/>
          <w:i/>
          <w:sz w:val="16"/>
        </w:rPr>
      </w:pPr>
    </w:p>
    <w:p w:rsidR="00216F38" w:rsidRDefault="00216F38" w:rsidP="008D7339">
      <w:pPr>
        <w:jc w:val="center"/>
        <w:rPr>
          <w:rFonts w:ascii="Arial" w:hAnsi="Arial" w:cs="Arial"/>
          <w:i/>
          <w:sz w:val="16"/>
        </w:rPr>
      </w:pPr>
    </w:p>
    <w:p w:rsidR="00303262" w:rsidRDefault="008D7339" w:rsidP="008D7339">
      <w:pPr>
        <w:jc w:val="center"/>
        <w:rPr>
          <w:rFonts w:ascii="Arial" w:hAnsi="Arial" w:cs="Arial"/>
          <w:i/>
          <w:sz w:val="16"/>
        </w:rPr>
      </w:pPr>
      <w:r>
        <w:rPr>
          <w:rFonts w:ascii="Arial" w:hAnsi="Arial" w:cs="Arial"/>
          <w:i/>
          <w:sz w:val="16"/>
        </w:rPr>
        <w:t>D E C R E T A</w:t>
      </w:r>
      <w:r w:rsidR="00303262">
        <w:rPr>
          <w:rFonts w:ascii="Arial" w:hAnsi="Arial" w:cs="Arial"/>
          <w:i/>
          <w:sz w:val="16"/>
        </w:rPr>
        <w:t>:</w:t>
      </w:r>
    </w:p>
    <w:p w:rsidR="000024A9" w:rsidRDefault="000024A9" w:rsidP="008D7339">
      <w:pPr>
        <w:jc w:val="center"/>
        <w:rPr>
          <w:rFonts w:ascii="Arial" w:hAnsi="Arial" w:cs="Arial"/>
          <w:i/>
          <w:sz w:val="16"/>
        </w:rPr>
      </w:pPr>
    </w:p>
    <w:p w:rsidR="00FE1333" w:rsidRDefault="000024A9" w:rsidP="000024A9">
      <w:pPr>
        <w:jc w:val="both"/>
        <w:rPr>
          <w:rFonts w:ascii="Arial" w:hAnsi="Arial" w:cs="Arial"/>
          <w:i/>
          <w:sz w:val="16"/>
        </w:rPr>
      </w:pPr>
      <w:r w:rsidRPr="000A1C6B">
        <w:rPr>
          <w:rFonts w:ascii="Arial" w:hAnsi="Arial" w:cs="Arial"/>
          <w:i/>
          <w:sz w:val="16"/>
        </w:rPr>
        <w:t>ARTÍCULO 1°.- Se convo</w:t>
      </w:r>
      <w:r w:rsidR="00FB72E4">
        <w:rPr>
          <w:rFonts w:ascii="Arial" w:hAnsi="Arial" w:cs="Arial"/>
          <w:i/>
          <w:sz w:val="16"/>
        </w:rPr>
        <w:t>que</w:t>
      </w:r>
      <w:r w:rsidRPr="000A1C6B">
        <w:rPr>
          <w:rFonts w:ascii="Arial" w:hAnsi="Arial" w:cs="Arial"/>
          <w:i/>
          <w:sz w:val="16"/>
        </w:rPr>
        <w:t xml:space="preserve"> a la Cámara de Diputa</w:t>
      </w:r>
      <w:r w:rsidR="00FE1333">
        <w:rPr>
          <w:rFonts w:ascii="Arial" w:hAnsi="Arial" w:cs="Arial"/>
          <w:i/>
          <w:sz w:val="16"/>
        </w:rPr>
        <w:t>-</w:t>
      </w:r>
    </w:p>
    <w:p w:rsidR="000024A9" w:rsidRDefault="00FE1333" w:rsidP="000024A9">
      <w:pPr>
        <w:jc w:val="both"/>
        <w:rPr>
          <w:rFonts w:ascii="Arial" w:hAnsi="Arial" w:cs="Arial"/>
          <w:i/>
          <w:sz w:val="16"/>
        </w:rPr>
      </w:pPr>
      <w:r>
        <w:rPr>
          <w:rFonts w:ascii="Arial" w:hAnsi="Arial" w:cs="Arial"/>
          <w:i/>
          <w:sz w:val="16"/>
        </w:rPr>
        <w:t xml:space="preserve">                          </w:t>
      </w:r>
      <w:r w:rsidR="000024A9" w:rsidRPr="000A1C6B">
        <w:rPr>
          <w:rFonts w:ascii="Arial" w:hAnsi="Arial" w:cs="Arial"/>
          <w:i/>
          <w:sz w:val="16"/>
        </w:rPr>
        <w:t>dos a celebrar la Novena Sesión Ordinaria</w:t>
      </w:r>
      <w:r w:rsidR="008D7339">
        <w:rPr>
          <w:rFonts w:ascii="Arial" w:hAnsi="Arial" w:cs="Arial"/>
          <w:i/>
          <w:sz w:val="16"/>
        </w:rPr>
        <w:t xml:space="preserve"> </w:t>
      </w:r>
      <w:r w:rsidR="000024A9" w:rsidRPr="000A1C6B">
        <w:rPr>
          <w:rFonts w:ascii="Arial" w:hAnsi="Arial" w:cs="Arial"/>
          <w:i/>
          <w:sz w:val="16"/>
        </w:rPr>
        <w:t>para el día 18 de septiembre del año 2025 a las 10 horas.</w:t>
      </w:r>
    </w:p>
    <w:p w:rsidR="00A24CB8" w:rsidRPr="000A1C6B" w:rsidRDefault="00A24CB8" w:rsidP="000024A9">
      <w:pPr>
        <w:jc w:val="both"/>
        <w:rPr>
          <w:rFonts w:ascii="Arial" w:hAnsi="Arial" w:cs="Arial"/>
          <w:i/>
          <w:sz w:val="16"/>
        </w:rPr>
      </w:pPr>
    </w:p>
    <w:p w:rsidR="003076BB" w:rsidRDefault="000024A9" w:rsidP="000024A9">
      <w:pPr>
        <w:jc w:val="both"/>
        <w:rPr>
          <w:rFonts w:ascii="Arial" w:hAnsi="Arial" w:cs="Arial"/>
          <w:i/>
          <w:sz w:val="16"/>
        </w:rPr>
      </w:pPr>
      <w:r w:rsidRPr="000A1C6B">
        <w:rPr>
          <w:rFonts w:ascii="Arial" w:hAnsi="Arial" w:cs="Arial"/>
          <w:i/>
          <w:sz w:val="16"/>
        </w:rPr>
        <w:t xml:space="preserve">ARTÍCULO 2°.- Se cite, por Secretaría Legislativa, a </w:t>
      </w:r>
      <w:r w:rsidR="003076BB">
        <w:rPr>
          <w:rFonts w:ascii="Arial" w:hAnsi="Arial" w:cs="Arial"/>
          <w:i/>
          <w:sz w:val="16"/>
        </w:rPr>
        <w:t xml:space="preserve">                 </w:t>
      </w:r>
    </w:p>
    <w:p w:rsidR="000024A9" w:rsidRDefault="003076BB" w:rsidP="000024A9">
      <w:pPr>
        <w:jc w:val="both"/>
        <w:rPr>
          <w:rFonts w:ascii="Arial" w:hAnsi="Arial" w:cs="Arial"/>
          <w:i/>
          <w:sz w:val="16"/>
        </w:rPr>
      </w:pPr>
      <w:r>
        <w:rPr>
          <w:rFonts w:ascii="Arial" w:hAnsi="Arial" w:cs="Arial"/>
          <w:i/>
          <w:sz w:val="16"/>
        </w:rPr>
        <w:t xml:space="preserve">                           </w:t>
      </w:r>
      <w:proofErr w:type="gramStart"/>
      <w:r>
        <w:rPr>
          <w:rFonts w:ascii="Arial" w:hAnsi="Arial" w:cs="Arial"/>
          <w:i/>
          <w:sz w:val="16"/>
        </w:rPr>
        <w:t>l</w:t>
      </w:r>
      <w:r w:rsidR="000024A9" w:rsidRPr="000A1C6B">
        <w:rPr>
          <w:rFonts w:ascii="Arial" w:hAnsi="Arial" w:cs="Arial"/>
          <w:i/>
          <w:sz w:val="16"/>
        </w:rPr>
        <w:t>os</w:t>
      </w:r>
      <w:proofErr w:type="gramEnd"/>
      <w:r w:rsidR="00A24CB8">
        <w:rPr>
          <w:rFonts w:ascii="Arial" w:hAnsi="Arial" w:cs="Arial"/>
          <w:i/>
          <w:sz w:val="16"/>
        </w:rPr>
        <w:t xml:space="preserve"> </w:t>
      </w:r>
      <w:r w:rsidR="00FB72E4">
        <w:rPr>
          <w:rFonts w:ascii="Arial" w:hAnsi="Arial" w:cs="Arial"/>
          <w:i/>
          <w:sz w:val="16"/>
        </w:rPr>
        <w:t>d</w:t>
      </w:r>
      <w:r w:rsidR="000024A9" w:rsidRPr="000A1C6B">
        <w:rPr>
          <w:rFonts w:ascii="Arial" w:hAnsi="Arial" w:cs="Arial"/>
          <w:i/>
          <w:sz w:val="16"/>
        </w:rPr>
        <w:t xml:space="preserve">iputados para el tratamiento del </w:t>
      </w:r>
      <w:r w:rsidR="00A24CB8">
        <w:rPr>
          <w:rFonts w:ascii="Arial" w:hAnsi="Arial" w:cs="Arial"/>
          <w:i/>
          <w:sz w:val="16"/>
        </w:rPr>
        <w:t>O</w:t>
      </w:r>
      <w:r w:rsidR="000024A9" w:rsidRPr="000A1C6B">
        <w:rPr>
          <w:rFonts w:ascii="Arial" w:hAnsi="Arial" w:cs="Arial"/>
          <w:i/>
          <w:sz w:val="16"/>
        </w:rPr>
        <w:t>rden</w:t>
      </w:r>
      <w:r w:rsidR="00A24CB8">
        <w:rPr>
          <w:rFonts w:ascii="Arial" w:hAnsi="Arial" w:cs="Arial"/>
          <w:i/>
          <w:sz w:val="16"/>
        </w:rPr>
        <w:t xml:space="preserve"> del D</w:t>
      </w:r>
      <w:r w:rsidR="000024A9" w:rsidRPr="000A1C6B">
        <w:rPr>
          <w:rFonts w:ascii="Arial" w:hAnsi="Arial" w:cs="Arial"/>
          <w:i/>
          <w:sz w:val="16"/>
        </w:rPr>
        <w:t>ía que se</w:t>
      </w:r>
      <w:r w:rsidR="00A24CB8">
        <w:rPr>
          <w:rFonts w:ascii="Arial" w:hAnsi="Arial" w:cs="Arial"/>
          <w:i/>
          <w:sz w:val="16"/>
        </w:rPr>
        <w:t xml:space="preserve"> acompaña como Anexo I de este D</w:t>
      </w:r>
      <w:r w:rsidR="000024A9" w:rsidRPr="000A1C6B">
        <w:rPr>
          <w:rFonts w:ascii="Arial" w:hAnsi="Arial" w:cs="Arial"/>
          <w:i/>
          <w:sz w:val="16"/>
        </w:rPr>
        <w:t>ecreto.</w:t>
      </w:r>
    </w:p>
    <w:p w:rsidR="00A24CB8" w:rsidRPr="000A1C6B" w:rsidRDefault="00A24CB8" w:rsidP="000024A9">
      <w:pPr>
        <w:jc w:val="both"/>
        <w:rPr>
          <w:rFonts w:ascii="Arial" w:hAnsi="Arial" w:cs="Arial"/>
          <w:i/>
          <w:sz w:val="16"/>
        </w:rPr>
      </w:pPr>
    </w:p>
    <w:p w:rsidR="000024A9" w:rsidRDefault="000024A9" w:rsidP="000024A9">
      <w:pPr>
        <w:jc w:val="both"/>
        <w:rPr>
          <w:rFonts w:ascii="Arial" w:hAnsi="Arial" w:cs="Arial"/>
          <w:i/>
          <w:sz w:val="16"/>
        </w:rPr>
      </w:pPr>
      <w:r w:rsidRPr="000A1C6B">
        <w:rPr>
          <w:rFonts w:ascii="Arial" w:hAnsi="Arial" w:cs="Arial"/>
          <w:i/>
          <w:sz w:val="16"/>
        </w:rPr>
        <w:t>ARTÍCULO 3°.- Se comunique y archive.</w:t>
      </w:r>
    </w:p>
    <w:p w:rsidR="00A24CB8" w:rsidRPr="000A1C6B" w:rsidRDefault="00A24CB8" w:rsidP="000024A9">
      <w:pPr>
        <w:jc w:val="both"/>
        <w:rPr>
          <w:rFonts w:ascii="Arial" w:hAnsi="Arial" w:cs="Arial"/>
          <w:i/>
          <w:sz w:val="16"/>
        </w:rPr>
      </w:pPr>
    </w:p>
    <w:p w:rsidR="000024A9" w:rsidRDefault="000024A9" w:rsidP="000024A9">
      <w:pPr>
        <w:jc w:val="both"/>
        <w:rPr>
          <w:rFonts w:ascii="Arial" w:hAnsi="Arial" w:cs="Arial"/>
          <w:i/>
          <w:sz w:val="16"/>
        </w:rPr>
      </w:pPr>
      <w:r w:rsidRPr="000A1C6B">
        <w:rPr>
          <w:rFonts w:ascii="Arial" w:hAnsi="Arial" w:cs="Arial"/>
          <w:i/>
          <w:sz w:val="16"/>
        </w:rPr>
        <w:t>FIRMADO:</w:t>
      </w:r>
    </w:p>
    <w:p w:rsidR="003076BB" w:rsidRPr="000A1C6B" w:rsidRDefault="003076BB" w:rsidP="000024A9">
      <w:pPr>
        <w:jc w:val="both"/>
        <w:rPr>
          <w:rFonts w:ascii="Arial" w:hAnsi="Arial" w:cs="Arial"/>
          <w:i/>
          <w:sz w:val="16"/>
        </w:rPr>
      </w:pPr>
    </w:p>
    <w:p w:rsidR="000024A9" w:rsidRDefault="005568BE" w:rsidP="000024A9">
      <w:pPr>
        <w:jc w:val="both"/>
        <w:rPr>
          <w:rFonts w:ascii="Arial" w:hAnsi="Arial" w:cs="Arial"/>
          <w:i/>
          <w:sz w:val="16"/>
        </w:rPr>
      </w:pPr>
      <w:r>
        <w:rPr>
          <w:rFonts w:ascii="Arial" w:hAnsi="Arial" w:cs="Arial"/>
          <w:i/>
          <w:sz w:val="16"/>
        </w:rPr>
        <w:t xml:space="preserve">Dr. </w:t>
      </w:r>
      <w:r w:rsidR="000024A9" w:rsidRPr="000A1C6B">
        <w:rPr>
          <w:rFonts w:ascii="Arial" w:hAnsi="Arial" w:cs="Arial"/>
          <w:i/>
          <w:sz w:val="16"/>
        </w:rPr>
        <w:t>Fabián Martín, Vicegobernador de la Provincia de San Juan y Presidente Nato de la Cámara de Dip</w:t>
      </w:r>
      <w:r w:rsidR="000024A9" w:rsidRPr="000A1C6B">
        <w:rPr>
          <w:rFonts w:ascii="Arial" w:hAnsi="Arial" w:cs="Arial"/>
          <w:i/>
          <w:sz w:val="16"/>
        </w:rPr>
        <w:t>u</w:t>
      </w:r>
      <w:r w:rsidR="000024A9" w:rsidRPr="000A1C6B">
        <w:rPr>
          <w:rFonts w:ascii="Arial" w:hAnsi="Arial" w:cs="Arial"/>
          <w:i/>
          <w:sz w:val="16"/>
        </w:rPr>
        <w:t>tados.</w:t>
      </w:r>
    </w:p>
    <w:p w:rsidR="00303262" w:rsidRPr="000A1C6B" w:rsidRDefault="00303262" w:rsidP="000024A9">
      <w:pPr>
        <w:jc w:val="both"/>
        <w:rPr>
          <w:rFonts w:ascii="Arial" w:hAnsi="Arial" w:cs="Arial"/>
          <w:i/>
          <w:sz w:val="16"/>
        </w:rPr>
      </w:pPr>
    </w:p>
    <w:p w:rsidR="005547AD" w:rsidRPr="000A1C6B" w:rsidRDefault="000024A9" w:rsidP="000024A9">
      <w:pPr>
        <w:jc w:val="both"/>
        <w:rPr>
          <w:rFonts w:ascii="Arial" w:hAnsi="Arial" w:cs="Arial"/>
          <w:i/>
          <w:sz w:val="16"/>
        </w:rPr>
      </w:pPr>
      <w:r w:rsidRPr="000A1C6B">
        <w:rPr>
          <w:rFonts w:ascii="Arial" w:hAnsi="Arial" w:cs="Arial"/>
          <w:i/>
          <w:sz w:val="16"/>
        </w:rPr>
        <w:t>Dr. Gustavo A. Velert, Secretario Legislativo de la Cámara de Diputados.</w:t>
      </w:r>
    </w:p>
    <w:p w:rsidR="005547AD" w:rsidRDefault="005547AD" w:rsidP="000024A9">
      <w:pPr>
        <w:jc w:val="both"/>
        <w:rPr>
          <w:rFonts w:ascii="Arial" w:hAnsi="Arial" w:cs="Arial"/>
          <w:sz w:val="16"/>
        </w:rPr>
      </w:pPr>
    </w:p>
    <w:p w:rsidR="00335C5C" w:rsidRPr="00335C5C" w:rsidRDefault="002637B8" w:rsidP="00335C5C">
      <w:pPr>
        <w:jc w:val="center"/>
        <w:rPr>
          <w:rFonts w:ascii="Arial" w:hAnsi="Arial" w:cs="Arial"/>
          <w:i/>
          <w:sz w:val="16"/>
          <w:u w:val="single"/>
        </w:rPr>
      </w:pPr>
      <w:r w:rsidRPr="00335C5C">
        <w:rPr>
          <w:rFonts w:ascii="Arial" w:hAnsi="Arial" w:cs="Arial"/>
          <w:i/>
          <w:sz w:val="16"/>
          <w:u w:val="single"/>
        </w:rPr>
        <w:t>ANEXO I</w:t>
      </w:r>
    </w:p>
    <w:p w:rsidR="003076BB" w:rsidRDefault="003076BB" w:rsidP="002637B8">
      <w:pPr>
        <w:jc w:val="center"/>
        <w:rPr>
          <w:rFonts w:ascii="Arial" w:hAnsi="Arial" w:cs="Arial"/>
          <w:i/>
          <w:sz w:val="16"/>
        </w:rPr>
      </w:pPr>
    </w:p>
    <w:p w:rsidR="002637B8" w:rsidRDefault="002637B8" w:rsidP="002637B8">
      <w:pPr>
        <w:jc w:val="center"/>
        <w:rPr>
          <w:rFonts w:ascii="Arial" w:hAnsi="Arial" w:cs="Arial"/>
          <w:i/>
          <w:sz w:val="16"/>
        </w:rPr>
      </w:pPr>
      <w:r w:rsidRPr="002637B8">
        <w:rPr>
          <w:rFonts w:ascii="Arial" w:hAnsi="Arial" w:cs="Arial"/>
          <w:i/>
          <w:sz w:val="16"/>
        </w:rPr>
        <w:t>ORDEN DEL DÍA</w:t>
      </w:r>
    </w:p>
    <w:p w:rsidR="003076BB" w:rsidRPr="002637B8" w:rsidRDefault="003076BB" w:rsidP="002637B8">
      <w:pPr>
        <w:jc w:val="center"/>
        <w:rPr>
          <w:rFonts w:ascii="Arial" w:hAnsi="Arial" w:cs="Arial"/>
          <w:i/>
          <w:sz w:val="16"/>
        </w:rPr>
      </w:pPr>
    </w:p>
    <w:p w:rsidR="00FB72E4" w:rsidRDefault="002637B8" w:rsidP="002637B8">
      <w:pPr>
        <w:pStyle w:val="Prrafodelista"/>
        <w:numPr>
          <w:ilvl w:val="0"/>
          <w:numId w:val="3"/>
        </w:numPr>
        <w:tabs>
          <w:tab w:val="left" w:pos="567"/>
        </w:tabs>
        <w:ind w:left="0" w:firstLine="284"/>
        <w:jc w:val="both"/>
        <w:rPr>
          <w:i/>
          <w:sz w:val="16"/>
        </w:rPr>
      </w:pPr>
      <w:r w:rsidRPr="002637B8">
        <w:rPr>
          <w:i/>
          <w:sz w:val="16"/>
        </w:rPr>
        <w:t>Aprobación de la Versión Taquigráfica corre</w:t>
      </w:r>
      <w:r w:rsidRPr="002637B8">
        <w:rPr>
          <w:i/>
          <w:sz w:val="16"/>
        </w:rPr>
        <w:t>s</w:t>
      </w:r>
      <w:r w:rsidRPr="002637B8">
        <w:rPr>
          <w:i/>
          <w:sz w:val="16"/>
        </w:rPr>
        <w:t>pondiente a la Octava Sesión Ordinaria, llevada a cabo en fecha 4 de septiembre del año 2025.</w:t>
      </w:r>
    </w:p>
    <w:p w:rsidR="00335C5C" w:rsidRDefault="00335C5C" w:rsidP="00335C5C">
      <w:pPr>
        <w:pStyle w:val="Prrafodelista"/>
        <w:tabs>
          <w:tab w:val="left" w:pos="567"/>
        </w:tabs>
        <w:ind w:left="284"/>
        <w:jc w:val="both"/>
        <w:rPr>
          <w:rFonts w:ascii="Times New Roman" w:hAnsi="Times New Roman" w:cs="Times New Roman"/>
        </w:rPr>
      </w:pPr>
    </w:p>
    <w:p w:rsidR="00335C5C" w:rsidRPr="005F6F28" w:rsidRDefault="00335C5C" w:rsidP="006F3763">
      <w:pPr>
        <w:spacing w:line="312" w:lineRule="auto"/>
        <w:jc w:val="both"/>
      </w:pPr>
      <w:r w:rsidRPr="005F6F28">
        <w:rPr>
          <w:b/>
          <w:sz w:val="22"/>
        </w:rPr>
        <w:t xml:space="preserve">Sr. </w:t>
      </w:r>
      <w:r>
        <w:rPr>
          <w:b/>
          <w:sz w:val="22"/>
        </w:rPr>
        <w:t>Usín</w:t>
      </w:r>
      <w:r w:rsidRPr="005F6F28">
        <w:rPr>
          <w:b/>
          <w:sz w:val="22"/>
        </w:rPr>
        <w:t>.-</w:t>
      </w:r>
      <w:r w:rsidRPr="005F6F28">
        <w:rPr>
          <w:sz w:val="22"/>
        </w:rPr>
        <w:t xml:space="preserve"> </w:t>
      </w:r>
      <w:r w:rsidRPr="005F6F28">
        <w:t>Pido la palabra.</w:t>
      </w:r>
    </w:p>
    <w:p w:rsidR="00335C5C" w:rsidRDefault="00335C5C" w:rsidP="00335C5C">
      <w:pPr>
        <w:pStyle w:val="Prrafodelista"/>
        <w:tabs>
          <w:tab w:val="left" w:pos="567"/>
        </w:tabs>
        <w:ind w:left="0"/>
        <w:jc w:val="both"/>
        <w:rPr>
          <w:rFonts w:ascii="Times New Roman" w:hAnsi="Times New Roman" w:cs="Times New Roman"/>
          <w:sz w:val="20"/>
        </w:rPr>
      </w:pPr>
      <w:r w:rsidRPr="005F6F28">
        <w:rPr>
          <w:rFonts w:ascii="Times New Roman" w:hAnsi="Times New Roman" w:cs="Times New Roman"/>
          <w:sz w:val="20"/>
        </w:rPr>
        <w:tab/>
        <w:t>Señor Presidente</w:t>
      </w:r>
      <w:r>
        <w:rPr>
          <w:rFonts w:ascii="Times New Roman" w:hAnsi="Times New Roman" w:cs="Times New Roman"/>
          <w:sz w:val="20"/>
        </w:rPr>
        <w:t>, en virtud de que todos los diputados tienen en sus bancas el Orden del Día, impreso y en formato digital, mociono para que se omita su lectura.</w:t>
      </w:r>
    </w:p>
    <w:p w:rsidR="00023DDE" w:rsidRPr="00B210B7" w:rsidRDefault="00023DDE" w:rsidP="006F3763">
      <w:pPr>
        <w:spacing w:line="312" w:lineRule="auto"/>
        <w:jc w:val="both"/>
      </w:pPr>
      <w:r w:rsidRPr="005568BE">
        <w:rPr>
          <w:b/>
          <w:sz w:val="22"/>
        </w:rPr>
        <w:t>Sr. Presidente (</w:t>
      </w:r>
      <w:r w:rsidR="005568BE" w:rsidRPr="005568BE">
        <w:rPr>
          <w:b/>
          <w:sz w:val="22"/>
        </w:rPr>
        <w:t>Cornejo</w:t>
      </w:r>
      <w:r w:rsidRPr="005568BE">
        <w:rPr>
          <w:b/>
          <w:sz w:val="22"/>
        </w:rPr>
        <w:t>).-</w:t>
      </w:r>
      <w:r w:rsidRPr="005568BE">
        <w:rPr>
          <w:sz w:val="22"/>
        </w:rPr>
        <w:t xml:space="preserve"> </w:t>
      </w:r>
      <w:r w:rsidRPr="00B210B7">
        <w:t>Est</w:t>
      </w:r>
      <w:r w:rsidR="005568BE">
        <w:t>á</w:t>
      </w:r>
      <w:r w:rsidRPr="00B210B7">
        <w:t xml:space="preserve"> en consid</w:t>
      </w:r>
      <w:r w:rsidRPr="00B210B7">
        <w:t>e</w:t>
      </w:r>
      <w:r w:rsidRPr="00B210B7">
        <w:t xml:space="preserve">ración </w:t>
      </w:r>
      <w:r>
        <w:t>la moción del diputado Usín.</w:t>
      </w:r>
    </w:p>
    <w:p w:rsidR="00023DDE" w:rsidRPr="00B210B7" w:rsidRDefault="00023DDE" w:rsidP="006F3763">
      <w:pPr>
        <w:jc w:val="both"/>
      </w:pPr>
      <w:r w:rsidRPr="00B210B7">
        <w:tab/>
        <w:t>Se va a votar.</w:t>
      </w:r>
    </w:p>
    <w:p w:rsidR="00023DDE" w:rsidRPr="00B210B7" w:rsidRDefault="00023DDE" w:rsidP="006F3763">
      <w:pPr>
        <w:jc w:val="both"/>
      </w:pPr>
    </w:p>
    <w:p w:rsidR="00AE1157" w:rsidRDefault="00023DDE" w:rsidP="006F3763">
      <w:pPr>
        <w:jc w:val="center"/>
      </w:pPr>
      <w:r w:rsidRPr="00B210B7">
        <w:t xml:space="preserve">-Se vota </w:t>
      </w:r>
    </w:p>
    <w:p w:rsidR="00023DDE" w:rsidRPr="00B210B7" w:rsidRDefault="00023DDE" w:rsidP="006F3763">
      <w:pPr>
        <w:jc w:val="center"/>
      </w:pPr>
      <w:r w:rsidRPr="00B210B7">
        <w:t xml:space="preserve">y </w:t>
      </w:r>
      <w:r>
        <w:t>es aprobada con 3</w:t>
      </w:r>
      <w:r w:rsidR="00AE1157">
        <w:t>1 votos</w:t>
      </w:r>
      <w:r w:rsidRPr="00B210B7">
        <w:t>-</w:t>
      </w:r>
    </w:p>
    <w:p w:rsidR="00023DDE" w:rsidRPr="00B210B7" w:rsidRDefault="00023DDE" w:rsidP="006F3763">
      <w:pPr>
        <w:jc w:val="center"/>
      </w:pPr>
    </w:p>
    <w:p w:rsidR="00E4409A" w:rsidRPr="005F6F28" w:rsidRDefault="00E4409A" w:rsidP="006F3763">
      <w:pPr>
        <w:spacing w:line="312" w:lineRule="auto"/>
        <w:jc w:val="both"/>
      </w:pPr>
      <w:r w:rsidRPr="005F6F28">
        <w:rPr>
          <w:b/>
          <w:sz w:val="22"/>
        </w:rPr>
        <w:t>Sr</w:t>
      </w:r>
      <w:r>
        <w:rPr>
          <w:b/>
          <w:sz w:val="22"/>
        </w:rPr>
        <w:t>a</w:t>
      </w:r>
      <w:r w:rsidRPr="005F6F28">
        <w:rPr>
          <w:b/>
          <w:sz w:val="22"/>
        </w:rPr>
        <w:t xml:space="preserve">. </w:t>
      </w:r>
      <w:r>
        <w:rPr>
          <w:b/>
          <w:sz w:val="22"/>
        </w:rPr>
        <w:t>Gramajo</w:t>
      </w:r>
      <w:r w:rsidRPr="005F6F28">
        <w:rPr>
          <w:b/>
          <w:sz w:val="22"/>
        </w:rPr>
        <w:t>.-</w:t>
      </w:r>
      <w:r w:rsidRPr="005F6F28">
        <w:rPr>
          <w:sz w:val="22"/>
        </w:rPr>
        <w:t xml:space="preserve"> </w:t>
      </w:r>
      <w:r w:rsidRPr="005F6F28">
        <w:t>Pido la palabra.</w:t>
      </w:r>
    </w:p>
    <w:p w:rsidR="00335C5C" w:rsidRDefault="00E4409A" w:rsidP="00E4409A">
      <w:pPr>
        <w:spacing w:line="312" w:lineRule="auto"/>
        <w:jc w:val="both"/>
      </w:pPr>
      <w:r w:rsidRPr="005F6F28">
        <w:tab/>
        <w:t>Señor Presidente</w:t>
      </w:r>
      <w:r w:rsidR="006F0A33">
        <w:t>, solicito la modific</w:t>
      </w:r>
      <w:r w:rsidR="006F0A33">
        <w:t>a</w:t>
      </w:r>
      <w:r w:rsidR="006F0A33">
        <w:t>ción del Orden del Día para incorporar un Pr</w:t>
      </w:r>
      <w:r w:rsidR="006F0A33">
        <w:t>o</w:t>
      </w:r>
      <w:r w:rsidR="006F0A33">
        <w:t>yecto y que su tratamiento sea sobre tablas.</w:t>
      </w:r>
    </w:p>
    <w:p w:rsidR="00075A18" w:rsidRDefault="006F0A33" w:rsidP="00E4409A">
      <w:pPr>
        <w:spacing w:line="312" w:lineRule="auto"/>
        <w:jc w:val="both"/>
      </w:pPr>
      <w:r>
        <w:tab/>
        <w:t>Se trata del Expediente 216</w:t>
      </w:r>
      <w:r w:rsidR="006317E6">
        <w:t>7, Proyecto de Resolución</w:t>
      </w:r>
      <w:r w:rsidR="00075A18">
        <w:t xml:space="preserve"> que busca declarar de interés el </w:t>
      </w:r>
      <w:r w:rsidR="00280318">
        <w:t>a</w:t>
      </w:r>
      <w:r w:rsidR="00075A18">
        <w:t>niversario d</w:t>
      </w:r>
      <w:r w:rsidR="00280318">
        <w:t>e mi d</w:t>
      </w:r>
      <w:r w:rsidR="007634E5">
        <w:t xml:space="preserve">epartamento, </w:t>
      </w:r>
      <w:r w:rsidR="00075A18">
        <w:t>San Martín.</w:t>
      </w:r>
    </w:p>
    <w:p w:rsidR="006F0A33" w:rsidRDefault="00075A18" w:rsidP="00E4409A">
      <w:pPr>
        <w:spacing w:line="312" w:lineRule="auto"/>
        <w:jc w:val="both"/>
      </w:pPr>
      <w:r>
        <w:tab/>
        <w:t>Es moción, señor Presidente.</w:t>
      </w:r>
      <w:r w:rsidR="006317E6">
        <w:t xml:space="preserve"> </w:t>
      </w:r>
    </w:p>
    <w:p w:rsidR="00023DDE" w:rsidRDefault="00023DDE" w:rsidP="00335C5C">
      <w:pPr>
        <w:pStyle w:val="Prrafodelista"/>
        <w:tabs>
          <w:tab w:val="left" w:pos="567"/>
        </w:tabs>
        <w:ind w:left="0"/>
        <w:jc w:val="both"/>
        <w:rPr>
          <w:rFonts w:ascii="Times New Roman" w:hAnsi="Times New Roman" w:cs="Times New Roman"/>
        </w:rPr>
      </w:pPr>
    </w:p>
    <w:p w:rsidR="00752073" w:rsidRDefault="00752073" w:rsidP="006F3763">
      <w:pPr>
        <w:spacing w:line="312" w:lineRule="auto"/>
        <w:jc w:val="both"/>
      </w:pPr>
      <w:r w:rsidRPr="00752073">
        <w:rPr>
          <w:b/>
          <w:bCs/>
          <w:sz w:val="22"/>
        </w:rPr>
        <w:lastRenderedPageBreak/>
        <w:t>Sr. Presidente (Cornejo).-</w:t>
      </w:r>
      <w:r>
        <w:t xml:space="preserve"> Señores dip</w:t>
      </w:r>
      <w:r>
        <w:t>u</w:t>
      </w:r>
      <w:r>
        <w:t xml:space="preserve">tados, está </w:t>
      </w:r>
      <w:r w:rsidRPr="00AC780F">
        <w:t xml:space="preserve">en consideración el </w:t>
      </w:r>
      <w:r>
        <w:t>O</w:t>
      </w:r>
      <w:r w:rsidRPr="00AC780F">
        <w:t xml:space="preserve">rden del </w:t>
      </w:r>
      <w:r>
        <w:t>D</w:t>
      </w:r>
      <w:r w:rsidRPr="00AC780F">
        <w:t>ía,</w:t>
      </w:r>
      <w:r>
        <w:t xml:space="preserve"> con las modificaciones efectuadas.</w:t>
      </w:r>
    </w:p>
    <w:p w:rsidR="00752073" w:rsidRDefault="00752073" w:rsidP="006F3763">
      <w:pPr>
        <w:spacing w:line="312" w:lineRule="auto"/>
        <w:ind w:firstLine="708"/>
        <w:jc w:val="both"/>
      </w:pPr>
      <w:r>
        <w:t>Los que estén por la afirmativa, sírva</w:t>
      </w:r>
      <w:r>
        <w:t>n</w:t>
      </w:r>
      <w:r w:rsidR="00C216B8">
        <w:t>se indicarlo.</w:t>
      </w:r>
    </w:p>
    <w:p w:rsidR="00752073" w:rsidRDefault="00752073" w:rsidP="006F3763">
      <w:pPr>
        <w:spacing w:line="312" w:lineRule="auto"/>
        <w:jc w:val="both"/>
      </w:pPr>
    </w:p>
    <w:p w:rsidR="00752073" w:rsidRDefault="00752073" w:rsidP="006F3763">
      <w:pPr>
        <w:spacing w:line="312" w:lineRule="auto"/>
        <w:jc w:val="center"/>
      </w:pPr>
      <w:r>
        <w:t>-Se vota y obtiene 32 votos-</w:t>
      </w:r>
    </w:p>
    <w:p w:rsidR="00752073" w:rsidRDefault="00752073" w:rsidP="006F3763">
      <w:pPr>
        <w:spacing w:line="312" w:lineRule="auto"/>
        <w:jc w:val="both"/>
      </w:pPr>
    </w:p>
    <w:p w:rsidR="00752073" w:rsidRDefault="00752073" w:rsidP="006F3763">
      <w:pPr>
        <w:spacing w:line="312" w:lineRule="auto"/>
        <w:jc w:val="both"/>
      </w:pPr>
      <w:r>
        <w:tab/>
        <w:t>Q</w:t>
      </w:r>
      <w:r w:rsidRPr="00AC780F">
        <w:t xml:space="preserve">ueda aprobado el </w:t>
      </w:r>
      <w:r>
        <w:t>O</w:t>
      </w:r>
      <w:r w:rsidRPr="00AC780F">
        <w:t xml:space="preserve">rden del </w:t>
      </w:r>
      <w:r>
        <w:t>D</w:t>
      </w:r>
      <w:r w:rsidRPr="00AC780F">
        <w:t xml:space="preserve">ía. </w:t>
      </w:r>
    </w:p>
    <w:p w:rsidR="00752073" w:rsidRDefault="00752073" w:rsidP="006F3763">
      <w:pPr>
        <w:spacing w:line="312" w:lineRule="auto"/>
        <w:jc w:val="both"/>
      </w:pPr>
      <w:r w:rsidRPr="00752073">
        <w:rPr>
          <w:b/>
          <w:bCs/>
          <w:sz w:val="22"/>
        </w:rPr>
        <w:t xml:space="preserve">Sra. </w:t>
      </w:r>
      <w:proofErr w:type="spellStart"/>
      <w:r w:rsidRPr="00752073">
        <w:rPr>
          <w:b/>
          <w:bCs/>
          <w:sz w:val="22"/>
        </w:rPr>
        <w:t>Ferreyra</w:t>
      </w:r>
      <w:proofErr w:type="spellEnd"/>
      <w:r w:rsidRPr="00752073">
        <w:rPr>
          <w:b/>
          <w:bCs/>
          <w:sz w:val="22"/>
        </w:rPr>
        <w:t>.</w:t>
      </w:r>
      <w:r w:rsidRPr="00BC0EBE">
        <w:rPr>
          <w:b/>
          <w:bCs/>
        </w:rPr>
        <w:t>-</w:t>
      </w:r>
      <w:r>
        <w:t xml:space="preserve"> Pido la palabra.</w:t>
      </w:r>
    </w:p>
    <w:p w:rsidR="00752073" w:rsidRDefault="00752073" w:rsidP="006F3763">
      <w:pPr>
        <w:spacing w:line="312" w:lineRule="auto"/>
        <w:ind w:firstLine="708"/>
        <w:jc w:val="both"/>
      </w:pPr>
      <w:r>
        <w:t xml:space="preserve">Señor Presidente, </w:t>
      </w:r>
      <w:r w:rsidRPr="00AC780F">
        <w:t xml:space="preserve">en realidad, voy a hacer una moción de preferencia, porque atento al </w:t>
      </w:r>
      <w:r>
        <w:t>O</w:t>
      </w:r>
      <w:r w:rsidRPr="00AC780F">
        <w:t xml:space="preserve">rden del </w:t>
      </w:r>
      <w:r>
        <w:t>D</w:t>
      </w:r>
      <w:r w:rsidRPr="00AC780F">
        <w:t>ía</w:t>
      </w:r>
      <w:r>
        <w:t>,</w:t>
      </w:r>
      <w:r w:rsidRPr="00AC780F">
        <w:t xml:space="preserve"> de las diversas </w:t>
      </w:r>
      <w:r>
        <w:t>C</w:t>
      </w:r>
      <w:r w:rsidRPr="00AC780F">
        <w:t>omunicaci</w:t>
      </w:r>
      <w:r w:rsidRPr="00AC780F">
        <w:t>o</w:t>
      </w:r>
      <w:r w:rsidRPr="00AC780F">
        <w:t xml:space="preserve">nes </w:t>
      </w:r>
      <w:r>
        <w:t>P</w:t>
      </w:r>
      <w:r w:rsidRPr="00AC780F">
        <w:t>articulares</w:t>
      </w:r>
      <w:r>
        <w:t xml:space="preserve"> se está</w:t>
      </w:r>
      <w:r w:rsidRPr="00AC780F">
        <w:t xml:space="preserve"> pidiendo el tratamiento </w:t>
      </w:r>
      <w:r>
        <w:t>d</w:t>
      </w:r>
      <w:r w:rsidRPr="00AC780F">
        <w:t xml:space="preserve">e un </w:t>
      </w:r>
      <w:r>
        <w:t>E</w:t>
      </w:r>
      <w:r w:rsidRPr="00AC780F">
        <w:t xml:space="preserve">xpediente que está ya en la Cámara </w:t>
      </w:r>
      <w:r>
        <w:t>de Diputados</w:t>
      </w:r>
      <w:r w:rsidRPr="00AC780F">
        <w:t xml:space="preserve"> desde el</w:t>
      </w:r>
      <w:r>
        <w:t xml:space="preserve"> año</w:t>
      </w:r>
      <w:r w:rsidRPr="00AC780F">
        <w:t xml:space="preserve"> 2024</w:t>
      </w:r>
      <w:r>
        <w:t>.</w:t>
      </w:r>
    </w:p>
    <w:p w:rsidR="00752073" w:rsidRDefault="00752073" w:rsidP="006F3763">
      <w:pPr>
        <w:spacing w:line="312" w:lineRule="auto"/>
        <w:ind w:firstLine="708"/>
        <w:jc w:val="both"/>
      </w:pPr>
      <w:r>
        <w:t xml:space="preserve">Solicito </w:t>
      </w:r>
      <w:r w:rsidRPr="00AC780F">
        <w:t xml:space="preserve">que se trate en las </w:t>
      </w:r>
      <w:r>
        <w:t>C</w:t>
      </w:r>
      <w:r w:rsidRPr="00AC780F">
        <w:t xml:space="preserve">omisiones para que </w:t>
      </w:r>
      <w:r>
        <w:t>en la próxima sesión se pueda analizar</w:t>
      </w:r>
      <w:r w:rsidRPr="00AC780F">
        <w:t>.</w:t>
      </w:r>
    </w:p>
    <w:p w:rsidR="00752073" w:rsidRDefault="00752073" w:rsidP="006F3763">
      <w:pPr>
        <w:spacing w:line="312" w:lineRule="auto"/>
        <w:jc w:val="both"/>
      </w:pPr>
      <w:r w:rsidRPr="00752073">
        <w:rPr>
          <w:b/>
          <w:bCs/>
          <w:sz w:val="22"/>
        </w:rPr>
        <w:t>Sr. Presidente (Cornejo).-</w:t>
      </w:r>
      <w:r w:rsidRPr="00752073">
        <w:rPr>
          <w:sz w:val="22"/>
        </w:rPr>
        <w:t xml:space="preserve"> </w:t>
      </w:r>
      <w:r>
        <w:t>Señores dip</w:t>
      </w:r>
      <w:r>
        <w:t>u</w:t>
      </w:r>
      <w:r>
        <w:t>tados, está en consideración la moción de pref</w:t>
      </w:r>
      <w:r>
        <w:t>e</w:t>
      </w:r>
      <w:r>
        <w:t>rencia de</w:t>
      </w:r>
      <w:r w:rsidRPr="00AC780F">
        <w:t xml:space="preserve"> la diputada </w:t>
      </w:r>
      <w:proofErr w:type="spellStart"/>
      <w:r w:rsidRPr="00AC780F">
        <w:t>Ferre</w:t>
      </w:r>
      <w:r>
        <w:t>y</w:t>
      </w:r>
      <w:r w:rsidRPr="00AC780F">
        <w:t>ra</w:t>
      </w:r>
      <w:proofErr w:type="spellEnd"/>
      <w:r w:rsidRPr="00AC780F">
        <w:t>.</w:t>
      </w:r>
    </w:p>
    <w:p w:rsidR="00752073" w:rsidRDefault="00752073" w:rsidP="006F3763">
      <w:pPr>
        <w:spacing w:line="312" w:lineRule="auto"/>
        <w:jc w:val="both"/>
      </w:pPr>
      <w:r w:rsidRPr="00752073">
        <w:rPr>
          <w:b/>
          <w:bCs/>
          <w:sz w:val="22"/>
        </w:rPr>
        <w:t xml:space="preserve">Sra. </w:t>
      </w:r>
      <w:proofErr w:type="spellStart"/>
      <w:r w:rsidRPr="00752073">
        <w:rPr>
          <w:b/>
          <w:bCs/>
          <w:sz w:val="22"/>
        </w:rPr>
        <w:t>Ferreyra</w:t>
      </w:r>
      <w:proofErr w:type="spellEnd"/>
      <w:r w:rsidRPr="00752073">
        <w:rPr>
          <w:b/>
          <w:bCs/>
          <w:sz w:val="22"/>
        </w:rPr>
        <w:t>.-</w:t>
      </w:r>
      <w:r w:rsidRPr="00752073">
        <w:rPr>
          <w:sz w:val="22"/>
        </w:rPr>
        <w:t xml:space="preserve"> </w:t>
      </w:r>
      <w:r>
        <w:t>Señor Presidente, se trata de</w:t>
      </w:r>
      <w:r w:rsidR="00C216B8">
        <w:t xml:space="preserve"> dos Expedientes:</w:t>
      </w:r>
      <w:r>
        <w:t xml:space="preserve"> 1049 y 1189.</w:t>
      </w:r>
    </w:p>
    <w:p w:rsidR="00752073" w:rsidRDefault="00752073" w:rsidP="006F3763">
      <w:pPr>
        <w:spacing w:line="312" w:lineRule="auto"/>
        <w:jc w:val="both"/>
      </w:pPr>
      <w:r w:rsidRPr="00752073">
        <w:rPr>
          <w:b/>
          <w:bCs/>
          <w:sz w:val="22"/>
        </w:rPr>
        <w:t>Sr. Córdoba.-</w:t>
      </w:r>
      <w:r w:rsidRPr="00752073">
        <w:rPr>
          <w:sz w:val="22"/>
        </w:rPr>
        <w:t xml:space="preserve"> </w:t>
      </w:r>
      <w:r>
        <w:t>Pido la palabra.</w:t>
      </w:r>
    </w:p>
    <w:p w:rsidR="00752073" w:rsidRDefault="00752073" w:rsidP="006F3763">
      <w:pPr>
        <w:spacing w:line="312" w:lineRule="auto"/>
        <w:ind w:firstLine="708"/>
        <w:jc w:val="both"/>
      </w:pPr>
      <w:r>
        <w:t xml:space="preserve">Señor Presidente, </w:t>
      </w:r>
      <w:r w:rsidRPr="00AC780F">
        <w:t xml:space="preserve">entiendo que recién acabamos de </w:t>
      </w:r>
      <w:r>
        <w:t>aprobar</w:t>
      </w:r>
      <w:r w:rsidRPr="00AC780F">
        <w:t xml:space="preserve"> el </w:t>
      </w:r>
      <w:r>
        <w:t>O</w:t>
      </w:r>
      <w:r w:rsidRPr="00AC780F">
        <w:t xml:space="preserve">rden del </w:t>
      </w:r>
      <w:r>
        <w:t>D</w:t>
      </w:r>
      <w:r w:rsidRPr="00AC780F">
        <w:t>ía</w:t>
      </w:r>
      <w:r>
        <w:t>,</w:t>
      </w:r>
      <w:r w:rsidRPr="00AC780F">
        <w:t xml:space="preserve"> con la incorporación</w:t>
      </w:r>
      <w:r>
        <w:t xml:space="preserve"> de un tema realizado</w:t>
      </w:r>
      <w:r w:rsidRPr="00AC780F">
        <w:t xml:space="preserve"> por la dip</w:t>
      </w:r>
      <w:r w:rsidRPr="00AC780F">
        <w:t>u</w:t>
      </w:r>
      <w:r w:rsidRPr="00AC780F">
        <w:t xml:space="preserve">tada de </w:t>
      </w:r>
      <w:proofErr w:type="spellStart"/>
      <w:r w:rsidRPr="00AC780F">
        <w:t>Gramajo</w:t>
      </w:r>
      <w:proofErr w:type="spellEnd"/>
      <w:r w:rsidR="005E6EAB">
        <w:t>, c</w:t>
      </w:r>
      <w:r w:rsidRPr="00AC780F">
        <w:t>on lo cual ya estaría cerrada</w:t>
      </w:r>
      <w:r>
        <w:t xml:space="preserve"> la discusión respecto de los </w:t>
      </w:r>
      <w:r w:rsidRPr="00AC780F">
        <w:t>temas que se van a tratar hoy.</w:t>
      </w:r>
    </w:p>
    <w:p w:rsidR="00752073" w:rsidRPr="00AC780F" w:rsidRDefault="00752073" w:rsidP="006F3763">
      <w:pPr>
        <w:spacing w:line="312" w:lineRule="auto"/>
        <w:ind w:firstLine="708"/>
        <w:jc w:val="both"/>
      </w:pPr>
      <w:r>
        <w:t>Es decir, ya está aprobado el Orden del Día con los temas que se van a tratar hoy, s</w:t>
      </w:r>
      <w:r w:rsidRPr="00AC780F">
        <w:t>alvo una reconsideración.</w:t>
      </w:r>
    </w:p>
    <w:p w:rsidR="00752073" w:rsidRDefault="00752073" w:rsidP="006F3763">
      <w:pPr>
        <w:spacing w:line="312" w:lineRule="auto"/>
        <w:jc w:val="both"/>
      </w:pPr>
      <w:r w:rsidRPr="00E93D86">
        <w:rPr>
          <w:b/>
          <w:bCs/>
          <w:sz w:val="22"/>
        </w:rPr>
        <w:t>Sr. Presidente (Cornejo).-</w:t>
      </w:r>
      <w:r w:rsidRPr="00E93D86">
        <w:rPr>
          <w:sz w:val="22"/>
        </w:rPr>
        <w:t xml:space="preserve"> </w:t>
      </w:r>
      <w:r>
        <w:t xml:space="preserve">Según entiende esta Presidencia de </w:t>
      </w:r>
      <w:r w:rsidRPr="00AC780F">
        <w:t>lo manifestado por la dip</w:t>
      </w:r>
      <w:r w:rsidRPr="00AC780F">
        <w:t>u</w:t>
      </w:r>
      <w:r w:rsidRPr="00AC780F">
        <w:t xml:space="preserve">tada </w:t>
      </w:r>
      <w:proofErr w:type="spellStart"/>
      <w:r>
        <w:t>F</w:t>
      </w:r>
      <w:r w:rsidRPr="00AC780F">
        <w:t>erre</w:t>
      </w:r>
      <w:r>
        <w:t>y</w:t>
      </w:r>
      <w:r w:rsidRPr="00AC780F">
        <w:t>ra</w:t>
      </w:r>
      <w:proofErr w:type="spellEnd"/>
      <w:r w:rsidRPr="00AC780F">
        <w:t xml:space="preserve">, </w:t>
      </w:r>
      <w:r>
        <w:t>es una moción de preferencia pa</w:t>
      </w:r>
      <w:r w:rsidRPr="00AC780F">
        <w:t>ra</w:t>
      </w:r>
      <w:r>
        <w:t xml:space="preserve"> que sea tratado en</w:t>
      </w:r>
      <w:r w:rsidRPr="00AC780F">
        <w:t xml:space="preserve"> la </w:t>
      </w:r>
      <w:r>
        <w:t xml:space="preserve">próxima </w:t>
      </w:r>
      <w:r w:rsidRPr="00AC780F">
        <w:t xml:space="preserve">sesión. </w:t>
      </w:r>
    </w:p>
    <w:p w:rsidR="00752073" w:rsidRDefault="00752073" w:rsidP="006F3763">
      <w:pPr>
        <w:spacing w:line="312" w:lineRule="auto"/>
        <w:jc w:val="both"/>
      </w:pPr>
      <w:r w:rsidRPr="00752073">
        <w:rPr>
          <w:b/>
          <w:bCs/>
          <w:sz w:val="22"/>
        </w:rPr>
        <w:t xml:space="preserve">Sra. </w:t>
      </w:r>
      <w:proofErr w:type="spellStart"/>
      <w:r w:rsidRPr="00752073">
        <w:rPr>
          <w:b/>
          <w:bCs/>
          <w:sz w:val="22"/>
        </w:rPr>
        <w:t>Ferreyra</w:t>
      </w:r>
      <w:proofErr w:type="spellEnd"/>
      <w:r w:rsidRPr="00752073">
        <w:rPr>
          <w:b/>
          <w:bCs/>
          <w:sz w:val="22"/>
        </w:rPr>
        <w:t>.-</w:t>
      </w:r>
      <w:r w:rsidRPr="00752073">
        <w:rPr>
          <w:sz w:val="22"/>
        </w:rPr>
        <w:t xml:space="preserve"> </w:t>
      </w:r>
      <w:r>
        <w:t>Pido la palabra.</w:t>
      </w:r>
    </w:p>
    <w:p w:rsidR="00752073" w:rsidRDefault="00E93D86" w:rsidP="006F3763">
      <w:pPr>
        <w:spacing w:line="312" w:lineRule="auto"/>
        <w:ind w:firstLine="708"/>
        <w:jc w:val="both"/>
      </w:pPr>
      <w:r>
        <w:t>Sí, se</w:t>
      </w:r>
      <w:r w:rsidR="00752073">
        <w:t xml:space="preserve">ñor Presidente, es una </w:t>
      </w:r>
      <w:r w:rsidR="00752073" w:rsidRPr="00AC780F">
        <w:t>moción</w:t>
      </w:r>
      <w:r w:rsidR="00752073">
        <w:t xml:space="preserve"> de preferencia</w:t>
      </w:r>
      <w:r w:rsidR="00752073" w:rsidRPr="00AC780F">
        <w:t xml:space="preserve">. </w:t>
      </w:r>
    </w:p>
    <w:p w:rsidR="00752073" w:rsidRDefault="00752073" w:rsidP="006F3763">
      <w:pPr>
        <w:spacing w:line="312" w:lineRule="auto"/>
        <w:jc w:val="both"/>
      </w:pPr>
      <w:r w:rsidRPr="00752073">
        <w:rPr>
          <w:b/>
          <w:bCs/>
          <w:sz w:val="22"/>
        </w:rPr>
        <w:t>Sr. Presidente (Cornejo).-</w:t>
      </w:r>
      <w:r>
        <w:t xml:space="preserve"> Señores dip</w:t>
      </w:r>
      <w:r>
        <w:t>u</w:t>
      </w:r>
      <w:r>
        <w:t>tados, está en consideración la moción de pref</w:t>
      </w:r>
      <w:r>
        <w:t>e</w:t>
      </w:r>
      <w:r>
        <w:t xml:space="preserve">rencia, realizada por la diputada </w:t>
      </w:r>
      <w:proofErr w:type="spellStart"/>
      <w:r>
        <w:t>Ferreyra</w:t>
      </w:r>
      <w:proofErr w:type="spellEnd"/>
      <w:r>
        <w:t>.</w:t>
      </w:r>
    </w:p>
    <w:p w:rsidR="00752073" w:rsidRDefault="00752073" w:rsidP="006F3763">
      <w:pPr>
        <w:spacing w:line="312" w:lineRule="auto"/>
        <w:jc w:val="both"/>
      </w:pPr>
      <w:r>
        <w:tab/>
        <w:t>Se va a votar.</w:t>
      </w:r>
    </w:p>
    <w:p w:rsidR="00752073" w:rsidRDefault="00752073" w:rsidP="006F3763">
      <w:pPr>
        <w:spacing w:line="312" w:lineRule="auto"/>
        <w:jc w:val="both"/>
      </w:pPr>
    </w:p>
    <w:p w:rsidR="00E93D86" w:rsidRDefault="00752073" w:rsidP="006F3763">
      <w:pPr>
        <w:spacing w:line="312" w:lineRule="auto"/>
        <w:jc w:val="center"/>
      </w:pPr>
      <w:r>
        <w:lastRenderedPageBreak/>
        <w:t xml:space="preserve">-Se vota y se obtiene </w:t>
      </w:r>
    </w:p>
    <w:p w:rsidR="00752073" w:rsidRDefault="00752073" w:rsidP="006F3763">
      <w:pPr>
        <w:spacing w:line="312" w:lineRule="auto"/>
        <w:jc w:val="center"/>
      </w:pPr>
      <w:r>
        <w:t>18 votos por la negativa-</w:t>
      </w:r>
    </w:p>
    <w:p w:rsidR="00E93D86" w:rsidRDefault="00E93D86" w:rsidP="006F3763">
      <w:pPr>
        <w:spacing w:line="312" w:lineRule="auto"/>
        <w:jc w:val="center"/>
      </w:pPr>
    </w:p>
    <w:p w:rsidR="00752073" w:rsidRDefault="00752073" w:rsidP="006F3763">
      <w:pPr>
        <w:spacing w:line="312" w:lineRule="auto"/>
        <w:jc w:val="both"/>
      </w:pPr>
      <w:r>
        <w:tab/>
      </w:r>
      <w:r w:rsidRPr="00AC780F">
        <w:t>Con 18 votos negativos, queda rech</w:t>
      </w:r>
      <w:r w:rsidRPr="00AC780F">
        <w:t>a</w:t>
      </w:r>
      <w:r w:rsidRPr="00AC780F">
        <w:t xml:space="preserve">zada la moción de la diputada </w:t>
      </w:r>
      <w:proofErr w:type="spellStart"/>
      <w:r w:rsidRPr="00AC780F">
        <w:t>Ferre</w:t>
      </w:r>
      <w:r>
        <w:t>y</w:t>
      </w:r>
      <w:r w:rsidRPr="00AC780F">
        <w:t>ra</w:t>
      </w:r>
      <w:proofErr w:type="spellEnd"/>
      <w:r w:rsidRPr="00AC780F">
        <w:t>.</w:t>
      </w:r>
    </w:p>
    <w:p w:rsidR="00752073" w:rsidRDefault="00752073" w:rsidP="006F3763">
      <w:pPr>
        <w:spacing w:line="312" w:lineRule="auto"/>
        <w:jc w:val="both"/>
      </w:pPr>
      <w:r w:rsidRPr="00752073">
        <w:rPr>
          <w:b/>
          <w:bCs/>
          <w:sz w:val="22"/>
        </w:rPr>
        <w:t xml:space="preserve">Sra. </w:t>
      </w:r>
      <w:proofErr w:type="spellStart"/>
      <w:r w:rsidRPr="00752073">
        <w:rPr>
          <w:b/>
          <w:bCs/>
          <w:sz w:val="22"/>
        </w:rPr>
        <w:t>Ferreyra</w:t>
      </w:r>
      <w:proofErr w:type="spellEnd"/>
      <w:r w:rsidRPr="00752073">
        <w:rPr>
          <w:b/>
          <w:bCs/>
          <w:sz w:val="22"/>
        </w:rPr>
        <w:t xml:space="preserve">.- </w:t>
      </w:r>
      <w:r>
        <w:t>Pido la palabra.</w:t>
      </w:r>
    </w:p>
    <w:p w:rsidR="00752073" w:rsidRDefault="00752073" w:rsidP="006F3763">
      <w:pPr>
        <w:spacing w:line="312" w:lineRule="auto"/>
        <w:ind w:firstLine="708"/>
        <w:jc w:val="both"/>
      </w:pPr>
      <w:r>
        <w:t>Señor Presidente, para aclarar que de los Expedientes a los que hago mención, uno lleva la firma del diputado Usín, y otro del dip</w:t>
      </w:r>
      <w:r>
        <w:t>u</w:t>
      </w:r>
      <w:r>
        <w:t>tado Rueda, que han votado en contra.</w:t>
      </w:r>
    </w:p>
    <w:p w:rsidR="00752073" w:rsidRDefault="00752073" w:rsidP="006F3763">
      <w:pPr>
        <w:spacing w:line="312" w:lineRule="auto"/>
        <w:jc w:val="both"/>
      </w:pPr>
      <w:r w:rsidRPr="00752073">
        <w:rPr>
          <w:b/>
          <w:bCs/>
          <w:sz w:val="22"/>
        </w:rPr>
        <w:t>Sr. Presidente (Cornejo).-</w:t>
      </w:r>
      <w:r w:rsidRPr="00752073">
        <w:rPr>
          <w:sz w:val="22"/>
        </w:rPr>
        <w:t xml:space="preserve"> </w:t>
      </w:r>
      <w:r>
        <w:t>Señora diputada, quedó rechazada su moción.</w:t>
      </w:r>
    </w:p>
    <w:p w:rsidR="00752073" w:rsidRDefault="00752073" w:rsidP="006F3763">
      <w:pPr>
        <w:spacing w:line="312" w:lineRule="auto"/>
        <w:jc w:val="both"/>
      </w:pPr>
      <w:r w:rsidRPr="00752073">
        <w:rPr>
          <w:b/>
          <w:bCs/>
          <w:sz w:val="22"/>
        </w:rPr>
        <w:t>Sr. Rueda.-</w:t>
      </w:r>
      <w:r w:rsidRPr="00752073">
        <w:rPr>
          <w:sz w:val="22"/>
        </w:rPr>
        <w:t xml:space="preserve"> </w:t>
      </w:r>
      <w:r>
        <w:t>Pido la palabra.</w:t>
      </w:r>
    </w:p>
    <w:p w:rsidR="00752073" w:rsidRDefault="00752073" w:rsidP="006F3763">
      <w:pPr>
        <w:spacing w:line="312" w:lineRule="auto"/>
        <w:jc w:val="both"/>
      </w:pPr>
      <w:r>
        <w:tab/>
        <w:t>Señor Presidente, e</w:t>
      </w:r>
      <w:r w:rsidRPr="00AC780F">
        <w:t xml:space="preserve">fectivamente, desde nuestro </w:t>
      </w:r>
      <w:r>
        <w:t>B</w:t>
      </w:r>
      <w:r w:rsidRPr="00AC780F">
        <w:t>loque tenemos</w:t>
      </w:r>
      <w:r>
        <w:t xml:space="preserve"> presentado un Proyecto respecto a Bomberos Voluntarios, p</w:t>
      </w:r>
      <w:r w:rsidRPr="00AC780F">
        <w:t>ero hemos</w:t>
      </w:r>
      <w:r>
        <w:t xml:space="preserve"> tenido conversaciones con el señor vicegobe</w:t>
      </w:r>
      <w:r>
        <w:t>r</w:t>
      </w:r>
      <w:r>
        <w:t xml:space="preserve">nador y </w:t>
      </w:r>
      <w:r w:rsidRPr="00AC780F">
        <w:t>esta semana</w:t>
      </w:r>
      <w:r>
        <w:t xml:space="preserve"> se va a convocar</w:t>
      </w:r>
      <w:r w:rsidRPr="00AC780F">
        <w:t xml:space="preserve"> a una reunión para tratar</w:t>
      </w:r>
      <w:r>
        <w:t xml:space="preserve"> el tema. Es más, hemos qu</w:t>
      </w:r>
      <w:r>
        <w:t>e</w:t>
      </w:r>
      <w:r>
        <w:t>da</w:t>
      </w:r>
      <w:r w:rsidRPr="00AC780F">
        <w:t xml:space="preserve">do con </w:t>
      </w:r>
      <w:r>
        <w:t>B</w:t>
      </w:r>
      <w:r w:rsidRPr="00AC780F">
        <w:t xml:space="preserve">omberos </w:t>
      </w:r>
      <w:r>
        <w:t>V</w:t>
      </w:r>
      <w:r w:rsidRPr="00AC780F">
        <w:t xml:space="preserve">oluntarios </w:t>
      </w:r>
      <w:r>
        <w:t>reunirnos con ellos también.</w:t>
      </w:r>
    </w:p>
    <w:p w:rsidR="00752073" w:rsidRPr="00AC780F" w:rsidRDefault="00752073" w:rsidP="006F3763">
      <w:pPr>
        <w:spacing w:line="312" w:lineRule="auto"/>
        <w:ind w:firstLine="708"/>
        <w:jc w:val="both"/>
      </w:pPr>
      <w:r>
        <w:t>G</w:t>
      </w:r>
      <w:r w:rsidRPr="00AC780F">
        <w:t>racias, Presidente.</w:t>
      </w:r>
    </w:p>
    <w:p w:rsidR="00752073" w:rsidRDefault="00752073" w:rsidP="006F3763">
      <w:pPr>
        <w:spacing w:line="312" w:lineRule="auto"/>
        <w:jc w:val="both"/>
      </w:pPr>
      <w:r w:rsidRPr="00752073">
        <w:rPr>
          <w:b/>
          <w:bCs/>
          <w:sz w:val="22"/>
        </w:rPr>
        <w:t xml:space="preserve">Sra. </w:t>
      </w:r>
      <w:proofErr w:type="spellStart"/>
      <w:r w:rsidRPr="00752073">
        <w:rPr>
          <w:b/>
          <w:bCs/>
          <w:sz w:val="22"/>
        </w:rPr>
        <w:t>Ferreyra</w:t>
      </w:r>
      <w:proofErr w:type="spellEnd"/>
      <w:r w:rsidRPr="00752073">
        <w:rPr>
          <w:b/>
          <w:bCs/>
          <w:sz w:val="22"/>
        </w:rPr>
        <w:t>.-</w:t>
      </w:r>
      <w:r w:rsidRPr="00752073">
        <w:rPr>
          <w:sz w:val="22"/>
        </w:rPr>
        <w:t xml:space="preserve"> </w:t>
      </w:r>
      <w:r>
        <w:t xml:space="preserve">Perdón, señor Presidente, no sé </w:t>
      </w:r>
      <w:r w:rsidRPr="00AC780F">
        <w:t xml:space="preserve"> cuál es el inconveniente </w:t>
      </w:r>
      <w:r>
        <w:t xml:space="preserve">para </w:t>
      </w:r>
      <w:r w:rsidRPr="00AC780F">
        <w:t>que sea est</w:t>
      </w:r>
      <w:r w:rsidRPr="00AC780F">
        <w:t>u</w:t>
      </w:r>
      <w:r w:rsidRPr="00AC780F">
        <w:t xml:space="preserve">diado en </w:t>
      </w:r>
      <w:r>
        <w:t>C</w:t>
      </w:r>
      <w:r w:rsidRPr="00AC780F">
        <w:t xml:space="preserve">omisión, </w:t>
      </w:r>
      <w:r>
        <w:t xml:space="preserve">no entiendo del </w:t>
      </w:r>
      <w:proofErr w:type="spellStart"/>
      <w:r w:rsidRPr="00AC780F">
        <w:t>por</w:t>
      </w:r>
      <w:r>
        <w:t xml:space="preserve"> </w:t>
      </w:r>
      <w:r w:rsidRPr="00AC780F">
        <w:t>qu</w:t>
      </w:r>
      <w:r>
        <w:t>é</w:t>
      </w:r>
      <w:proofErr w:type="spellEnd"/>
      <w:r>
        <w:t xml:space="preserve"> de</w:t>
      </w:r>
      <w:r w:rsidRPr="00AC780F">
        <w:t xml:space="preserve"> la negativa.</w:t>
      </w:r>
    </w:p>
    <w:p w:rsidR="00752073" w:rsidRPr="00AC780F" w:rsidRDefault="00752073" w:rsidP="006F3763">
      <w:pPr>
        <w:spacing w:line="312" w:lineRule="auto"/>
        <w:jc w:val="both"/>
      </w:pPr>
      <w:r w:rsidRPr="00AC780F">
        <w:t xml:space="preserve"> </w:t>
      </w:r>
      <w:r>
        <w:tab/>
        <w:t>Hay que estudiarlos, no se ha convoc</w:t>
      </w:r>
      <w:r>
        <w:t>a</w:t>
      </w:r>
      <w:r>
        <w:t>do.</w:t>
      </w:r>
    </w:p>
    <w:p w:rsidR="00752073" w:rsidRDefault="00752073" w:rsidP="006F3763">
      <w:pPr>
        <w:spacing w:line="312" w:lineRule="auto"/>
        <w:jc w:val="both"/>
      </w:pPr>
      <w:r w:rsidRPr="00752073">
        <w:rPr>
          <w:b/>
          <w:bCs/>
          <w:sz w:val="22"/>
        </w:rPr>
        <w:t>Sr. Presidente (Cornejo).-</w:t>
      </w:r>
      <w:r>
        <w:t xml:space="preserve"> Esta Presidencia solicita que no dialoguen los señores diputados.</w:t>
      </w:r>
    </w:p>
    <w:p w:rsidR="00752073" w:rsidRDefault="00752073" w:rsidP="006F3763">
      <w:pPr>
        <w:spacing w:line="312" w:lineRule="auto"/>
        <w:ind w:firstLine="708"/>
        <w:jc w:val="both"/>
      </w:pPr>
      <w:r>
        <w:t>La moción</w:t>
      </w:r>
      <w:r w:rsidRPr="00AC780F">
        <w:t xml:space="preserve"> fue rechazada</w:t>
      </w:r>
      <w:r>
        <w:t>.</w:t>
      </w:r>
    </w:p>
    <w:p w:rsidR="00752073" w:rsidRDefault="00752073" w:rsidP="006F3763">
      <w:pPr>
        <w:spacing w:line="312" w:lineRule="auto"/>
        <w:ind w:firstLine="708"/>
        <w:jc w:val="both"/>
      </w:pPr>
      <w:r>
        <w:t>Co</w:t>
      </w:r>
      <w:r w:rsidRPr="00AC780F">
        <w:t>ntinuamos</w:t>
      </w:r>
      <w:r>
        <w:t xml:space="preserve"> con el Orden del Día.</w:t>
      </w:r>
    </w:p>
    <w:p w:rsidR="00752073" w:rsidRDefault="00752073" w:rsidP="006F3763">
      <w:pPr>
        <w:spacing w:line="312" w:lineRule="auto"/>
        <w:ind w:firstLine="708"/>
        <w:jc w:val="both"/>
      </w:pPr>
      <w:r>
        <w:t>Corresponde la aprobación de la ve</w:t>
      </w:r>
      <w:r>
        <w:t>r</w:t>
      </w:r>
      <w:r>
        <w:t>sión taquigráfica correspondiente a la Octava Sesión Ordinaria, celebrada el día 4 de septie</w:t>
      </w:r>
      <w:r>
        <w:t>m</w:t>
      </w:r>
      <w:r>
        <w:t>bre de 2025.</w:t>
      </w:r>
    </w:p>
    <w:p w:rsidR="00752073" w:rsidRDefault="00752073" w:rsidP="006F3763">
      <w:pPr>
        <w:spacing w:line="312" w:lineRule="auto"/>
        <w:ind w:firstLine="708"/>
        <w:jc w:val="both"/>
      </w:pPr>
      <w:r>
        <w:t>Los que estén por afirmativa, sírvanse indicarlo.</w:t>
      </w:r>
    </w:p>
    <w:p w:rsidR="00752073" w:rsidRDefault="00752073" w:rsidP="006F3763">
      <w:pPr>
        <w:spacing w:line="312" w:lineRule="auto"/>
        <w:ind w:firstLine="708"/>
        <w:jc w:val="both"/>
      </w:pPr>
    </w:p>
    <w:p w:rsidR="00752073" w:rsidRDefault="00752073" w:rsidP="006F3763">
      <w:pPr>
        <w:spacing w:line="312" w:lineRule="auto"/>
        <w:jc w:val="center"/>
      </w:pPr>
      <w:r>
        <w:t>-Se vota y obtiene 30 votos-</w:t>
      </w:r>
    </w:p>
    <w:p w:rsidR="00752073" w:rsidRDefault="00752073" w:rsidP="006F3763">
      <w:pPr>
        <w:spacing w:line="312" w:lineRule="auto"/>
        <w:jc w:val="both"/>
      </w:pPr>
    </w:p>
    <w:p w:rsidR="00752073" w:rsidRDefault="00752073" w:rsidP="006F3763">
      <w:pPr>
        <w:spacing w:line="312" w:lineRule="auto"/>
        <w:ind w:firstLine="708"/>
        <w:jc w:val="both"/>
      </w:pPr>
      <w:r>
        <w:t>Q</w:t>
      </w:r>
      <w:r w:rsidRPr="00AC780F">
        <w:t>ueda aprobada</w:t>
      </w:r>
      <w:r w:rsidR="001F08C2">
        <w:t xml:space="preserve"> la</w:t>
      </w:r>
      <w:r>
        <w:t xml:space="preserve"> versión taquigráf</w:t>
      </w:r>
      <w:r>
        <w:t>i</w:t>
      </w:r>
      <w:r>
        <w:t>ca.</w:t>
      </w:r>
    </w:p>
    <w:p w:rsidR="00752073" w:rsidRDefault="00752073" w:rsidP="006F3763">
      <w:pPr>
        <w:spacing w:line="312" w:lineRule="auto"/>
        <w:jc w:val="both"/>
      </w:pPr>
      <w:r w:rsidRPr="00752073">
        <w:rPr>
          <w:b/>
          <w:bCs/>
          <w:sz w:val="22"/>
        </w:rPr>
        <w:t>Sr. Mallea.-</w:t>
      </w:r>
      <w:r w:rsidRPr="00752073">
        <w:rPr>
          <w:sz w:val="22"/>
        </w:rPr>
        <w:t xml:space="preserve"> </w:t>
      </w:r>
      <w:r>
        <w:t xml:space="preserve">Señor </w:t>
      </w:r>
      <w:r w:rsidRPr="00AC780F">
        <w:t xml:space="preserve">Presidente, </w:t>
      </w:r>
      <w:r>
        <w:t>no</w:t>
      </w:r>
      <w:r w:rsidRPr="00AC780F">
        <w:t xml:space="preserve"> se marcó </w:t>
      </w:r>
      <w:r w:rsidR="001F08C2">
        <w:t>mi</w:t>
      </w:r>
      <w:r w:rsidRPr="00AC780F">
        <w:t xml:space="preserve"> voto positivo.</w:t>
      </w:r>
    </w:p>
    <w:p w:rsidR="00752073" w:rsidRDefault="00752073" w:rsidP="006F3763">
      <w:pPr>
        <w:spacing w:line="312" w:lineRule="auto"/>
        <w:jc w:val="both"/>
      </w:pPr>
      <w:r w:rsidRPr="00752073">
        <w:rPr>
          <w:b/>
          <w:bCs/>
          <w:sz w:val="22"/>
        </w:rPr>
        <w:lastRenderedPageBreak/>
        <w:t>Sr. Presidente (Cornejo).-</w:t>
      </w:r>
      <w:r w:rsidRPr="00752073">
        <w:rPr>
          <w:sz w:val="22"/>
        </w:rPr>
        <w:t xml:space="preserve"> </w:t>
      </w:r>
      <w:r>
        <w:t>Que quede en la versión taquigráfica marcado</w:t>
      </w:r>
      <w:r w:rsidRPr="00AC780F">
        <w:t xml:space="preserve"> el voto </w:t>
      </w:r>
      <w:r>
        <w:t xml:space="preserve">positivo </w:t>
      </w:r>
      <w:r w:rsidRPr="00AC780F">
        <w:t>del diputado Marcelo Mallea.</w:t>
      </w:r>
    </w:p>
    <w:p w:rsidR="00752073" w:rsidRDefault="00752073" w:rsidP="006F3763">
      <w:pPr>
        <w:spacing w:line="312" w:lineRule="auto"/>
        <w:ind w:firstLine="708"/>
        <w:jc w:val="both"/>
      </w:pPr>
      <w:r>
        <w:t>Corresponde el tratamiento de Desp</w:t>
      </w:r>
      <w:r>
        <w:t>a</w:t>
      </w:r>
      <w:r>
        <w:t>chos de C</w:t>
      </w:r>
      <w:r w:rsidRPr="00AC780F">
        <w:t xml:space="preserve">omisiones. </w:t>
      </w:r>
    </w:p>
    <w:p w:rsidR="00752073" w:rsidRDefault="00752073" w:rsidP="006F3763">
      <w:pPr>
        <w:spacing w:line="312" w:lineRule="auto"/>
        <w:ind w:firstLine="708"/>
        <w:jc w:val="both"/>
      </w:pPr>
      <w:r>
        <w:t xml:space="preserve">Despacho de la Comisión de Hacienda y Presupuesto, Expedientes </w:t>
      </w:r>
      <w:r w:rsidRPr="00BC0EBE">
        <w:t>967</w:t>
      </w:r>
      <w:r>
        <w:t>/</w:t>
      </w:r>
      <w:r w:rsidRPr="00BC0EBE">
        <w:t xml:space="preserve">2024 </w:t>
      </w:r>
      <w:r>
        <w:t xml:space="preserve">y 1759/25 referido al </w:t>
      </w:r>
      <w:r w:rsidRPr="00BC0EBE">
        <w:t>informe de</w:t>
      </w:r>
      <w:r>
        <w:t xml:space="preserve"> la </w:t>
      </w:r>
      <w:r w:rsidRPr="00BC0EBE">
        <w:t>auditoría</w:t>
      </w:r>
      <w:r>
        <w:t>,</w:t>
      </w:r>
      <w:r w:rsidRPr="00BC0EBE">
        <w:t xml:space="preserve"> elevado por el </w:t>
      </w:r>
      <w:r>
        <w:t>A</w:t>
      </w:r>
      <w:r w:rsidRPr="00BC0EBE">
        <w:t xml:space="preserve">uditor designado para analizar la </w:t>
      </w:r>
      <w:r>
        <w:t>C</w:t>
      </w:r>
      <w:r w:rsidRPr="00BC0EBE">
        <w:t xml:space="preserve">uenta </w:t>
      </w:r>
      <w:r>
        <w:t>G</w:t>
      </w:r>
      <w:r w:rsidRPr="00BC0EBE">
        <w:t>eneral del</w:t>
      </w:r>
      <w:r>
        <w:t xml:space="preserve"> E</w:t>
      </w:r>
      <w:r w:rsidRPr="00BC0EBE">
        <w:t>jercicio año 2023</w:t>
      </w:r>
      <w:r>
        <w:t>,</w:t>
      </w:r>
      <w:r w:rsidRPr="00BC0EBE">
        <w:t xml:space="preserve"> del Tribunal de Cuentas de la Provincia.</w:t>
      </w:r>
    </w:p>
    <w:p w:rsidR="00752073" w:rsidRDefault="00752073" w:rsidP="006F3763">
      <w:pPr>
        <w:spacing w:line="312" w:lineRule="auto"/>
        <w:jc w:val="both"/>
        <w:rPr>
          <w:bCs/>
        </w:rPr>
      </w:pPr>
      <w:r w:rsidRPr="00752073">
        <w:rPr>
          <w:b/>
          <w:sz w:val="22"/>
        </w:rPr>
        <w:t xml:space="preserve">Sr. Jaime.- </w:t>
      </w:r>
      <w:r>
        <w:rPr>
          <w:bCs/>
        </w:rPr>
        <w:t>Pido la palabra.</w:t>
      </w:r>
    </w:p>
    <w:p w:rsidR="00752073" w:rsidRDefault="00752073" w:rsidP="006F3763">
      <w:pPr>
        <w:spacing w:line="312" w:lineRule="auto"/>
        <w:ind w:firstLine="720"/>
        <w:jc w:val="both"/>
        <w:rPr>
          <w:bCs/>
        </w:rPr>
      </w:pPr>
      <w:r>
        <w:rPr>
          <w:bCs/>
        </w:rPr>
        <w:t>Señor Presidente, son dos expedientes: e</w:t>
      </w:r>
      <w:r w:rsidRPr="005623FA">
        <w:rPr>
          <w:bCs/>
        </w:rPr>
        <w:t xml:space="preserve">l </w:t>
      </w:r>
      <w:r>
        <w:rPr>
          <w:bCs/>
        </w:rPr>
        <w:t>E</w:t>
      </w:r>
      <w:r w:rsidRPr="005623FA">
        <w:rPr>
          <w:bCs/>
        </w:rPr>
        <w:t>xpediente 967</w:t>
      </w:r>
      <w:r>
        <w:rPr>
          <w:bCs/>
        </w:rPr>
        <w:t xml:space="preserve"> de 2024 y el Expediente 1759 de 2025.</w:t>
      </w:r>
    </w:p>
    <w:p w:rsidR="00752073" w:rsidRDefault="00752073" w:rsidP="006F3763">
      <w:pPr>
        <w:spacing w:line="312" w:lineRule="auto"/>
        <w:ind w:firstLine="720"/>
        <w:jc w:val="both"/>
        <w:rPr>
          <w:bCs/>
        </w:rPr>
      </w:pPr>
      <w:r>
        <w:rPr>
          <w:bCs/>
        </w:rPr>
        <w:t xml:space="preserve">El Expediente 967 </w:t>
      </w:r>
      <w:r w:rsidRPr="005623FA">
        <w:rPr>
          <w:bCs/>
        </w:rPr>
        <w:t xml:space="preserve">hace referencia a la </w:t>
      </w:r>
      <w:r>
        <w:rPr>
          <w:bCs/>
        </w:rPr>
        <w:t>rendición</w:t>
      </w:r>
      <w:r w:rsidRPr="005623FA">
        <w:rPr>
          <w:bCs/>
        </w:rPr>
        <w:t xml:space="preserve"> de </w:t>
      </w:r>
      <w:r>
        <w:rPr>
          <w:bCs/>
        </w:rPr>
        <w:t>C</w:t>
      </w:r>
      <w:r w:rsidRPr="005623FA">
        <w:rPr>
          <w:bCs/>
        </w:rPr>
        <w:t xml:space="preserve">uentas del </w:t>
      </w:r>
      <w:r>
        <w:rPr>
          <w:bCs/>
        </w:rPr>
        <w:t>E</w:t>
      </w:r>
      <w:r w:rsidRPr="005623FA">
        <w:rPr>
          <w:bCs/>
        </w:rPr>
        <w:t xml:space="preserve">jercicio 2023 del Tribunal de Cuentas de la Provincia según lo establecido por el </w:t>
      </w:r>
      <w:r w:rsidR="005E6EAB">
        <w:rPr>
          <w:bCs/>
        </w:rPr>
        <w:t>a</w:t>
      </w:r>
      <w:r w:rsidRPr="005623FA">
        <w:rPr>
          <w:bCs/>
        </w:rPr>
        <w:t>rtículo 4º </w:t>
      </w:r>
      <w:r>
        <w:rPr>
          <w:bCs/>
        </w:rPr>
        <w:t>I</w:t>
      </w:r>
      <w:r w:rsidRPr="005623FA">
        <w:rPr>
          <w:bCs/>
        </w:rPr>
        <w:t>nciso</w:t>
      </w:r>
      <w:r>
        <w:rPr>
          <w:bCs/>
        </w:rPr>
        <w:t xml:space="preserve"> e)</w:t>
      </w:r>
      <w:r w:rsidRPr="005623FA">
        <w:rPr>
          <w:bCs/>
        </w:rPr>
        <w:t xml:space="preserve"> del </w:t>
      </w:r>
      <w:r w:rsidR="005E6EAB">
        <w:rPr>
          <w:bCs/>
        </w:rPr>
        <w:t>a</w:t>
      </w:r>
      <w:r w:rsidRPr="005623FA">
        <w:rPr>
          <w:bCs/>
        </w:rPr>
        <w:t>rtíc</w:t>
      </w:r>
      <w:r w:rsidRPr="005623FA">
        <w:rPr>
          <w:bCs/>
        </w:rPr>
        <w:t>u</w:t>
      </w:r>
      <w:r w:rsidRPr="005623FA">
        <w:rPr>
          <w:bCs/>
        </w:rPr>
        <w:t xml:space="preserve">lo 116 a 118 de la </w:t>
      </w:r>
      <w:r>
        <w:rPr>
          <w:bCs/>
        </w:rPr>
        <w:t>L</w:t>
      </w:r>
      <w:r w:rsidRPr="005623FA">
        <w:rPr>
          <w:bCs/>
        </w:rPr>
        <w:t>ey 1.100</w:t>
      </w:r>
      <w:r>
        <w:rPr>
          <w:bCs/>
        </w:rPr>
        <w:t>-</w:t>
      </w:r>
      <w:r w:rsidRPr="005623FA">
        <w:rPr>
          <w:bCs/>
        </w:rPr>
        <w:t>E</w:t>
      </w:r>
      <w:r>
        <w:rPr>
          <w:bCs/>
        </w:rPr>
        <w:t>,</w:t>
      </w:r>
      <w:r w:rsidRPr="005623FA">
        <w:rPr>
          <w:bCs/>
        </w:rPr>
        <w:t> </w:t>
      </w:r>
      <w:r>
        <w:rPr>
          <w:bCs/>
        </w:rPr>
        <w:t>Le</w:t>
      </w:r>
      <w:r w:rsidRPr="005623FA">
        <w:rPr>
          <w:bCs/>
        </w:rPr>
        <w:t xml:space="preserve">y </w:t>
      </w:r>
      <w:r>
        <w:rPr>
          <w:bCs/>
        </w:rPr>
        <w:t>O</w:t>
      </w:r>
      <w:r w:rsidRPr="005623FA">
        <w:rPr>
          <w:bCs/>
        </w:rPr>
        <w:t>rgánica del Tribunal de Cuentas de la Provincia.</w:t>
      </w:r>
    </w:p>
    <w:p w:rsidR="00752073" w:rsidRDefault="00752073" w:rsidP="006F3763">
      <w:pPr>
        <w:spacing w:line="312" w:lineRule="auto"/>
        <w:ind w:firstLine="720"/>
        <w:jc w:val="both"/>
        <w:rPr>
          <w:bCs/>
        </w:rPr>
      </w:pPr>
      <w:r w:rsidRPr="005623FA">
        <w:rPr>
          <w:bCs/>
        </w:rPr>
        <w:t>Se present</w:t>
      </w:r>
      <w:r>
        <w:rPr>
          <w:bCs/>
        </w:rPr>
        <w:t>a o</w:t>
      </w:r>
      <w:r w:rsidRPr="005623FA">
        <w:rPr>
          <w:bCs/>
        </w:rPr>
        <w:t xml:space="preserve"> viene acompañado por </w:t>
      </w:r>
      <w:r>
        <w:rPr>
          <w:bCs/>
        </w:rPr>
        <w:t xml:space="preserve">Anexos </w:t>
      </w:r>
      <w:r w:rsidRPr="005623FA">
        <w:rPr>
          <w:bCs/>
        </w:rPr>
        <w:t xml:space="preserve"> la nómina de autoridades, el estado de </w:t>
      </w:r>
      <w:r>
        <w:rPr>
          <w:bCs/>
        </w:rPr>
        <w:t>ejecución</w:t>
      </w:r>
      <w:r w:rsidRPr="005623FA">
        <w:rPr>
          <w:bCs/>
        </w:rPr>
        <w:t xml:space="preserve"> del presupuesto de</w:t>
      </w:r>
      <w:r>
        <w:rPr>
          <w:bCs/>
        </w:rPr>
        <w:t xml:space="preserve"> gastos</w:t>
      </w:r>
      <w:r w:rsidRPr="005623FA">
        <w:rPr>
          <w:bCs/>
        </w:rPr>
        <w:t xml:space="preserve">, el estado de </w:t>
      </w:r>
      <w:r>
        <w:rPr>
          <w:bCs/>
        </w:rPr>
        <w:t>ejecución</w:t>
      </w:r>
      <w:r w:rsidRPr="005623FA">
        <w:rPr>
          <w:bCs/>
        </w:rPr>
        <w:t xml:space="preserve"> de recursos</w:t>
      </w:r>
      <w:r>
        <w:rPr>
          <w:bCs/>
        </w:rPr>
        <w:t xml:space="preserve"> y</w:t>
      </w:r>
      <w:r w:rsidRPr="005623FA">
        <w:rPr>
          <w:bCs/>
        </w:rPr>
        <w:t xml:space="preserve"> fuente financiera, la variación de bienes </w:t>
      </w:r>
      <w:r>
        <w:rPr>
          <w:bCs/>
        </w:rPr>
        <w:t>de</w:t>
      </w:r>
      <w:r w:rsidRPr="005623FA">
        <w:rPr>
          <w:bCs/>
        </w:rPr>
        <w:t xml:space="preserve"> uso</w:t>
      </w:r>
      <w:r>
        <w:rPr>
          <w:bCs/>
        </w:rPr>
        <w:t xml:space="preserve">, </w:t>
      </w:r>
      <w:r w:rsidRPr="005623FA">
        <w:rPr>
          <w:bCs/>
        </w:rPr>
        <w:t>e</w:t>
      </w:r>
      <w:r>
        <w:rPr>
          <w:bCs/>
        </w:rPr>
        <w:t>l</w:t>
      </w:r>
      <w:r w:rsidRPr="005623FA">
        <w:rPr>
          <w:bCs/>
        </w:rPr>
        <w:t xml:space="preserve"> balance financi</w:t>
      </w:r>
      <w:r w:rsidRPr="005623FA">
        <w:rPr>
          <w:bCs/>
        </w:rPr>
        <w:t>e</w:t>
      </w:r>
      <w:r w:rsidRPr="005623FA">
        <w:rPr>
          <w:bCs/>
        </w:rPr>
        <w:t>r</w:t>
      </w:r>
      <w:r>
        <w:rPr>
          <w:bCs/>
        </w:rPr>
        <w:t>o</w:t>
      </w:r>
      <w:r w:rsidRPr="005623FA">
        <w:rPr>
          <w:bCs/>
        </w:rPr>
        <w:t>, la planta de personal en el estado de créd</w:t>
      </w:r>
      <w:r w:rsidRPr="005623FA">
        <w:rPr>
          <w:bCs/>
        </w:rPr>
        <w:t>i</w:t>
      </w:r>
      <w:r w:rsidRPr="005623FA">
        <w:rPr>
          <w:bCs/>
        </w:rPr>
        <w:t xml:space="preserve">tos y el estado de los </w:t>
      </w:r>
      <w:r>
        <w:rPr>
          <w:bCs/>
        </w:rPr>
        <w:t>pasivos</w:t>
      </w:r>
      <w:r w:rsidRPr="005623FA">
        <w:rPr>
          <w:bCs/>
        </w:rPr>
        <w:t xml:space="preserve">, que luego van a ser objeto de la </w:t>
      </w:r>
      <w:r>
        <w:rPr>
          <w:bCs/>
        </w:rPr>
        <w:t>A</w:t>
      </w:r>
      <w:r w:rsidRPr="005623FA">
        <w:rPr>
          <w:bCs/>
        </w:rPr>
        <w:t>uditoría</w:t>
      </w:r>
      <w:r w:rsidR="005E6EAB">
        <w:rPr>
          <w:bCs/>
        </w:rPr>
        <w:t xml:space="preserve"> a la </w:t>
      </w:r>
      <w:r w:rsidRPr="005623FA">
        <w:rPr>
          <w:bCs/>
        </w:rPr>
        <w:t xml:space="preserve"> que </w:t>
      </w:r>
      <w:r>
        <w:rPr>
          <w:bCs/>
        </w:rPr>
        <w:t>va</w:t>
      </w:r>
      <w:r w:rsidR="005E6EAB">
        <w:rPr>
          <w:bCs/>
        </w:rPr>
        <w:t>mos</w:t>
      </w:r>
      <w:r>
        <w:rPr>
          <w:bCs/>
        </w:rPr>
        <w:t xml:space="preserve"> a</w:t>
      </w:r>
      <w:r w:rsidR="005E6EAB">
        <w:rPr>
          <w:bCs/>
        </w:rPr>
        <w:t xml:space="preserve"> hac</w:t>
      </w:r>
      <w:r>
        <w:rPr>
          <w:bCs/>
        </w:rPr>
        <w:t>er referen</w:t>
      </w:r>
      <w:r w:rsidR="005E6EAB">
        <w:rPr>
          <w:bCs/>
        </w:rPr>
        <w:t>cia</w:t>
      </w:r>
      <w:r w:rsidRPr="005623FA">
        <w:rPr>
          <w:bCs/>
        </w:rPr>
        <w:t>.</w:t>
      </w:r>
    </w:p>
    <w:p w:rsidR="00752073" w:rsidRDefault="00752073" w:rsidP="006F3763">
      <w:pPr>
        <w:spacing w:line="312" w:lineRule="auto"/>
        <w:ind w:firstLine="720"/>
        <w:jc w:val="both"/>
        <w:rPr>
          <w:bCs/>
        </w:rPr>
      </w:pPr>
      <w:r w:rsidRPr="005623FA">
        <w:rPr>
          <w:bCs/>
        </w:rPr>
        <w:t xml:space="preserve">Habiéndose presentado la </w:t>
      </w:r>
      <w:r>
        <w:rPr>
          <w:bCs/>
        </w:rPr>
        <w:t>C</w:t>
      </w:r>
      <w:r w:rsidRPr="005623FA">
        <w:rPr>
          <w:bCs/>
        </w:rPr>
        <w:t xml:space="preserve">uenta </w:t>
      </w:r>
      <w:r>
        <w:rPr>
          <w:bCs/>
        </w:rPr>
        <w:t>G</w:t>
      </w:r>
      <w:r w:rsidRPr="005623FA">
        <w:rPr>
          <w:bCs/>
        </w:rPr>
        <w:t>e</w:t>
      </w:r>
      <w:r w:rsidRPr="005623FA">
        <w:rPr>
          <w:bCs/>
        </w:rPr>
        <w:t>neral 2023 del Tribunal de Cuentas de la Pr</w:t>
      </w:r>
      <w:r w:rsidRPr="005623FA">
        <w:rPr>
          <w:bCs/>
        </w:rPr>
        <w:t>o</w:t>
      </w:r>
      <w:r w:rsidRPr="005623FA">
        <w:rPr>
          <w:bCs/>
        </w:rPr>
        <w:t>vincia ante esta Cámara, se activa el proced</w:t>
      </w:r>
      <w:r w:rsidRPr="005623FA">
        <w:rPr>
          <w:bCs/>
        </w:rPr>
        <w:t>i</w:t>
      </w:r>
      <w:r w:rsidRPr="005623FA">
        <w:rPr>
          <w:bCs/>
        </w:rPr>
        <w:t xml:space="preserve">miento para la elección del auditor externo que está regulado por el </w:t>
      </w:r>
      <w:r w:rsidR="005E6EAB">
        <w:rPr>
          <w:bCs/>
        </w:rPr>
        <w:t>a</w:t>
      </w:r>
      <w:r w:rsidRPr="005623FA">
        <w:rPr>
          <w:bCs/>
        </w:rPr>
        <w:t xml:space="preserve">rtículo 120 de la </w:t>
      </w:r>
      <w:r>
        <w:rPr>
          <w:bCs/>
        </w:rPr>
        <w:t>L</w:t>
      </w:r>
      <w:r w:rsidRPr="005623FA">
        <w:rPr>
          <w:bCs/>
        </w:rPr>
        <w:t>ey 1100</w:t>
      </w:r>
      <w:r>
        <w:rPr>
          <w:bCs/>
        </w:rPr>
        <w:t>-</w:t>
      </w:r>
      <w:r w:rsidRPr="005623FA">
        <w:rPr>
          <w:bCs/>
        </w:rPr>
        <w:t>E.</w:t>
      </w:r>
    </w:p>
    <w:p w:rsidR="00752073" w:rsidRPr="005623FA" w:rsidRDefault="00752073" w:rsidP="006F3763">
      <w:pPr>
        <w:spacing w:line="312" w:lineRule="auto"/>
        <w:ind w:firstLine="720"/>
        <w:jc w:val="both"/>
        <w:rPr>
          <w:bCs/>
        </w:rPr>
      </w:pPr>
      <w:r w:rsidRPr="005623FA">
        <w:rPr>
          <w:bCs/>
        </w:rPr>
        <w:t>En el mes de octubre del 2024 la C</w:t>
      </w:r>
      <w:r w:rsidRPr="005623FA">
        <w:rPr>
          <w:bCs/>
        </w:rPr>
        <w:t>o</w:t>
      </w:r>
      <w:r w:rsidRPr="005623FA">
        <w:rPr>
          <w:bCs/>
        </w:rPr>
        <w:t>misión de Hacienda y Presupuesto </w:t>
      </w:r>
      <w:r>
        <w:rPr>
          <w:bCs/>
        </w:rPr>
        <w:t>elige</w:t>
      </w:r>
      <w:r w:rsidRPr="005623FA">
        <w:rPr>
          <w:bCs/>
        </w:rPr>
        <w:t xml:space="preserve"> al </w:t>
      </w:r>
      <w:r>
        <w:rPr>
          <w:bCs/>
        </w:rPr>
        <w:t>co</w:t>
      </w:r>
      <w:r>
        <w:rPr>
          <w:bCs/>
        </w:rPr>
        <w:t>n</w:t>
      </w:r>
      <w:r>
        <w:rPr>
          <w:bCs/>
        </w:rPr>
        <w:t>t</w:t>
      </w:r>
      <w:r w:rsidRPr="005623FA">
        <w:rPr>
          <w:bCs/>
        </w:rPr>
        <w:t>ador público Alfredo Na</w:t>
      </w:r>
      <w:r>
        <w:rPr>
          <w:bCs/>
        </w:rPr>
        <w:t>hu</w:t>
      </w:r>
      <w:r w:rsidRPr="005623FA">
        <w:rPr>
          <w:bCs/>
        </w:rPr>
        <w:t>el Basu</w:t>
      </w:r>
      <w:r>
        <w:rPr>
          <w:bCs/>
        </w:rPr>
        <w:t>aldo</w:t>
      </w:r>
      <w:r w:rsidRPr="005623FA">
        <w:rPr>
          <w:bCs/>
        </w:rPr>
        <w:t xml:space="preserve"> para que </w:t>
      </w:r>
      <w:r>
        <w:rPr>
          <w:bCs/>
        </w:rPr>
        <w:t>lleve</w:t>
      </w:r>
      <w:r w:rsidRPr="005623FA">
        <w:rPr>
          <w:bCs/>
        </w:rPr>
        <w:t xml:space="preserve"> adelante el trabajo de auditar la </w:t>
      </w:r>
      <w:r>
        <w:rPr>
          <w:bCs/>
        </w:rPr>
        <w:t>C</w:t>
      </w:r>
      <w:r w:rsidRPr="005623FA">
        <w:rPr>
          <w:bCs/>
        </w:rPr>
        <w:t>uenta 2023</w:t>
      </w:r>
      <w:r>
        <w:rPr>
          <w:bCs/>
        </w:rPr>
        <w:t xml:space="preserve"> del organismo. </w:t>
      </w:r>
      <w:r w:rsidRPr="005623FA">
        <w:rPr>
          <w:bCs/>
        </w:rPr>
        <w:t xml:space="preserve">En agosto del 2025, el </w:t>
      </w:r>
      <w:r>
        <w:rPr>
          <w:bCs/>
        </w:rPr>
        <w:t>contador Basualdo,</w:t>
      </w:r>
      <w:r w:rsidRPr="005623FA">
        <w:rPr>
          <w:bCs/>
        </w:rPr>
        <w:t xml:space="preserve"> presenta por esta Cámara y bajo el </w:t>
      </w:r>
      <w:r>
        <w:rPr>
          <w:bCs/>
        </w:rPr>
        <w:t>E</w:t>
      </w:r>
      <w:r w:rsidRPr="005623FA">
        <w:rPr>
          <w:bCs/>
        </w:rPr>
        <w:t>xpediente 1759</w:t>
      </w:r>
      <w:r>
        <w:rPr>
          <w:bCs/>
        </w:rPr>
        <w:t xml:space="preserve"> del </w:t>
      </w:r>
      <w:r w:rsidRPr="005623FA">
        <w:rPr>
          <w:bCs/>
        </w:rPr>
        <w:t xml:space="preserve">2025 el informe de </w:t>
      </w:r>
      <w:r>
        <w:rPr>
          <w:bCs/>
        </w:rPr>
        <w:t>A</w:t>
      </w:r>
      <w:r w:rsidRPr="005623FA">
        <w:rPr>
          <w:bCs/>
        </w:rPr>
        <w:t>uditoría.</w:t>
      </w:r>
    </w:p>
    <w:p w:rsidR="00752073" w:rsidRDefault="00752073" w:rsidP="006F3763">
      <w:pPr>
        <w:spacing w:line="312" w:lineRule="auto"/>
        <w:ind w:firstLine="720"/>
        <w:jc w:val="both"/>
        <w:rPr>
          <w:bCs/>
        </w:rPr>
      </w:pPr>
      <w:r w:rsidRPr="005623FA">
        <w:rPr>
          <w:bCs/>
        </w:rPr>
        <w:t xml:space="preserve">Ese mismo informe fue explicado ante </w:t>
      </w:r>
      <w:r>
        <w:rPr>
          <w:bCs/>
        </w:rPr>
        <w:t xml:space="preserve">los diputados </w:t>
      </w:r>
      <w:r w:rsidRPr="005623FA">
        <w:rPr>
          <w:bCs/>
        </w:rPr>
        <w:t xml:space="preserve">de la Comisión de Hacienda y </w:t>
      </w:r>
      <w:r w:rsidRPr="005623FA">
        <w:rPr>
          <w:bCs/>
        </w:rPr>
        <w:lastRenderedPageBreak/>
        <w:t xml:space="preserve">Presupuesto el lunes pasado y se </w:t>
      </w:r>
      <w:r>
        <w:rPr>
          <w:bCs/>
        </w:rPr>
        <w:t>em</w:t>
      </w:r>
      <w:r>
        <w:rPr>
          <w:bCs/>
        </w:rPr>
        <w:t>i</w:t>
      </w:r>
      <w:r>
        <w:rPr>
          <w:bCs/>
        </w:rPr>
        <w:t>tió</w:t>
      </w:r>
      <w:r w:rsidRPr="005623FA">
        <w:rPr>
          <w:bCs/>
        </w:rPr>
        <w:t> </w:t>
      </w:r>
      <w:r>
        <w:rPr>
          <w:bCs/>
        </w:rPr>
        <w:t xml:space="preserve">despacho </w:t>
      </w:r>
      <w:r w:rsidRPr="005623FA">
        <w:rPr>
          <w:bCs/>
        </w:rPr>
        <w:t xml:space="preserve">para ser tratado en esta </w:t>
      </w:r>
      <w:r>
        <w:rPr>
          <w:bCs/>
        </w:rPr>
        <w:t>s</w:t>
      </w:r>
      <w:r w:rsidRPr="005623FA">
        <w:rPr>
          <w:bCs/>
        </w:rPr>
        <w:t>esión.</w:t>
      </w:r>
    </w:p>
    <w:p w:rsidR="00752073" w:rsidRPr="00DE6800" w:rsidRDefault="00752073" w:rsidP="006F3763">
      <w:pPr>
        <w:spacing w:line="312" w:lineRule="auto"/>
        <w:ind w:firstLine="720"/>
        <w:jc w:val="both"/>
        <w:rPr>
          <w:bCs/>
          <w:i/>
          <w:iCs/>
        </w:rPr>
      </w:pPr>
      <w:r w:rsidRPr="005623FA">
        <w:rPr>
          <w:bCs/>
        </w:rPr>
        <w:t xml:space="preserve">En términos generales, el dictamen del </w:t>
      </w:r>
      <w:r>
        <w:rPr>
          <w:bCs/>
        </w:rPr>
        <w:t>contador</w:t>
      </w:r>
      <w:r w:rsidRPr="005623FA">
        <w:rPr>
          <w:bCs/>
        </w:rPr>
        <w:t xml:space="preserve"> Basu</w:t>
      </w:r>
      <w:r>
        <w:rPr>
          <w:bCs/>
        </w:rPr>
        <w:t>aldo,</w:t>
      </w:r>
      <w:r w:rsidRPr="005623FA">
        <w:rPr>
          <w:bCs/>
        </w:rPr>
        <w:t xml:space="preserve"> </w:t>
      </w:r>
      <w:r>
        <w:rPr>
          <w:bCs/>
        </w:rPr>
        <w:t>y son palabras del contador</w:t>
      </w:r>
      <w:r w:rsidR="005E6EAB">
        <w:rPr>
          <w:bCs/>
        </w:rPr>
        <w:t>,</w:t>
      </w:r>
      <w:r>
        <w:rPr>
          <w:bCs/>
        </w:rPr>
        <w:t xml:space="preserve"> d</w:t>
      </w:r>
      <w:r w:rsidRPr="005623FA">
        <w:rPr>
          <w:bCs/>
        </w:rPr>
        <w:t>ice</w:t>
      </w:r>
      <w:r>
        <w:rPr>
          <w:bCs/>
        </w:rPr>
        <w:t xml:space="preserve">: </w:t>
      </w:r>
      <w:r w:rsidRPr="00DE6800">
        <w:rPr>
          <w:bCs/>
          <w:i/>
          <w:iCs/>
        </w:rPr>
        <w:t>“</w:t>
      </w:r>
      <w:r>
        <w:rPr>
          <w:bCs/>
          <w:i/>
          <w:iCs/>
        </w:rPr>
        <w:t>E</w:t>
      </w:r>
      <w:r w:rsidRPr="005623FA">
        <w:rPr>
          <w:bCs/>
          <w:i/>
          <w:iCs/>
        </w:rPr>
        <w:t>n mi opinión</w:t>
      </w:r>
      <w:r>
        <w:rPr>
          <w:bCs/>
          <w:i/>
          <w:iCs/>
        </w:rPr>
        <w:t>,</w:t>
      </w:r>
      <w:r w:rsidRPr="005623FA">
        <w:rPr>
          <w:bCs/>
          <w:i/>
          <w:iCs/>
        </w:rPr>
        <w:t> de acuerdo a las tareas de análisis</w:t>
      </w:r>
      <w:r w:rsidRPr="00DE6800">
        <w:rPr>
          <w:bCs/>
          <w:i/>
          <w:iCs/>
        </w:rPr>
        <w:t xml:space="preserve"> realizadas en </w:t>
      </w:r>
      <w:r w:rsidRPr="005623FA">
        <w:rPr>
          <w:bCs/>
          <w:i/>
          <w:iCs/>
        </w:rPr>
        <w:t xml:space="preserve">el informe de </w:t>
      </w:r>
      <w:r w:rsidRPr="00DE6800">
        <w:rPr>
          <w:bCs/>
          <w:i/>
          <w:iCs/>
        </w:rPr>
        <w:t>A</w:t>
      </w:r>
      <w:r w:rsidRPr="005623FA">
        <w:rPr>
          <w:bCs/>
          <w:i/>
          <w:iCs/>
        </w:rPr>
        <w:t>udit</w:t>
      </w:r>
      <w:r w:rsidRPr="005623FA">
        <w:rPr>
          <w:bCs/>
          <w:i/>
          <w:iCs/>
        </w:rPr>
        <w:t>o</w:t>
      </w:r>
      <w:r w:rsidRPr="005623FA">
        <w:rPr>
          <w:bCs/>
          <w:i/>
          <w:iCs/>
        </w:rPr>
        <w:t>ría detallado recientemente</w:t>
      </w:r>
      <w:r>
        <w:rPr>
          <w:bCs/>
          <w:i/>
          <w:iCs/>
        </w:rPr>
        <w:t>, e</w:t>
      </w:r>
      <w:r w:rsidRPr="005623FA">
        <w:rPr>
          <w:bCs/>
          <w:i/>
          <w:iCs/>
        </w:rPr>
        <w:t>xpreso</w:t>
      </w:r>
      <w:r w:rsidRPr="00DE6800">
        <w:rPr>
          <w:bCs/>
          <w:i/>
          <w:iCs/>
        </w:rPr>
        <w:t xml:space="preserve">: </w:t>
      </w:r>
      <w:r w:rsidRPr="005623FA">
        <w:rPr>
          <w:bCs/>
          <w:i/>
          <w:iCs/>
        </w:rPr>
        <w:t xml:space="preserve">que los estados </w:t>
      </w:r>
      <w:r w:rsidRPr="00DE6800">
        <w:rPr>
          <w:bCs/>
          <w:i/>
          <w:iCs/>
        </w:rPr>
        <w:t>contables</w:t>
      </w:r>
      <w:r w:rsidRPr="005623FA">
        <w:rPr>
          <w:bCs/>
          <w:i/>
          <w:iCs/>
        </w:rPr>
        <w:t xml:space="preserve"> que componen la </w:t>
      </w:r>
      <w:r w:rsidRPr="00DE6800">
        <w:rPr>
          <w:bCs/>
          <w:i/>
          <w:iCs/>
        </w:rPr>
        <w:t>C</w:t>
      </w:r>
      <w:r w:rsidRPr="005623FA">
        <w:rPr>
          <w:bCs/>
          <w:i/>
          <w:iCs/>
        </w:rPr>
        <w:t xml:space="preserve">uenta </w:t>
      </w:r>
      <w:r w:rsidRPr="00DE6800">
        <w:rPr>
          <w:bCs/>
          <w:i/>
          <w:iCs/>
        </w:rPr>
        <w:t>G</w:t>
      </w:r>
      <w:r w:rsidRPr="005623FA">
        <w:rPr>
          <w:bCs/>
          <w:i/>
          <w:iCs/>
        </w:rPr>
        <w:t xml:space="preserve">eneral del </w:t>
      </w:r>
      <w:r>
        <w:rPr>
          <w:bCs/>
          <w:i/>
          <w:iCs/>
        </w:rPr>
        <w:t>E</w:t>
      </w:r>
      <w:r w:rsidRPr="005623FA">
        <w:rPr>
          <w:bCs/>
          <w:i/>
          <w:iCs/>
        </w:rPr>
        <w:t>jercicio 2023 correspondiente al Tribunal de Cuentas de la Provincia de San Juan</w:t>
      </w:r>
      <w:r w:rsidRPr="00DE6800">
        <w:rPr>
          <w:bCs/>
          <w:i/>
          <w:iCs/>
        </w:rPr>
        <w:t>,</w:t>
      </w:r>
      <w:r w:rsidRPr="005623FA">
        <w:rPr>
          <w:bCs/>
          <w:i/>
          <w:iCs/>
        </w:rPr>
        <w:t xml:space="preserve"> representa razonablemente la </w:t>
      </w:r>
      <w:r>
        <w:rPr>
          <w:bCs/>
          <w:i/>
          <w:iCs/>
        </w:rPr>
        <w:t>s</w:t>
      </w:r>
      <w:r w:rsidRPr="005623FA">
        <w:rPr>
          <w:bCs/>
          <w:i/>
          <w:iCs/>
        </w:rPr>
        <w:t xml:space="preserve">ituación </w:t>
      </w:r>
      <w:r>
        <w:rPr>
          <w:bCs/>
          <w:i/>
          <w:iCs/>
        </w:rPr>
        <w:t>e</w:t>
      </w:r>
      <w:r w:rsidRPr="005623FA">
        <w:rPr>
          <w:bCs/>
          <w:i/>
          <w:iCs/>
        </w:rPr>
        <w:t>conómica </w:t>
      </w:r>
      <w:r>
        <w:rPr>
          <w:bCs/>
          <w:i/>
          <w:iCs/>
        </w:rPr>
        <w:t>p</w:t>
      </w:r>
      <w:r w:rsidRPr="005623FA">
        <w:rPr>
          <w:bCs/>
          <w:i/>
          <w:iCs/>
        </w:rPr>
        <w:t xml:space="preserve">atrimonial y </w:t>
      </w:r>
      <w:r>
        <w:rPr>
          <w:bCs/>
          <w:i/>
          <w:iCs/>
        </w:rPr>
        <w:t>f</w:t>
      </w:r>
      <w:r w:rsidRPr="005623FA">
        <w:rPr>
          <w:bCs/>
          <w:i/>
          <w:iCs/>
        </w:rPr>
        <w:t>inanciera al 31</w:t>
      </w:r>
      <w:r w:rsidRPr="00DE6800">
        <w:rPr>
          <w:bCs/>
          <w:i/>
          <w:iCs/>
        </w:rPr>
        <w:t>/</w:t>
      </w:r>
      <w:r w:rsidRPr="005623FA">
        <w:rPr>
          <w:bCs/>
          <w:i/>
          <w:iCs/>
        </w:rPr>
        <w:t>12 del 2023</w:t>
      </w:r>
      <w:r w:rsidRPr="00DE6800">
        <w:rPr>
          <w:bCs/>
          <w:i/>
          <w:iCs/>
        </w:rPr>
        <w:t>”.</w:t>
      </w:r>
    </w:p>
    <w:p w:rsidR="00752073" w:rsidRPr="005623FA" w:rsidRDefault="00752073" w:rsidP="006F3763">
      <w:pPr>
        <w:spacing w:line="312" w:lineRule="auto"/>
        <w:ind w:firstLine="720"/>
        <w:jc w:val="both"/>
        <w:rPr>
          <w:bCs/>
        </w:rPr>
      </w:pPr>
      <w:r w:rsidRPr="005623FA">
        <w:rPr>
          <w:bCs/>
        </w:rPr>
        <w:t xml:space="preserve"> Por lo tanto,</w:t>
      </w:r>
      <w:r>
        <w:rPr>
          <w:bCs/>
        </w:rPr>
        <w:t xml:space="preserve"> pido me acompañen con voto positivo</w:t>
      </w:r>
      <w:r w:rsidRPr="005623FA">
        <w:rPr>
          <w:bCs/>
        </w:rPr>
        <w:t xml:space="preserve">, para que procedamos a aprobar el </w:t>
      </w:r>
      <w:r>
        <w:rPr>
          <w:bCs/>
        </w:rPr>
        <w:t>Despacho</w:t>
      </w:r>
      <w:r w:rsidRPr="005623FA">
        <w:rPr>
          <w:bCs/>
        </w:rPr>
        <w:t xml:space="preserve"> de la Comisión de Hacienda y Pres</w:t>
      </w:r>
      <w:r w:rsidRPr="005623FA">
        <w:rPr>
          <w:bCs/>
        </w:rPr>
        <w:t>u</w:t>
      </w:r>
      <w:r w:rsidRPr="005623FA">
        <w:rPr>
          <w:bCs/>
        </w:rPr>
        <w:t>puesto</w:t>
      </w:r>
      <w:r>
        <w:rPr>
          <w:bCs/>
        </w:rPr>
        <w:t>.</w:t>
      </w:r>
    </w:p>
    <w:p w:rsidR="00752073" w:rsidRDefault="00752073" w:rsidP="006F3763">
      <w:pPr>
        <w:spacing w:line="312" w:lineRule="auto"/>
        <w:ind w:firstLine="720"/>
        <w:jc w:val="both"/>
        <w:rPr>
          <w:bCs/>
        </w:rPr>
      </w:pPr>
      <w:r>
        <w:rPr>
          <w:bCs/>
        </w:rPr>
        <w:t>Es moción.</w:t>
      </w:r>
    </w:p>
    <w:p w:rsidR="00752073" w:rsidRDefault="00752073" w:rsidP="006F3763">
      <w:pPr>
        <w:spacing w:line="312" w:lineRule="auto"/>
        <w:ind w:firstLine="720"/>
        <w:jc w:val="both"/>
        <w:rPr>
          <w:bCs/>
        </w:rPr>
      </w:pPr>
      <w:r>
        <w:rPr>
          <w:bCs/>
        </w:rPr>
        <w:t>G</w:t>
      </w:r>
      <w:r w:rsidRPr="005623FA">
        <w:rPr>
          <w:bCs/>
        </w:rPr>
        <w:t>racias</w:t>
      </w:r>
      <w:r>
        <w:rPr>
          <w:bCs/>
        </w:rPr>
        <w:t>, señor Presidente.</w:t>
      </w:r>
    </w:p>
    <w:p w:rsidR="00752073" w:rsidRDefault="00752073" w:rsidP="006F3763">
      <w:pPr>
        <w:spacing w:line="312" w:lineRule="auto"/>
        <w:jc w:val="both"/>
        <w:rPr>
          <w:bCs/>
        </w:rPr>
      </w:pPr>
      <w:r w:rsidRPr="00752073">
        <w:rPr>
          <w:b/>
          <w:sz w:val="22"/>
        </w:rPr>
        <w:t>Sr. Aranda.-</w:t>
      </w:r>
      <w:r w:rsidRPr="00752073">
        <w:rPr>
          <w:bCs/>
          <w:sz w:val="22"/>
        </w:rPr>
        <w:t xml:space="preserve"> </w:t>
      </w:r>
      <w:r>
        <w:rPr>
          <w:bCs/>
        </w:rPr>
        <w:t>Pido la palabra.</w:t>
      </w:r>
    </w:p>
    <w:p w:rsidR="00752073" w:rsidRDefault="00752073" w:rsidP="006F3763">
      <w:pPr>
        <w:spacing w:line="312" w:lineRule="auto"/>
        <w:jc w:val="both"/>
        <w:rPr>
          <w:bCs/>
        </w:rPr>
      </w:pPr>
      <w:r>
        <w:rPr>
          <w:bCs/>
        </w:rPr>
        <w:tab/>
        <w:t>Señor Presidente, es p</w:t>
      </w:r>
      <w:r w:rsidRPr="005623FA">
        <w:rPr>
          <w:bCs/>
        </w:rPr>
        <w:t xml:space="preserve">ara profundizar las palabras del diputado </w:t>
      </w:r>
      <w:r>
        <w:rPr>
          <w:bCs/>
        </w:rPr>
        <w:t>Jaime y</w:t>
      </w:r>
      <w:r w:rsidRPr="005623FA">
        <w:rPr>
          <w:bCs/>
        </w:rPr>
        <w:t> contarle</w:t>
      </w:r>
      <w:r>
        <w:rPr>
          <w:bCs/>
        </w:rPr>
        <w:t>s que</w:t>
      </w:r>
      <w:r w:rsidRPr="005623FA">
        <w:rPr>
          <w:bCs/>
        </w:rPr>
        <w:t xml:space="preserve"> invitamos al </w:t>
      </w:r>
      <w:r>
        <w:rPr>
          <w:bCs/>
        </w:rPr>
        <w:t>contador</w:t>
      </w:r>
      <w:r w:rsidRPr="005623FA">
        <w:rPr>
          <w:bCs/>
        </w:rPr>
        <w:t xml:space="preserve"> Basu</w:t>
      </w:r>
      <w:r>
        <w:rPr>
          <w:bCs/>
        </w:rPr>
        <w:t>aldo</w:t>
      </w:r>
      <w:r w:rsidRPr="005623FA">
        <w:rPr>
          <w:bCs/>
        </w:rPr>
        <w:t xml:space="preserve"> a la Comisión de Hacienda donde le pedimos que explique el informe que había hecho, quién lo </w:t>
      </w:r>
      <w:r w:rsidR="005E6EAB">
        <w:rPr>
          <w:bCs/>
        </w:rPr>
        <w:t>explic</w:t>
      </w:r>
      <w:r w:rsidRPr="005623FA">
        <w:rPr>
          <w:bCs/>
        </w:rPr>
        <w:t xml:space="preserve">ó y además </w:t>
      </w:r>
      <w:r>
        <w:rPr>
          <w:bCs/>
        </w:rPr>
        <w:t>satisfizo</w:t>
      </w:r>
      <w:r w:rsidRPr="005623FA">
        <w:rPr>
          <w:bCs/>
        </w:rPr>
        <w:t xml:space="preserve"> a cada uno de los diputados que </w:t>
      </w:r>
      <w:r>
        <w:rPr>
          <w:bCs/>
        </w:rPr>
        <w:t>integramos</w:t>
      </w:r>
      <w:r w:rsidRPr="005623FA">
        <w:rPr>
          <w:bCs/>
        </w:rPr>
        <w:t xml:space="preserve"> esa </w:t>
      </w:r>
      <w:r>
        <w:rPr>
          <w:bCs/>
        </w:rPr>
        <w:t>C</w:t>
      </w:r>
      <w:r w:rsidRPr="005623FA">
        <w:rPr>
          <w:bCs/>
        </w:rPr>
        <w:t>omisión</w:t>
      </w:r>
      <w:r>
        <w:rPr>
          <w:bCs/>
        </w:rPr>
        <w:t>,</w:t>
      </w:r>
      <w:r w:rsidRPr="005623FA">
        <w:rPr>
          <w:bCs/>
        </w:rPr>
        <w:t xml:space="preserve"> </w:t>
      </w:r>
      <w:r w:rsidR="005E6EAB">
        <w:rPr>
          <w:bCs/>
        </w:rPr>
        <w:t xml:space="preserve">por lo que </w:t>
      </w:r>
      <w:r w:rsidRPr="005623FA">
        <w:rPr>
          <w:bCs/>
        </w:rPr>
        <w:t>solic</w:t>
      </w:r>
      <w:r w:rsidRPr="005623FA">
        <w:rPr>
          <w:bCs/>
        </w:rPr>
        <w:t>i</w:t>
      </w:r>
      <w:r w:rsidRPr="005623FA">
        <w:rPr>
          <w:bCs/>
        </w:rPr>
        <w:t>t</w:t>
      </w:r>
      <w:r>
        <w:rPr>
          <w:bCs/>
        </w:rPr>
        <w:t>o</w:t>
      </w:r>
      <w:r w:rsidRPr="005623FA">
        <w:rPr>
          <w:bCs/>
        </w:rPr>
        <w:t xml:space="preserve"> que acompañe</w:t>
      </w:r>
      <w:r>
        <w:rPr>
          <w:bCs/>
        </w:rPr>
        <w:t>n con el voto</w:t>
      </w:r>
      <w:r w:rsidRPr="005623FA">
        <w:rPr>
          <w:bCs/>
        </w:rPr>
        <w:t>.</w:t>
      </w:r>
    </w:p>
    <w:p w:rsidR="00752073" w:rsidRDefault="00752073" w:rsidP="006F3763">
      <w:pPr>
        <w:spacing w:line="312" w:lineRule="auto"/>
        <w:ind w:firstLine="720"/>
        <w:jc w:val="both"/>
        <w:rPr>
          <w:bCs/>
        </w:rPr>
      </w:pPr>
      <w:r w:rsidRPr="005623FA">
        <w:rPr>
          <w:bCs/>
        </w:rPr>
        <w:t>Gracias</w:t>
      </w:r>
      <w:r>
        <w:rPr>
          <w:bCs/>
        </w:rPr>
        <w:t>, señor Presidente.</w:t>
      </w:r>
    </w:p>
    <w:p w:rsidR="001F08C2" w:rsidRDefault="00752073" w:rsidP="006F3763">
      <w:pPr>
        <w:spacing w:line="312" w:lineRule="auto"/>
        <w:jc w:val="both"/>
        <w:rPr>
          <w:bCs/>
        </w:rPr>
      </w:pPr>
      <w:r w:rsidRPr="00752073">
        <w:rPr>
          <w:b/>
          <w:sz w:val="22"/>
        </w:rPr>
        <w:t xml:space="preserve">Sr. Presidente (Cornejo).- </w:t>
      </w:r>
      <w:r w:rsidRPr="005623FA">
        <w:rPr>
          <w:bCs/>
        </w:rPr>
        <w:t xml:space="preserve">No habiendo más diputados que hagan uso de la palabra, </w:t>
      </w:r>
      <w:r>
        <w:rPr>
          <w:bCs/>
        </w:rPr>
        <w:t xml:space="preserve">se </w:t>
      </w:r>
      <w:r w:rsidRPr="005623FA">
        <w:rPr>
          <w:bCs/>
        </w:rPr>
        <w:t xml:space="preserve">somete a consideración la aprobación de la </w:t>
      </w:r>
      <w:r>
        <w:rPr>
          <w:bCs/>
        </w:rPr>
        <w:t>C</w:t>
      </w:r>
      <w:r w:rsidRPr="005623FA">
        <w:rPr>
          <w:bCs/>
        </w:rPr>
        <w:t xml:space="preserve">uenta </w:t>
      </w:r>
      <w:r>
        <w:rPr>
          <w:bCs/>
        </w:rPr>
        <w:t>G</w:t>
      </w:r>
      <w:r w:rsidRPr="005623FA">
        <w:rPr>
          <w:bCs/>
        </w:rPr>
        <w:t xml:space="preserve">eneral de </w:t>
      </w:r>
      <w:r>
        <w:rPr>
          <w:bCs/>
        </w:rPr>
        <w:t>E</w:t>
      </w:r>
      <w:r w:rsidRPr="005623FA">
        <w:rPr>
          <w:bCs/>
        </w:rPr>
        <w:t xml:space="preserve">jercicio </w:t>
      </w:r>
      <w:r>
        <w:rPr>
          <w:bCs/>
        </w:rPr>
        <w:t xml:space="preserve">del </w:t>
      </w:r>
      <w:r w:rsidRPr="005623FA">
        <w:rPr>
          <w:bCs/>
        </w:rPr>
        <w:t xml:space="preserve">año 2023 del Tribunal de Cuentas de la </w:t>
      </w:r>
      <w:r w:rsidR="005E6EAB">
        <w:rPr>
          <w:bCs/>
        </w:rPr>
        <w:t>P</w:t>
      </w:r>
      <w:r w:rsidRPr="005623FA">
        <w:rPr>
          <w:bCs/>
        </w:rPr>
        <w:t xml:space="preserve">rovincia según el informe presentado por el </w:t>
      </w:r>
      <w:r>
        <w:rPr>
          <w:bCs/>
        </w:rPr>
        <w:t>auditor</w:t>
      </w:r>
      <w:r w:rsidRPr="005623FA">
        <w:rPr>
          <w:bCs/>
        </w:rPr>
        <w:t xml:space="preserve"> designado por </w:t>
      </w:r>
      <w:r>
        <w:rPr>
          <w:bCs/>
        </w:rPr>
        <w:t>R</w:t>
      </w:r>
      <w:r w:rsidRPr="005623FA">
        <w:rPr>
          <w:bCs/>
        </w:rPr>
        <w:t>esolución 171</w:t>
      </w:r>
      <w:r>
        <w:rPr>
          <w:bCs/>
        </w:rPr>
        <w:t>º</w:t>
      </w:r>
      <w:r w:rsidRPr="005623FA">
        <w:rPr>
          <w:bCs/>
        </w:rPr>
        <w:t> del 2024 de esta Cámara. A</w:t>
      </w:r>
      <w:r w:rsidRPr="005623FA">
        <w:rPr>
          <w:bCs/>
        </w:rPr>
        <w:t>l</w:t>
      </w:r>
      <w:r w:rsidRPr="005623FA">
        <w:rPr>
          <w:bCs/>
        </w:rPr>
        <w:t>fredo Nahuel </w:t>
      </w:r>
      <w:r>
        <w:rPr>
          <w:bCs/>
        </w:rPr>
        <w:t>Basualdo</w:t>
      </w:r>
      <w:r w:rsidRPr="005623FA">
        <w:rPr>
          <w:bCs/>
        </w:rPr>
        <w:t xml:space="preserve"> Rivas. </w:t>
      </w:r>
    </w:p>
    <w:p w:rsidR="00752073" w:rsidRPr="005623FA" w:rsidRDefault="00752073" w:rsidP="001F08C2">
      <w:pPr>
        <w:spacing w:line="312" w:lineRule="auto"/>
        <w:ind w:firstLine="708"/>
        <w:jc w:val="both"/>
        <w:rPr>
          <w:bCs/>
        </w:rPr>
      </w:pPr>
      <w:r w:rsidRPr="005623FA">
        <w:rPr>
          <w:bCs/>
        </w:rPr>
        <w:t>Por favor, marque</w:t>
      </w:r>
      <w:r>
        <w:rPr>
          <w:bCs/>
        </w:rPr>
        <w:t>n</w:t>
      </w:r>
      <w:r w:rsidRPr="005623FA">
        <w:rPr>
          <w:bCs/>
        </w:rPr>
        <w:t xml:space="preserve"> su voto.</w:t>
      </w:r>
    </w:p>
    <w:p w:rsidR="00752073" w:rsidRDefault="00752073" w:rsidP="006F3763">
      <w:pPr>
        <w:spacing w:line="312" w:lineRule="auto"/>
        <w:ind w:firstLine="720"/>
        <w:jc w:val="both"/>
        <w:rPr>
          <w:bCs/>
        </w:rPr>
      </w:pPr>
      <w:r>
        <w:rPr>
          <w:bCs/>
        </w:rPr>
        <w:t>Se va a votar.</w:t>
      </w:r>
    </w:p>
    <w:p w:rsidR="00752073" w:rsidRDefault="00752073" w:rsidP="006F3763">
      <w:pPr>
        <w:spacing w:line="312" w:lineRule="auto"/>
        <w:ind w:firstLine="720"/>
        <w:jc w:val="both"/>
        <w:rPr>
          <w:bCs/>
        </w:rPr>
      </w:pPr>
    </w:p>
    <w:p w:rsidR="00752073" w:rsidRDefault="00752073" w:rsidP="006F3763">
      <w:pPr>
        <w:spacing w:line="312" w:lineRule="auto"/>
        <w:jc w:val="center"/>
      </w:pPr>
      <w:r>
        <w:t>-Se vota y es aprobado con</w:t>
      </w:r>
    </w:p>
    <w:p w:rsidR="00752073" w:rsidRDefault="00752073" w:rsidP="006F3763">
      <w:pPr>
        <w:spacing w:line="312" w:lineRule="auto"/>
        <w:jc w:val="center"/>
      </w:pPr>
      <w:r>
        <w:t>33 votos-</w:t>
      </w:r>
    </w:p>
    <w:p w:rsidR="00752073" w:rsidRDefault="00752073" w:rsidP="006F3763">
      <w:pPr>
        <w:spacing w:line="312" w:lineRule="auto"/>
        <w:jc w:val="both"/>
      </w:pPr>
    </w:p>
    <w:p w:rsidR="00752073" w:rsidRDefault="00752073" w:rsidP="006F3763">
      <w:pPr>
        <w:spacing w:line="312" w:lineRule="auto"/>
        <w:jc w:val="both"/>
      </w:pPr>
      <w:r>
        <w:tab/>
        <w:t>Queda aprobado el Proyecto de Res</w:t>
      </w:r>
      <w:r>
        <w:t>o</w:t>
      </w:r>
      <w:r>
        <w:t>lución.</w:t>
      </w:r>
      <w:r w:rsidR="005E6EAB">
        <w:t xml:space="preserve"> Por Secretaría Legislativa se emitirá la Resolución correspondiente.</w:t>
      </w:r>
    </w:p>
    <w:p w:rsidR="00752073" w:rsidRPr="005623FA" w:rsidRDefault="00752073" w:rsidP="006F3763">
      <w:pPr>
        <w:spacing w:line="312" w:lineRule="auto"/>
        <w:jc w:val="both"/>
        <w:rPr>
          <w:bCs/>
        </w:rPr>
      </w:pPr>
      <w:r>
        <w:lastRenderedPageBreak/>
        <w:tab/>
        <w:t>Pasamos al Asunto II, Despacho emit</w:t>
      </w:r>
      <w:r>
        <w:t>i</w:t>
      </w:r>
      <w:r>
        <w:t xml:space="preserve">do por </w:t>
      </w:r>
      <w:r w:rsidRPr="005623FA">
        <w:rPr>
          <w:bCs/>
        </w:rPr>
        <w:t xml:space="preserve">la Comisión de </w:t>
      </w:r>
      <w:r w:rsidR="00E93D86">
        <w:rPr>
          <w:bCs/>
        </w:rPr>
        <w:t>Justicia y Seguridad en el E</w:t>
      </w:r>
      <w:r w:rsidRPr="005623FA">
        <w:rPr>
          <w:bCs/>
        </w:rPr>
        <w:t>xpediente 1683 del 2025</w:t>
      </w:r>
      <w:r>
        <w:rPr>
          <w:bCs/>
        </w:rPr>
        <w:t>.</w:t>
      </w:r>
    </w:p>
    <w:p w:rsidR="00752073" w:rsidRDefault="00752073" w:rsidP="006F3763">
      <w:pPr>
        <w:spacing w:line="312" w:lineRule="auto"/>
        <w:jc w:val="both"/>
        <w:rPr>
          <w:bCs/>
        </w:rPr>
      </w:pPr>
      <w:r w:rsidRPr="00752073">
        <w:rPr>
          <w:b/>
          <w:sz w:val="22"/>
        </w:rPr>
        <w:t>Sra. Leonardo.-</w:t>
      </w:r>
      <w:r w:rsidRPr="00752073">
        <w:rPr>
          <w:bCs/>
          <w:sz w:val="22"/>
        </w:rPr>
        <w:t xml:space="preserve"> </w:t>
      </w:r>
      <w:r>
        <w:rPr>
          <w:bCs/>
        </w:rPr>
        <w:t>G</w:t>
      </w:r>
      <w:r w:rsidRPr="005623FA">
        <w:rPr>
          <w:bCs/>
        </w:rPr>
        <w:t xml:space="preserve">racias, señor </w:t>
      </w:r>
      <w:r>
        <w:rPr>
          <w:bCs/>
        </w:rPr>
        <w:t>P</w:t>
      </w:r>
      <w:r w:rsidRPr="005623FA">
        <w:rPr>
          <w:bCs/>
        </w:rPr>
        <w:t>residente.</w:t>
      </w:r>
    </w:p>
    <w:p w:rsidR="00752073" w:rsidRDefault="00752073" w:rsidP="006F3763">
      <w:pPr>
        <w:spacing w:line="312" w:lineRule="auto"/>
        <w:ind w:firstLine="720"/>
        <w:jc w:val="both"/>
        <w:rPr>
          <w:bCs/>
        </w:rPr>
      </w:pPr>
      <w:r w:rsidRPr="005623FA">
        <w:rPr>
          <w:bCs/>
        </w:rPr>
        <w:t xml:space="preserve">Es para </w:t>
      </w:r>
      <w:r>
        <w:rPr>
          <w:bCs/>
        </w:rPr>
        <w:t>fundamentar</w:t>
      </w:r>
      <w:r w:rsidRPr="005623FA">
        <w:rPr>
          <w:bCs/>
        </w:rPr>
        <w:t xml:space="preserve"> y para proponer a quien</w:t>
      </w:r>
      <w:r>
        <w:rPr>
          <w:bCs/>
        </w:rPr>
        <w:t>,</w:t>
      </w:r>
      <w:r w:rsidRPr="005623FA">
        <w:rPr>
          <w:bCs/>
        </w:rPr>
        <w:t> a nuestro criterio de</w:t>
      </w:r>
      <w:r w:rsidR="005E6EAB">
        <w:rPr>
          <w:bCs/>
        </w:rPr>
        <w:t>ntro del</w:t>
      </w:r>
      <w:r w:rsidRPr="005623FA">
        <w:rPr>
          <w:bCs/>
        </w:rPr>
        <w:t xml:space="preserve"> </w:t>
      </w:r>
      <w:r>
        <w:rPr>
          <w:bCs/>
        </w:rPr>
        <w:t>I</w:t>
      </w:r>
      <w:r w:rsidRPr="005623FA">
        <w:rPr>
          <w:bCs/>
        </w:rPr>
        <w:t>nter</w:t>
      </w:r>
      <w:r>
        <w:rPr>
          <w:bCs/>
        </w:rPr>
        <w:t>b</w:t>
      </w:r>
      <w:r w:rsidRPr="005623FA">
        <w:rPr>
          <w:bCs/>
        </w:rPr>
        <w:t>l</w:t>
      </w:r>
      <w:r w:rsidRPr="005623FA">
        <w:rPr>
          <w:bCs/>
        </w:rPr>
        <w:t>o</w:t>
      </w:r>
      <w:r w:rsidRPr="005623FA">
        <w:rPr>
          <w:bCs/>
        </w:rPr>
        <w:t>que</w:t>
      </w:r>
      <w:r>
        <w:rPr>
          <w:bCs/>
        </w:rPr>
        <w:t>,</w:t>
      </w:r>
      <w:r w:rsidRPr="005623FA">
        <w:rPr>
          <w:bCs/>
        </w:rPr>
        <w:t> podría desempeñar correctamente el carg</w:t>
      </w:r>
      <w:r>
        <w:rPr>
          <w:bCs/>
        </w:rPr>
        <w:t>o</w:t>
      </w:r>
      <w:r w:rsidRPr="005623FA">
        <w:rPr>
          <w:bCs/>
        </w:rPr>
        <w:t xml:space="preserve"> </w:t>
      </w:r>
      <w:r>
        <w:rPr>
          <w:bCs/>
        </w:rPr>
        <w:t>de Juez de Familia de</w:t>
      </w:r>
      <w:r w:rsidRPr="005623FA">
        <w:rPr>
          <w:bCs/>
        </w:rPr>
        <w:t xml:space="preserve"> </w:t>
      </w:r>
      <w:r>
        <w:rPr>
          <w:bCs/>
        </w:rPr>
        <w:t>P</w:t>
      </w:r>
      <w:r w:rsidRPr="005623FA">
        <w:rPr>
          <w:bCs/>
        </w:rPr>
        <w:t xml:space="preserve">rimera </w:t>
      </w:r>
      <w:r>
        <w:rPr>
          <w:bCs/>
        </w:rPr>
        <w:t>I</w:t>
      </w:r>
      <w:r w:rsidRPr="005623FA">
        <w:rPr>
          <w:bCs/>
        </w:rPr>
        <w:t>nstancia</w:t>
      </w:r>
      <w:r w:rsidR="005E6EAB">
        <w:rPr>
          <w:bCs/>
        </w:rPr>
        <w:t>,</w:t>
      </w:r>
      <w:r w:rsidRPr="005623FA">
        <w:rPr>
          <w:bCs/>
        </w:rPr>
        <w:t> si</w:t>
      </w:r>
      <w:r>
        <w:rPr>
          <w:bCs/>
        </w:rPr>
        <w:t>n</w:t>
      </w:r>
      <w:r w:rsidRPr="005623FA">
        <w:rPr>
          <w:bCs/>
        </w:rPr>
        <w:t xml:space="preserve"> </w:t>
      </w:r>
      <w:r>
        <w:rPr>
          <w:bCs/>
        </w:rPr>
        <w:t>que</w:t>
      </w:r>
      <w:r w:rsidRPr="005623FA">
        <w:rPr>
          <w:bCs/>
        </w:rPr>
        <w:t xml:space="preserve"> implique bajo ningún punto de vista un </w:t>
      </w:r>
      <w:r>
        <w:rPr>
          <w:bCs/>
        </w:rPr>
        <w:t>desm</w:t>
      </w:r>
      <w:r>
        <w:rPr>
          <w:bCs/>
        </w:rPr>
        <w:t>e</w:t>
      </w:r>
      <w:r>
        <w:rPr>
          <w:bCs/>
        </w:rPr>
        <w:t>recimien</w:t>
      </w:r>
      <w:r w:rsidRPr="005623FA">
        <w:rPr>
          <w:bCs/>
        </w:rPr>
        <w:t xml:space="preserve">to de la </w:t>
      </w:r>
      <w:r>
        <w:rPr>
          <w:bCs/>
        </w:rPr>
        <w:t>solvencia</w:t>
      </w:r>
      <w:r w:rsidRPr="005623FA">
        <w:rPr>
          <w:bCs/>
        </w:rPr>
        <w:t xml:space="preserve"> y la calidad académ</w:t>
      </w:r>
      <w:r w:rsidRPr="005623FA">
        <w:rPr>
          <w:bCs/>
        </w:rPr>
        <w:t>i</w:t>
      </w:r>
      <w:r w:rsidRPr="005623FA">
        <w:rPr>
          <w:bCs/>
        </w:rPr>
        <w:t>ca del resto de los postulantes</w:t>
      </w:r>
      <w:r>
        <w:rPr>
          <w:bCs/>
        </w:rPr>
        <w:t>.</w:t>
      </w:r>
    </w:p>
    <w:p w:rsidR="00752073" w:rsidRPr="00303351" w:rsidRDefault="00752073" w:rsidP="006F3763">
      <w:pPr>
        <w:spacing w:line="312" w:lineRule="auto"/>
        <w:ind w:firstLine="720"/>
        <w:jc w:val="both"/>
        <w:rPr>
          <w:bCs/>
        </w:rPr>
      </w:pPr>
      <w:r>
        <w:rPr>
          <w:bCs/>
        </w:rPr>
        <w:t>C</w:t>
      </w:r>
      <w:r w:rsidRPr="005623FA">
        <w:rPr>
          <w:bCs/>
        </w:rPr>
        <w:t>omo miembro de la Comisión de Ju</w:t>
      </w:r>
      <w:r w:rsidRPr="005623FA">
        <w:rPr>
          <w:bCs/>
        </w:rPr>
        <w:t>s</w:t>
      </w:r>
      <w:r w:rsidRPr="005623FA">
        <w:rPr>
          <w:bCs/>
        </w:rPr>
        <w:t xml:space="preserve">ticia y Seguridad en esta </w:t>
      </w:r>
      <w:r>
        <w:rPr>
          <w:bCs/>
        </w:rPr>
        <w:t>Le</w:t>
      </w:r>
      <w:r w:rsidRPr="005623FA">
        <w:rPr>
          <w:bCs/>
        </w:rPr>
        <w:t>gislatura</w:t>
      </w:r>
      <w:r>
        <w:rPr>
          <w:bCs/>
        </w:rPr>
        <w:t>,</w:t>
      </w:r>
      <w:r w:rsidRPr="005623FA">
        <w:rPr>
          <w:bCs/>
        </w:rPr>
        <w:t xml:space="preserve"> </w:t>
      </w:r>
      <w:r>
        <w:rPr>
          <w:bCs/>
        </w:rPr>
        <w:t>he tenido</w:t>
      </w:r>
      <w:r w:rsidRPr="005623FA">
        <w:rPr>
          <w:bCs/>
        </w:rPr>
        <w:t xml:space="preserve"> la oportunidad de tomar contacto con los tres al momento de las entrevistas que se desarrollaron la semana </w:t>
      </w:r>
      <w:r>
        <w:rPr>
          <w:bCs/>
        </w:rPr>
        <w:t xml:space="preserve">próxima </w:t>
      </w:r>
      <w:r w:rsidRPr="005623FA">
        <w:rPr>
          <w:bCs/>
        </w:rPr>
        <w:t>pasada</w:t>
      </w:r>
      <w:r>
        <w:rPr>
          <w:bCs/>
        </w:rPr>
        <w:t>.</w:t>
      </w:r>
    </w:p>
    <w:p w:rsidR="006F3763" w:rsidRPr="00782BD2" w:rsidRDefault="00156BE7" w:rsidP="006F3763">
      <w:pPr>
        <w:spacing w:line="312" w:lineRule="auto"/>
        <w:ind w:firstLine="720"/>
        <w:jc w:val="both"/>
        <w:rPr>
          <w:rFonts w:eastAsia="Calibri"/>
          <w:szCs w:val="24"/>
        </w:rPr>
      </w:pPr>
      <w:r>
        <w:rPr>
          <w:bCs/>
        </w:rPr>
        <w:t xml:space="preserve"> </w:t>
      </w:r>
      <w:r w:rsidR="006F3763" w:rsidRPr="008E5DC5">
        <w:rPr>
          <w:rFonts w:eastAsia="Calibri"/>
          <w:sz w:val="22"/>
          <w:szCs w:val="24"/>
        </w:rPr>
        <w:t xml:space="preserve"> </w:t>
      </w:r>
      <w:r w:rsidR="006F3763" w:rsidRPr="00782BD2">
        <w:rPr>
          <w:rFonts w:eastAsia="Calibri"/>
          <w:szCs w:val="24"/>
        </w:rPr>
        <w:t xml:space="preserve">Por supuesto felicitarlos, primero que nada, a los tres porque los tres tienen sobrada experiencia en la materia. </w:t>
      </w:r>
    </w:p>
    <w:p w:rsidR="006F3763" w:rsidRPr="00782BD2" w:rsidRDefault="006F3763" w:rsidP="006F3763">
      <w:pPr>
        <w:spacing w:line="312" w:lineRule="auto"/>
        <w:ind w:firstLine="708"/>
        <w:jc w:val="both"/>
        <w:rPr>
          <w:rFonts w:eastAsia="Calibri"/>
          <w:szCs w:val="24"/>
        </w:rPr>
      </w:pPr>
      <w:r w:rsidRPr="00782BD2">
        <w:rPr>
          <w:rFonts w:eastAsia="Calibri"/>
          <w:szCs w:val="24"/>
        </w:rPr>
        <w:t xml:space="preserve">Pero en esta oportunidad el Interbloque al que pertenezco va a proponer a la doctora Silvana Romero </w:t>
      </w:r>
      <w:proofErr w:type="spellStart"/>
      <w:r w:rsidRPr="00782BD2">
        <w:rPr>
          <w:rFonts w:eastAsia="Calibri"/>
          <w:szCs w:val="24"/>
        </w:rPr>
        <w:t>Meglioli</w:t>
      </w:r>
      <w:proofErr w:type="spellEnd"/>
      <w:r>
        <w:rPr>
          <w:rFonts w:eastAsia="Calibri"/>
          <w:szCs w:val="24"/>
        </w:rPr>
        <w:t>,</w:t>
      </w:r>
      <w:r w:rsidRPr="00782BD2">
        <w:rPr>
          <w:rFonts w:eastAsia="Calibri"/>
          <w:szCs w:val="24"/>
        </w:rPr>
        <w:t>, quien ha sido recib</w:t>
      </w:r>
      <w:r w:rsidRPr="00782BD2">
        <w:rPr>
          <w:rFonts w:eastAsia="Calibri"/>
          <w:szCs w:val="24"/>
        </w:rPr>
        <w:t>i</w:t>
      </w:r>
      <w:r w:rsidRPr="00782BD2">
        <w:rPr>
          <w:rFonts w:eastAsia="Calibri"/>
          <w:szCs w:val="24"/>
        </w:rPr>
        <w:t>da en la U</w:t>
      </w:r>
      <w:r>
        <w:rPr>
          <w:rFonts w:eastAsia="Calibri"/>
          <w:szCs w:val="24"/>
        </w:rPr>
        <w:t>niversidad Nacional de San Juan, con</w:t>
      </w:r>
      <w:r w:rsidRPr="00782BD2">
        <w:rPr>
          <w:rFonts w:eastAsia="Calibri"/>
          <w:szCs w:val="24"/>
        </w:rPr>
        <w:t xml:space="preserve"> Medalla de Honor, por mejor promedio, aband</w:t>
      </w:r>
      <w:r w:rsidRPr="00782BD2">
        <w:rPr>
          <w:rFonts w:eastAsia="Calibri"/>
          <w:szCs w:val="24"/>
        </w:rPr>
        <w:t>e</w:t>
      </w:r>
      <w:r w:rsidRPr="00782BD2">
        <w:rPr>
          <w:rFonts w:eastAsia="Calibri"/>
          <w:szCs w:val="24"/>
        </w:rPr>
        <w:t>rada de esta Universidad. Después ha obtenido el título de Posgrado Especialista en Derecho de</w:t>
      </w:r>
      <w:r>
        <w:rPr>
          <w:rFonts w:eastAsia="Calibri"/>
          <w:szCs w:val="24"/>
        </w:rPr>
        <w:t xml:space="preserve"> Familia, </w:t>
      </w:r>
      <w:r w:rsidRPr="00782BD2">
        <w:rPr>
          <w:rFonts w:eastAsia="Calibri"/>
          <w:szCs w:val="24"/>
        </w:rPr>
        <w:t>en la Universidad de Santa Fe.</w:t>
      </w:r>
    </w:p>
    <w:p w:rsidR="006F3763" w:rsidRPr="00782BD2" w:rsidRDefault="006F3763" w:rsidP="006F3763">
      <w:pPr>
        <w:spacing w:line="312" w:lineRule="auto"/>
        <w:ind w:firstLine="708"/>
        <w:jc w:val="both"/>
        <w:rPr>
          <w:rFonts w:eastAsia="Calibri"/>
          <w:szCs w:val="24"/>
        </w:rPr>
      </w:pPr>
      <w:r w:rsidRPr="00782BD2">
        <w:rPr>
          <w:rFonts w:eastAsia="Calibri"/>
          <w:szCs w:val="24"/>
        </w:rPr>
        <w:t>En la actualidad también está cursando una maestría de Derecho a la Familia en la Un</w:t>
      </w:r>
      <w:r w:rsidRPr="00782BD2">
        <w:rPr>
          <w:rFonts w:eastAsia="Calibri"/>
          <w:szCs w:val="24"/>
        </w:rPr>
        <w:t>i</w:t>
      </w:r>
      <w:r w:rsidRPr="00782BD2">
        <w:rPr>
          <w:rFonts w:eastAsia="Calibri"/>
          <w:szCs w:val="24"/>
        </w:rPr>
        <w:t>versidad Nacional de Cuyo.</w:t>
      </w:r>
    </w:p>
    <w:p w:rsidR="006F3763" w:rsidRPr="00782BD2" w:rsidRDefault="006F3763" w:rsidP="006F3763">
      <w:pPr>
        <w:spacing w:line="312" w:lineRule="auto"/>
        <w:ind w:firstLine="708"/>
        <w:jc w:val="both"/>
        <w:rPr>
          <w:rFonts w:eastAsia="Calibri"/>
          <w:szCs w:val="24"/>
        </w:rPr>
      </w:pPr>
      <w:r>
        <w:rPr>
          <w:rFonts w:eastAsia="Calibri"/>
          <w:szCs w:val="24"/>
        </w:rPr>
        <w:t xml:space="preserve"> Desde</w:t>
      </w:r>
      <w:r w:rsidRPr="00782BD2">
        <w:rPr>
          <w:rFonts w:eastAsia="Calibri"/>
          <w:szCs w:val="24"/>
        </w:rPr>
        <w:t xml:space="preserve"> el año 2007 se desempeña en la Defensoría Oficial Nº 6</w:t>
      </w:r>
      <w:r>
        <w:rPr>
          <w:rFonts w:eastAsia="Calibri"/>
          <w:szCs w:val="24"/>
        </w:rPr>
        <w:t>,</w:t>
      </w:r>
      <w:r w:rsidRPr="00782BD2">
        <w:rPr>
          <w:rFonts w:eastAsia="Calibri"/>
          <w:szCs w:val="24"/>
        </w:rPr>
        <w:t xml:space="preserve"> habiendo cursado de</w:t>
      </w:r>
      <w:r w:rsidRPr="00782BD2">
        <w:rPr>
          <w:rFonts w:eastAsia="Calibri"/>
          <w:szCs w:val="24"/>
        </w:rPr>
        <w:t>n</w:t>
      </w:r>
      <w:r w:rsidRPr="00782BD2">
        <w:rPr>
          <w:rFonts w:eastAsia="Calibri"/>
          <w:szCs w:val="24"/>
        </w:rPr>
        <w:t>tro de dicho organismo toda su carrera judicial hasta llegar al cargo que ostenta en la actual</w:t>
      </w:r>
      <w:r w:rsidRPr="00782BD2">
        <w:rPr>
          <w:rFonts w:eastAsia="Calibri"/>
          <w:szCs w:val="24"/>
        </w:rPr>
        <w:t>i</w:t>
      </w:r>
      <w:r w:rsidRPr="00782BD2">
        <w:rPr>
          <w:rFonts w:eastAsia="Calibri"/>
          <w:szCs w:val="24"/>
        </w:rPr>
        <w:t>dad</w:t>
      </w:r>
      <w:r>
        <w:rPr>
          <w:rFonts w:eastAsia="Calibri"/>
          <w:szCs w:val="24"/>
        </w:rPr>
        <w:t>,</w:t>
      </w:r>
      <w:r w:rsidRPr="00782BD2">
        <w:rPr>
          <w:rFonts w:eastAsia="Calibri"/>
          <w:szCs w:val="24"/>
        </w:rPr>
        <w:t xml:space="preserve"> que es Secretaria Judicial de Primera In</w:t>
      </w:r>
      <w:r w:rsidRPr="00782BD2">
        <w:rPr>
          <w:rFonts w:eastAsia="Calibri"/>
          <w:szCs w:val="24"/>
        </w:rPr>
        <w:t>s</w:t>
      </w:r>
      <w:r w:rsidRPr="00782BD2">
        <w:rPr>
          <w:rFonts w:eastAsia="Calibri"/>
          <w:szCs w:val="24"/>
        </w:rPr>
        <w:t xml:space="preserve">tancia de </w:t>
      </w:r>
      <w:r>
        <w:rPr>
          <w:rFonts w:eastAsia="Calibri"/>
          <w:szCs w:val="24"/>
        </w:rPr>
        <w:t>d</w:t>
      </w:r>
      <w:r w:rsidRPr="00782BD2">
        <w:rPr>
          <w:rFonts w:eastAsia="Calibri"/>
          <w:szCs w:val="24"/>
        </w:rPr>
        <w:t>icha Defensoría</w:t>
      </w:r>
      <w:r>
        <w:rPr>
          <w:rFonts w:eastAsia="Calibri"/>
          <w:szCs w:val="24"/>
        </w:rPr>
        <w:t>,</w:t>
      </w:r>
      <w:r w:rsidRPr="00782BD2">
        <w:rPr>
          <w:rFonts w:eastAsia="Calibri"/>
          <w:szCs w:val="24"/>
        </w:rPr>
        <w:t xml:space="preserve"> que es el máximo escalón que se puede obtener dentro de la D</w:t>
      </w:r>
      <w:r w:rsidRPr="00782BD2">
        <w:rPr>
          <w:rFonts w:eastAsia="Calibri"/>
          <w:szCs w:val="24"/>
        </w:rPr>
        <w:t>e</w:t>
      </w:r>
      <w:r w:rsidRPr="00782BD2">
        <w:rPr>
          <w:rFonts w:eastAsia="Calibri"/>
          <w:szCs w:val="24"/>
        </w:rPr>
        <w:t xml:space="preserve">fensoría. </w:t>
      </w:r>
    </w:p>
    <w:p w:rsidR="006F3763" w:rsidRPr="00782BD2" w:rsidRDefault="006F3763" w:rsidP="006F3763">
      <w:pPr>
        <w:spacing w:line="312" w:lineRule="auto"/>
        <w:ind w:firstLine="708"/>
        <w:jc w:val="both"/>
        <w:rPr>
          <w:rFonts w:eastAsia="Calibri"/>
          <w:szCs w:val="24"/>
        </w:rPr>
      </w:pPr>
      <w:r w:rsidRPr="00782BD2">
        <w:rPr>
          <w:rFonts w:eastAsia="Calibri"/>
          <w:szCs w:val="24"/>
        </w:rPr>
        <w:t xml:space="preserve">Demás está decir que sus antecedentes avalan todo lo que estoy diciendo. Voy a pedir la incorporación de los mismos en la Versión Taquigráfica porque son muy extensos. </w:t>
      </w:r>
    </w:p>
    <w:p w:rsidR="006F3763" w:rsidRPr="00782BD2" w:rsidRDefault="006F3763" w:rsidP="006F3763">
      <w:pPr>
        <w:spacing w:line="312" w:lineRule="auto"/>
        <w:ind w:firstLine="708"/>
        <w:jc w:val="both"/>
        <w:rPr>
          <w:rFonts w:eastAsia="Calibri"/>
          <w:szCs w:val="24"/>
        </w:rPr>
      </w:pPr>
      <w:r w:rsidRPr="00782BD2">
        <w:rPr>
          <w:rFonts w:eastAsia="Calibri"/>
          <w:szCs w:val="24"/>
        </w:rPr>
        <w:t>Pedirles a mis colegas diputados que acompañen esta decisión porque realmente es una profesional muy formada en la materia.</w:t>
      </w:r>
    </w:p>
    <w:p w:rsidR="006F3763" w:rsidRDefault="006F3763" w:rsidP="006F3763">
      <w:pPr>
        <w:spacing w:line="312" w:lineRule="auto"/>
        <w:ind w:firstLine="708"/>
        <w:jc w:val="both"/>
        <w:rPr>
          <w:rFonts w:eastAsia="Calibri"/>
          <w:szCs w:val="24"/>
        </w:rPr>
      </w:pPr>
      <w:r w:rsidRPr="00782BD2">
        <w:rPr>
          <w:rFonts w:eastAsia="Calibri"/>
          <w:szCs w:val="24"/>
        </w:rPr>
        <w:t xml:space="preserve"> Muchas gracias.</w:t>
      </w:r>
    </w:p>
    <w:p w:rsidR="00231B69" w:rsidRPr="00776755" w:rsidRDefault="00231B69" w:rsidP="00DC572E">
      <w:pPr>
        <w:spacing w:line="312" w:lineRule="auto"/>
        <w:jc w:val="center"/>
        <w:rPr>
          <w:rFonts w:eastAsia="Calibri"/>
          <w:szCs w:val="24"/>
          <w:u w:val="single"/>
        </w:rPr>
      </w:pPr>
      <w:r w:rsidRPr="00776755">
        <w:rPr>
          <w:rFonts w:eastAsia="Calibri"/>
          <w:szCs w:val="24"/>
          <w:u w:val="single"/>
        </w:rPr>
        <w:lastRenderedPageBreak/>
        <w:t>-ANTECEDENTES-</w:t>
      </w:r>
    </w:p>
    <w:p w:rsidR="00231B69" w:rsidRDefault="00231B69" w:rsidP="00231B69">
      <w:pPr>
        <w:spacing w:line="312" w:lineRule="auto"/>
        <w:ind w:firstLine="708"/>
        <w:jc w:val="center"/>
        <w:rPr>
          <w:rFonts w:eastAsia="Calibri"/>
          <w:szCs w:val="24"/>
        </w:rPr>
      </w:pPr>
    </w:p>
    <w:p w:rsidR="00231B69" w:rsidRDefault="00231B69" w:rsidP="00231B69">
      <w:pPr>
        <w:ind w:firstLine="708"/>
        <w:jc w:val="both"/>
        <w:rPr>
          <w:i/>
        </w:rPr>
      </w:pPr>
      <w:r w:rsidRPr="00082F73">
        <w:rPr>
          <w:i/>
        </w:rPr>
        <w:t>Formación Académica:</w:t>
      </w:r>
    </w:p>
    <w:p w:rsidR="00231B69" w:rsidRDefault="00231B69" w:rsidP="00231B69">
      <w:pPr>
        <w:jc w:val="both"/>
        <w:rPr>
          <w:i/>
        </w:rPr>
      </w:pPr>
    </w:p>
    <w:p w:rsidR="00231B69" w:rsidRDefault="00231B69" w:rsidP="00231B69">
      <w:pPr>
        <w:ind w:firstLine="708"/>
        <w:jc w:val="both"/>
        <w:rPr>
          <w:i/>
        </w:rPr>
      </w:pPr>
      <w:r w:rsidRPr="00082F73">
        <w:rPr>
          <w:i/>
        </w:rPr>
        <w:t>Primario completo: Egresada de la E</w:t>
      </w:r>
      <w:r w:rsidRPr="00082F73">
        <w:rPr>
          <w:i/>
        </w:rPr>
        <w:t>s</w:t>
      </w:r>
      <w:r w:rsidRPr="00082F73">
        <w:rPr>
          <w:i/>
        </w:rPr>
        <w:t xml:space="preserve">cuela General de la Nación Ingeniero Enrique </w:t>
      </w:r>
      <w:proofErr w:type="spellStart"/>
      <w:r w:rsidRPr="00082F73">
        <w:rPr>
          <w:i/>
        </w:rPr>
        <w:t>Mosconi</w:t>
      </w:r>
      <w:proofErr w:type="spellEnd"/>
      <w:r w:rsidRPr="00082F73">
        <w:rPr>
          <w:i/>
        </w:rPr>
        <w:t xml:space="preserve"> (Año 1996). </w:t>
      </w:r>
    </w:p>
    <w:p w:rsidR="00231B69" w:rsidRDefault="00231B69" w:rsidP="00231B69">
      <w:pPr>
        <w:jc w:val="both"/>
        <w:rPr>
          <w:i/>
        </w:rPr>
      </w:pPr>
      <w:r w:rsidRPr="00082F73">
        <w:rPr>
          <w:i/>
        </w:rPr>
        <w:t xml:space="preserve">Secundario completo: Egresada del Colegio Central Universitario "Mariano Moreno" (Año 2001) Título: Bachiller Orientado en Ciencias Sociales. </w:t>
      </w:r>
    </w:p>
    <w:p w:rsidR="00231B69" w:rsidRDefault="00231B69" w:rsidP="00231B69">
      <w:pPr>
        <w:ind w:firstLine="708"/>
        <w:jc w:val="both"/>
        <w:rPr>
          <w:i/>
        </w:rPr>
      </w:pPr>
      <w:r w:rsidRPr="00082F73">
        <w:rPr>
          <w:i/>
        </w:rPr>
        <w:t xml:space="preserve">Universitario completo: Abogada. Egresada de la Universidad Nacional de San Juan (Año 2008). </w:t>
      </w:r>
    </w:p>
    <w:p w:rsidR="00231B69" w:rsidRDefault="00231B69" w:rsidP="00231B69">
      <w:pPr>
        <w:ind w:firstLine="708"/>
        <w:jc w:val="both"/>
        <w:rPr>
          <w:i/>
        </w:rPr>
      </w:pPr>
    </w:p>
    <w:p w:rsidR="00231B69" w:rsidRDefault="00231B69" w:rsidP="00231B69">
      <w:pPr>
        <w:ind w:firstLine="708"/>
        <w:jc w:val="both"/>
        <w:rPr>
          <w:i/>
        </w:rPr>
      </w:pPr>
      <w:r w:rsidRPr="00082F73">
        <w:rPr>
          <w:i/>
        </w:rPr>
        <w:t xml:space="preserve">Distinciones Académicas: </w:t>
      </w:r>
    </w:p>
    <w:p w:rsidR="00231B69" w:rsidRDefault="00231B69" w:rsidP="00231B69">
      <w:pPr>
        <w:ind w:firstLine="708"/>
        <w:jc w:val="both"/>
        <w:rPr>
          <w:i/>
        </w:rPr>
      </w:pPr>
    </w:p>
    <w:p w:rsidR="00231B69" w:rsidRDefault="00231B69" w:rsidP="00231B69">
      <w:pPr>
        <w:ind w:firstLine="708"/>
        <w:jc w:val="both"/>
        <w:rPr>
          <w:i/>
        </w:rPr>
      </w:pPr>
      <w:r w:rsidRPr="00082F73">
        <w:rPr>
          <w:i/>
        </w:rPr>
        <w:t>Premio Bandera de Los Andes "Dipl</w:t>
      </w:r>
      <w:r w:rsidRPr="00082F73">
        <w:rPr>
          <w:i/>
        </w:rPr>
        <w:t>o</w:t>
      </w:r>
      <w:r w:rsidRPr="00082F73">
        <w:rPr>
          <w:i/>
        </w:rPr>
        <w:t>ma de Honor" entregado por la Asociación Cultural Sanmartiniana de San Juan —Año 2001.</w:t>
      </w:r>
    </w:p>
    <w:p w:rsidR="00231B69" w:rsidRDefault="00231B69" w:rsidP="00231B69">
      <w:pPr>
        <w:ind w:firstLine="708"/>
        <w:jc w:val="both"/>
        <w:rPr>
          <w:i/>
        </w:rPr>
      </w:pPr>
      <w:r w:rsidRPr="00082F73">
        <w:rPr>
          <w:i/>
        </w:rPr>
        <w:t xml:space="preserve"> Abanderada de la Facultad de Cie</w:t>
      </w:r>
      <w:r w:rsidRPr="00082F73">
        <w:rPr>
          <w:i/>
        </w:rPr>
        <w:t>n</w:t>
      </w:r>
      <w:r w:rsidRPr="00082F73">
        <w:rPr>
          <w:i/>
        </w:rPr>
        <w:t xml:space="preserve">cias Sociales de la Universidad Nacional de San Juan — Año 2006. </w:t>
      </w:r>
    </w:p>
    <w:p w:rsidR="00231B69" w:rsidRDefault="00231B69" w:rsidP="00231B69">
      <w:pPr>
        <w:ind w:firstLine="708"/>
        <w:jc w:val="both"/>
        <w:rPr>
          <w:i/>
        </w:rPr>
      </w:pPr>
      <w:r w:rsidRPr="00082F73">
        <w:rPr>
          <w:i/>
        </w:rPr>
        <w:t>Medalla al Mejor Promedio de la C</w:t>
      </w:r>
      <w:r w:rsidRPr="00082F73">
        <w:rPr>
          <w:i/>
        </w:rPr>
        <w:t>a</w:t>
      </w:r>
      <w:r w:rsidRPr="00082F73">
        <w:rPr>
          <w:i/>
        </w:rPr>
        <w:t>rrera de Abogacía (9,34), otorgada por el D</w:t>
      </w:r>
      <w:r w:rsidRPr="00082F73">
        <w:rPr>
          <w:i/>
        </w:rPr>
        <w:t>e</w:t>
      </w:r>
      <w:r w:rsidRPr="00082F73">
        <w:rPr>
          <w:i/>
        </w:rPr>
        <w:t>partamento de Ciencias Jurídicas de la Facu</w:t>
      </w:r>
      <w:r w:rsidRPr="00082F73">
        <w:rPr>
          <w:i/>
        </w:rPr>
        <w:t>l</w:t>
      </w:r>
      <w:r w:rsidRPr="00082F73">
        <w:rPr>
          <w:i/>
        </w:rPr>
        <w:t xml:space="preserve">tad de Ciencias Sociales — Año 2008. </w:t>
      </w:r>
    </w:p>
    <w:p w:rsidR="00231B69" w:rsidRDefault="00231B69" w:rsidP="00231B69">
      <w:pPr>
        <w:ind w:firstLine="708"/>
        <w:jc w:val="both"/>
        <w:rPr>
          <w:i/>
        </w:rPr>
      </w:pPr>
      <w:r w:rsidRPr="00082F73">
        <w:rPr>
          <w:i/>
        </w:rPr>
        <w:t>Medalla al Mejor Promedio de la C</w:t>
      </w:r>
      <w:r w:rsidRPr="00082F73">
        <w:rPr>
          <w:i/>
        </w:rPr>
        <w:t>a</w:t>
      </w:r>
      <w:r w:rsidRPr="00082F73">
        <w:rPr>
          <w:i/>
        </w:rPr>
        <w:t>rrera de Abogacía otorgada por el Foro de Abogados—Año 2008.</w:t>
      </w:r>
    </w:p>
    <w:p w:rsidR="00231B69" w:rsidRDefault="00231B69" w:rsidP="00231B69">
      <w:pPr>
        <w:ind w:firstLine="708"/>
        <w:jc w:val="both"/>
        <w:rPr>
          <w:i/>
        </w:rPr>
      </w:pPr>
      <w:r w:rsidRPr="00082F73">
        <w:rPr>
          <w:i/>
        </w:rPr>
        <w:t xml:space="preserve"> </w:t>
      </w:r>
      <w:proofErr w:type="spellStart"/>
      <w:r w:rsidRPr="00082F73">
        <w:rPr>
          <w:i/>
        </w:rPr>
        <w:t>Posqrados</w:t>
      </w:r>
      <w:proofErr w:type="spellEnd"/>
      <w:r w:rsidRPr="00082F73">
        <w:rPr>
          <w:i/>
        </w:rPr>
        <w:t xml:space="preserve"> </w:t>
      </w:r>
      <w:r>
        <w:rPr>
          <w:i/>
        </w:rPr>
        <w:t>–</w:t>
      </w:r>
      <w:r w:rsidRPr="00082F73">
        <w:rPr>
          <w:i/>
        </w:rPr>
        <w:t xml:space="preserve"> Especializaciones: </w:t>
      </w:r>
    </w:p>
    <w:p w:rsidR="00231B69" w:rsidRDefault="00231B69" w:rsidP="00231B69">
      <w:pPr>
        <w:ind w:firstLine="708"/>
        <w:jc w:val="both"/>
        <w:rPr>
          <w:i/>
        </w:rPr>
      </w:pPr>
    </w:p>
    <w:p w:rsidR="00231B69" w:rsidRDefault="00231B69" w:rsidP="00231B69">
      <w:pPr>
        <w:ind w:firstLine="708"/>
        <w:jc w:val="both"/>
        <w:rPr>
          <w:i/>
        </w:rPr>
      </w:pPr>
      <w:r w:rsidRPr="00082F73">
        <w:rPr>
          <w:i/>
        </w:rPr>
        <w:t>Curso de Posgrado "Relaciones de H</w:t>
      </w:r>
      <w:r w:rsidRPr="00082F73">
        <w:rPr>
          <w:i/>
        </w:rPr>
        <w:t>e</w:t>
      </w:r>
      <w:r w:rsidRPr="00082F73">
        <w:rPr>
          <w:i/>
        </w:rPr>
        <w:t>cho en el Derecho de Familia" - Universidad Nacional de Cuyo — Facultad de Derecho — Agosto Septiembre 2009.</w:t>
      </w:r>
    </w:p>
    <w:p w:rsidR="00231B69" w:rsidRDefault="00231B69" w:rsidP="00231B69">
      <w:pPr>
        <w:ind w:firstLine="708"/>
        <w:jc w:val="both"/>
        <w:rPr>
          <w:i/>
        </w:rPr>
      </w:pPr>
      <w:r w:rsidRPr="00082F73">
        <w:rPr>
          <w:i/>
        </w:rPr>
        <w:t>"Especialización en Derecho de Fam</w:t>
      </w:r>
      <w:r w:rsidRPr="00082F73">
        <w:rPr>
          <w:i/>
        </w:rPr>
        <w:t>i</w:t>
      </w:r>
      <w:r w:rsidRPr="00082F73">
        <w:rPr>
          <w:i/>
        </w:rPr>
        <w:t>lia", Universidad Nacional de Rosario — F</w:t>
      </w:r>
      <w:r w:rsidRPr="00082F73">
        <w:rPr>
          <w:i/>
        </w:rPr>
        <w:t>a</w:t>
      </w:r>
      <w:r w:rsidRPr="00082F73">
        <w:rPr>
          <w:i/>
        </w:rPr>
        <w:t xml:space="preserve">cultad de Derecho - 2010-2011. </w:t>
      </w:r>
    </w:p>
    <w:p w:rsidR="00231B69" w:rsidRDefault="00231B69" w:rsidP="00231B69">
      <w:pPr>
        <w:ind w:firstLine="708"/>
        <w:jc w:val="both"/>
        <w:rPr>
          <w:i/>
        </w:rPr>
      </w:pPr>
      <w:r w:rsidRPr="00082F73">
        <w:rPr>
          <w:i/>
        </w:rPr>
        <w:t>"Diplomatura en Magistratura y Ge</w:t>
      </w:r>
      <w:r w:rsidRPr="00082F73">
        <w:rPr>
          <w:i/>
        </w:rPr>
        <w:t>s</w:t>
      </w:r>
      <w:r w:rsidRPr="00082F73">
        <w:rPr>
          <w:i/>
        </w:rPr>
        <w:t xml:space="preserve">tión Judicial" — Universidad Católica de Cuyo — 2016-2017. </w:t>
      </w:r>
    </w:p>
    <w:p w:rsidR="00231B69" w:rsidRDefault="00231B69" w:rsidP="00231B69">
      <w:pPr>
        <w:ind w:firstLine="708"/>
        <w:jc w:val="both"/>
        <w:rPr>
          <w:i/>
        </w:rPr>
      </w:pPr>
      <w:r w:rsidRPr="00082F73">
        <w:rPr>
          <w:i/>
        </w:rPr>
        <w:t>Posgrado en "Discapacidad y Der</w:t>
      </w:r>
      <w:r w:rsidRPr="00082F73">
        <w:rPr>
          <w:i/>
        </w:rPr>
        <w:t>e</w:t>
      </w:r>
      <w:r w:rsidRPr="00082F73">
        <w:rPr>
          <w:i/>
        </w:rPr>
        <w:t xml:space="preserve">chos" — Universidad de Buenos Aires — Foro de Abogados de San Juan —2018 (1 Nivel). </w:t>
      </w:r>
    </w:p>
    <w:p w:rsidR="00231B69" w:rsidRDefault="00231B69" w:rsidP="00231B69">
      <w:pPr>
        <w:ind w:firstLine="708"/>
        <w:jc w:val="both"/>
        <w:rPr>
          <w:i/>
        </w:rPr>
      </w:pPr>
      <w:r w:rsidRPr="00082F73">
        <w:rPr>
          <w:i/>
        </w:rPr>
        <w:t>Diplomatura en Oralidad: civil-laboral-penal. Escuela de Capacitación Jud</w:t>
      </w:r>
      <w:r w:rsidRPr="00082F73">
        <w:rPr>
          <w:i/>
        </w:rPr>
        <w:t>i</w:t>
      </w:r>
      <w:r w:rsidRPr="00082F73">
        <w:rPr>
          <w:i/>
        </w:rPr>
        <w:t xml:space="preserve">cial. 2018-2019. </w:t>
      </w:r>
    </w:p>
    <w:p w:rsidR="00231B69" w:rsidRDefault="00231B69" w:rsidP="00231B69">
      <w:pPr>
        <w:ind w:firstLine="708"/>
        <w:jc w:val="both"/>
        <w:rPr>
          <w:i/>
        </w:rPr>
      </w:pPr>
      <w:r w:rsidRPr="00082F73">
        <w:rPr>
          <w:i/>
        </w:rPr>
        <w:t>Posgrado en "Discapacidad y Der</w:t>
      </w:r>
      <w:r w:rsidRPr="00082F73">
        <w:rPr>
          <w:i/>
        </w:rPr>
        <w:t>e</w:t>
      </w:r>
      <w:r w:rsidRPr="00082F73">
        <w:rPr>
          <w:i/>
        </w:rPr>
        <w:t>chos" — Universidad de Buenos Aires — Foro de Abogados de San Juan —2020 (II Nivel).</w:t>
      </w:r>
    </w:p>
    <w:p w:rsidR="00231B69" w:rsidRDefault="00231B69" w:rsidP="00231B69">
      <w:pPr>
        <w:ind w:firstLine="708"/>
        <w:jc w:val="both"/>
        <w:rPr>
          <w:i/>
        </w:rPr>
      </w:pPr>
      <w:r w:rsidRPr="00082F73">
        <w:rPr>
          <w:i/>
        </w:rPr>
        <w:t xml:space="preserve"> Diplomatura Internacional "Personas en situación de vulnerabilidad desde una per</w:t>
      </w:r>
      <w:r w:rsidRPr="00082F73">
        <w:rPr>
          <w:i/>
        </w:rPr>
        <w:t>s</w:t>
      </w:r>
      <w:r w:rsidRPr="00082F73">
        <w:rPr>
          <w:i/>
        </w:rPr>
        <w:t>pectiva interdisciplinaria". Universidad Naci</w:t>
      </w:r>
      <w:r w:rsidRPr="00082F73">
        <w:rPr>
          <w:i/>
        </w:rPr>
        <w:t>o</w:t>
      </w:r>
      <w:r w:rsidRPr="00082F73">
        <w:rPr>
          <w:i/>
        </w:rPr>
        <w:t xml:space="preserve">nal de Chaco Austral. Diciembre 2022. </w:t>
      </w:r>
    </w:p>
    <w:p w:rsidR="00231B69" w:rsidRDefault="00231B69" w:rsidP="00231B69">
      <w:pPr>
        <w:ind w:firstLine="708"/>
        <w:jc w:val="both"/>
        <w:rPr>
          <w:i/>
        </w:rPr>
      </w:pPr>
      <w:r w:rsidRPr="00082F73">
        <w:rPr>
          <w:i/>
        </w:rPr>
        <w:t>Especialización en Derecho Procesal Civil — Universidad Católica de Cuyo -2021-2023 (etapa de evaluación).</w:t>
      </w:r>
    </w:p>
    <w:p w:rsidR="00231B69" w:rsidRDefault="00231B69" w:rsidP="00231B69">
      <w:pPr>
        <w:ind w:firstLine="708"/>
        <w:jc w:val="both"/>
        <w:rPr>
          <w:i/>
        </w:rPr>
      </w:pPr>
      <w:r w:rsidRPr="00082F73">
        <w:rPr>
          <w:i/>
        </w:rPr>
        <w:lastRenderedPageBreak/>
        <w:t xml:space="preserve"> Maestría en Derecho de las Familias — Universidad Nacional de Cuyo — Mendoza (en curso)</w:t>
      </w:r>
    </w:p>
    <w:p w:rsidR="00231B69" w:rsidRDefault="00231B69" w:rsidP="00231B69">
      <w:pPr>
        <w:ind w:firstLine="708"/>
        <w:jc w:val="both"/>
        <w:rPr>
          <w:i/>
        </w:rPr>
      </w:pPr>
    </w:p>
    <w:p w:rsidR="00231B69" w:rsidRDefault="00231B69" w:rsidP="00231B69">
      <w:pPr>
        <w:ind w:firstLine="708"/>
        <w:jc w:val="both"/>
        <w:rPr>
          <w:i/>
        </w:rPr>
      </w:pPr>
      <w:r w:rsidRPr="00082F73">
        <w:rPr>
          <w:i/>
        </w:rPr>
        <w:t xml:space="preserve">Cursos - Jornadas - Seminarios </w:t>
      </w:r>
      <w:r>
        <w:rPr>
          <w:i/>
        </w:rPr>
        <w:t>–</w:t>
      </w:r>
      <w:r w:rsidRPr="00082F73">
        <w:rPr>
          <w:i/>
        </w:rPr>
        <w:t xml:space="preserve"> Co</w:t>
      </w:r>
      <w:r w:rsidRPr="00082F73">
        <w:rPr>
          <w:i/>
        </w:rPr>
        <w:t>n</w:t>
      </w:r>
      <w:r w:rsidRPr="00082F73">
        <w:rPr>
          <w:i/>
        </w:rPr>
        <w:t xml:space="preserve">ferencias: </w:t>
      </w:r>
    </w:p>
    <w:p w:rsidR="00231B69" w:rsidRDefault="00231B69" w:rsidP="00231B69">
      <w:pPr>
        <w:ind w:firstLine="708"/>
        <w:jc w:val="both"/>
        <w:rPr>
          <w:i/>
        </w:rPr>
      </w:pPr>
    </w:p>
    <w:p w:rsidR="00231B69" w:rsidRDefault="00231B69" w:rsidP="00231B69">
      <w:pPr>
        <w:ind w:firstLine="708"/>
        <w:jc w:val="both"/>
        <w:rPr>
          <w:i/>
        </w:rPr>
      </w:pPr>
      <w:r w:rsidRPr="00082F73">
        <w:rPr>
          <w:i/>
        </w:rPr>
        <w:t>"Jornadas Provinciales de Familia y Minoridad" — Universidad Nacional de San Juan (UNSJ) — Octubre 2003.</w:t>
      </w:r>
    </w:p>
    <w:p w:rsidR="00231B69" w:rsidRDefault="00231B69" w:rsidP="00231B69">
      <w:pPr>
        <w:ind w:firstLine="708"/>
        <w:jc w:val="both"/>
        <w:rPr>
          <w:i/>
        </w:rPr>
      </w:pPr>
      <w:r w:rsidRPr="00082F73">
        <w:rPr>
          <w:i/>
        </w:rPr>
        <w:t xml:space="preserve"> Asistente y Expositor en las "Jornadas Taller sobre el VII Congreso Internacional de Derecho de Daño" — UNSJ — Agosto 2004. "Jornadas sobre Derecho de Familia" — UNSJ — Mayo 2005. Curso "Lex Doctor Para Ingr</w:t>
      </w:r>
      <w:r w:rsidRPr="00082F73">
        <w:rPr>
          <w:i/>
        </w:rPr>
        <w:t>e</w:t>
      </w:r>
      <w:r w:rsidRPr="00082F73">
        <w:rPr>
          <w:i/>
        </w:rPr>
        <w:t xml:space="preserve">santes al Poder Judicial" (15 hs. cátedras) - Escuela de Capacitación Judicial - Abril 2006. </w:t>
      </w:r>
    </w:p>
    <w:p w:rsidR="00231B69" w:rsidRDefault="00231B69" w:rsidP="00231B69">
      <w:pPr>
        <w:ind w:firstLine="708"/>
        <w:jc w:val="both"/>
        <w:rPr>
          <w:i/>
        </w:rPr>
      </w:pPr>
      <w:r w:rsidRPr="00082F73">
        <w:rPr>
          <w:i/>
        </w:rPr>
        <w:t xml:space="preserve">Jornadas de "Mediación: Una Mirada Interdisciplinaria para una cultura de Paz" — UNSJ — Junio 2006. </w:t>
      </w:r>
    </w:p>
    <w:p w:rsidR="00231B69" w:rsidRDefault="00231B69" w:rsidP="00231B69">
      <w:pPr>
        <w:ind w:firstLine="708"/>
        <w:jc w:val="both"/>
        <w:rPr>
          <w:i/>
        </w:rPr>
      </w:pPr>
      <w:r w:rsidRPr="00082F73">
        <w:rPr>
          <w:i/>
        </w:rPr>
        <w:t xml:space="preserve">Curso "Iniciación para los Ministerios Públicos" — Escuela de Capacitación Judicial — Junio 2006. </w:t>
      </w:r>
    </w:p>
    <w:p w:rsidR="00231B69" w:rsidRDefault="00231B69" w:rsidP="00231B69">
      <w:pPr>
        <w:ind w:firstLine="708"/>
        <w:jc w:val="both"/>
        <w:rPr>
          <w:i/>
        </w:rPr>
      </w:pPr>
      <w:r w:rsidRPr="00082F73">
        <w:rPr>
          <w:i/>
        </w:rPr>
        <w:t>"Jornadas Nacionales de los Minist</w:t>
      </w:r>
      <w:r w:rsidRPr="00082F73">
        <w:rPr>
          <w:i/>
        </w:rPr>
        <w:t>e</w:t>
      </w:r>
      <w:r w:rsidRPr="00082F73">
        <w:rPr>
          <w:i/>
        </w:rPr>
        <w:t xml:space="preserve">rios Públicos" — Poder Judicial de San Juan - Ministerio Público — </w:t>
      </w:r>
      <w:proofErr w:type="spellStart"/>
      <w:r w:rsidRPr="00082F73">
        <w:rPr>
          <w:i/>
        </w:rPr>
        <w:t>Septiernbr</w:t>
      </w:r>
      <w:r>
        <w:rPr>
          <w:i/>
        </w:rPr>
        <w:t>e</w:t>
      </w:r>
      <w:proofErr w:type="spellEnd"/>
      <w:r w:rsidRPr="00082F73">
        <w:rPr>
          <w:i/>
        </w:rPr>
        <w:t xml:space="preserve"> 2007. </w:t>
      </w:r>
    </w:p>
    <w:p w:rsidR="00231B69" w:rsidRDefault="00231B69" w:rsidP="00231B69">
      <w:pPr>
        <w:ind w:firstLine="708"/>
        <w:jc w:val="both"/>
        <w:rPr>
          <w:i/>
        </w:rPr>
      </w:pPr>
      <w:r w:rsidRPr="00082F73">
        <w:rPr>
          <w:i/>
        </w:rPr>
        <w:t>Conferencia "Avanzadas Tecnológicas en la Justicia Argentina" - Escuela de Capac</w:t>
      </w:r>
      <w:r w:rsidRPr="00082F73">
        <w:rPr>
          <w:i/>
        </w:rPr>
        <w:t>i</w:t>
      </w:r>
      <w:r w:rsidRPr="00082F73">
        <w:rPr>
          <w:i/>
        </w:rPr>
        <w:t xml:space="preserve">tación Judicial — Mayo 2008. </w:t>
      </w:r>
    </w:p>
    <w:p w:rsidR="00231B69" w:rsidRDefault="00231B69" w:rsidP="00231B69">
      <w:pPr>
        <w:ind w:firstLine="708"/>
        <w:jc w:val="both"/>
        <w:rPr>
          <w:i/>
        </w:rPr>
      </w:pPr>
      <w:r w:rsidRPr="00082F73">
        <w:rPr>
          <w:i/>
        </w:rPr>
        <w:t xml:space="preserve">Conferencia "Nuevos Horizontes en la Gestión Judicial" - Escuela de Capacitación Judicial — Agosto 2008. </w:t>
      </w:r>
    </w:p>
    <w:p w:rsidR="00231B69" w:rsidRDefault="00231B69" w:rsidP="00231B69">
      <w:pPr>
        <w:ind w:firstLine="708"/>
        <w:jc w:val="both"/>
        <w:rPr>
          <w:i/>
        </w:rPr>
      </w:pPr>
      <w:r w:rsidRPr="00082F73">
        <w:rPr>
          <w:i/>
        </w:rPr>
        <w:t>Asistente y colaboradora del "III Co</w:t>
      </w:r>
      <w:r w:rsidRPr="00082F73">
        <w:rPr>
          <w:i/>
        </w:rPr>
        <w:t>n</w:t>
      </w:r>
      <w:r w:rsidRPr="00082F73">
        <w:rPr>
          <w:i/>
        </w:rPr>
        <w:t xml:space="preserve">greso Nacional de Secretariado Judicial y del Ministerio Público" — Octubre 2008. </w:t>
      </w:r>
    </w:p>
    <w:p w:rsidR="00231B69" w:rsidRDefault="00231B69" w:rsidP="00231B69">
      <w:pPr>
        <w:ind w:firstLine="708"/>
        <w:jc w:val="both"/>
        <w:rPr>
          <w:i/>
        </w:rPr>
      </w:pPr>
      <w:r w:rsidRPr="00082F73">
        <w:rPr>
          <w:i/>
        </w:rPr>
        <w:t>Conferencia "Nuevo Régimen Integral de Prevención y Sanción de la Violencia Fam</w:t>
      </w:r>
      <w:r w:rsidRPr="00082F73">
        <w:rPr>
          <w:i/>
        </w:rPr>
        <w:t>i</w:t>
      </w:r>
      <w:r w:rsidRPr="00082F73">
        <w:rPr>
          <w:i/>
        </w:rPr>
        <w:t xml:space="preserve">liar" - Escuela de Capacitación Judicial — Abril 2009. </w:t>
      </w:r>
    </w:p>
    <w:p w:rsidR="00231B69" w:rsidRDefault="00231B69" w:rsidP="00231B69">
      <w:pPr>
        <w:ind w:firstLine="708"/>
        <w:jc w:val="both"/>
        <w:rPr>
          <w:i/>
        </w:rPr>
      </w:pPr>
      <w:r w:rsidRPr="00082F73">
        <w:rPr>
          <w:i/>
        </w:rPr>
        <w:t>II Jornadas Cuyanas en Medicina L</w:t>
      </w:r>
      <w:r w:rsidRPr="00082F73">
        <w:rPr>
          <w:i/>
        </w:rPr>
        <w:t>e</w:t>
      </w:r>
      <w:r w:rsidRPr="00082F73">
        <w:rPr>
          <w:i/>
        </w:rPr>
        <w:t>gal y Psicología Jurídica — I Curso de Capac</w:t>
      </w:r>
      <w:r w:rsidRPr="00082F73">
        <w:rPr>
          <w:i/>
        </w:rPr>
        <w:t>i</w:t>
      </w:r>
      <w:r w:rsidRPr="00082F73">
        <w:rPr>
          <w:i/>
        </w:rPr>
        <w:t>tación en Medicina Legal y Psicología Jurídica denominadas "Cambios de Paradigmas en la Investigación Científica" — Junio, Julio, Se</w:t>
      </w:r>
      <w:r w:rsidRPr="00082F73">
        <w:rPr>
          <w:i/>
        </w:rPr>
        <w:t>p</w:t>
      </w:r>
      <w:r w:rsidRPr="00082F73">
        <w:rPr>
          <w:i/>
        </w:rPr>
        <w:t>tiembre y Noviembre 2010.</w:t>
      </w:r>
    </w:p>
    <w:p w:rsidR="00231B69" w:rsidRDefault="00231B69" w:rsidP="00231B69">
      <w:pPr>
        <w:ind w:firstLine="708"/>
        <w:jc w:val="both"/>
        <w:rPr>
          <w:i/>
        </w:rPr>
      </w:pPr>
      <w:r w:rsidRPr="00082F73">
        <w:rPr>
          <w:i/>
        </w:rPr>
        <w:t xml:space="preserve"> "Curso de Actualización de Lex Do</w:t>
      </w:r>
      <w:r w:rsidRPr="00082F73">
        <w:rPr>
          <w:i/>
        </w:rPr>
        <w:t>c</w:t>
      </w:r>
      <w:r w:rsidRPr="00082F73">
        <w:rPr>
          <w:i/>
        </w:rPr>
        <w:t>tor 9" (12 hs. cátedras) - Escuela de Capacit</w:t>
      </w:r>
      <w:r w:rsidRPr="00082F73">
        <w:rPr>
          <w:i/>
        </w:rPr>
        <w:t>a</w:t>
      </w:r>
      <w:r w:rsidRPr="00082F73">
        <w:rPr>
          <w:i/>
        </w:rPr>
        <w:t xml:space="preserve">ción Judicial - Noviembre 2010. </w:t>
      </w:r>
    </w:p>
    <w:p w:rsidR="00231B69" w:rsidRDefault="00231B69" w:rsidP="00231B69">
      <w:pPr>
        <w:ind w:firstLine="708"/>
        <w:jc w:val="both"/>
        <w:rPr>
          <w:i/>
        </w:rPr>
      </w:pPr>
      <w:r w:rsidRPr="00082F73">
        <w:rPr>
          <w:i/>
        </w:rPr>
        <w:t>Curso de "</w:t>
      </w:r>
      <w:proofErr w:type="spellStart"/>
      <w:r w:rsidRPr="00082F73">
        <w:rPr>
          <w:i/>
        </w:rPr>
        <w:t>Sucesiónes</w:t>
      </w:r>
      <w:proofErr w:type="spellEnd"/>
      <w:r w:rsidRPr="00082F73">
        <w:rPr>
          <w:i/>
        </w:rPr>
        <w:t xml:space="preserve"> y Proceso Suc</w:t>
      </w:r>
      <w:r w:rsidRPr="00082F73">
        <w:rPr>
          <w:i/>
        </w:rPr>
        <w:t>e</w:t>
      </w:r>
      <w:r w:rsidRPr="00082F73">
        <w:rPr>
          <w:i/>
        </w:rPr>
        <w:t>sorio" - Escuela de Capacitación Judicial — Octubre 2011.</w:t>
      </w:r>
    </w:p>
    <w:p w:rsidR="00231B69" w:rsidRDefault="00231B69" w:rsidP="00231B69">
      <w:pPr>
        <w:ind w:firstLine="708"/>
        <w:jc w:val="both"/>
        <w:rPr>
          <w:i/>
        </w:rPr>
      </w:pPr>
      <w:r w:rsidRPr="00082F73">
        <w:rPr>
          <w:i/>
        </w:rPr>
        <w:t>Curso "Aplicación de Nuevas Tecnol</w:t>
      </w:r>
      <w:r w:rsidRPr="00082F73">
        <w:rPr>
          <w:i/>
        </w:rPr>
        <w:t>o</w:t>
      </w:r>
      <w:r w:rsidRPr="00082F73">
        <w:rPr>
          <w:i/>
        </w:rPr>
        <w:t>gías en la Gestión Judicial" — Plan Nacional de Capacitación Judicial — C.S.J.N. —Abril 2012.</w:t>
      </w:r>
    </w:p>
    <w:p w:rsidR="00231B69" w:rsidRDefault="00231B69" w:rsidP="00231B69">
      <w:pPr>
        <w:ind w:firstLine="708"/>
        <w:jc w:val="both"/>
        <w:rPr>
          <w:i/>
        </w:rPr>
      </w:pPr>
      <w:r w:rsidRPr="00082F73">
        <w:rPr>
          <w:i/>
        </w:rPr>
        <w:t xml:space="preserve"> Charla debate "Abordaje Forense de Niños, Niñas, Adolescentes en Cámara Gesell" — Universidad Católica de Cuyo — Facultad de Derecho y Ciencias Sociales- Noviembre 2013. </w:t>
      </w:r>
    </w:p>
    <w:p w:rsidR="00231B69" w:rsidRDefault="00231B69" w:rsidP="00231B69">
      <w:pPr>
        <w:ind w:firstLine="708"/>
        <w:jc w:val="both"/>
        <w:rPr>
          <w:i/>
        </w:rPr>
      </w:pPr>
      <w:r w:rsidRPr="00082F73">
        <w:rPr>
          <w:i/>
        </w:rPr>
        <w:lastRenderedPageBreak/>
        <w:t>Jornadas de "Capacitación sobre Pr</w:t>
      </w:r>
      <w:r w:rsidRPr="00082F73">
        <w:rPr>
          <w:i/>
        </w:rPr>
        <w:t>e</w:t>
      </w:r>
      <w:r w:rsidRPr="00082F73">
        <w:rPr>
          <w:i/>
        </w:rPr>
        <w:t>cursores Químicos y Consumo Problemático de Sustancias". SEDRONAR — Noviembre 2014.</w:t>
      </w:r>
    </w:p>
    <w:p w:rsidR="00231B69" w:rsidRDefault="00231B69" w:rsidP="00231B69">
      <w:pPr>
        <w:ind w:firstLine="708"/>
        <w:jc w:val="both"/>
        <w:rPr>
          <w:i/>
        </w:rPr>
      </w:pPr>
      <w:r w:rsidRPr="00082F73">
        <w:rPr>
          <w:i/>
        </w:rPr>
        <w:t xml:space="preserve"> Conferencia "</w:t>
      </w:r>
      <w:proofErr w:type="gramStart"/>
      <w:r w:rsidRPr="00082F73">
        <w:rPr>
          <w:i/>
        </w:rPr>
        <w:t>Niños, niñas y adole</w:t>
      </w:r>
      <w:r w:rsidRPr="00082F73">
        <w:rPr>
          <w:i/>
        </w:rPr>
        <w:t>s</w:t>
      </w:r>
      <w:r w:rsidRPr="00082F73">
        <w:rPr>
          <w:i/>
        </w:rPr>
        <w:t>centes</w:t>
      </w:r>
      <w:proofErr w:type="gramEnd"/>
      <w:r w:rsidRPr="00082F73">
        <w:rPr>
          <w:i/>
        </w:rPr>
        <w:t xml:space="preserve"> en la visión de la justicia sanjuanina". Asociación Conciencia — Abril 2015. </w:t>
      </w:r>
    </w:p>
    <w:p w:rsidR="00231B69" w:rsidRDefault="00231B69" w:rsidP="00231B69">
      <w:pPr>
        <w:ind w:firstLine="708"/>
        <w:jc w:val="both"/>
        <w:rPr>
          <w:i/>
        </w:rPr>
      </w:pPr>
      <w:r w:rsidRPr="00082F73">
        <w:rPr>
          <w:i/>
        </w:rPr>
        <w:t xml:space="preserve">V Jornadas Sanjuaninas de Derecho Civil — Primer Congreso Internacional de Derecho Privado". Foro de </w:t>
      </w:r>
      <w:proofErr w:type="spellStart"/>
      <w:r w:rsidRPr="00082F73">
        <w:rPr>
          <w:i/>
        </w:rPr>
        <w:t>Abrgados</w:t>
      </w:r>
      <w:proofErr w:type="spellEnd"/>
      <w:r w:rsidRPr="00082F73">
        <w:rPr>
          <w:i/>
        </w:rPr>
        <w:t xml:space="preserve"> — Mayo 2015.</w:t>
      </w:r>
    </w:p>
    <w:p w:rsidR="00231B69" w:rsidRDefault="00231B69" w:rsidP="00231B69">
      <w:pPr>
        <w:ind w:firstLine="708"/>
        <w:jc w:val="both"/>
        <w:rPr>
          <w:i/>
        </w:rPr>
      </w:pPr>
      <w:r w:rsidRPr="00082F73">
        <w:rPr>
          <w:i/>
        </w:rPr>
        <w:t xml:space="preserve"> I Seminario de Capacitación Judicial para el Fuero Penal. Escuela de Capacitación Judicial. Marzo, Abril y Mayo 2016. </w:t>
      </w:r>
    </w:p>
    <w:p w:rsidR="00231B69" w:rsidRDefault="00231B69" w:rsidP="00231B69">
      <w:pPr>
        <w:ind w:firstLine="708"/>
        <w:jc w:val="both"/>
        <w:rPr>
          <w:i/>
        </w:rPr>
      </w:pPr>
      <w:r w:rsidRPr="00082F73">
        <w:rPr>
          <w:i/>
        </w:rPr>
        <w:t>Conferencia "Excelencia en la Gestión Judicial — Presentación de la Diplomatura en Magistratura y Gestión Judicial". Escuela de Capacitación Judicial. Junio 2016.</w:t>
      </w:r>
    </w:p>
    <w:p w:rsidR="00231B69" w:rsidRDefault="00231B69" w:rsidP="00231B69">
      <w:pPr>
        <w:ind w:firstLine="708"/>
        <w:jc w:val="both"/>
        <w:rPr>
          <w:i/>
        </w:rPr>
      </w:pPr>
      <w:r w:rsidRPr="00082F73">
        <w:rPr>
          <w:i/>
        </w:rPr>
        <w:t xml:space="preserve"> Capacitación para el uso de la plat</w:t>
      </w:r>
      <w:r w:rsidRPr="00082F73">
        <w:rPr>
          <w:i/>
        </w:rPr>
        <w:t>a</w:t>
      </w:r>
      <w:r w:rsidRPr="00082F73">
        <w:rPr>
          <w:i/>
        </w:rPr>
        <w:t>forma "MICROJURIS". Escuela de Capacit</w:t>
      </w:r>
      <w:r w:rsidRPr="00082F73">
        <w:rPr>
          <w:i/>
        </w:rPr>
        <w:t>a</w:t>
      </w:r>
      <w:r w:rsidRPr="00082F73">
        <w:rPr>
          <w:i/>
        </w:rPr>
        <w:t xml:space="preserve">ción Judicial. Agosto 2016. </w:t>
      </w:r>
    </w:p>
    <w:p w:rsidR="00231B69" w:rsidRDefault="00231B69" w:rsidP="00231B69">
      <w:pPr>
        <w:ind w:firstLine="708"/>
        <w:jc w:val="both"/>
        <w:rPr>
          <w:i/>
        </w:rPr>
      </w:pPr>
      <w:r w:rsidRPr="00082F73">
        <w:rPr>
          <w:i/>
        </w:rPr>
        <w:t>Videoconferencia sobre "Femicidio: una categoría necesaria. Políticas de Preve</w:t>
      </w:r>
      <w:r w:rsidRPr="00082F73">
        <w:rPr>
          <w:i/>
        </w:rPr>
        <w:t>n</w:t>
      </w:r>
      <w:r w:rsidRPr="00082F73">
        <w:rPr>
          <w:i/>
        </w:rPr>
        <w:t>ción. Situación Regional". Oficina de la Mujer de la CSJN. Agosto 2016.</w:t>
      </w:r>
    </w:p>
    <w:p w:rsidR="00231B69" w:rsidRDefault="00231B69" w:rsidP="00231B69">
      <w:pPr>
        <w:ind w:firstLine="708"/>
        <w:jc w:val="both"/>
        <w:rPr>
          <w:i/>
        </w:rPr>
      </w:pPr>
      <w:r w:rsidRPr="00082F73">
        <w:rPr>
          <w:i/>
        </w:rPr>
        <w:t xml:space="preserve">Seminario de "Actualización Código Civil y Comercial: Nuevos institutos, cuestiones debatidas y aspectos procesales". Escuela de Capacitación Judicial. Agosto, Septiembre, Octubre y Noviembre 2016 (32 horas cátedras). </w:t>
      </w:r>
    </w:p>
    <w:p w:rsidR="00231B69" w:rsidRDefault="00231B69" w:rsidP="00231B69">
      <w:pPr>
        <w:ind w:firstLine="708"/>
        <w:jc w:val="both"/>
        <w:rPr>
          <w:i/>
        </w:rPr>
      </w:pPr>
      <w:r w:rsidRPr="00082F73">
        <w:rPr>
          <w:i/>
        </w:rPr>
        <w:t>Jornadas "Herramientas para entrevi</w:t>
      </w:r>
      <w:r w:rsidRPr="00082F73">
        <w:rPr>
          <w:i/>
        </w:rPr>
        <w:t>s</w:t>
      </w:r>
      <w:r w:rsidRPr="00082F73">
        <w:rPr>
          <w:i/>
        </w:rPr>
        <w:t>tas eficaces". Ministerio de Justicia de la N</w:t>
      </w:r>
      <w:r w:rsidRPr="00082F73">
        <w:rPr>
          <w:i/>
        </w:rPr>
        <w:t>a</w:t>
      </w:r>
      <w:r w:rsidRPr="00082F73">
        <w:rPr>
          <w:i/>
        </w:rPr>
        <w:t>ción — Escuela de Capacitación Judicial. O</w:t>
      </w:r>
      <w:r w:rsidRPr="00082F73">
        <w:rPr>
          <w:i/>
        </w:rPr>
        <w:t>c</w:t>
      </w:r>
      <w:r w:rsidRPr="00082F73">
        <w:rPr>
          <w:i/>
        </w:rPr>
        <w:t xml:space="preserve">tubre 2016 (12 horas cátedra). </w:t>
      </w:r>
    </w:p>
    <w:p w:rsidR="00231B69" w:rsidRDefault="00231B69" w:rsidP="00231B69">
      <w:pPr>
        <w:ind w:firstLine="708"/>
        <w:jc w:val="both"/>
        <w:rPr>
          <w:i/>
        </w:rPr>
      </w:pPr>
      <w:r w:rsidRPr="00082F73">
        <w:rPr>
          <w:i/>
        </w:rPr>
        <w:t>Jornada "Recursos lingüísticos en los textos jurídicos". Escuela de Capacitación Jud</w:t>
      </w:r>
      <w:r w:rsidRPr="00082F73">
        <w:rPr>
          <w:i/>
        </w:rPr>
        <w:t>i</w:t>
      </w:r>
      <w:r w:rsidRPr="00082F73">
        <w:rPr>
          <w:i/>
        </w:rPr>
        <w:t xml:space="preserve">cial. Abril 2017. </w:t>
      </w:r>
    </w:p>
    <w:p w:rsidR="00231B69" w:rsidRDefault="00231B69" w:rsidP="00231B69">
      <w:pPr>
        <w:ind w:firstLine="708"/>
        <w:jc w:val="both"/>
        <w:rPr>
          <w:i/>
        </w:rPr>
      </w:pPr>
      <w:r w:rsidRPr="00082F73">
        <w:rPr>
          <w:i/>
        </w:rPr>
        <w:t>Jornada "Novedades de Derecho del Consumidor: Actualidad Jurisprudencial y Doctrinaria. Código Civil y Comercial". Foro de Abogados de San Juan. Abril 2017. Jornada "Flagrancia: La experiencia en la Provincia de Buenos Aires". Escuela de Capacitación Jud</w:t>
      </w:r>
      <w:r w:rsidRPr="00082F73">
        <w:rPr>
          <w:i/>
        </w:rPr>
        <w:t>i</w:t>
      </w:r>
      <w:r w:rsidRPr="00082F73">
        <w:rPr>
          <w:i/>
        </w:rPr>
        <w:t xml:space="preserve">cial. Junio 2017. </w:t>
      </w:r>
    </w:p>
    <w:p w:rsidR="00231B69" w:rsidRDefault="00231B69" w:rsidP="00231B69">
      <w:pPr>
        <w:ind w:firstLine="708"/>
        <w:jc w:val="both"/>
        <w:rPr>
          <w:i/>
        </w:rPr>
      </w:pPr>
      <w:r w:rsidRPr="00082F73">
        <w:rPr>
          <w:i/>
        </w:rPr>
        <w:t>Jornada "Experiencia en Sistema Ac</w:t>
      </w:r>
      <w:r w:rsidRPr="00082F73">
        <w:rPr>
          <w:i/>
        </w:rPr>
        <w:t>u</w:t>
      </w:r>
      <w:r w:rsidRPr="00082F73">
        <w:rPr>
          <w:i/>
        </w:rPr>
        <w:t xml:space="preserve">satorio en la Provincia de Buenos Aires". Julio 2017. </w:t>
      </w:r>
    </w:p>
    <w:p w:rsidR="00231B69" w:rsidRDefault="00231B69" w:rsidP="00231B69">
      <w:pPr>
        <w:ind w:firstLine="708"/>
        <w:jc w:val="both"/>
        <w:rPr>
          <w:i/>
        </w:rPr>
      </w:pPr>
      <w:r w:rsidRPr="00082F73">
        <w:rPr>
          <w:i/>
        </w:rPr>
        <w:t>Jornada Preparatoria del Congreso I</w:t>
      </w:r>
      <w:r w:rsidRPr="00082F73">
        <w:rPr>
          <w:i/>
        </w:rPr>
        <w:t>n</w:t>
      </w:r>
      <w:r w:rsidRPr="00082F73">
        <w:rPr>
          <w:i/>
        </w:rPr>
        <w:t>ternacional de Derecho de las Familias, Niñez y Adolescencia. Foro de Abogados. Abril 2018.</w:t>
      </w:r>
    </w:p>
    <w:p w:rsidR="00231B69" w:rsidRDefault="00231B69" w:rsidP="00231B69">
      <w:pPr>
        <w:ind w:firstLine="708"/>
        <w:jc w:val="both"/>
        <w:rPr>
          <w:i/>
        </w:rPr>
      </w:pPr>
      <w:r w:rsidRPr="00082F73">
        <w:rPr>
          <w:i/>
        </w:rPr>
        <w:t>Jornada Notificación Electrónica". E</w:t>
      </w:r>
      <w:r w:rsidRPr="00082F73">
        <w:rPr>
          <w:i/>
        </w:rPr>
        <w:t>s</w:t>
      </w:r>
      <w:r w:rsidRPr="00082F73">
        <w:rPr>
          <w:i/>
        </w:rPr>
        <w:t xml:space="preserve">cuela de Capacitación Judicial. Mayo 2018. </w:t>
      </w:r>
    </w:p>
    <w:p w:rsidR="00231B69" w:rsidRDefault="00231B69" w:rsidP="00231B69">
      <w:pPr>
        <w:ind w:firstLine="708"/>
        <w:jc w:val="both"/>
        <w:rPr>
          <w:i/>
        </w:rPr>
      </w:pPr>
      <w:r w:rsidRPr="00082F73">
        <w:rPr>
          <w:i/>
        </w:rPr>
        <w:t xml:space="preserve">Jornada "Sexualidad y Discapacidad". Foro de Abogados. Julio 2018. </w:t>
      </w:r>
    </w:p>
    <w:p w:rsidR="00231B69" w:rsidRDefault="00231B69" w:rsidP="00231B69">
      <w:pPr>
        <w:ind w:firstLine="708"/>
        <w:jc w:val="both"/>
        <w:rPr>
          <w:i/>
        </w:rPr>
      </w:pPr>
      <w:r w:rsidRPr="00082F73">
        <w:rPr>
          <w:i/>
        </w:rPr>
        <w:t>Jornada "Evaluación psicológica del maltrato y abuso infantil". Escuela de Capac</w:t>
      </w:r>
      <w:r w:rsidRPr="00082F73">
        <w:rPr>
          <w:i/>
        </w:rPr>
        <w:t>i</w:t>
      </w:r>
      <w:r w:rsidRPr="00082F73">
        <w:rPr>
          <w:i/>
        </w:rPr>
        <w:t>tación Judicial. Agosto 2019</w:t>
      </w:r>
    </w:p>
    <w:p w:rsidR="00231B69" w:rsidRDefault="00231B69" w:rsidP="00231B69">
      <w:pPr>
        <w:ind w:firstLine="708"/>
        <w:jc w:val="both"/>
        <w:rPr>
          <w:i/>
        </w:rPr>
      </w:pPr>
      <w:r w:rsidRPr="00082F73">
        <w:rPr>
          <w:i/>
        </w:rPr>
        <w:t xml:space="preserve"> Taller de Perspectiva de Género. Of</w:t>
      </w:r>
      <w:r w:rsidRPr="00082F73">
        <w:rPr>
          <w:i/>
        </w:rPr>
        <w:t>i</w:t>
      </w:r>
      <w:r w:rsidRPr="00082F73">
        <w:rPr>
          <w:i/>
        </w:rPr>
        <w:t>cina de la Mujer. Corte de Justicia de San Juan. Septiembre 2019. Jornada "Lenguaje claro. Su uso en la redacción de sentencias y resoluci</w:t>
      </w:r>
      <w:r w:rsidRPr="00082F73">
        <w:rPr>
          <w:i/>
        </w:rPr>
        <w:t>o</w:t>
      </w:r>
      <w:r w:rsidRPr="00082F73">
        <w:rPr>
          <w:i/>
        </w:rPr>
        <w:lastRenderedPageBreak/>
        <w:t>nes". Escuela de Capacitación Judicial. Oct</w:t>
      </w:r>
      <w:r w:rsidRPr="00082F73">
        <w:rPr>
          <w:i/>
        </w:rPr>
        <w:t>u</w:t>
      </w:r>
      <w:r w:rsidRPr="00082F73">
        <w:rPr>
          <w:i/>
        </w:rPr>
        <w:t xml:space="preserve">bre 2019. </w:t>
      </w:r>
    </w:p>
    <w:p w:rsidR="00231B69" w:rsidRDefault="00231B69" w:rsidP="00231B69">
      <w:pPr>
        <w:ind w:firstLine="708"/>
        <w:jc w:val="both"/>
        <w:rPr>
          <w:i/>
        </w:rPr>
      </w:pPr>
      <w:r w:rsidRPr="00082F73">
        <w:rPr>
          <w:i/>
        </w:rPr>
        <w:t xml:space="preserve">Jornada "Técnicas de conciliación en audiencias de oralidad y Familia". Escuela de Capacitación Judicial, Marzo 2020. Seminario Nacional de Acceso a la Justicia. Escuela de Capacitación Judicial. Agosto 2020. </w:t>
      </w:r>
    </w:p>
    <w:p w:rsidR="00231B69" w:rsidRDefault="00231B69" w:rsidP="00231B69">
      <w:pPr>
        <w:ind w:firstLine="708"/>
        <w:jc w:val="both"/>
        <w:rPr>
          <w:i/>
        </w:rPr>
      </w:pPr>
      <w:r w:rsidRPr="00082F73">
        <w:rPr>
          <w:i/>
        </w:rPr>
        <w:t>Curso de Capacitación en Redacción Jurídica. Escuela de Capacitación Judicial. Septiembre 2020.</w:t>
      </w:r>
    </w:p>
    <w:p w:rsidR="00231B69" w:rsidRDefault="00231B69" w:rsidP="00231B69">
      <w:pPr>
        <w:ind w:firstLine="708"/>
        <w:jc w:val="both"/>
        <w:rPr>
          <w:i/>
        </w:rPr>
      </w:pPr>
      <w:r w:rsidRPr="00082F73">
        <w:rPr>
          <w:i/>
        </w:rPr>
        <w:t xml:space="preserve"> Curso Herramientas de Mediación. Redes Alternativas Centro de Mediación. Se</w:t>
      </w:r>
      <w:r w:rsidRPr="00082F73">
        <w:rPr>
          <w:i/>
        </w:rPr>
        <w:t>p</w:t>
      </w:r>
      <w:r w:rsidRPr="00082F73">
        <w:rPr>
          <w:i/>
        </w:rPr>
        <w:t>tiembre 2020. Conversatorio con Procuradores Generales - Sistema Acusatorio. Escuela de Capacitación Judicial. Octubre 2020. Semin</w:t>
      </w:r>
      <w:r w:rsidRPr="00082F73">
        <w:rPr>
          <w:i/>
        </w:rPr>
        <w:t>a</w:t>
      </w:r>
      <w:r w:rsidRPr="00082F73">
        <w:rPr>
          <w:i/>
        </w:rPr>
        <w:t xml:space="preserve">rio Nacional "Desafíos Actuales en Materia de Discapacidad". Escuela Judicial de San Juan. Octubre 2020. Gestión y Oficina Judicial para la Tutela Judicial Efectiva. Escuela Judicial de San Juan. Octubre 2020. </w:t>
      </w:r>
    </w:p>
    <w:p w:rsidR="00231B69" w:rsidRDefault="00231B69" w:rsidP="00231B69">
      <w:pPr>
        <w:ind w:firstLine="708"/>
        <w:jc w:val="both"/>
        <w:rPr>
          <w:i/>
        </w:rPr>
      </w:pPr>
      <w:r w:rsidRPr="00082F73">
        <w:rPr>
          <w:i/>
        </w:rPr>
        <w:t>Implementación del Centro CAVIG, Violencia Familiar y Perspectiva de Género. Escuela Judicial de San Juan. Noviembre 2020. Seminario "Recursos extraordinarios". Escuela Judicial. Marzo 2021 Taller: Violencia domé</w:t>
      </w:r>
      <w:r w:rsidRPr="00082F73">
        <w:rPr>
          <w:i/>
        </w:rPr>
        <w:t>s</w:t>
      </w:r>
      <w:r w:rsidRPr="00082F73">
        <w:rPr>
          <w:i/>
        </w:rPr>
        <w:t xml:space="preserve">tica elaborado por la Oficina de la Mujer de la Corte Suprema de la Nación. OFICINA DE LA MUJER DEL PODER JUDICIAL DE SAN JUAN. Septiembre 2021. </w:t>
      </w:r>
    </w:p>
    <w:p w:rsidR="00231B69" w:rsidRDefault="00231B69" w:rsidP="00231B69">
      <w:pPr>
        <w:ind w:firstLine="708"/>
        <w:jc w:val="both"/>
        <w:rPr>
          <w:i/>
        </w:rPr>
      </w:pPr>
      <w:r w:rsidRPr="00082F73">
        <w:rPr>
          <w:i/>
        </w:rPr>
        <w:t>Capacitación sobre Derechos de las Personas con Discapacidad y Proceso de Re</w:t>
      </w:r>
      <w:r w:rsidRPr="00082F73">
        <w:rPr>
          <w:i/>
        </w:rPr>
        <w:t>s</w:t>
      </w:r>
      <w:r w:rsidRPr="00082F73">
        <w:rPr>
          <w:i/>
        </w:rPr>
        <w:t>tricción a la Capacidad. Escuela Judicial. N</w:t>
      </w:r>
      <w:r w:rsidRPr="00082F73">
        <w:rPr>
          <w:i/>
        </w:rPr>
        <w:t>o</w:t>
      </w:r>
      <w:r w:rsidRPr="00082F73">
        <w:rPr>
          <w:i/>
        </w:rPr>
        <w:t>viembre 2021</w:t>
      </w:r>
    </w:p>
    <w:p w:rsidR="00231B69" w:rsidRDefault="00231B69" w:rsidP="00231B69">
      <w:pPr>
        <w:ind w:firstLine="708"/>
        <w:jc w:val="both"/>
        <w:rPr>
          <w:i/>
        </w:rPr>
      </w:pPr>
      <w:r w:rsidRPr="00082F73">
        <w:rPr>
          <w:i/>
        </w:rPr>
        <w:t>DISERTANTE en las I Jornadas de Capacitación del Ministerio Público de la D</w:t>
      </w:r>
      <w:r w:rsidRPr="00082F73">
        <w:rPr>
          <w:i/>
        </w:rPr>
        <w:t>e</w:t>
      </w:r>
      <w:r w:rsidRPr="00082F73">
        <w:rPr>
          <w:i/>
        </w:rPr>
        <w:t>fensa - Defensa Oficial Civil, coorganizado por la Corte de Justicia de San Juan, a través de su Escuela Judicial y por el Ministerio Público de la Defensa. Abril 2022.</w:t>
      </w:r>
    </w:p>
    <w:p w:rsidR="00231B69" w:rsidRDefault="00231B69" w:rsidP="00231B69">
      <w:pPr>
        <w:ind w:firstLine="708"/>
        <w:jc w:val="both"/>
        <w:rPr>
          <w:i/>
        </w:rPr>
      </w:pPr>
      <w:r w:rsidRPr="00082F73">
        <w:rPr>
          <w:i/>
        </w:rPr>
        <w:t>Jornadas Preparatorias del XXXI Co</w:t>
      </w:r>
      <w:r w:rsidRPr="00082F73">
        <w:rPr>
          <w:i/>
        </w:rPr>
        <w:t>n</w:t>
      </w:r>
      <w:r w:rsidRPr="00082F73">
        <w:rPr>
          <w:i/>
        </w:rPr>
        <w:t>greso Nacional de Derecho Procesal — Mend</w:t>
      </w:r>
      <w:r w:rsidRPr="00082F73">
        <w:rPr>
          <w:i/>
        </w:rPr>
        <w:t>o</w:t>
      </w:r>
      <w:r w:rsidRPr="00082F73">
        <w:rPr>
          <w:i/>
        </w:rPr>
        <w:t xml:space="preserve">za 2022. Escuela Judicial. Junio 2022. </w:t>
      </w:r>
    </w:p>
    <w:p w:rsidR="00231B69" w:rsidRDefault="00231B69" w:rsidP="00231B69">
      <w:pPr>
        <w:ind w:firstLine="708"/>
        <w:jc w:val="both"/>
        <w:rPr>
          <w:i/>
        </w:rPr>
      </w:pPr>
      <w:r w:rsidRPr="00082F73">
        <w:rPr>
          <w:i/>
        </w:rPr>
        <w:t xml:space="preserve">Charla "VIOLENCIA Institucional" dictada por la Defensora General de la Nación Dra. Stella Maris </w:t>
      </w:r>
      <w:proofErr w:type="spellStart"/>
      <w:r w:rsidRPr="00082F73">
        <w:rPr>
          <w:i/>
        </w:rPr>
        <w:t>Martinez</w:t>
      </w:r>
      <w:proofErr w:type="spellEnd"/>
      <w:r w:rsidRPr="00082F73">
        <w:rPr>
          <w:i/>
        </w:rPr>
        <w:t xml:space="preserve">. Ministerio Público de la Defensa. Noviembre 2022. Capacitación sobre concientización en </w:t>
      </w:r>
      <w:proofErr w:type="spellStart"/>
      <w:r w:rsidRPr="00082F73">
        <w:rPr>
          <w:i/>
        </w:rPr>
        <w:t>ciberseguridad</w:t>
      </w:r>
      <w:proofErr w:type="spellEnd"/>
      <w:r w:rsidRPr="00082F73">
        <w:rPr>
          <w:i/>
        </w:rPr>
        <w:t>. Escu</w:t>
      </w:r>
      <w:r w:rsidRPr="00082F73">
        <w:rPr>
          <w:i/>
        </w:rPr>
        <w:t>e</w:t>
      </w:r>
      <w:r w:rsidRPr="00082F73">
        <w:rPr>
          <w:i/>
        </w:rPr>
        <w:t>la Judicial. Diciembre 2022.</w:t>
      </w:r>
    </w:p>
    <w:p w:rsidR="00231B69" w:rsidRDefault="00231B69" w:rsidP="00231B69">
      <w:pPr>
        <w:ind w:firstLine="708"/>
        <w:jc w:val="both"/>
        <w:rPr>
          <w:i/>
        </w:rPr>
      </w:pPr>
      <w:r w:rsidRPr="00082F73">
        <w:rPr>
          <w:i/>
        </w:rPr>
        <w:t>Jornada "Implementación de nuevos Códigos Procesales en San Juan" Escuela Jud</w:t>
      </w:r>
      <w:r w:rsidRPr="00082F73">
        <w:rPr>
          <w:i/>
        </w:rPr>
        <w:t>i</w:t>
      </w:r>
      <w:r w:rsidRPr="00082F73">
        <w:rPr>
          <w:i/>
        </w:rPr>
        <w:t xml:space="preserve">cial. Febrero 2023. </w:t>
      </w:r>
    </w:p>
    <w:p w:rsidR="00231B69" w:rsidRDefault="00231B69" w:rsidP="00231B69">
      <w:pPr>
        <w:ind w:firstLine="708"/>
        <w:jc w:val="both"/>
        <w:rPr>
          <w:i/>
        </w:rPr>
      </w:pPr>
      <w:r w:rsidRPr="00082F73">
        <w:rPr>
          <w:i/>
        </w:rPr>
        <w:t>Ciclo de Capacitación sobre el Co</w:t>
      </w:r>
      <w:r w:rsidRPr="00082F73">
        <w:rPr>
          <w:i/>
        </w:rPr>
        <w:t>m</w:t>
      </w:r>
      <w:r w:rsidRPr="00082F73">
        <w:rPr>
          <w:i/>
        </w:rPr>
        <w:t xml:space="preserve">plejo Científico Forense y de Criminalística del Poder Judicial destinado al Ministerio Público de la Defensa. Mayo — Junio 2023. </w:t>
      </w:r>
    </w:p>
    <w:p w:rsidR="00231B69" w:rsidRPr="00581E72" w:rsidRDefault="00231B69" w:rsidP="00231B69">
      <w:pPr>
        <w:ind w:firstLine="709"/>
        <w:jc w:val="both"/>
        <w:rPr>
          <w:i/>
        </w:rPr>
      </w:pPr>
      <w:r w:rsidRPr="00082F73">
        <w:rPr>
          <w:i/>
        </w:rPr>
        <w:t>Curso "DERECHOS HUMANOS Y SALUD MENTAL. ESTÁNDARES DEL DER</w:t>
      </w:r>
      <w:r w:rsidRPr="00082F73">
        <w:rPr>
          <w:i/>
        </w:rPr>
        <w:t>E</w:t>
      </w:r>
      <w:r w:rsidRPr="00082F73">
        <w:rPr>
          <w:i/>
        </w:rPr>
        <w:t xml:space="preserve">CHO INTERNACIONAL DE LOS DERECHOS HUMANOS". Escuela Judicial. Octubre 2023. Taller Virtual para el fortalecimiento de los </w:t>
      </w:r>
      <w:r w:rsidRPr="00082F73">
        <w:rPr>
          <w:i/>
        </w:rPr>
        <w:lastRenderedPageBreak/>
        <w:t xml:space="preserve">Derechos de las personas con Discapacidad. Organización Mundial de la Salud. Noviembre 2023. </w:t>
      </w:r>
      <w:proofErr w:type="gramStart"/>
      <w:r w:rsidRPr="00082F73">
        <w:rPr>
          <w:i/>
        </w:rPr>
        <w:t xml:space="preserve">Seminario de Abogados de Niños, niñas y </w:t>
      </w:r>
      <w:r w:rsidRPr="00581E72">
        <w:rPr>
          <w:i/>
        </w:rPr>
        <w:t>adolescentes</w:t>
      </w:r>
      <w:proofErr w:type="gramEnd"/>
      <w:r w:rsidRPr="00581E72">
        <w:rPr>
          <w:i/>
        </w:rPr>
        <w:t xml:space="preserve">. Universidad Nacional de Cuyo. Mayo 2024. </w:t>
      </w:r>
    </w:p>
    <w:p w:rsidR="00231B69" w:rsidRPr="00581E72" w:rsidRDefault="00231B69" w:rsidP="00231B69">
      <w:pPr>
        <w:ind w:firstLine="709"/>
        <w:jc w:val="both"/>
        <w:rPr>
          <w:i/>
        </w:rPr>
      </w:pPr>
      <w:r w:rsidRPr="00581E72">
        <w:rPr>
          <w:i/>
        </w:rPr>
        <w:t>Seminario de Empresa Familiar, Un</w:t>
      </w:r>
      <w:r w:rsidRPr="00581E72">
        <w:rPr>
          <w:i/>
        </w:rPr>
        <w:t>i</w:t>
      </w:r>
      <w:r w:rsidRPr="00581E72">
        <w:rPr>
          <w:i/>
        </w:rPr>
        <w:t xml:space="preserve">versidad Nacional de Cuyo. Septiembre 2024. </w:t>
      </w:r>
    </w:p>
    <w:p w:rsidR="00231B69" w:rsidRPr="00581E72" w:rsidRDefault="00231B69" w:rsidP="00231B69">
      <w:pPr>
        <w:ind w:firstLine="709"/>
        <w:jc w:val="both"/>
        <w:rPr>
          <w:i/>
        </w:rPr>
      </w:pPr>
      <w:r w:rsidRPr="00581E72">
        <w:rPr>
          <w:i/>
        </w:rPr>
        <w:t xml:space="preserve">Jornada Perspectiva de Vejez, Género y Derecho Alimentario Escuela de Capacitación Judicial. Mayo 2025. </w:t>
      </w:r>
    </w:p>
    <w:p w:rsidR="00231B69" w:rsidRPr="00581E72" w:rsidRDefault="00231B69" w:rsidP="00231B69">
      <w:pPr>
        <w:ind w:firstLine="709"/>
        <w:jc w:val="both"/>
        <w:rPr>
          <w:i/>
        </w:rPr>
      </w:pPr>
      <w:r w:rsidRPr="00581E72">
        <w:rPr>
          <w:i/>
        </w:rPr>
        <w:t>Seminario de Sistemas de Protección de Derechos de niños, niñas y adolescentes. Universidad Nacional de Cuyo. Marzo-Abril 2025.</w:t>
      </w:r>
    </w:p>
    <w:p w:rsidR="00231B69" w:rsidRPr="00581E72" w:rsidRDefault="00231B69" w:rsidP="00231B69">
      <w:pPr>
        <w:ind w:firstLine="709"/>
        <w:jc w:val="both"/>
        <w:rPr>
          <w:i/>
        </w:rPr>
      </w:pPr>
    </w:p>
    <w:p w:rsidR="00231B69" w:rsidRPr="00581E72" w:rsidRDefault="00231B69" w:rsidP="00231B69">
      <w:pPr>
        <w:ind w:firstLine="709"/>
        <w:jc w:val="both"/>
        <w:rPr>
          <w:i/>
        </w:rPr>
      </w:pPr>
      <w:r w:rsidRPr="00581E72">
        <w:rPr>
          <w:i/>
        </w:rPr>
        <w:t xml:space="preserve"> Antecedentes Laborales: </w:t>
      </w:r>
    </w:p>
    <w:p w:rsidR="00231B69" w:rsidRPr="00581E72" w:rsidRDefault="00231B69" w:rsidP="00231B69">
      <w:pPr>
        <w:ind w:firstLine="709"/>
        <w:jc w:val="both"/>
        <w:rPr>
          <w:i/>
        </w:rPr>
      </w:pPr>
    </w:p>
    <w:p w:rsidR="00231B69" w:rsidRPr="00581E72" w:rsidRDefault="00231B69" w:rsidP="00231B69">
      <w:pPr>
        <w:ind w:firstLine="709"/>
        <w:jc w:val="both"/>
        <w:rPr>
          <w:i/>
        </w:rPr>
      </w:pPr>
      <w:r w:rsidRPr="00581E72">
        <w:rPr>
          <w:i/>
        </w:rPr>
        <w:t>Ingreso por Concurso de Oposición y Antecedentes al Poder Judicial de San Juan en el mes de marzo del año 2006, en el cargo de ESCRIBIENTE (Acuerdo N° 06/06). Colabor</w:t>
      </w:r>
      <w:r w:rsidRPr="00581E72">
        <w:rPr>
          <w:i/>
        </w:rPr>
        <w:t>a</w:t>
      </w:r>
      <w:r w:rsidRPr="00581E72">
        <w:rPr>
          <w:i/>
        </w:rPr>
        <w:t>dora del TRIBUNAL ELECTORAL PROVI</w:t>
      </w:r>
      <w:r w:rsidRPr="00581E72">
        <w:rPr>
          <w:i/>
        </w:rPr>
        <w:t>N</w:t>
      </w:r>
      <w:r w:rsidRPr="00581E72">
        <w:rPr>
          <w:i/>
        </w:rPr>
        <w:t>CIAL en la "Elección de Convencionales Con</w:t>
      </w:r>
      <w:r w:rsidRPr="00581E72">
        <w:rPr>
          <w:i/>
        </w:rPr>
        <w:t>s</w:t>
      </w:r>
      <w:r w:rsidRPr="00581E72">
        <w:rPr>
          <w:i/>
        </w:rPr>
        <w:t>tituyentes en el Dpto. de Caucete". Agosto de 2006. Designada por la Sala de Superintende</w:t>
      </w:r>
      <w:r w:rsidRPr="00581E72">
        <w:rPr>
          <w:i/>
        </w:rPr>
        <w:t>n</w:t>
      </w:r>
      <w:r w:rsidRPr="00581E72">
        <w:rPr>
          <w:i/>
        </w:rPr>
        <w:t>cia de la Corte de Justicia como ACTUARIO en el mes de septiembre del año 2010 (</w:t>
      </w:r>
      <w:proofErr w:type="spellStart"/>
      <w:r w:rsidRPr="00581E72">
        <w:rPr>
          <w:i/>
        </w:rPr>
        <w:t>Expte</w:t>
      </w:r>
      <w:proofErr w:type="spellEnd"/>
      <w:r w:rsidRPr="00581E72">
        <w:rPr>
          <w:i/>
        </w:rPr>
        <w:t xml:space="preserve"> N°35117). </w:t>
      </w:r>
    </w:p>
    <w:p w:rsidR="00231B69" w:rsidRPr="00581E72" w:rsidRDefault="00231B69" w:rsidP="00231B69">
      <w:pPr>
        <w:ind w:firstLine="709"/>
        <w:jc w:val="both"/>
        <w:rPr>
          <w:i/>
        </w:rPr>
      </w:pPr>
      <w:r w:rsidRPr="00581E72">
        <w:rPr>
          <w:i/>
        </w:rPr>
        <w:t>Designada por el Sr. Fiscal General de la Corte en "Comisión de Servicio" para cu</w:t>
      </w:r>
      <w:r w:rsidRPr="00581E72">
        <w:rPr>
          <w:i/>
        </w:rPr>
        <w:t>m</w:t>
      </w:r>
      <w:r w:rsidRPr="00581E72">
        <w:rPr>
          <w:i/>
        </w:rPr>
        <w:t>plir funciones en la Defensoría General de la Segunda Circunscripción Judicial — Mayo, Junio y Septiembre de 2012.</w:t>
      </w:r>
    </w:p>
    <w:p w:rsidR="00231B69" w:rsidRPr="00581E72" w:rsidRDefault="00231B69" w:rsidP="00231B69">
      <w:pPr>
        <w:ind w:firstLine="709"/>
        <w:jc w:val="both"/>
        <w:rPr>
          <w:i/>
        </w:rPr>
      </w:pPr>
      <w:r w:rsidRPr="00581E72">
        <w:rPr>
          <w:i/>
        </w:rPr>
        <w:t>Designada en el cargo de SECRET</w:t>
      </w:r>
      <w:r w:rsidRPr="00581E72">
        <w:rPr>
          <w:i/>
        </w:rPr>
        <w:t>A</w:t>
      </w:r>
      <w:r w:rsidRPr="00581E72">
        <w:rPr>
          <w:i/>
        </w:rPr>
        <w:t xml:space="preserve">RIA DE JUSTICIA DE PAZ LETRADA, por la Corte de Justicia y el Sr. Fiscal General de la Corte, en el mes de octubre del año 2013 por Acuerdo N°49/13. </w:t>
      </w:r>
    </w:p>
    <w:p w:rsidR="00231B69" w:rsidRPr="00581E72" w:rsidRDefault="00231B69" w:rsidP="00231B69">
      <w:pPr>
        <w:ind w:firstLine="709"/>
        <w:jc w:val="both"/>
        <w:rPr>
          <w:i/>
        </w:rPr>
      </w:pPr>
      <w:r w:rsidRPr="00581E72">
        <w:rPr>
          <w:i/>
        </w:rPr>
        <w:t>Designada en el cargo de SECRET</w:t>
      </w:r>
      <w:r w:rsidRPr="00581E72">
        <w:rPr>
          <w:i/>
        </w:rPr>
        <w:t>A</w:t>
      </w:r>
      <w:r w:rsidRPr="00581E72">
        <w:rPr>
          <w:i/>
        </w:rPr>
        <w:t>RIA DE MINISTERIO PÚBLICO DE PRIMERA INSTANCIA, por la Corte de Justicia y el Sr. Fiscal General de la Corte, en el mes de enero del año 2016 por Acuerdo N° 61/16; cumplie</w:t>
      </w:r>
      <w:r w:rsidRPr="00581E72">
        <w:rPr>
          <w:i/>
        </w:rPr>
        <w:t>n</w:t>
      </w:r>
      <w:r w:rsidRPr="00581E72">
        <w:rPr>
          <w:i/>
        </w:rPr>
        <w:t>do funciones hasta la fecha, en el Ministerio Público de la Defensa- Defensoría Oficial de Pobres y Ausentes N° 6.</w:t>
      </w:r>
    </w:p>
    <w:p w:rsidR="00231B69" w:rsidRPr="00581E72" w:rsidRDefault="00231B69" w:rsidP="00231B69">
      <w:pPr>
        <w:ind w:firstLine="709"/>
        <w:jc w:val="both"/>
        <w:rPr>
          <w:i/>
        </w:rPr>
      </w:pPr>
      <w:r w:rsidRPr="00581E72">
        <w:rPr>
          <w:i/>
        </w:rPr>
        <w:t xml:space="preserve"> Docente en la cátedra de Práctica Profesional y Taller de Oratoria en la carrera de Abogacía de la Facultad de Ciencias Soci</w:t>
      </w:r>
      <w:r w:rsidRPr="00581E72">
        <w:rPr>
          <w:i/>
        </w:rPr>
        <w:t>a</w:t>
      </w:r>
      <w:r w:rsidRPr="00581E72">
        <w:rPr>
          <w:i/>
        </w:rPr>
        <w:t xml:space="preserve">les de la Universidad Nacional de San Juan. Solicitud de Inscripción ante el Consejo de la Magistratura en el Concurso para Defensor Oficial de Pobres y Ausentes. Agosto 2014. </w:t>
      </w:r>
    </w:p>
    <w:p w:rsidR="00231B69" w:rsidRPr="00581E72" w:rsidRDefault="00231B69" w:rsidP="00231B69">
      <w:pPr>
        <w:ind w:firstLine="709"/>
        <w:jc w:val="both"/>
        <w:rPr>
          <w:i/>
        </w:rPr>
      </w:pPr>
      <w:r w:rsidRPr="00581E72">
        <w:rPr>
          <w:i/>
        </w:rPr>
        <w:t>Solicitud de Inscripción ante el Cons</w:t>
      </w:r>
      <w:r w:rsidRPr="00581E72">
        <w:rPr>
          <w:i/>
        </w:rPr>
        <w:t>e</w:t>
      </w:r>
      <w:r w:rsidRPr="00581E72">
        <w:rPr>
          <w:i/>
        </w:rPr>
        <w:t>jo de la Magistratura en el Concurso para D</w:t>
      </w:r>
      <w:r w:rsidRPr="00581E72">
        <w:rPr>
          <w:i/>
        </w:rPr>
        <w:t>e</w:t>
      </w:r>
      <w:r w:rsidRPr="00581E72">
        <w:rPr>
          <w:i/>
        </w:rPr>
        <w:t xml:space="preserve">fensor Oficial de Pobres y Ausentes - Asesor de Menores e Incapaces. Noviembre 2016. </w:t>
      </w:r>
    </w:p>
    <w:p w:rsidR="00231B69" w:rsidRPr="00581E72" w:rsidRDefault="00231B69" w:rsidP="00231B69">
      <w:pPr>
        <w:ind w:firstLine="709"/>
        <w:jc w:val="both"/>
        <w:rPr>
          <w:i/>
        </w:rPr>
      </w:pPr>
      <w:r w:rsidRPr="00581E72">
        <w:rPr>
          <w:i/>
        </w:rPr>
        <w:t>Solicitud de Inscripción ante el Cons</w:t>
      </w:r>
      <w:r w:rsidRPr="00581E72">
        <w:rPr>
          <w:i/>
        </w:rPr>
        <w:t>e</w:t>
      </w:r>
      <w:r w:rsidRPr="00581E72">
        <w:rPr>
          <w:i/>
        </w:rPr>
        <w:t>jo de la Magistratura en el Concurso para S</w:t>
      </w:r>
      <w:r w:rsidRPr="00581E72">
        <w:rPr>
          <w:i/>
        </w:rPr>
        <w:t>e</w:t>
      </w:r>
      <w:r w:rsidRPr="00581E72">
        <w:rPr>
          <w:i/>
        </w:rPr>
        <w:t xml:space="preserve">gundo Juzgado de Paz Letrado de Capital y </w:t>
      </w:r>
      <w:r w:rsidRPr="00581E72">
        <w:rPr>
          <w:i/>
        </w:rPr>
        <w:lastRenderedPageBreak/>
        <w:t xml:space="preserve">Juzgado de Paz Letrado de Pocito. Diciembre 2019. </w:t>
      </w:r>
    </w:p>
    <w:p w:rsidR="00231B69" w:rsidRPr="00581E72" w:rsidRDefault="00231B69" w:rsidP="00231B69">
      <w:pPr>
        <w:ind w:firstLine="709"/>
        <w:jc w:val="both"/>
        <w:rPr>
          <w:i/>
        </w:rPr>
      </w:pPr>
      <w:r w:rsidRPr="00581E72">
        <w:rPr>
          <w:i/>
        </w:rPr>
        <w:t>Solicitud de Inscripción ante el Cons</w:t>
      </w:r>
      <w:r w:rsidRPr="00581E72">
        <w:rPr>
          <w:i/>
        </w:rPr>
        <w:t>e</w:t>
      </w:r>
      <w:r w:rsidRPr="00581E72">
        <w:rPr>
          <w:i/>
        </w:rPr>
        <w:t>jo de la Magistratura en el Concurso para D</w:t>
      </w:r>
      <w:r w:rsidRPr="00581E72">
        <w:rPr>
          <w:i/>
        </w:rPr>
        <w:t>e</w:t>
      </w:r>
      <w:r w:rsidRPr="00581E72">
        <w:rPr>
          <w:i/>
        </w:rPr>
        <w:t>fensor Oficial y Asesor de Menores e Incapaces. Noviembre 2020.</w:t>
      </w:r>
    </w:p>
    <w:p w:rsidR="00231B69" w:rsidRPr="00581E72" w:rsidRDefault="00231B69" w:rsidP="00231B69">
      <w:pPr>
        <w:ind w:firstLine="709"/>
        <w:jc w:val="both"/>
        <w:rPr>
          <w:i/>
        </w:rPr>
      </w:pPr>
      <w:r w:rsidRPr="00581E72">
        <w:rPr>
          <w:i/>
        </w:rPr>
        <w:t>Ternada por el Consejo de la Magi</w:t>
      </w:r>
      <w:r w:rsidRPr="00581E72">
        <w:rPr>
          <w:i/>
        </w:rPr>
        <w:t>s</w:t>
      </w:r>
      <w:r w:rsidRPr="00581E72">
        <w:rPr>
          <w:i/>
        </w:rPr>
        <w:t xml:space="preserve">tratura para Defensor Oficial. Diciembre 2020 (expediente N° 2490/2020) </w:t>
      </w:r>
    </w:p>
    <w:p w:rsidR="00231B69" w:rsidRPr="00581E72" w:rsidRDefault="00231B69" w:rsidP="00231B69">
      <w:pPr>
        <w:ind w:firstLine="709"/>
        <w:jc w:val="both"/>
        <w:rPr>
          <w:i/>
        </w:rPr>
      </w:pPr>
      <w:r w:rsidRPr="00581E72">
        <w:rPr>
          <w:i/>
        </w:rPr>
        <w:t>Ternada por el Consejo de la Magi</w:t>
      </w:r>
      <w:r w:rsidRPr="00581E72">
        <w:rPr>
          <w:i/>
        </w:rPr>
        <w:t>s</w:t>
      </w:r>
      <w:r w:rsidRPr="00581E72">
        <w:rPr>
          <w:i/>
        </w:rPr>
        <w:t>tratura para Defensor Oficial. Noviembre 2023 (expediente N° 2812-</w:t>
      </w:r>
      <w:proofErr w:type="gramStart"/>
      <w:r w:rsidRPr="00581E72">
        <w:rPr>
          <w:i/>
        </w:rPr>
        <w:t>2023 )</w:t>
      </w:r>
      <w:proofErr w:type="gramEnd"/>
    </w:p>
    <w:p w:rsidR="00231B69" w:rsidRPr="00581E72" w:rsidRDefault="00231B69" w:rsidP="00231B69">
      <w:pPr>
        <w:ind w:firstLine="709"/>
        <w:jc w:val="both"/>
        <w:rPr>
          <w:i/>
        </w:rPr>
      </w:pPr>
      <w:r w:rsidRPr="00581E72">
        <w:rPr>
          <w:i/>
        </w:rPr>
        <w:t xml:space="preserve"> Ternada por el Consejo de la Magi</w:t>
      </w:r>
      <w:r w:rsidRPr="00581E72">
        <w:rPr>
          <w:i/>
        </w:rPr>
        <w:t>s</w:t>
      </w:r>
      <w:r w:rsidRPr="00581E72">
        <w:rPr>
          <w:i/>
        </w:rPr>
        <w:t>tratura para Defensor Oficial. Mayo</w:t>
      </w:r>
      <w:r>
        <w:rPr>
          <w:i/>
        </w:rPr>
        <w:t>2024.</w:t>
      </w:r>
    </w:p>
    <w:p w:rsidR="00231B69" w:rsidRDefault="00231B69" w:rsidP="006F3763">
      <w:pPr>
        <w:spacing w:line="312" w:lineRule="auto"/>
        <w:jc w:val="both"/>
        <w:rPr>
          <w:rFonts w:eastAsia="Calibri"/>
          <w:b/>
          <w:sz w:val="24"/>
          <w:szCs w:val="24"/>
        </w:rPr>
      </w:pPr>
    </w:p>
    <w:p w:rsidR="006F3763" w:rsidRPr="00782BD2" w:rsidRDefault="006F3763" w:rsidP="006F3763">
      <w:pPr>
        <w:spacing w:line="312" w:lineRule="auto"/>
        <w:jc w:val="both"/>
        <w:rPr>
          <w:sz w:val="14"/>
        </w:rPr>
      </w:pPr>
      <w:r w:rsidRPr="00782BD2">
        <w:rPr>
          <w:rFonts w:eastAsia="Calibri"/>
          <w:b/>
          <w:sz w:val="24"/>
          <w:szCs w:val="24"/>
        </w:rPr>
        <w:t>Sra. Ferreyra.-</w:t>
      </w:r>
      <w:r w:rsidRPr="00782BD2">
        <w:rPr>
          <w:rFonts w:eastAsia="Calibri"/>
          <w:sz w:val="24"/>
          <w:szCs w:val="24"/>
        </w:rPr>
        <w:t xml:space="preserve"> </w:t>
      </w:r>
      <w:r w:rsidRPr="00782BD2">
        <w:rPr>
          <w:rFonts w:eastAsia="Calibri"/>
          <w:szCs w:val="24"/>
        </w:rPr>
        <w:t>Pido la palabra.</w:t>
      </w:r>
    </w:p>
    <w:p w:rsidR="006F3763" w:rsidRDefault="006F3763" w:rsidP="006F3763">
      <w:pPr>
        <w:spacing w:line="312" w:lineRule="auto"/>
        <w:ind w:firstLine="708"/>
        <w:jc w:val="both"/>
      </w:pPr>
      <w:r w:rsidRPr="00782D6D">
        <w:rPr>
          <w:rFonts w:eastAsia="Calibri"/>
          <w:szCs w:val="24"/>
        </w:rPr>
        <w:t xml:space="preserve">En el mismo sentido que expresó la diputada que me antecedió </w:t>
      </w:r>
      <w:r>
        <w:rPr>
          <w:rFonts w:eastAsia="Calibri"/>
          <w:szCs w:val="24"/>
        </w:rPr>
        <w:t xml:space="preserve">en </w:t>
      </w:r>
      <w:r w:rsidRPr="00782D6D">
        <w:rPr>
          <w:rFonts w:eastAsia="Calibri"/>
          <w:szCs w:val="24"/>
        </w:rPr>
        <w:t>la palabra, dest</w:t>
      </w:r>
      <w:r w:rsidRPr="00782D6D">
        <w:rPr>
          <w:rFonts w:eastAsia="Calibri"/>
          <w:szCs w:val="24"/>
        </w:rPr>
        <w:t>a</w:t>
      </w:r>
      <w:r w:rsidRPr="00782D6D">
        <w:rPr>
          <w:rFonts w:eastAsia="Calibri"/>
          <w:szCs w:val="24"/>
        </w:rPr>
        <w:t>car la preparación y el compromiso de los tres t</w:t>
      </w:r>
      <w:r>
        <w:rPr>
          <w:rFonts w:eastAsia="Calibri"/>
          <w:szCs w:val="24"/>
        </w:rPr>
        <w:t>e</w:t>
      </w:r>
      <w:r w:rsidRPr="00782D6D">
        <w:rPr>
          <w:rFonts w:eastAsia="Calibri"/>
          <w:szCs w:val="24"/>
        </w:rPr>
        <w:t>rnados.</w:t>
      </w:r>
    </w:p>
    <w:p w:rsidR="006F3763" w:rsidRDefault="006F3763" w:rsidP="006F3763">
      <w:pPr>
        <w:spacing w:line="312" w:lineRule="auto"/>
        <w:ind w:firstLine="708"/>
        <w:jc w:val="both"/>
        <w:rPr>
          <w:rFonts w:eastAsia="Calibri"/>
          <w:szCs w:val="24"/>
        </w:rPr>
      </w:pPr>
      <w:r w:rsidRPr="005770CD">
        <w:rPr>
          <w:rFonts w:eastAsia="Calibri"/>
          <w:szCs w:val="24"/>
        </w:rPr>
        <w:t>En este caso</w:t>
      </w:r>
      <w:r>
        <w:rPr>
          <w:rFonts w:eastAsia="Calibri"/>
          <w:szCs w:val="24"/>
        </w:rPr>
        <w:t xml:space="preserve"> </w:t>
      </w:r>
      <w:r w:rsidRPr="005770CD">
        <w:rPr>
          <w:rFonts w:eastAsia="Calibri"/>
          <w:szCs w:val="24"/>
        </w:rPr>
        <w:t xml:space="preserve">voy a hacer mención de la importancia que tiene la designación de </w:t>
      </w:r>
      <w:r>
        <w:rPr>
          <w:rFonts w:eastAsia="Calibri"/>
          <w:szCs w:val="24"/>
        </w:rPr>
        <w:t>Juzgado</w:t>
      </w:r>
      <w:r w:rsidRPr="005770CD">
        <w:rPr>
          <w:rFonts w:eastAsia="Calibri"/>
          <w:szCs w:val="24"/>
        </w:rPr>
        <w:t xml:space="preserve"> de </w:t>
      </w:r>
      <w:r>
        <w:rPr>
          <w:rFonts w:eastAsia="Calibri"/>
          <w:szCs w:val="24"/>
        </w:rPr>
        <w:t>F</w:t>
      </w:r>
      <w:r w:rsidRPr="005770CD">
        <w:rPr>
          <w:rFonts w:eastAsia="Calibri"/>
          <w:szCs w:val="24"/>
        </w:rPr>
        <w:t>amilia porque no se trata de un nombr</w:t>
      </w:r>
      <w:r w:rsidRPr="005770CD">
        <w:rPr>
          <w:rFonts w:eastAsia="Calibri"/>
          <w:szCs w:val="24"/>
        </w:rPr>
        <w:t>a</w:t>
      </w:r>
      <w:r w:rsidRPr="005770CD">
        <w:rPr>
          <w:rFonts w:eastAsia="Calibri"/>
          <w:szCs w:val="24"/>
        </w:rPr>
        <w:t>miento más</w:t>
      </w:r>
      <w:r>
        <w:rPr>
          <w:rFonts w:eastAsia="Calibri"/>
          <w:szCs w:val="24"/>
        </w:rPr>
        <w:t>,</w:t>
      </w:r>
      <w:r w:rsidRPr="005770CD">
        <w:rPr>
          <w:rFonts w:eastAsia="Calibri"/>
          <w:szCs w:val="24"/>
        </w:rPr>
        <w:t xml:space="preserve"> sino de responsabilidad de elegir a quienes tendrán en mano las causas más sens</w:t>
      </w:r>
      <w:r w:rsidRPr="005770CD">
        <w:rPr>
          <w:rFonts w:eastAsia="Calibri"/>
          <w:szCs w:val="24"/>
        </w:rPr>
        <w:t>i</w:t>
      </w:r>
      <w:r w:rsidRPr="005770CD">
        <w:rPr>
          <w:rFonts w:eastAsia="Calibri"/>
          <w:szCs w:val="24"/>
        </w:rPr>
        <w:t xml:space="preserve">bles que llegan a </w:t>
      </w:r>
      <w:r>
        <w:rPr>
          <w:rFonts w:eastAsia="Calibri"/>
          <w:szCs w:val="24"/>
        </w:rPr>
        <w:t>J</w:t>
      </w:r>
      <w:r w:rsidRPr="005770CD">
        <w:rPr>
          <w:rFonts w:eastAsia="Calibri"/>
          <w:szCs w:val="24"/>
        </w:rPr>
        <w:t>usticia. Aquellas que invol</w:t>
      </w:r>
      <w:r w:rsidRPr="005770CD">
        <w:rPr>
          <w:rFonts w:eastAsia="Calibri"/>
          <w:szCs w:val="24"/>
        </w:rPr>
        <w:t>u</w:t>
      </w:r>
      <w:r w:rsidRPr="005770CD">
        <w:rPr>
          <w:rFonts w:eastAsia="Calibri"/>
          <w:szCs w:val="24"/>
        </w:rPr>
        <w:t>cran a niños y a niñas, adolescentes, mujeres, adultos y familias en situaciones de vulnerabil</w:t>
      </w:r>
      <w:r w:rsidRPr="005770CD">
        <w:rPr>
          <w:rFonts w:eastAsia="Calibri"/>
          <w:szCs w:val="24"/>
        </w:rPr>
        <w:t>i</w:t>
      </w:r>
      <w:r w:rsidRPr="005770CD">
        <w:rPr>
          <w:rFonts w:eastAsia="Calibri"/>
          <w:szCs w:val="24"/>
        </w:rPr>
        <w:t>dad.</w:t>
      </w:r>
    </w:p>
    <w:p w:rsidR="006F3763" w:rsidRPr="005770CD" w:rsidRDefault="006F3763" w:rsidP="006F3763">
      <w:pPr>
        <w:spacing w:line="312" w:lineRule="auto"/>
        <w:ind w:firstLine="708"/>
        <w:jc w:val="both"/>
        <w:rPr>
          <w:sz w:val="16"/>
        </w:rPr>
      </w:pPr>
      <w:r w:rsidRPr="005770CD">
        <w:rPr>
          <w:rFonts w:eastAsia="Calibri"/>
          <w:szCs w:val="24"/>
        </w:rPr>
        <w:t xml:space="preserve"> El Estado es</w:t>
      </w:r>
      <w:r>
        <w:rPr>
          <w:rFonts w:eastAsia="Calibri"/>
          <w:szCs w:val="24"/>
        </w:rPr>
        <w:t>tá</w:t>
      </w:r>
      <w:r w:rsidRPr="005770CD">
        <w:rPr>
          <w:rFonts w:eastAsia="Calibri"/>
          <w:szCs w:val="24"/>
        </w:rPr>
        <w:t xml:space="preserve"> acá y </w:t>
      </w:r>
      <w:r>
        <w:rPr>
          <w:rFonts w:eastAsia="Calibri"/>
          <w:szCs w:val="24"/>
        </w:rPr>
        <w:t>re</w:t>
      </w:r>
      <w:r w:rsidRPr="005770CD">
        <w:rPr>
          <w:rFonts w:eastAsia="Calibri"/>
          <w:szCs w:val="24"/>
        </w:rPr>
        <w:t>afirma su co</w:t>
      </w:r>
      <w:r w:rsidRPr="005770CD">
        <w:rPr>
          <w:rFonts w:eastAsia="Calibri"/>
          <w:szCs w:val="24"/>
        </w:rPr>
        <w:t>m</w:t>
      </w:r>
      <w:r w:rsidRPr="005770CD">
        <w:rPr>
          <w:rFonts w:eastAsia="Calibri"/>
          <w:szCs w:val="24"/>
        </w:rPr>
        <w:t>promiso con la protección integral de los der</w:t>
      </w:r>
      <w:r w:rsidRPr="005770CD">
        <w:rPr>
          <w:rFonts w:eastAsia="Calibri"/>
          <w:szCs w:val="24"/>
        </w:rPr>
        <w:t>e</w:t>
      </w:r>
      <w:r w:rsidRPr="005770CD">
        <w:rPr>
          <w:rFonts w:eastAsia="Calibri"/>
          <w:szCs w:val="24"/>
        </w:rPr>
        <w:t>chos humanos, con la paz social y con la defe</w:t>
      </w:r>
      <w:r w:rsidRPr="005770CD">
        <w:rPr>
          <w:rFonts w:eastAsia="Calibri"/>
          <w:szCs w:val="24"/>
        </w:rPr>
        <w:t>n</w:t>
      </w:r>
      <w:r w:rsidRPr="005770CD">
        <w:rPr>
          <w:rFonts w:eastAsia="Calibri"/>
          <w:szCs w:val="24"/>
        </w:rPr>
        <w:t>sa de qu</w:t>
      </w:r>
      <w:r>
        <w:rPr>
          <w:rFonts w:eastAsia="Calibri"/>
          <w:szCs w:val="24"/>
        </w:rPr>
        <w:t>ienes más lo</w:t>
      </w:r>
      <w:r w:rsidRPr="005770CD">
        <w:rPr>
          <w:rFonts w:eastAsia="Calibri"/>
          <w:szCs w:val="24"/>
        </w:rPr>
        <w:t xml:space="preserve"> necesitan.</w:t>
      </w:r>
    </w:p>
    <w:p w:rsidR="006F3763" w:rsidRDefault="006F3763" w:rsidP="006F3763">
      <w:pPr>
        <w:spacing w:line="312" w:lineRule="auto"/>
        <w:ind w:firstLine="708"/>
        <w:jc w:val="both"/>
        <w:rPr>
          <w:rFonts w:eastAsia="Calibri"/>
          <w:szCs w:val="24"/>
        </w:rPr>
      </w:pPr>
      <w:r w:rsidRPr="005770CD">
        <w:rPr>
          <w:rFonts w:eastAsia="Calibri"/>
          <w:szCs w:val="24"/>
        </w:rPr>
        <w:t xml:space="preserve">Y es por ello que nuestro </w:t>
      </w:r>
      <w:r>
        <w:rPr>
          <w:rFonts w:eastAsia="Calibri"/>
          <w:szCs w:val="24"/>
        </w:rPr>
        <w:t>B</w:t>
      </w:r>
      <w:r w:rsidRPr="005770CD">
        <w:rPr>
          <w:rFonts w:eastAsia="Calibri"/>
          <w:szCs w:val="24"/>
        </w:rPr>
        <w:t xml:space="preserve">loque, el Bloque Justicialista y el </w:t>
      </w:r>
      <w:r>
        <w:rPr>
          <w:rFonts w:eastAsia="Calibri"/>
          <w:szCs w:val="24"/>
        </w:rPr>
        <w:t>Interb</w:t>
      </w:r>
      <w:r w:rsidRPr="005770CD">
        <w:rPr>
          <w:rFonts w:eastAsia="Calibri"/>
          <w:szCs w:val="24"/>
        </w:rPr>
        <w:t>loque</w:t>
      </w:r>
      <w:r>
        <w:rPr>
          <w:rFonts w:eastAsia="Calibri"/>
          <w:szCs w:val="24"/>
        </w:rPr>
        <w:t>,</w:t>
      </w:r>
      <w:r w:rsidRPr="005770CD">
        <w:rPr>
          <w:rFonts w:eastAsia="Calibri"/>
          <w:szCs w:val="24"/>
        </w:rPr>
        <w:t xml:space="preserve"> </w:t>
      </w:r>
      <w:r>
        <w:rPr>
          <w:rFonts w:eastAsia="Calibri"/>
          <w:szCs w:val="24"/>
        </w:rPr>
        <w:t>van a</w:t>
      </w:r>
      <w:r w:rsidRPr="005770CD">
        <w:rPr>
          <w:rFonts w:eastAsia="Calibri"/>
          <w:szCs w:val="24"/>
        </w:rPr>
        <w:t xml:space="preserve"> pr</w:t>
      </w:r>
      <w:r w:rsidRPr="005770CD">
        <w:rPr>
          <w:rFonts w:eastAsia="Calibri"/>
          <w:szCs w:val="24"/>
        </w:rPr>
        <w:t>o</w:t>
      </w:r>
      <w:r w:rsidRPr="005770CD">
        <w:rPr>
          <w:rFonts w:eastAsia="Calibri"/>
          <w:szCs w:val="24"/>
        </w:rPr>
        <w:t>pon</w:t>
      </w:r>
      <w:r>
        <w:rPr>
          <w:rFonts w:eastAsia="Calibri"/>
          <w:szCs w:val="24"/>
        </w:rPr>
        <w:t>er</w:t>
      </w:r>
      <w:r w:rsidRPr="005770CD">
        <w:rPr>
          <w:rFonts w:eastAsia="Calibri"/>
          <w:szCs w:val="24"/>
        </w:rPr>
        <w:t xml:space="preserve"> a la doctora Ana María Martina </w:t>
      </w:r>
      <w:proofErr w:type="spellStart"/>
      <w:r w:rsidRPr="005770CD">
        <w:rPr>
          <w:rFonts w:eastAsia="Calibri"/>
          <w:szCs w:val="24"/>
        </w:rPr>
        <w:t>Da</w:t>
      </w:r>
      <w:r>
        <w:rPr>
          <w:rFonts w:eastAsia="Calibri"/>
          <w:szCs w:val="24"/>
        </w:rPr>
        <w:t>i</w:t>
      </w:r>
      <w:proofErr w:type="spellEnd"/>
      <w:r>
        <w:rPr>
          <w:rFonts w:eastAsia="Calibri"/>
          <w:szCs w:val="24"/>
        </w:rPr>
        <w:t xml:space="preserve"> </w:t>
      </w:r>
      <w:proofErr w:type="spellStart"/>
      <w:r>
        <w:rPr>
          <w:rFonts w:eastAsia="Calibri"/>
          <w:szCs w:val="24"/>
        </w:rPr>
        <w:t>P</w:t>
      </w:r>
      <w:r w:rsidRPr="005770CD">
        <w:rPr>
          <w:rFonts w:eastAsia="Calibri"/>
          <w:szCs w:val="24"/>
        </w:rPr>
        <w:t>rá</w:t>
      </w:r>
      <w:proofErr w:type="spellEnd"/>
      <w:r w:rsidRPr="005770CD">
        <w:rPr>
          <w:rFonts w:eastAsia="Calibri"/>
          <w:szCs w:val="24"/>
        </w:rPr>
        <w:t xml:space="preserve"> para ocupar el cargo de </w:t>
      </w:r>
      <w:r>
        <w:rPr>
          <w:rFonts w:eastAsia="Calibri"/>
          <w:szCs w:val="24"/>
        </w:rPr>
        <w:t>J</w:t>
      </w:r>
      <w:r w:rsidRPr="005770CD">
        <w:rPr>
          <w:rFonts w:eastAsia="Calibri"/>
          <w:szCs w:val="24"/>
        </w:rPr>
        <w:t xml:space="preserve">uez de </w:t>
      </w:r>
      <w:r>
        <w:rPr>
          <w:rFonts w:eastAsia="Calibri"/>
          <w:szCs w:val="24"/>
        </w:rPr>
        <w:t>F</w:t>
      </w:r>
      <w:r w:rsidRPr="005770CD">
        <w:rPr>
          <w:rFonts w:eastAsia="Calibri"/>
          <w:szCs w:val="24"/>
        </w:rPr>
        <w:t xml:space="preserve">amilia. </w:t>
      </w:r>
    </w:p>
    <w:p w:rsidR="006F3763" w:rsidRPr="005770CD" w:rsidRDefault="006F3763" w:rsidP="006F3763">
      <w:pPr>
        <w:spacing w:line="312" w:lineRule="auto"/>
        <w:ind w:firstLine="708"/>
        <w:jc w:val="both"/>
        <w:rPr>
          <w:sz w:val="16"/>
        </w:rPr>
      </w:pPr>
      <w:r w:rsidRPr="005770CD">
        <w:rPr>
          <w:rFonts w:eastAsia="Calibri"/>
          <w:szCs w:val="24"/>
        </w:rPr>
        <w:t xml:space="preserve">La doctora </w:t>
      </w:r>
      <w:proofErr w:type="spellStart"/>
      <w:r w:rsidRPr="005770CD">
        <w:rPr>
          <w:rFonts w:eastAsia="Calibri"/>
          <w:szCs w:val="24"/>
        </w:rPr>
        <w:t>Da</w:t>
      </w:r>
      <w:r>
        <w:rPr>
          <w:rFonts w:eastAsia="Calibri"/>
          <w:szCs w:val="24"/>
        </w:rPr>
        <w:t>i</w:t>
      </w:r>
      <w:proofErr w:type="spellEnd"/>
      <w:r>
        <w:rPr>
          <w:rFonts w:eastAsia="Calibri"/>
          <w:szCs w:val="24"/>
        </w:rPr>
        <w:t xml:space="preserve"> </w:t>
      </w:r>
      <w:proofErr w:type="spellStart"/>
      <w:r>
        <w:rPr>
          <w:rFonts w:eastAsia="Calibri"/>
          <w:szCs w:val="24"/>
        </w:rPr>
        <w:t>P</w:t>
      </w:r>
      <w:r w:rsidRPr="005770CD">
        <w:rPr>
          <w:rFonts w:eastAsia="Calibri"/>
          <w:szCs w:val="24"/>
        </w:rPr>
        <w:t>rá</w:t>
      </w:r>
      <w:proofErr w:type="spellEnd"/>
      <w:r w:rsidRPr="005770CD">
        <w:rPr>
          <w:rFonts w:eastAsia="Calibri"/>
          <w:szCs w:val="24"/>
        </w:rPr>
        <w:t xml:space="preserve"> es abogada, egres</w:t>
      </w:r>
      <w:r w:rsidRPr="005770CD">
        <w:rPr>
          <w:rFonts w:eastAsia="Calibri"/>
          <w:szCs w:val="24"/>
        </w:rPr>
        <w:t>a</w:t>
      </w:r>
      <w:r w:rsidRPr="005770CD">
        <w:rPr>
          <w:rFonts w:eastAsia="Calibri"/>
          <w:szCs w:val="24"/>
        </w:rPr>
        <w:t xml:space="preserve">da de la Universidad Nacional de Córdoba, especialista en </w:t>
      </w:r>
      <w:r>
        <w:rPr>
          <w:rFonts w:eastAsia="Calibri"/>
          <w:szCs w:val="24"/>
        </w:rPr>
        <w:t>D</w:t>
      </w:r>
      <w:r w:rsidRPr="005770CD">
        <w:rPr>
          <w:rFonts w:eastAsia="Calibri"/>
          <w:szCs w:val="24"/>
        </w:rPr>
        <w:t xml:space="preserve">erecho de </w:t>
      </w:r>
      <w:r>
        <w:rPr>
          <w:rFonts w:eastAsia="Calibri"/>
          <w:szCs w:val="24"/>
        </w:rPr>
        <w:t>F</w:t>
      </w:r>
      <w:r w:rsidRPr="005770CD">
        <w:rPr>
          <w:rFonts w:eastAsia="Calibri"/>
          <w:szCs w:val="24"/>
        </w:rPr>
        <w:t>amilia por la Un</w:t>
      </w:r>
      <w:r w:rsidRPr="005770CD">
        <w:rPr>
          <w:rFonts w:eastAsia="Calibri"/>
          <w:szCs w:val="24"/>
        </w:rPr>
        <w:t>i</w:t>
      </w:r>
      <w:r w:rsidRPr="005770CD">
        <w:rPr>
          <w:rFonts w:eastAsia="Calibri"/>
          <w:szCs w:val="24"/>
        </w:rPr>
        <w:t xml:space="preserve">versidad Nacional de </w:t>
      </w:r>
      <w:r>
        <w:rPr>
          <w:rFonts w:eastAsia="Calibri"/>
          <w:szCs w:val="24"/>
        </w:rPr>
        <w:t>Rosario</w:t>
      </w:r>
      <w:r w:rsidRPr="005770CD">
        <w:rPr>
          <w:rFonts w:eastAsia="Calibri"/>
          <w:szCs w:val="24"/>
        </w:rPr>
        <w:t xml:space="preserve"> y por la Univers</w:t>
      </w:r>
      <w:r w:rsidRPr="005770CD">
        <w:rPr>
          <w:rFonts w:eastAsia="Calibri"/>
          <w:szCs w:val="24"/>
        </w:rPr>
        <w:t>i</w:t>
      </w:r>
      <w:r w:rsidRPr="005770CD">
        <w:rPr>
          <w:rFonts w:eastAsia="Calibri"/>
          <w:szCs w:val="24"/>
        </w:rPr>
        <w:t xml:space="preserve">dad Nacional de </w:t>
      </w:r>
      <w:r>
        <w:rPr>
          <w:rFonts w:eastAsia="Calibri"/>
          <w:szCs w:val="24"/>
        </w:rPr>
        <w:t>Cuyo</w:t>
      </w:r>
      <w:r w:rsidRPr="005770CD">
        <w:rPr>
          <w:rFonts w:eastAsia="Calibri"/>
          <w:szCs w:val="24"/>
        </w:rPr>
        <w:t xml:space="preserve">. </w:t>
      </w:r>
      <w:r>
        <w:rPr>
          <w:rFonts w:eastAsia="Calibri"/>
          <w:szCs w:val="24"/>
        </w:rPr>
        <w:t>A</w:t>
      </w:r>
      <w:r w:rsidRPr="005770CD">
        <w:rPr>
          <w:rFonts w:eastAsia="Calibri"/>
          <w:szCs w:val="24"/>
        </w:rPr>
        <w:t>ctualmente es profes</w:t>
      </w:r>
      <w:r w:rsidRPr="005770CD">
        <w:rPr>
          <w:rFonts w:eastAsia="Calibri"/>
          <w:szCs w:val="24"/>
        </w:rPr>
        <w:t>o</w:t>
      </w:r>
      <w:r w:rsidRPr="005770CD">
        <w:rPr>
          <w:rFonts w:eastAsia="Calibri"/>
          <w:szCs w:val="24"/>
        </w:rPr>
        <w:t xml:space="preserve">ra en la misma </w:t>
      </w:r>
      <w:r>
        <w:rPr>
          <w:rFonts w:eastAsia="Calibri"/>
          <w:szCs w:val="24"/>
        </w:rPr>
        <w:t>c</w:t>
      </w:r>
      <w:r w:rsidRPr="005770CD">
        <w:rPr>
          <w:rFonts w:eastAsia="Calibri"/>
          <w:szCs w:val="24"/>
        </w:rPr>
        <w:t>asa de altos estudios.</w:t>
      </w:r>
    </w:p>
    <w:p w:rsidR="006F3763" w:rsidRDefault="006F3763" w:rsidP="006F3763">
      <w:pPr>
        <w:spacing w:line="312" w:lineRule="auto"/>
        <w:ind w:firstLine="708"/>
        <w:jc w:val="both"/>
        <w:rPr>
          <w:rFonts w:eastAsia="Calibri"/>
          <w:szCs w:val="24"/>
        </w:rPr>
      </w:pPr>
      <w:r w:rsidRPr="005770CD">
        <w:rPr>
          <w:rFonts w:eastAsia="Calibri"/>
          <w:szCs w:val="24"/>
        </w:rPr>
        <w:t>Su formación académica es sólida, pr</w:t>
      </w:r>
      <w:r w:rsidRPr="005770CD">
        <w:rPr>
          <w:rFonts w:eastAsia="Calibri"/>
          <w:szCs w:val="24"/>
        </w:rPr>
        <w:t>o</w:t>
      </w:r>
      <w:r w:rsidRPr="005770CD">
        <w:rPr>
          <w:rFonts w:eastAsia="Calibri"/>
          <w:szCs w:val="24"/>
        </w:rPr>
        <w:t xml:space="preserve">funda, actualizada, avalada además por una </w:t>
      </w:r>
      <w:r>
        <w:rPr>
          <w:rFonts w:eastAsia="Calibri"/>
          <w:szCs w:val="24"/>
        </w:rPr>
        <w:t>ex</w:t>
      </w:r>
      <w:r w:rsidRPr="005770CD">
        <w:rPr>
          <w:rFonts w:eastAsia="Calibri"/>
          <w:szCs w:val="24"/>
        </w:rPr>
        <w:t xml:space="preserve">tensa labor de investigación, docencia en la Universidad Nacional de San Juan. </w:t>
      </w:r>
    </w:p>
    <w:p w:rsidR="006F3763" w:rsidRDefault="006F3763" w:rsidP="006F3763">
      <w:pPr>
        <w:spacing w:line="312" w:lineRule="auto"/>
        <w:ind w:firstLine="708"/>
        <w:jc w:val="both"/>
        <w:rPr>
          <w:rFonts w:eastAsia="Calibri"/>
          <w:szCs w:val="24"/>
        </w:rPr>
      </w:pPr>
      <w:r w:rsidRPr="005770CD">
        <w:rPr>
          <w:rFonts w:eastAsia="Calibri"/>
          <w:szCs w:val="24"/>
        </w:rPr>
        <w:lastRenderedPageBreak/>
        <w:t xml:space="preserve">Su trayectoria profesional es extensa, está directamente vinculada con la materia que </w:t>
      </w:r>
      <w:r>
        <w:rPr>
          <w:rFonts w:eastAsia="Calibri"/>
          <w:szCs w:val="24"/>
        </w:rPr>
        <w:t>hoy</w:t>
      </w:r>
      <w:r w:rsidRPr="005770CD">
        <w:rPr>
          <w:rFonts w:eastAsia="Calibri"/>
          <w:szCs w:val="24"/>
        </w:rPr>
        <w:t xml:space="preserve"> nos ocupa. </w:t>
      </w:r>
    </w:p>
    <w:p w:rsidR="006F3763" w:rsidRPr="005770CD" w:rsidRDefault="006F3763" w:rsidP="006F3763">
      <w:pPr>
        <w:spacing w:line="312" w:lineRule="auto"/>
        <w:ind w:firstLine="708"/>
        <w:jc w:val="both"/>
        <w:rPr>
          <w:sz w:val="16"/>
        </w:rPr>
      </w:pPr>
      <w:r w:rsidRPr="005770CD">
        <w:rPr>
          <w:rFonts w:eastAsia="Calibri"/>
          <w:szCs w:val="24"/>
        </w:rPr>
        <w:t>Ha dedicado toda su vida a la defensa y al estudio de los derechos de familia</w:t>
      </w:r>
      <w:r>
        <w:rPr>
          <w:rFonts w:eastAsia="Calibri"/>
          <w:szCs w:val="24"/>
        </w:rPr>
        <w:t>,</w:t>
      </w:r>
      <w:r w:rsidRPr="005770CD">
        <w:rPr>
          <w:rFonts w:eastAsia="Calibri"/>
          <w:szCs w:val="24"/>
        </w:rPr>
        <w:t xml:space="preserve"> </w:t>
      </w:r>
      <w:r>
        <w:rPr>
          <w:rFonts w:eastAsia="Calibri"/>
          <w:szCs w:val="24"/>
        </w:rPr>
        <w:t xml:space="preserve">con </w:t>
      </w:r>
      <w:r w:rsidRPr="005770CD">
        <w:rPr>
          <w:rFonts w:eastAsia="Calibri"/>
          <w:szCs w:val="24"/>
        </w:rPr>
        <w:t xml:space="preserve">aporte de la elección judicial, comunitaria y familiar en la </w:t>
      </w:r>
      <w:r>
        <w:rPr>
          <w:rFonts w:eastAsia="Calibri"/>
          <w:szCs w:val="24"/>
        </w:rPr>
        <w:t>formación de</w:t>
      </w:r>
      <w:r w:rsidRPr="005770CD">
        <w:rPr>
          <w:rFonts w:eastAsia="Calibri"/>
          <w:szCs w:val="24"/>
        </w:rPr>
        <w:t xml:space="preserve"> profesionales y en las organiz</w:t>
      </w:r>
      <w:r w:rsidRPr="005770CD">
        <w:rPr>
          <w:rFonts w:eastAsia="Calibri"/>
          <w:szCs w:val="24"/>
        </w:rPr>
        <w:t>a</w:t>
      </w:r>
      <w:r w:rsidRPr="005770CD">
        <w:rPr>
          <w:rFonts w:eastAsia="Calibri"/>
          <w:szCs w:val="24"/>
        </w:rPr>
        <w:t>ciones</w:t>
      </w:r>
      <w:r>
        <w:rPr>
          <w:rFonts w:eastAsia="Calibri"/>
          <w:szCs w:val="24"/>
        </w:rPr>
        <w:t xml:space="preserve"> de</w:t>
      </w:r>
      <w:r w:rsidRPr="005770CD">
        <w:rPr>
          <w:rFonts w:eastAsia="Calibri"/>
          <w:szCs w:val="24"/>
        </w:rPr>
        <w:t xml:space="preserve"> jornadas y congresos nacionales e internacionales.</w:t>
      </w:r>
    </w:p>
    <w:p w:rsidR="006F3763" w:rsidRDefault="006F3763" w:rsidP="006F3763">
      <w:pPr>
        <w:spacing w:line="312" w:lineRule="auto"/>
        <w:ind w:firstLine="708"/>
        <w:jc w:val="both"/>
        <w:rPr>
          <w:rFonts w:eastAsia="Calibri"/>
          <w:szCs w:val="24"/>
        </w:rPr>
      </w:pPr>
      <w:r w:rsidRPr="005770CD">
        <w:rPr>
          <w:rFonts w:eastAsia="Calibri"/>
          <w:szCs w:val="24"/>
        </w:rPr>
        <w:t>Su compromiso con perspectiva de g</w:t>
      </w:r>
      <w:r w:rsidRPr="005770CD">
        <w:rPr>
          <w:rFonts w:eastAsia="Calibri"/>
          <w:szCs w:val="24"/>
        </w:rPr>
        <w:t>é</w:t>
      </w:r>
      <w:r w:rsidRPr="005770CD">
        <w:rPr>
          <w:rFonts w:eastAsia="Calibri"/>
          <w:szCs w:val="24"/>
        </w:rPr>
        <w:t xml:space="preserve">nero, con la protección de la infancia y con el acceso a la </w:t>
      </w:r>
      <w:r>
        <w:rPr>
          <w:rFonts w:eastAsia="Calibri"/>
          <w:szCs w:val="24"/>
        </w:rPr>
        <w:t>J</w:t>
      </w:r>
      <w:r w:rsidRPr="005770CD">
        <w:rPr>
          <w:rFonts w:eastAsia="Calibri"/>
          <w:szCs w:val="24"/>
        </w:rPr>
        <w:t>usticia de los sectores más vulner</w:t>
      </w:r>
      <w:r w:rsidRPr="005770CD">
        <w:rPr>
          <w:rFonts w:eastAsia="Calibri"/>
          <w:szCs w:val="24"/>
        </w:rPr>
        <w:t>a</w:t>
      </w:r>
      <w:r>
        <w:rPr>
          <w:rFonts w:eastAsia="Calibri"/>
          <w:szCs w:val="24"/>
        </w:rPr>
        <w:t xml:space="preserve">bles la ha </w:t>
      </w:r>
      <w:r w:rsidRPr="005770CD">
        <w:rPr>
          <w:rFonts w:eastAsia="Calibri"/>
          <w:szCs w:val="24"/>
        </w:rPr>
        <w:t>lle</w:t>
      </w:r>
      <w:r>
        <w:rPr>
          <w:rFonts w:eastAsia="Calibri"/>
          <w:szCs w:val="24"/>
        </w:rPr>
        <w:t>v</w:t>
      </w:r>
      <w:r w:rsidRPr="005770CD">
        <w:rPr>
          <w:rFonts w:eastAsia="Calibri"/>
          <w:szCs w:val="24"/>
        </w:rPr>
        <w:t>ado a ser reconocida en distintos ámbitos de la academia y principalmente de la sociedad.</w:t>
      </w:r>
    </w:p>
    <w:p w:rsidR="006F3763" w:rsidRDefault="006F3763" w:rsidP="006F3763">
      <w:pPr>
        <w:spacing w:line="312" w:lineRule="auto"/>
        <w:ind w:firstLine="708"/>
        <w:jc w:val="both"/>
        <w:rPr>
          <w:rFonts w:eastAsia="Calibri"/>
          <w:szCs w:val="24"/>
        </w:rPr>
      </w:pPr>
      <w:r w:rsidRPr="005770CD">
        <w:rPr>
          <w:rFonts w:eastAsia="Calibri"/>
          <w:szCs w:val="24"/>
        </w:rPr>
        <w:t xml:space="preserve">Como su currículum es muy extenso, también voy a pedir que se </w:t>
      </w:r>
      <w:r>
        <w:rPr>
          <w:rFonts w:eastAsia="Calibri"/>
          <w:szCs w:val="24"/>
        </w:rPr>
        <w:t xml:space="preserve">incorpore a </w:t>
      </w:r>
      <w:r w:rsidRPr="005770CD">
        <w:rPr>
          <w:rFonts w:eastAsia="Calibri"/>
          <w:szCs w:val="24"/>
        </w:rPr>
        <w:t xml:space="preserve">la </w:t>
      </w:r>
      <w:r>
        <w:rPr>
          <w:rFonts w:eastAsia="Calibri"/>
          <w:szCs w:val="24"/>
        </w:rPr>
        <w:t>V</w:t>
      </w:r>
      <w:r w:rsidRPr="005770CD">
        <w:rPr>
          <w:rFonts w:eastAsia="Calibri"/>
          <w:szCs w:val="24"/>
        </w:rPr>
        <w:t>e</w:t>
      </w:r>
      <w:r w:rsidRPr="005770CD">
        <w:rPr>
          <w:rFonts w:eastAsia="Calibri"/>
          <w:szCs w:val="24"/>
        </w:rPr>
        <w:t>r</w:t>
      </w:r>
      <w:r w:rsidRPr="005770CD">
        <w:rPr>
          <w:rFonts w:eastAsia="Calibri"/>
          <w:szCs w:val="24"/>
        </w:rPr>
        <w:t xml:space="preserve">sión </w:t>
      </w:r>
      <w:r>
        <w:rPr>
          <w:rFonts w:eastAsia="Calibri"/>
          <w:szCs w:val="24"/>
        </w:rPr>
        <w:t>Taquigráfica</w:t>
      </w:r>
      <w:r w:rsidRPr="005770CD">
        <w:rPr>
          <w:rFonts w:eastAsia="Calibri"/>
          <w:szCs w:val="24"/>
        </w:rPr>
        <w:t xml:space="preserve"> y por ello</w:t>
      </w:r>
      <w:r w:rsidR="00231B69">
        <w:rPr>
          <w:rFonts w:eastAsia="Calibri"/>
          <w:szCs w:val="24"/>
        </w:rPr>
        <w:t xml:space="preserve"> es</w:t>
      </w:r>
      <w:r w:rsidRPr="005770CD">
        <w:rPr>
          <w:rFonts w:eastAsia="Calibri"/>
          <w:szCs w:val="24"/>
        </w:rPr>
        <w:t xml:space="preserve"> que en nuestro </w:t>
      </w:r>
      <w:r>
        <w:rPr>
          <w:rFonts w:eastAsia="Calibri"/>
          <w:szCs w:val="24"/>
        </w:rPr>
        <w:t>B</w:t>
      </w:r>
      <w:r w:rsidRPr="005770CD">
        <w:rPr>
          <w:rFonts w:eastAsia="Calibri"/>
          <w:szCs w:val="24"/>
        </w:rPr>
        <w:t xml:space="preserve">loque </w:t>
      </w:r>
      <w:r>
        <w:rPr>
          <w:rFonts w:eastAsia="Calibri"/>
          <w:szCs w:val="24"/>
        </w:rPr>
        <w:t xml:space="preserve">e Interbloque </w:t>
      </w:r>
      <w:r w:rsidRPr="005770CD">
        <w:rPr>
          <w:rFonts w:eastAsia="Calibri"/>
          <w:szCs w:val="24"/>
        </w:rPr>
        <w:t>vamos a hacer moción para que sea designada la doctora Ana Martin</w:t>
      </w:r>
      <w:r>
        <w:rPr>
          <w:rFonts w:eastAsia="Calibri"/>
          <w:szCs w:val="24"/>
        </w:rPr>
        <w:t>a</w:t>
      </w:r>
      <w:r w:rsidRPr="005770CD">
        <w:rPr>
          <w:rFonts w:eastAsia="Calibri"/>
          <w:szCs w:val="24"/>
        </w:rPr>
        <w:t xml:space="preserve"> </w:t>
      </w:r>
      <w:proofErr w:type="spellStart"/>
      <w:r>
        <w:rPr>
          <w:rFonts w:eastAsia="Calibri"/>
          <w:szCs w:val="24"/>
        </w:rPr>
        <w:t>Dai</w:t>
      </w:r>
      <w:proofErr w:type="spellEnd"/>
      <w:r>
        <w:rPr>
          <w:rFonts w:eastAsia="Calibri"/>
          <w:szCs w:val="24"/>
        </w:rPr>
        <w:t xml:space="preserve"> </w:t>
      </w:r>
      <w:proofErr w:type="spellStart"/>
      <w:r>
        <w:rPr>
          <w:rFonts w:eastAsia="Calibri"/>
          <w:szCs w:val="24"/>
        </w:rPr>
        <w:t>Prá</w:t>
      </w:r>
      <w:proofErr w:type="spellEnd"/>
      <w:r>
        <w:rPr>
          <w:rFonts w:eastAsia="Calibri"/>
          <w:szCs w:val="24"/>
        </w:rPr>
        <w:t xml:space="preserve"> </w:t>
      </w:r>
      <w:r w:rsidRPr="005770CD">
        <w:rPr>
          <w:rFonts w:eastAsia="Calibri"/>
          <w:szCs w:val="24"/>
        </w:rPr>
        <w:t xml:space="preserve">para ocupar el cargo de </w:t>
      </w:r>
      <w:r>
        <w:rPr>
          <w:rFonts w:eastAsia="Calibri"/>
          <w:szCs w:val="24"/>
        </w:rPr>
        <w:t>J</w:t>
      </w:r>
      <w:r w:rsidRPr="005770CD">
        <w:rPr>
          <w:rFonts w:eastAsia="Calibri"/>
          <w:szCs w:val="24"/>
        </w:rPr>
        <w:t xml:space="preserve">uez </w:t>
      </w:r>
      <w:r>
        <w:rPr>
          <w:rFonts w:eastAsia="Calibri"/>
          <w:szCs w:val="24"/>
        </w:rPr>
        <w:t>de Familia</w:t>
      </w:r>
      <w:r w:rsidRPr="005770CD">
        <w:rPr>
          <w:rFonts w:eastAsia="Calibri"/>
          <w:szCs w:val="24"/>
        </w:rPr>
        <w:t>.</w:t>
      </w:r>
    </w:p>
    <w:p w:rsidR="006F3763" w:rsidRDefault="006F3763" w:rsidP="006F3763">
      <w:pPr>
        <w:spacing w:line="312" w:lineRule="auto"/>
        <w:ind w:firstLine="708"/>
        <w:jc w:val="both"/>
        <w:rPr>
          <w:sz w:val="16"/>
        </w:rPr>
      </w:pPr>
    </w:p>
    <w:p w:rsidR="006F3763" w:rsidRPr="00776755" w:rsidRDefault="006F3763" w:rsidP="00231B69">
      <w:pPr>
        <w:spacing w:line="312" w:lineRule="auto"/>
        <w:jc w:val="center"/>
        <w:rPr>
          <w:rFonts w:eastAsia="Calibri"/>
          <w:szCs w:val="24"/>
          <w:u w:val="single"/>
        </w:rPr>
      </w:pPr>
      <w:r w:rsidRPr="00776755">
        <w:rPr>
          <w:rFonts w:eastAsia="Calibri"/>
          <w:szCs w:val="24"/>
          <w:u w:val="single"/>
        </w:rPr>
        <w:t>-ANTECEDENTES-</w:t>
      </w:r>
    </w:p>
    <w:p w:rsidR="006F3763" w:rsidRDefault="006F3763" w:rsidP="006F3763">
      <w:pPr>
        <w:spacing w:line="312" w:lineRule="auto"/>
        <w:ind w:firstLine="708"/>
        <w:jc w:val="both"/>
        <w:rPr>
          <w:sz w:val="16"/>
        </w:rPr>
      </w:pPr>
    </w:p>
    <w:p w:rsidR="006F3763" w:rsidRPr="00E2537D" w:rsidRDefault="006F3763" w:rsidP="006F3763">
      <w:pPr>
        <w:ind w:firstLine="709"/>
        <w:jc w:val="both"/>
        <w:rPr>
          <w:i/>
        </w:rPr>
      </w:pPr>
      <w:r w:rsidRPr="00E2537D">
        <w:rPr>
          <w:i/>
        </w:rPr>
        <w:t xml:space="preserve">Formación académica: </w:t>
      </w:r>
    </w:p>
    <w:p w:rsidR="006F3763" w:rsidRPr="00E2537D" w:rsidRDefault="006F3763" w:rsidP="006F3763">
      <w:pPr>
        <w:ind w:firstLine="709"/>
        <w:jc w:val="both"/>
        <w:rPr>
          <w:i/>
        </w:rPr>
      </w:pPr>
      <w:r w:rsidRPr="00E2537D">
        <w:rPr>
          <w:i/>
        </w:rPr>
        <w:t>Estudios universitarios de grado C</w:t>
      </w:r>
      <w:r w:rsidRPr="00E2537D">
        <w:rPr>
          <w:i/>
        </w:rPr>
        <w:t>a</w:t>
      </w:r>
      <w:r w:rsidRPr="00E2537D">
        <w:rPr>
          <w:i/>
        </w:rPr>
        <w:t xml:space="preserve">rrera de Derecho en la Facultad de Derecho y Ciencias Sociales de la Universidad Nacional de Córdoba, egresada con el título de Abogada y Procuradora. </w:t>
      </w:r>
    </w:p>
    <w:p w:rsidR="006F3763" w:rsidRPr="00E2537D" w:rsidRDefault="006F3763" w:rsidP="006F3763">
      <w:pPr>
        <w:ind w:firstLine="709"/>
        <w:jc w:val="both"/>
        <w:rPr>
          <w:i/>
        </w:rPr>
      </w:pPr>
    </w:p>
    <w:p w:rsidR="006F3763" w:rsidRPr="00E2537D" w:rsidRDefault="006F3763" w:rsidP="006F3763">
      <w:pPr>
        <w:ind w:firstLine="709"/>
        <w:jc w:val="both"/>
        <w:rPr>
          <w:i/>
        </w:rPr>
      </w:pPr>
      <w:r w:rsidRPr="00E2537D">
        <w:rPr>
          <w:i/>
        </w:rPr>
        <w:t xml:space="preserve">Estudios Universitarios de Posgrado Carreras de Posgrado: </w:t>
      </w:r>
    </w:p>
    <w:p w:rsidR="006F3763" w:rsidRPr="00E2537D" w:rsidRDefault="006F3763" w:rsidP="006F3763">
      <w:pPr>
        <w:ind w:firstLine="709"/>
        <w:jc w:val="both"/>
        <w:rPr>
          <w:i/>
        </w:rPr>
      </w:pPr>
      <w:r w:rsidRPr="00E2537D">
        <w:rPr>
          <w:i/>
        </w:rPr>
        <w:t>Especialista en Derecho de Familia. Facultad de Derecho. Universidad Nacional de Rosario. Escuela de Graduados Res. N° 789/99 CONEAU, Carga Horaria Total: 704 horas— Tesis: "El niño y el adolescente en conflicto con la ley penal Recepción de la CIDN en la provi</w:t>
      </w:r>
      <w:r w:rsidRPr="00E2537D">
        <w:rPr>
          <w:i/>
        </w:rPr>
        <w:t>n</w:t>
      </w:r>
      <w:r w:rsidRPr="00E2537D">
        <w:rPr>
          <w:i/>
        </w:rPr>
        <w:t xml:space="preserve">cia de San Juan" aprobada con Resol C.S. N° 163/00-355/04. Dirigida por la </w:t>
      </w:r>
      <w:proofErr w:type="spellStart"/>
      <w:r w:rsidRPr="00E2537D">
        <w:rPr>
          <w:i/>
        </w:rPr>
        <w:t>Mag</w:t>
      </w:r>
      <w:proofErr w:type="spellEnd"/>
      <w:r w:rsidRPr="00E2537D">
        <w:rPr>
          <w:i/>
        </w:rPr>
        <w:t>. Lic. María Daniela Puebla Especialista en Derecho de las Familias Universidad Nacional de Cuyo Tesis: "La intervención del Estado a través de las medidas de protección excepcional. Una inte</w:t>
      </w:r>
      <w:r w:rsidRPr="00E2537D">
        <w:rPr>
          <w:i/>
        </w:rPr>
        <w:t>r</w:t>
      </w:r>
      <w:r w:rsidRPr="00E2537D">
        <w:rPr>
          <w:i/>
        </w:rPr>
        <w:t>textualidad entre la ficción y la realidad" Res</w:t>
      </w:r>
      <w:r w:rsidRPr="00E2537D">
        <w:rPr>
          <w:i/>
        </w:rPr>
        <w:t>o</w:t>
      </w:r>
      <w:r w:rsidRPr="00E2537D">
        <w:rPr>
          <w:i/>
        </w:rPr>
        <w:t>lución Ministerial N° 3811/2021 ME Acredit</w:t>
      </w:r>
      <w:r w:rsidRPr="00E2537D">
        <w:rPr>
          <w:i/>
        </w:rPr>
        <w:t>a</w:t>
      </w:r>
      <w:r w:rsidRPr="00E2537D">
        <w:rPr>
          <w:i/>
        </w:rPr>
        <w:t>ción CONEAU: EX-2020-29541445-APN-DAC#C'ONEAU Maestranda en Derecho de las Familias de la Facultad de Derecho de la Un</w:t>
      </w:r>
      <w:r w:rsidRPr="00E2537D">
        <w:rPr>
          <w:i/>
        </w:rPr>
        <w:t>i</w:t>
      </w:r>
      <w:r w:rsidRPr="00E2537D">
        <w:rPr>
          <w:i/>
        </w:rPr>
        <w:t>versidad Nacional de Cuyo -UNCUY0- La d</w:t>
      </w:r>
      <w:r w:rsidRPr="00E2537D">
        <w:rPr>
          <w:i/>
        </w:rPr>
        <w:t>u</w:t>
      </w:r>
      <w:r w:rsidRPr="00E2537D">
        <w:rPr>
          <w:i/>
        </w:rPr>
        <w:t xml:space="preserve">ración total de la Carrera de Maestría es de 33 meses EXP-CUY N° 0000198/2020, Secretaría </w:t>
      </w:r>
      <w:r w:rsidRPr="00E2537D">
        <w:rPr>
          <w:i/>
        </w:rPr>
        <w:lastRenderedPageBreak/>
        <w:t>Ciencia Técnica y Posgrado s/creación de la Carrera de Maestría en Derecho de las Fam</w:t>
      </w:r>
      <w:r w:rsidRPr="00E2537D">
        <w:rPr>
          <w:i/>
        </w:rPr>
        <w:t>i</w:t>
      </w:r>
      <w:r w:rsidRPr="00E2537D">
        <w:rPr>
          <w:i/>
        </w:rPr>
        <w:t>lias Acreditación CONEAU: EX-2020-29541445-APN-DAC#CONEAU -Inicio de cursado marzo 2022 -Finalización de cursado diciembre 2023 con proyecto de tesis present</w:t>
      </w:r>
      <w:r w:rsidRPr="00E2537D">
        <w:rPr>
          <w:i/>
        </w:rPr>
        <w:t>a</w:t>
      </w:r>
      <w:r w:rsidRPr="00E2537D">
        <w:rPr>
          <w:i/>
        </w:rPr>
        <w:t xml:space="preserve">do y aprobado. </w:t>
      </w:r>
    </w:p>
    <w:p w:rsidR="006F3763" w:rsidRPr="00E2537D" w:rsidRDefault="006F3763" w:rsidP="006F3763">
      <w:pPr>
        <w:ind w:firstLine="709"/>
        <w:jc w:val="both"/>
        <w:rPr>
          <w:i/>
        </w:rPr>
      </w:pPr>
      <w:r w:rsidRPr="00E2537D">
        <w:rPr>
          <w:i/>
        </w:rPr>
        <w:t>Cursos con evaluación Curso de Po</w:t>
      </w:r>
      <w:r w:rsidRPr="00E2537D">
        <w:rPr>
          <w:i/>
        </w:rPr>
        <w:t>s</w:t>
      </w:r>
      <w:r w:rsidRPr="00E2537D">
        <w:rPr>
          <w:i/>
        </w:rPr>
        <w:t>grado de Perfeccionamiento Académico "La Enseñanza del Derecho en la Facultad de Cie</w:t>
      </w:r>
      <w:r w:rsidRPr="00E2537D">
        <w:rPr>
          <w:i/>
        </w:rPr>
        <w:t>n</w:t>
      </w:r>
      <w:r w:rsidRPr="00E2537D">
        <w:rPr>
          <w:i/>
        </w:rPr>
        <w:t>cias Sociales "(Resol. N° 085-CD-02) de 72 horas presenciales, con evaluación final, dict</w:t>
      </w:r>
      <w:r w:rsidRPr="00E2537D">
        <w:rPr>
          <w:i/>
        </w:rPr>
        <w:t>a</w:t>
      </w:r>
      <w:r w:rsidRPr="00E2537D">
        <w:rPr>
          <w:i/>
        </w:rPr>
        <w:t xml:space="preserve">do por los docentes Dr. Manuel Candelero y la Mg. Lic. Rosa B. Mercado, Diciembre de 2002. </w:t>
      </w:r>
    </w:p>
    <w:p w:rsidR="006F3763" w:rsidRPr="00E2537D" w:rsidRDefault="006F3763" w:rsidP="006F3763">
      <w:pPr>
        <w:ind w:firstLine="709"/>
        <w:jc w:val="both"/>
        <w:rPr>
          <w:i/>
        </w:rPr>
      </w:pPr>
      <w:r w:rsidRPr="00E2537D">
        <w:rPr>
          <w:i/>
        </w:rPr>
        <w:t>Curso de Posgrado de Derecho Proc</w:t>
      </w:r>
      <w:r w:rsidRPr="00E2537D">
        <w:rPr>
          <w:i/>
        </w:rPr>
        <w:t>e</w:t>
      </w:r>
      <w:r w:rsidRPr="00E2537D">
        <w:rPr>
          <w:i/>
        </w:rPr>
        <w:t>sal Familiar "Actualización en Derecho Proc</w:t>
      </w:r>
      <w:r w:rsidRPr="00E2537D">
        <w:rPr>
          <w:i/>
        </w:rPr>
        <w:t>e</w:t>
      </w:r>
      <w:r w:rsidRPr="00E2537D">
        <w:rPr>
          <w:i/>
        </w:rPr>
        <w:t>sal Familiar" Duración total 32 hs. presenci</w:t>
      </w:r>
      <w:r w:rsidRPr="00E2537D">
        <w:rPr>
          <w:i/>
        </w:rPr>
        <w:t>a</w:t>
      </w:r>
      <w:r w:rsidRPr="00E2537D">
        <w:rPr>
          <w:i/>
        </w:rPr>
        <w:t xml:space="preserve">les, con evaluación final, Directora: Dra. Aída </w:t>
      </w:r>
      <w:proofErr w:type="spellStart"/>
      <w:r w:rsidRPr="00E2537D">
        <w:rPr>
          <w:i/>
        </w:rPr>
        <w:t>Kemelinajer</w:t>
      </w:r>
      <w:proofErr w:type="spellEnd"/>
      <w:r w:rsidRPr="00E2537D">
        <w:rPr>
          <w:i/>
        </w:rPr>
        <w:t xml:space="preserve"> de </w:t>
      </w:r>
      <w:proofErr w:type="spellStart"/>
      <w:r w:rsidRPr="00E2537D">
        <w:rPr>
          <w:i/>
        </w:rPr>
        <w:t>Carlucci</w:t>
      </w:r>
      <w:proofErr w:type="spellEnd"/>
      <w:r w:rsidRPr="00E2537D">
        <w:rPr>
          <w:i/>
        </w:rPr>
        <w:t xml:space="preserve">, Coordinador: Ab. Alberto </w:t>
      </w:r>
      <w:proofErr w:type="spellStart"/>
      <w:r w:rsidRPr="00E2537D">
        <w:rPr>
          <w:i/>
        </w:rPr>
        <w:t>Juri</w:t>
      </w:r>
      <w:proofErr w:type="spellEnd"/>
      <w:r w:rsidRPr="00E2537D">
        <w:rPr>
          <w:i/>
        </w:rPr>
        <w:t xml:space="preserve">, Universidad Nacional de Cuyo, Facultad de Derecho, Secretaría de Posgrado - Año 2007 </w:t>
      </w:r>
    </w:p>
    <w:p w:rsidR="006F3763" w:rsidRPr="00E2537D" w:rsidRDefault="006F3763" w:rsidP="006F3763">
      <w:pPr>
        <w:ind w:firstLine="709"/>
        <w:jc w:val="both"/>
        <w:rPr>
          <w:i/>
        </w:rPr>
      </w:pPr>
      <w:r w:rsidRPr="00E2537D">
        <w:rPr>
          <w:i/>
        </w:rPr>
        <w:t>Curso de Formación en Mediación J</w:t>
      </w:r>
      <w:r w:rsidRPr="00E2537D">
        <w:rPr>
          <w:i/>
        </w:rPr>
        <w:t>u</w:t>
      </w:r>
      <w:r w:rsidRPr="00E2537D">
        <w:rPr>
          <w:i/>
        </w:rPr>
        <w:t>dicial, 100 horas, Ministerio de Justicia, Seg</w:t>
      </w:r>
      <w:r w:rsidRPr="00E2537D">
        <w:rPr>
          <w:i/>
        </w:rPr>
        <w:t>u</w:t>
      </w:r>
      <w:r w:rsidRPr="00E2537D">
        <w:rPr>
          <w:i/>
        </w:rPr>
        <w:t>ridad y Derechos Humanos de la Nación - R</w:t>
      </w:r>
      <w:r w:rsidRPr="00E2537D">
        <w:rPr>
          <w:i/>
        </w:rPr>
        <w:t>e</w:t>
      </w:r>
      <w:r w:rsidRPr="00E2537D">
        <w:rPr>
          <w:i/>
        </w:rPr>
        <w:t>des Alternativas - Centro de Mediación y Cap</w:t>
      </w:r>
      <w:r w:rsidRPr="00E2537D">
        <w:rPr>
          <w:i/>
        </w:rPr>
        <w:t>a</w:t>
      </w:r>
      <w:r w:rsidRPr="00E2537D">
        <w:rPr>
          <w:i/>
        </w:rPr>
        <w:t xml:space="preserve">citación - Año 2009 </w:t>
      </w:r>
    </w:p>
    <w:p w:rsidR="006F3763" w:rsidRPr="00E2537D" w:rsidRDefault="006F3763" w:rsidP="006F3763">
      <w:pPr>
        <w:ind w:firstLine="709"/>
        <w:jc w:val="both"/>
        <w:rPr>
          <w:i/>
        </w:rPr>
      </w:pPr>
      <w:r w:rsidRPr="00E2537D">
        <w:rPr>
          <w:i/>
        </w:rPr>
        <w:t>Curso de Capacitación en Mediación Comunitaria, 100 horas, aprobado por Minist</w:t>
      </w:r>
      <w:r w:rsidRPr="00E2537D">
        <w:rPr>
          <w:i/>
        </w:rPr>
        <w:t>e</w:t>
      </w:r>
      <w:r w:rsidRPr="00E2537D">
        <w:rPr>
          <w:i/>
        </w:rPr>
        <w:t xml:space="preserve">rio de Justicia, Seguridad y Derechos Humanos de la Nación (Ley Nacional 24.573 y 24.635, ley </w:t>
      </w:r>
      <w:proofErr w:type="spellStart"/>
      <w:r w:rsidRPr="00E2537D">
        <w:rPr>
          <w:i/>
        </w:rPr>
        <w:t>PrOvincia</w:t>
      </w:r>
      <w:proofErr w:type="spellEnd"/>
      <w:r w:rsidRPr="00E2537D">
        <w:rPr>
          <w:i/>
        </w:rPr>
        <w:t xml:space="preserve"> 7454 -U.N.S.J.- GOBIERNO DE LA PROVINCIA DE SAN JUAN- UNIVERSIDAD CATÓLICA DE CUYO -Año 2010- </w:t>
      </w:r>
    </w:p>
    <w:p w:rsidR="006F3763" w:rsidRPr="00E2537D" w:rsidRDefault="006F3763" w:rsidP="006F3763">
      <w:pPr>
        <w:ind w:firstLine="709"/>
        <w:jc w:val="both"/>
        <w:rPr>
          <w:i/>
        </w:rPr>
      </w:pPr>
      <w:r w:rsidRPr="00E2537D">
        <w:rPr>
          <w:i/>
        </w:rPr>
        <w:t>Curso de formación en Mediación F</w:t>
      </w:r>
      <w:r w:rsidRPr="00E2537D">
        <w:rPr>
          <w:i/>
        </w:rPr>
        <w:t>a</w:t>
      </w:r>
      <w:r w:rsidRPr="00E2537D">
        <w:rPr>
          <w:i/>
        </w:rPr>
        <w:t xml:space="preserve">miliar de 30 horas de presenciales de duración, homologadas por Resolución N° 284/98 del Ministerio de Justicia de la Nación, dictada en uso de facultades conferidas por los artículos 15,16 y 17 de la Ley 14.573 y los artículos 3 y 16 del Anexo </w:t>
      </w:r>
      <w:proofErr w:type="spellStart"/>
      <w:r w:rsidRPr="00E2537D">
        <w:rPr>
          <w:i/>
        </w:rPr>
        <w:t>Idel</w:t>
      </w:r>
      <w:proofErr w:type="spellEnd"/>
      <w:r w:rsidRPr="00E2537D">
        <w:rPr>
          <w:i/>
        </w:rPr>
        <w:t xml:space="preserve"> Decreto N° 91/98. Aprobado con Trabajo Final acreditándose 20 horas más de desarrollo </w:t>
      </w:r>
      <w:proofErr w:type="spellStart"/>
      <w:r w:rsidRPr="00E2537D">
        <w:rPr>
          <w:i/>
        </w:rPr>
        <w:t>on</w:t>
      </w:r>
      <w:proofErr w:type="spellEnd"/>
      <w:r w:rsidRPr="00E2537D">
        <w:rPr>
          <w:i/>
        </w:rPr>
        <w:t xml:space="preserve"> line de cursado. Año 2011 </w:t>
      </w:r>
    </w:p>
    <w:p w:rsidR="006F3763" w:rsidRPr="00E2537D" w:rsidRDefault="006F3763" w:rsidP="006F3763">
      <w:pPr>
        <w:ind w:firstLine="709"/>
        <w:jc w:val="both"/>
        <w:rPr>
          <w:i/>
        </w:rPr>
      </w:pPr>
      <w:r w:rsidRPr="00E2537D">
        <w:rPr>
          <w:i/>
        </w:rPr>
        <w:t>Diplomatura en "Derecho de Familia. Ley 26994. De la teoría a la praxis'. Primer Semestre Año 2016 Universidad Champagnat Mendoza. Tesis. Tema: Adecuación de la Fi</w:t>
      </w:r>
      <w:r w:rsidRPr="00E2537D">
        <w:rPr>
          <w:i/>
        </w:rPr>
        <w:t>c</w:t>
      </w:r>
      <w:r w:rsidRPr="00E2537D">
        <w:rPr>
          <w:i/>
        </w:rPr>
        <w:t xml:space="preserve">ción Jurídica Procesal a la realidad familiar. </w:t>
      </w:r>
    </w:p>
    <w:p w:rsidR="006F3763" w:rsidRPr="00E2537D" w:rsidRDefault="006F3763" w:rsidP="006F3763">
      <w:pPr>
        <w:ind w:firstLine="709"/>
        <w:jc w:val="both"/>
        <w:rPr>
          <w:i/>
        </w:rPr>
      </w:pPr>
      <w:r w:rsidRPr="00E2537D">
        <w:rPr>
          <w:i/>
        </w:rPr>
        <w:t>Diplomatura Virtual en "Familias UN y Géneros desde una perspectiva de los der</w:t>
      </w:r>
      <w:r w:rsidRPr="00E2537D">
        <w:rPr>
          <w:i/>
        </w:rPr>
        <w:t>e</w:t>
      </w:r>
      <w:r w:rsidRPr="00E2537D">
        <w:rPr>
          <w:i/>
        </w:rPr>
        <w:t>chos Humanos" UNCAUS (Universidad Naci</w:t>
      </w:r>
      <w:r w:rsidRPr="00E2537D">
        <w:rPr>
          <w:i/>
        </w:rPr>
        <w:t>o</w:t>
      </w:r>
      <w:r w:rsidRPr="00E2537D">
        <w:rPr>
          <w:i/>
        </w:rPr>
        <w:t xml:space="preserve">nal del Chaco Austral) Año de cursado 202.1 certificado 22-03-2022 </w:t>
      </w:r>
    </w:p>
    <w:p w:rsidR="006F3763" w:rsidRPr="00E2537D" w:rsidRDefault="006F3763" w:rsidP="006F3763">
      <w:pPr>
        <w:ind w:firstLine="709"/>
        <w:jc w:val="both"/>
        <w:rPr>
          <w:i/>
        </w:rPr>
      </w:pPr>
    </w:p>
    <w:p w:rsidR="006F3763" w:rsidRPr="00E2537D" w:rsidRDefault="006F3763" w:rsidP="006F3763">
      <w:pPr>
        <w:ind w:firstLine="709"/>
        <w:jc w:val="both"/>
        <w:rPr>
          <w:i/>
        </w:rPr>
      </w:pPr>
      <w:r w:rsidRPr="00E2537D">
        <w:rPr>
          <w:i/>
        </w:rPr>
        <w:t xml:space="preserve"> Cursos, jornadas y talleres:</w:t>
      </w:r>
    </w:p>
    <w:p w:rsidR="006F3763" w:rsidRPr="00E2537D" w:rsidRDefault="006F3763" w:rsidP="006F3763">
      <w:pPr>
        <w:ind w:firstLine="709"/>
        <w:jc w:val="both"/>
        <w:rPr>
          <w:i/>
        </w:rPr>
      </w:pPr>
      <w:r w:rsidRPr="00E2537D">
        <w:rPr>
          <w:i/>
        </w:rPr>
        <w:t xml:space="preserve"> Jornadas de Mediación Familiar I</w:t>
      </w:r>
      <w:r w:rsidRPr="00E2537D">
        <w:rPr>
          <w:i/>
        </w:rPr>
        <w:t>n</w:t>
      </w:r>
      <w:r w:rsidRPr="00E2537D">
        <w:rPr>
          <w:i/>
        </w:rPr>
        <w:t>terdisciplinaria y Clínica de Familia de 12 hs teórico prácticas, durante los días 07 y 08 de septiembre de 2001, organizadas por la Secr</w:t>
      </w:r>
      <w:r w:rsidRPr="00E2537D">
        <w:rPr>
          <w:i/>
        </w:rPr>
        <w:t>e</w:t>
      </w:r>
      <w:r w:rsidRPr="00E2537D">
        <w:rPr>
          <w:i/>
        </w:rPr>
        <w:t>taría de Extensión y el Centro Piloto de Medi</w:t>
      </w:r>
      <w:r w:rsidRPr="00E2537D">
        <w:rPr>
          <w:i/>
        </w:rPr>
        <w:t>a</w:t>
      </w:r>
      <w:r w:rsidRPr="00E2537D">
        <w:rPr>
          <w:i/>
        </w:rPr>
        <w:lastRenderedPageBreak/>
        <w:t>ción de la Facultad de Ciencias Sociales de la UNSJ. Seminario Taller Juicio Ejecutivo, llev</w:t>
      </w:r>
      <w:r w:rsidRPr="00E2537D">
        <w:rPr>
          <w:i/>
        </w:rPr>
        <w:t>a</w:t>
      </w:r>
      <w:r w:rsidRPr="00E2537D">
        <w:rPr>
          <w:i/>
        </w:rPr>
        <w:t xml:space="preserve">do a cabo los días 9, 16 y 30 de septiembre de 2002, organizado por el Instituto de Derecho Civil del Foro de Abogados de San Juan, en calidad de ASISTENTE Especialización en Mediación Familiar, de 30 horas de duración, dictado por Francisco Diez &amp; Asociados — Consultoría, capacitación y entrenamiento- (Habilitación </w:t>
      </w:r>
      <w:proofErr w:type="spellStart"/>
      <w:r w:rsidRPr="00E2537D">
        <w:rPr>
          <w:i/>
        </w:rPr>
        <w:t>Na</w:t>
      </w:r>
      <w:proofErr w:type="spellEnd"/>
      <w:r w:rsidRPr="00E2537D">
        <w:rPr>
          <w:i/>
        </w:rPr>
        <w:t xml:space="preserve"> 150-MJN) organizado por el Foro de Abogados de San Juan y Colegio de Magistrados y Funcionarios del Poder Judicial de San Juan, expedido el día 05 de octubre de 2002. Taller de Mediación, panel "MEDI</w:t>
      </w:r>
      <w:r w:rsidRPr="00E2537D">
        <w:rPr>
          <w:i/>
        </w:rPr>
        <w:t>A</w:t>
      </w:r>
      <w:r w:rsidRPr="00E2537D">
        <w:rPr>
          <w:i/>
        </w:rPr>
        <w:t>CIÓN: UNA MIRADA INTERDISCIPLINARIA PARA UNA CULTURA DE PAZ" desarrolladas en la Facultad de Ciencias Sociales de la UNSJ, el día 29 de Junio de 2006, con el auspicio de IANCA (Instituto Argentino de Negociación, Conciliación y Arbitraje) y patrocinado por la Fundación Progreso Jornadas "El Niño en Riesgo — Nuevos Paradigmas" Organizada por el Instituto Interdisciplinario de Derecho, llev</w:t>
      </w:r>
      <w:r w:rsidRPr="00E2537D">
        <w:rPr>
          <w:i/>
        </w:rPr>
        <w:t>a</w:t>
      </w:r>
      <w:r w:rsidRPr="00E2537D">
        <w:rPr>
          <w:i/>
        </w:rPr>
        <w:t>da a cabo el día 06 de diciembre de 2002 —</w:t>
      </w:r>
    </w:p>
    <w:p w:rsidR="006F3763" w:rsidRPr="00E2537D" w:rsidRDefault="006F3763" w:rsidP="006F3763">
      <w:pPr>
        <w:ind w:firstLine="709"/>
        <w:jc w:val="both"/>
        <w:rPr>
          <w:i/>
        </w:rPr>
      </w:pPr>
      <w:r w:rsidRPr="00E2537D">
        <w:rPr>
          <w:i/>
        </w:rPr>
        <w:t xml:space="preserve"> ORGANIZADORA Jornadas de Min</w:t>
      </w:r>
      <w:r w:rsidRPr="00E2537D">
        <w:rPr>
          <w:i/>
        </w:rPr>
        <w:t>o</w:t>
      </w:r>
      <w:r w:rsidRPr="00E2537D">
        <w:rPr>
          <w:i/>
        </w:rPr>
        <w:t>ridad. Temática "Los Niños no se Divorcian" Organizada por el Instituto de Derecho de F</w:t>
      </w:r>
      <w:r w:rsidRPr="00E2537D">
        <w:rPr>
          <w:i/>
        </w:rPr>
        <w:t>a</w:t>
      </w:r>
      <w:r w:rsidRPr="00E2537D">
        <w:rPr>
          <w:i/>
        </w:rPr>
        <w:t>milia y Sucesiones del Foro de Abogados de San Juan, llevada a cabo el día 24 de abril de 2003 ASISTENTE Jornadas de Adopción. Apr</w:t>
      </w:r>
      <w:r w:rsidRPr="00E2537D">
        <w:rPr>
          <w:i/>
        </w:rPr>
        <w:t>o</w:t>
      </w:r>
      <w:r w:rsidRPr="00E2537D">
        <w:rPr>
          <w:i/>
        </w:rPr>
        <w:t>bada por Resol. N° 030-CD-03 — Organizad</w:t>
      </w:r>
      <w:r w:rsidRPr="00E2537D">
        <w:rPr>
          <w:i/>
        </w:rPr>
        <w:t>o</w:t>
      </w:r>
      <w:r w:rsidRPr="00E2537D">
        <w:rPr>
          <w:i/>
        </w:rPr>
        <w:t>ra por la Facultad de Ciencias Sociales de la UNSJ, en el mes de junio de 2003 ORGANIZ</w:t>
      </w:r>
      <w:r w:rsidRPr="00E2537D">
        <w:rPr>
          <w:i/>
        </w:rPr>
        <w:t>A</w:t>
      </w:r>
      <w:r w:rsidRPr="00E2537D">
        <w:rPr>
          <w:i/>
        </w:rPr>
        <w:t xml:space="preserve">DORA. </w:t>
      </w:r>
    </w:p>
    <w:p w:rsidR="006F3763" w:rsidRPr="00E2537D" w:rsidRDefault="006F3763" w:rsidP="006F3763">
      <w:pPr>
        <w:ind w:firstLine="709"/>
        <w:jc w:val="both"/>
        <w:rPr>
          <w:i/>
        </w:rPr>
      </w:pPr>
      <w:r w:rsidRPr="00E2537D">
        <w:rPr>
          <w:i/>
        </w:rPr>
        <w:t>Distinción laboral por labor social desarrollada en el departamento Sarmiento por el dictado de Seminarios Taller sobre "Viole</w:t>
      </w:r>
      <w:r w:rsidRPr="00E2537D">
        <w:rPr>
          <w:i/>
        </w:rPr>
        <w:t>n</w:t>
      </w:r>
      <w:r w:rsidRPr="00E2537D">
        <w:rPr>
          <w:i/>
        </w:rPr>
        <w:t>cia Familiar" dirigida a los agentes sociales y profesionales en medicina del Hospital Ventura Lloveras realizadas en el año 2003.</w:t>
      </w:r>
    </w:p>
    <w:p w:rsidR="006F3763" w:rsidRPr="00E2537D" w:rsidRDefault="006F3763" w:rsidP="006F3763">
      <w:pPr>
        <w:ind w:firstLine="709"/>
        <w:jc w:val="both"/>
        <w:rPr>
          <w:i/>
        </w:rPr>
      </w:pPr>
      <w:r w:rsidRPr="00E2537D">
        <w:rPr>
          <w:i/>
        </w:rPr>
        <w:t>Jornadas sobre "TRABAJO INFA</w:t>
      </w:r>
      <w:r w:rsidRPr="00E2537D">
        <w:rPr>
          <w:i/>
        </w:rPr>
        <w:t>N</w:t>
      </w:r>
      <w:r w:rsidRPr="00E2537D">
        <w:rPr>
          <w:i/>
        </w:rPr>
        <w:t xml:space="preserve">TIL", organizada por la Facultad de Ciencias Sociales de la UNSJ, realizadas el 24 y 25 de junio de 2004 ORGANIZADORA y PONENTE. </w:t>
      </w:r>
    </w:p>
    <w:p w:rsidR="006F3763" w:rsidRPr="00E2537D" w:rsidRDefault="006F3763" w:rsidP="006F3763">
      <w:pPr>
        <w:ind w:firstLine="709"/>
        <w:jc w:val="both"/>
        <w:rPr>
          <w:i/>
        </w:rPr>
      </w:pPr>
      <w:r w:rsidRPr="00E2537D">
        <w:rPr>
          <w:i/>
        </w:rPr>
        <w:t>Jornadas sobre "DERECHO DE F</w:t>
      </w:r>
      <w:r w:rsidRPr="00E2537D">
        <w:rPr>
          <w:i/>
        </w:rPr>
        <w:t>A</w:t>
      </w:r>
      <w:r w:rsidRPr="00E2537D">
        <w:rPr>
          <w:i/>
        </w:rPr>
        <w:t>MILIA", organizada por la Facultad de Cie</w:t>
      </w:r>
      <w:r w:rsidRPr="00E2537D">
        <w:rPr>
          <w:i/>
        </w:rPr>
        <w:t>n</w:t>
      </w:r>
      <w:r w:rsidRPr="00E2537D">
        <w:rPr>
          <w:i/>
        </w:rPr>
        <w:t xml:space="preserve">cias Sociales de la UNSJ, realizadas en el mes de mayo de 2005 </w:t>
      </w:r>
    </w:p>
    <w:p w:rsidR="006F3763" w:rsidRPr="00E2537D" w:rsidRDefault="006F3763" w:rsidP="006F3763">
      <w:pPr>
        <w:ind w:firstLine="709"/>
        <w:jc w:val="both"/>
        <w:rPr>
          <w:i/>
        </w:rPr>
      </w:pPr>
      <w:r w:rsidRPr="00E2537D">
        <w:rPr>
          <w:i/>
        </w:rPr>
        <w:t>ORGANIZADORA. Conferencia Deb</w:t>
      </w:r>
      <w:r w:rsidRPr="00E2537D">
        <w:rPr>
          <w:i/>
        </w:rPr>
        <w:t>a</w:t>
      </w:r>
      <w:r w:rsidRPr="00E2537D">
        <w:rPr>
          <w:i/>
        </w:rPr>
        <w:t>te "El derecho a la Identidad y el análisis de A.D.N." realizada en mayo de 2006, organizada por el Instituto de Derecho de Familia y Suc</w:t>
      </w:r>
      <w:r w:rsidRPr="00E2537D">
        <w:rPr>
          <w:i/>
        </w:rPr>
        <w:t>e</w:t>
      </w:r>
      <w:r w:rsidRPr="00E2537D">
        <w:rPr>
          <w:i/>
        </w:rPr>
        <w:t xml:space="preserve">siones del Foro de Abogados de San Juan. </w:t>
      </w:r>
    </w:p>
    <w:p w:rsidR="006F3763" w:rsidRPr="00E2537D" w:rsidRDefault="006F3763" w:rsidP="006F3763">
      <w:pPr>
        <w:ind w:firstLine="709"/>
        <w:jc w:val="both"/>
        <w:rPr>
          <w:i/>
        </w:rPr>
      </w:pPr>
      <w:r w:rsidRPr="00E2537D">
        <w:rPr>
          <w:i/>
        </w:rPr>
        <w:t>ORGANIZADORA Taller de Mediación "Una mirada interdisciplinaria para una cult</w:t>
      </w:r>
      <w:r w:rsidRPr="00E2537D">
        <w:rPr>
          <w:i/>
        </w:rPr>
        <w:t>u</w:t>
      </w:r>
      <w:r w:rsidRPr="00E2537D">
        <w:rPr>
          <w:i/>
        </w:rPr>
        <w:t xml:space="preserve">ra para la paz", realizada el 29 de junio de 2006 por la Facultad de Ciencias Sociales UNSJ. </w:t>
      </w:r>
    </w:p>
    <w:p w:rsidR="006F3763" w:rsidRPr="00E2537D" w:rsidRDefault="006F3763" w:rsidP="006F3763">
      <w:pPr>
        <w:ind w:firstLine="709"/>
        <w:jc w:val="both"/>
        <w:rPr>
          <w:i/>
        </w:rPr>
      </w:pPr>
      <w:r w:rsidRPr="00E2537D">
        <w:rPr>
          <w:i/>
        </w:rPr>
        <w:t>ASISTENTE. Charla Debate "El D</w:t>
      </w:r>
      <w:r w:rsidRPr="00E2537D">
        <w:rPr>
          <w:i/>
        </w:rPr>
        <w:t>i</w:t>
      </w:r>
      <w:r w:rsidRPr="00E2537D">
        <w:rPr>
          <w:i/>
        </w:rPr>
        <w:t>vorcio" organizada por el Instituto de Medi</w:t>
      </w:r>
      <w:r w:rsidRPr="00E2537D">
        <w:rPr>
          <w:i/>
        </w:rPr>
        <w:t>a</w:t>
      </w:r>
      <w:r w:rsidRPr="00E2537D">
        <w:rPr>
          <w:i/>
        </w:rPr>
        <w:lastRenderedPageBreak/>
        <w:t>ción del Foro de Abogados de San Juan, real</w:t>
      </w:r>
      <w:r w:rsidRPr="00E2537D">
        <w:rPr>
          <w:i/>
        </w:rPr>
        <w:t>i</w:t>
      </w:r>
      <w:r w:rsidRPr="00E2537D">
        <w:rPr>
          <w:i/>
        </w:rPr>
        <w:t xml:space="preserve">zada el 06 de octubre de 2006. </w:t>
      </w:r>
    </w:p>
    <w:p w:rsidR="006F3763" w:rsidRPr="00E2537D" w:rsidRDefault="006F3763" w:rsidP="006F3763">
      <w:pPr>
        <w:ind w:firstLine="709"/>
        <w:jc w:val="both"/>
        <w:rPr>
          <w:i/>
        </w:rPr>
      </w:pPr>
      <w:r w:rsidRPr="00E2537D">
        <w:rPr>
          <w:i/>
        </w:rPr>
        <w:t>ASISTENTE Tercer Jornada de Actu</w:t>
      </w:r>
      <w:r w:rsidRPr="00E2537D">
        <w:rPr>
          <w:i/>
        </w:rPr>
        <w:t>a</w:t>
      </w:r>
      <w:r w:rsidRPr="00E2537D">
        <w:rPr>
          <w:i/>
        </w:rPr>
        <w:t>lización de Derecho Civil DISERTANTE Tema: "El Deber de Fidelidad en la Separación de Hecho", organizada por el Instituto de Derecho Civil del Foro de Abogados de San Juan el día 12 de septiembre de 2006 Quintas Jornadas Provinciales de Derecho de Familia, Menores y. Sucesiones, realizadas por el Instituto de Derecho de Familia y Sucesiones del Foro de Abogados de San Juan, los días 03 y 04 de n</w:t>
      </w:r>
      <w:r w:rsidRPr="00E2537D">
        <w:rPr>
          <w:i/>
        </w:rPr>
        <w:t>o</w:t>
      </w:r>
      <w:r w:rsidRPr="00E2537D">
        <w:rPr>
          <w:i/>
        </w:rPr>
        <w:t xml:space="preserve">viembre de 2006 </w:t>
      </w:r>
    </w:p>
    <w:p w:rsidR="006F3763" w:rsidRPr="00E2537D" w:rsidRDefault="006F3763" w:rsidP="006F3763">
      <w:pPr>
        <w:ind w:firstLine="709"/>
        <w:jc w:val="both"/>
        <w:rPr>
          <w:i/>
        </w:rPr>
      </w:pPr>
      <w:r w:rsidRPr="00E2537D">
        <w:rPr>
          <w:i/>
        </w:rPr>
        <w:t>ORGANIZADORA Conferencia- Deb</w:t>
      </w:r>
      <w:r w:rsidRPr="00E2537D">
        <w:rPr>
          <w:i/>
        </w:rPr>
        <w:t>a</w:t>
      </w:r>
      <w:r w:rsidRPr="00E2537D">
        <w:rPr>
          <w:i/>
        </w:rPr>
        <w:t>te y Presentación de Libro "Sachen" organizado por el Instituto de Derecho de Familia y Suc</w:t>
      </w:r>
      <w:r w:rsidRPr="00E2537D">
        <w:rPr>
          <w:i/>
        </w:rPr>
        <w:t>e</w:t>
      </w:r>
      <w:r w:rsidRPr="00E2537D">
        <w:rPr>
          <w:i/>
        </w:rPr>
        <w:t>siones del Foro de Abogados de la provincia el 27 de septiembre de 2007 en calidad de O</w:t>
      </w:r>
      <w:r w:rsidRPr="00E2537D">
        <w:rPr>
          <w:i/>
        </w:rPr>
        <w:t>R</w:t>
      </w:r>
      <w:r w:rsidRPr="00E2537D">
        <w:rPr>
          <w:i/>
        </w:rPr>
        <w:t>GANIZADORA Jornada de Capacitación a Profesionales de Gabinetes Técnicos Interdisc</w:t>
      </w:r>
      <w:r w:rsidRPr="00E2537D">
        <w:rPr>
          <w:i/>
        </w:rPr>
        <w:t>i</w:t>
      </w:r>
      <w:r w:rsidRPr="00E2537D">
        <w:rPr>
          <w:i/>
        </w:rPr>
        <w:t>plinarios de Educación, organizado por el M</w:t>
      </w:r>
      <w:r w:rsidRPr="00E2537D">
        <w:rPr>
          <w:i/>
        </w:rPr>
        <w:t>i</w:t>
      </w:r>
      <w:r w:rsidRPr="00E2537D">
        <w:rPr>
          <w:i/>
        </w:rPr>
        <w:t xml:space="preserve">nisterio de Educación de la provincia de San Juan realizado el 07 de octubre de 2009 en el Foro de Abogados de San Juan </w:t>
      </w:r>
    </w:p>
    <w:p w:rsidR="006F3763" w:rsidRPr="00654557" w:rsidRDefault="006F3763" w:rsidP="006F3763">
      <w:pPr>
        <w:ind w:firstLine="709"/>
        <w:jc w:val="both"/>
        <w:rPr>
          <w:i/>
        </w:rPr>
      </w:pPr>
      <w:r w:rsidRPr="00654557">
        <w:rPr>
          <w:i/>
        </w:rPr>
        <w:t>DISERTANTE Curso de PROGRAM</w:t>
      </w:r>
      <w:r w:rsidRPr="00654557">
        <w:rPr>
          <w:i/>
        </w:rPr>
        <w:t>A</w:t>
      </w:r>
      <w:r w:rsidRPr="00654557">
        <w:rPr>
          <w:i/>
        </w:rPr>
        <w:t>CIÓN NEUROLINGÜISTICA, 1° y 2° Nivel, dictado los días 26 de agosto, 16 de septiembre, 30 de septiembre y 07 de octubre de 2010 cilla sede del Foro de Abogados de San Juan. 4 jo</w:t>
      </w:r>
      <w:r w:rsidRPr="00654557">
        <w:rPr>
          <w:i/>
        </w:rPr>
        <w:t>r</w:t>
      </w:r>
      <w:r w:rsidRPr="00654557">
        <w:rPr>
          <w:i/>
        </w:rPr>
        <w:t>nadas Provinciales de Actualización en Medi</w:t>
      </w:r>
      <w:r w:rsidRPr="00654557">
        <w:rPr>
          <w:i/>
        </w:rPr>
        <w:t>a</w:t>
      </w:r>
      <w:r w:rsidRPr="00654557">
        <w:rPr>
          <w:i/>
        </w:rPr>
        <w:t>ción realizadas durante los días 28 y 29 de marzo de 2011 en la sede del Foro de Abogados de San Juan, con 10 horas de acreditación Cu</w:t>
      </w:r>
      <w:r w:rsidRPr="00654557">
        <w:rPr>
          <w:i/>
        </w:rPr>
        <w:t>r</w:t>
      </w:r>
      <w:r w:rsidRPr="00654557">
        <w:rPr>
          <w:i/>
        </w:rPr>
        <w:t xml:space="preserve">so en Mediación Transformativa, a cargo de Joseph Folger, realizado el día 12 de agosto de 2013, en Foro de Abogados de la Provincia de San Juan, con un total de 6 horas </w:t>
      </w:r>
    </w:p>
    <w:p w:rsidR="006F3763" w:rsidRPr="00654557" w:rsidRDefault="006F3763" w:rsidP="006F3763">
      <w:pPr>
        <w:ind w:firstLine="709"/>
        <w:jc w:val="both"/>
        <w:rPr>
          <w:i/>
        </w:rPr>
      </w:pPr>
      <w:r w:rsidRPr="00654557">
        <w:rPr>
          <w:i/>
        </w:rPr>
        <w:t>Charla Debate preparatoria de las Jornadas Provinciales del Derecho del Niño a Ser Oído "El derecho del niño a ser oído", re</w:t>
      </w:r>
      <w:r w:rsidRPr="00654557">
        <w:rPr>
          <w:i/>
        </w:rPr>
        <w:t>a</w:t>
      </w:r>
      <w:r w:rsidRPr="00654557">
        <w:rPr>
          <w:i/>
        </w:rPr>
        <w:t>lizado el 25 de abril de 2014, realizado por el Instituto Interdisciplinario de Derecho de Fam</w:t>
      </w:r>
      <w:r w:rsidRPr="00654557">
        <w:rPr>
          <w:i/>
        </w:rPr>
        <w:t>i</w:t>
      </w:r>
      <w:r w:rsidRPr="00654557">
        <w:rPr>
          <w:i/>
        </w:rPr>
        <w:t xml:space="preserve">lia, Niñez y Adolescencia del Foro de Abogados </w:t>
      </w:r>
    </w:p>
    <w:p w:rsidR="006F3763" w:rsidRPr="00654557" w:rsidRDefault="006F3763" w:rsidP="006F3763">
      <w:pPr>
        <w:ind w:firstLine="709"/>
        <w:jc w:val="both"/>
        <w:rPr>
          <w:i/>
        </w:rPr>
      </w:pPr>
      <w:r w:rsidRPr="00654557">
        <w:rPr>
          <w:i/>
        </w:rPr>
        <w:t>ORGANIZADORA III CONGRESO LATINOAMERICANO DE NIÑEZ, ADOLE</w:t>
      </w:r>
      <w:r w:rsidRPr="00654557">
        <w:rPr>
          <w:i/>
        </w:rPr>
        <w:t>S</w:t>
      </w:r>
      <w:r w:rsidRPr="00654557">
        <w:rPr>
          <w:i/>
        </w:rPr>
        <w:t>CENCIA Y FAMILIA realizado en Triple Fro</w:t>
      </w:r>
      <w:r w:rsidRPr="00654557">
        <w:rPr>
          <w:i/>
        </w:rPr>
        <w:t>n</w:t>
      </w:r>
      <w:r w:rsidRPr="00654557">
        <w:rPr>
          <w:i/>
        </w:rPr>
        <w:t>tera — Iguazú — Misiones los días 10,11 y 12 de noviembre de 2011 PONENTE Foro Debate "Acercamiento de las Ciencias Psicológicas al sistema Judicial, organizado por el Colegio de Psicólogos de la provincia de San Juan el 28 de septiembre de 2012. ASISTENTE V Congreso Mundial Por los Derechos de la Infancia y la Adolescencia- San Juan Argentina 2012 Tema: "El respeto por el sentir y el querer en la Infa</w:t>
      </w:r>
      <w:r w:rsidRPr="00654557">
        <w:rPr>
          <w:i/>
        </w:rPr>
        <w:t>n</w:t>
      </w:r>
      <w:r w:rsidRPr="00654557">
        <w:rPr>
          <w:i/>
        </w:rPr>
        <w:t xml:space="preserve">cia y Adolescencia" </w:t>
      </w:r>
    </w:p>
    <w:p w:rsidR="006F3763" w:rsidRPr="00654557" w:rsidRDefault="006F3763" w:rsidP="006F3763">
      <w:pPr>
        <w:ind w:firstLine="709"/>
        <w:jc w:val="both"/>
        <w:rPr>
          <w:i/>
        </w:rPr>
      </w:pPr>
      <w:r w:rsidRPr="00654557">
        <w:rPr>
          <w:i/>
        </w:rPr>
        <w:t>Ponencia seleccionada para public</w:t>
      </w:r>
      <w:r w:rsidRPr="00654557">
        <w:rPr>
          <w:i/>
        </w:rPr>
        <w:t>a</w:t>
      </w:r>
      <w:r w:rsidRPr="00654557">
        <w:rPr>
          <w:i/>
        </w:rPr>
        <w:t xml:space="preserve">ción. Panel Interdisciplinario "Qué es mejor para la familia: ¿el divorcio causado o </w:t>
      </w:r>
      <w:proofErr w:type="spellStart"/>
      <w:r w:rsidRPr="00654557">
        <w:rPr>
          <w:i/>
        </w:rPr>
        <w:t>inca</w:t>
      </w:r>
      <w:r w:rsidRPr="00654557">
        <w:rPr>
          <w:i/>
        </w:rPr>
        <w:t>u</w:t>
      </w:r>
      <w:r w:rsidRPr="00654557">
        <w:rPr>
          <w:i/>
        </w:rPr>
        <w:t>sado</w:t>
      </w:r>
      <w:proofErr w:type="spellEnd"/>
      <w:r w:rsidRPr="00654557">
        <w:rPr>
          <w:i/>
        </w:rPr>
        <w:t xml:space="preserve">? llevado a cabo el 13 de junio de 2012 en </w:t>
      </w:r>
      <w:r w:rsidRPr="00654557">
        <w:rPr>
          <w:i/>
        </w:rPr>
        <w:lastRenderedPageBreak/>
        <w:t>la Universidad Nacional de Cuyo en calidad de ASISTENTE Actividades organizadas por la Dirección de Desarrollo Humano de la Munic</w:t>
      </w:r>
      <w:r w:rsidRPr="00654557">
        <w:rPr>
          <w:i/>
        </w:rPr>
        <w:t>i</w:t>
      </w:r>
      <w:r w:rsidRPr="00654557">
        <w:rPr>
          <w:i/>
        </w:rPr>
        <w:t xml:space="preserve">palidad de la Ciudad de San Juan, realizadas el día 21 de marzo de 2013 </w:t>
      </w:r>
    </w:p>
    <w:p w:rsidR="006F3763" w:rsidRPr="00654557" w:rsidRDefault="006F3763" w:rsidP="006F3763">
      <w:pPr>
        <w:ind w:firstLine="709"/>
        <w:jc w:val="both"/>
        <w:rPr>
          <w:i/>
        </w:rPr>
      </w:pPr>
      <w:r w:rsidRPr="00654557">
        <w:rPr>
          <w:i/>
        </w:rPr>
        <w:t>EXPOSITORA Charla Debate prepar</w:t>
      </w:r>
      <w:r w:rsidRPr="00654557">
        <w:rPr>
          <w:i/>
        </w:rPr>
        <w:t>a</w:t>
      </w:r>
      <w:r w:rsidRPr="00654557">
        <w:rPr>
          <w:i/>
        </w:rPr>
        <w:t>toria de las Jornadas Provinciales del Derecho del Niño a Ser Oído "Tenencia- Código Proye</w:t>
      </w:r>
      <w:r w:rsidRPr="00654557">
        <w:rPr>
          <w:i/>
        </w:rPr>
        <w:t>c</w:t>
      </w:r>
      <w:r w:rsidRPr="00654557">
        <w:rPr>
          <w:i/>
        </w:rPr>
        <w:t>tado: Ejercicio de la Responsabilidad Pare</w:t>
      </w:r>
      <w:r w:rsidRPr="00654557">
        <w:rPr>
          <w:i/>
        </w:rPr>
        <w:t>n</w:t>
      </w:r>
      <w:r w:rsidRPr="00654557">
        <w:rPr>
          <w:i/>
        </w:rPr>
        <w:t xml:space="preserve">tal", realizado el 23 de mayo de 2014, realizado por el Instituto Interdisciplinario de Derecho de Familia, Niñez y Adolescencia del Foro de Abogados. </w:t>
      </w:r>
    </w:p>
    <w:p w:rsidR="006F3763" w:rsidRPr="00654557" w:rsidRDefault="006F3763" w:rsidP="006F3763">
      <w:pPr>
        <w:ind w:firstLine="709"/>
        <w:jc w:val="both"/>
        <w:rPr>
          <w:i/>
        </w:rPr>
      </w:pPr>
      <w:r w:rsidRPr="00654557">
        <w:rPr>
          <w:i/>
        </w:rPr>
        <w:t>ORGANIZADORA Jornada Provinci</w:t>
      </w:r>
      <w:r w:rsidRPr="00654557">
        <w:rPr>
          <w:i/>
        </w:rPr>
        <w:t>a</w:t>
      </w:r>
      <w:r w:rsidRPr="00654557">
        <w:rPr>
          <w:i/>
        </w:rPr>
        <w:t>les del Derecho del Niño a Ser Oído, realizadas el 05 y 06 de septiembre de 2014, realizado por el Instituto</w:t>
      </w:r>
      <w:r>
        <w:t xml:space="preserve"> </w:t>
      </w:r>
      <w:r w:rsidRPr="00654557">
        <w:rPr>
          <w:i/>
        </w:rPr>
        <w:t>Interdisciplinario de Derecho de Familia, Niñez y Adolescencia del Foro de Abogados.</w:t>
      </w:r>
    </w:p>
    <w:p w:rsidR="006F3763" w:rsidRPr="00654557" w:rsidRDefault="006F3763" w:rsidP="006F3763">
      <w:pPr>
        <w:ind w:firstLine="708"/>
        <w:jc w:val="both"/>
        <w:rPr>
          <w:i/>
        </w:rPr>
      </w:pPr>
      <w:r w:rsidRPr="00654557">
        <w:rPr>
          <w:i/>
        </w:rPr>
        <w:t>ORGANIZADORA 5 Charla Debate. Tema: "Impedimento de Contacto, fecha 17 de octubre de 2014. Disertante Dr. Tomás Las Peña realizado por el Instituto Interdisciplin</w:t>
      </w:r>
      <w:r w:rsidRPr="00654557">
        <w:rPr>
          <w:i/>
        </w:rPr>
        <w:t>a</w:t>
      </w:r>
      <w:r w:rsidRPr="00654557">
        <w:rPr>
          <w:i/>
        </w:rPr>
        <w:t>rio de Derecho de Familia, Niñez y Adolesce</w:t>
      </w:r>
      <w:r w:rsidRPr="00654557">
        <w:rPr>
          <w:i/>
        </w:rPr>
        <w:t>n</w:t>
      </w:r>
      <w:r w:rsidRPr="00654557">
        <w:rPr>
          <w:i/>
        </w:rPr>
        <w:t>cia del Foro de Abogados.</w:t>
      </w:r>
    </w:p>
    <w:p w:rsidR="006F3763" w:rsidRPr="00654557" w:rsidRDefault="006F3763" w:rsidP="006F3763">
      <w:pPr>
        <w:jc w:val="both"/>
        <w:rPr>
          <w:i/>
        </w:rPr>
      </w:pPr>
      <w:r w:rsidRPr="00654557">
        <w:rPr>
          <w:i/>
        </w:rPr>
        <w:t xml:space="preserve">ORGANIZADORA Sexta Feria Provincial de la Cultura Popular y el Libro "Un abrazo a la Cultura Nacional" Edición 2014, Rawson del 10 al 19 de octubre de 2014, Violencia Escolar, 17 de octubre de 2014, participando integrantes del Instituto Interdisciplinario de Derecho de Familia, Niñez y Adolescencia del Foro de Abogados. </w:t>
      </w:r>
    </w:p>
    <w:p w:rsidR="006F3763" w:rsidRDefault="006F3763" w:rsidP="006F3763">
      <w:pPr>
        <w:jc w:val="both"/>
      </w:pPr>
      <w:r w:rsidRPr="00654557">
        <w:rPr>
          <w:i/>
        </w:rPr>
        <w:t>Taller de Capacitación "NEGOCIACIÓN, M</w:t>
      </w:r>
      <w:r w:rsidRPr="00654557">
        <w:rPr>
          <w:i/>
        </w:rPr>
        <w:t>E</w:t>
      </w:r>
      <w:r w:rsidRPr="00654557">
        <w:rPr>
          <w:i/>
        </w:rPr>
        <w:t>DIACIÓN Y ARBITRAJE" realizado en el Foro de Abogados de San Juan los días 22, 23,24  octubre de 2014, en el disertó el Dr. Víctor Toma, con carga horaria de 30 horas Curso de "MEDIACIÓN LABORAL EN LA PROVINCIA DE SAN JUAN: Estado Actual. Cambios y/o mejoras. Una mirada desde la óptica del prof</w:t>
      </w:r>
      <w:r w:rsidRPr="00654557">
        <w:rPr>
          <w:i/>
        </w:rPr>
        <w:t>e</w:t>
      </w:r>
      <w:r w:rsidRPr="00654557">
        <w:rPr>
          <w:i/>
        </w:rPr>
        <w:t>sional que litiga en el ámbito laboral" realizado el día 20 de marzo de 2015 en la Escuela de Capacitación Judicial, con una acreditación de 10 horas Charla Debate Tema: "Divorcio en el nuevo Código Civil y Comercial ", fecha 10 de abril de 2015.</w:t>
      </w:r>
      <w:r>
        <w:t xml:space="preserve"> </w:t>
      </w:r>
    </w:p>
    <w:p w:rsidR="006F3763" w:rsidRPr="008F691B" w:rsidRDefault="006F3763" w:rsidP="006F3763">
      <w:pPr>
        <w:spacing w:line="20" w:lineRule="atLeast"/>
        <w:ind w:firstLine="708"/>
        <w:jc w:val="both"/>
        <w:rPr>
          <w:i/>
        </w:rPr>
      </w:pPr>
      <w:r w:rsidRPr="008F691B">
        <w:rPr>
          <w:i/>
        </w:rPr>
        <w:t>DISERTANTE realizado por el Instit</w:t>
      </w:r>
      <w:r w:rsidRPr="008F691B">
        <w:rPr>
          <w:i/>
        </w:rPr>
        <w:t>u</w:t>
      </w:r>
      <w:r w:rsidRPr="008F691B">
        <w:rPr>
          <w:i/>
        </w:rPr>
        <w:t>to Interdisciplinario de Derecho de Familia, Niñez y Adolescencia del Foro de Abogados. ORGANIZADORA Charla Debate Tema: "Uniones Convivenciales en el nuevo Código Civil y Comercial", fecha 24 de abril de 2015.</w:t>
      </w:r>
    </w:p>
    <w:p w:rsidR="006F3763" w:rsidRPr="008F691B" w:rsidRDefault="006F3763" w:rsidP="006F3763">
      <w:pPr>
        <w:spacing w:line="20" w:lineRule="atLeast"/>
        <w:jc w:val="both"/>
        <w:rPr>
          <w:i/>
        </w:rPr>
      </w:pPr>
      <w:r w:rsidRPr="008F691B">
        <w:rPr>
          <w:i/>
        </w:rPr>
        <w:t>DISERTANTE realizado por el Instituto Inte</w:t>
      </w:r>
      <w:r w:rsidRPr="008F691B">
        <w:rPr>
          <w:i/>
        </w:rPr>
        <w:t>r</w:t>
      </w:r>
      <w:r w:rsidRPr="008F691B">
        <w:rPr>
          <w:i/>
        </w:rPr>
        <w:t>disciplinario de Derecho de Familia, Niñez y Adolescencia del Foro de Abogados.</w:t>
      </w:r>
    </w:p>
    <w:p w:rsidR="006F3763" w:rsidRPr="008F691B" w:rsidRDefault="006F3763" w:rsidP="006F3763">
      <w:pPr>
        <w:spacing w:line="20" w:lineRule="atLeast"/>
        <w:ind w:firstLine="708"/>
        <w:jc w:val="both"/>
        <w:rPr>
          <w:i/>
        </w:rPr>
      </w:pPr>
      <w:r w:rsidRPr="008F691B">
        <w:rPr>
          <w:i/>
        </w:rPr>
        <w:t>ORGANIZADORA Taller. Tema: "Di</w:t>
      </w:r>
      <w:r w:rsidRPr="008F691B">
        <w:rPr>
          <w:i/>
        </w:rPr>
        <w:t>s</w:t>
      </w:r>
      <w:r w:rsidRPr="008F691B">
        <w:rPr>
          <w:i/>
        </w:rPr>
        <w:t>ciplinar desde la no violencia: quienes, por qué y para qué" realizado en el Colegio San Fra</w:t>
      </w:r>
      <w:r w:rsidRPr="008F691B">
        <w:rPr>
          <w:i/>
        </w:rPr>
        <w:t>n</w:t>
      </w:r>
      <w:r w:rsidRPr="008F691B">
        <w:rPr>
          <w:i/>
        </w:rPr>
        <w:t>cisco de Asís, realizado por el Instituto Interdi</w:t>
      </w:r>
      <w:r w:rsidRPr="008F691B">
        <w:rPr>
          <w:i/>
        </w:rPr>
        <w:t>s</w:t>
      </w:r>
      <w:r w:rsidRPr="008F691B">
        <w:rPr>
          <w:i/>
        </w:rPr>
        <w:lastRenderedPageBreak/>
        <w:t>ciplinario de Derecho de Familia, Niñez y Ad</w:t>
      </w:r>
      <w:r w:rsidRPr="008F691B">
        <w:rPr>
          <w:i/>
        </w:rPr>
        <w:t>o</w:t>
      </w:r>
      <w:r w:rsidRPr="008F691B">
        <w:rPr>
          <w:i/>
        </w:rPr>
        <w:t>lescencia del Foro de Abogados.</w:t>
      </w:r>
    </w:p>
    <w:p w:rsidR="006F3763" w:rsidRPr="008F691B" w:rsidRDefault="006F3763" w:rsidP="006F3763">
      <w:pPr>
        <w:spacing w:line="20" w:lineRule="atLeast"/>
        <w:ind w:firstLine="708"/>
        <w:jc w:val="both"/>
        <w:rPr>
          <w:i/>
        </w:rPr>
      </w:pPr>
      <w:r w:rsidRPr="008F691B">
        <w:rPr>
          <w:i/>
        </w:rPr>
        <w:t>ORGANIZADORA 7" Encuentro de I</w:t>
      </w:r>
      <w:r w:rsidRPr="008F691B">
        <w:rPr>
          <w:i/>
        </w:rPr>
        <w:t>n</w:t>
      </w:r>
      <w:r w:rsidRPr="008F691B">
        <w:rPr>
          <w:i/>
        </w:rPr>
        <w:t>vestigadores en Ciencias Sociales de la Región Centro Oeste y 4" Binacional con la IV Región de la República de Chile" organizado por el Instituto de Investigaciones Socio Económicas de la Facultad de Ciencias Sociales de la Un</w:t>
      </w:r>
      <w:r w:rsidRPr="008F691B">
        <w:rPr>
          <w:i/>
        </w:rPr>
        <w:t>i</w:t>
      </w:r>
      <w:r w:rsidRPr="008F691B">
        <w:rPr>
          <w:i/>
        </w:rPr>
        <w:t>versidad Nacional de. San Juan, los días 27; 28 y 29 de mayo de 2015 con 30 horas. Aprobado por Resolución 0006-CD-2015 Mesa 16: Co</w:t>
      </w:r>
      <w:r w:rsidRPr="008F691B">
        <w:rPr>
          <w:i/>
        </w:rPr>
        <w:t>n</w:t>
      </w:r>
      <w:r w:rsidRPr="008F691B">
        <w:rPr>
          <w:i/>
        </w:rPr>
        <w:t xml:space="preserve">flictividades Territoriales. Construcción de peligrosidad y estigmatización de territorios fragmentados. </w:t>
      </w:r>
    </w:p>
    <w:p w:rsidR="006F3763" w:rsidRPr="008F691B" w:rsidRDefault="006F3763" w:rsidP="006F3763">
      <w:pPr>
        <w:spacing w:line="20" w:lineRule="atLeast"/>
        <w:ind w:firstLine="708"/>
        <w:jc w:val="both"/>
        <w:rPr>
          <w:i/>
        </w:rPr>
      </w:pPr>
      <w:r w:rsidRPr="008F691B">
        <w:rPr>
          <w:i/>
        </w:rPr>
        <w:t>Ponente Expositor Título de la Pone</w:t>
      </w:r>
      <w:r w:rsidRPr="008F691B">
        <w:rPr>
          <w:i/>
        </w:rPr>
        <w:t>n</w:t>
      </w:r>
      <w:r w:rsidRPr="008F691B">
        <w:rPr>
          <w:i/>
        </w:rPr>
        <w:t>cia: "CONFLICTOS BARRIALES: UNA R</w:t>
      </w:r>
      <w:r w:rsidRPr="008F691B">
        <w:rPr>
          <w:i/>
        </w:rPr>
        <w:t>E</w:t>
      </w:r>
      <w:r w:rsidRPr="008F691B">
        <w:rPr>
          <w:i/>
        </w:rPr>
        <w:t>FLEXION DEL ACCIONAR DEL ESTADO EN TERRITORIOS FRAGMENTADOS EL DES</w:t>
      </w:r>
      <w:r w:rsidRPr="008F691B">
        <w:rPr>
          <w:i/>
        </w:rPr>
        <w:t>A</w:t>
      </w:r>
      <w:r w:rsidRPr="008F691B">
        <w:rPr>
          <w:i/>
        </w:rPr>
        <w:t>FIO DE GENERAR 6 ESPACIOS DE CO</w:t>
      </w:r>
      <w:r w:rsidRPr="008F691B">
        <w:rPr>
          <w:i/>
        </w:rPr>
        <w:t>N</w:t>
      </w:r>
      <w:r w:rsidRPr="008F691B">
        <w:rPr>
          <w:i/>
        </w:rPr>
        <w:t>TENCIÓN Y LA RESOLUCIÓN ALTERNATIVA DE CONFLICTOS" Seminario de Posgrado de actualización en Derecho Civil y Comercial. Conferencia "Los fundamentos del nuevo Cód</w:t>
      </w:r>
      <w:r w:rsidRPr="008F691B">
        <w:rPr>
          <w:i/>
        </w:rPr>
        <w:t>i</w:t>
      </w:r>
      <w:r w:rsidRPr="008F691B">
        <w:rPr>
          <w:i/>
        </w:rPr>
        <w:t>go en cada Instituto del Derecho de Familia", Dra. Mariel Molina en sede del Foro de abog</w:t>
      </w:r>
      <w:r w:rsidRPr="008F691B">
        <w:rPr>
          <w:i/>
        </w:rPr>
        <w:t>a</w:t>
      </w:r>
      <w:r w:rsidRPr="008F691B">
        <w:rPr>
          <w:i/>
        </w:rPr>
        <w:t xml:space="preserve">dos, 12 de junio de 2015 </w:t>
      </w:r>
    </w:p>
    <w:p w:rsidR="006F3763" w:rsidRPr="008F691B" w:rsidRDefault="006F3763" w:rsidP="006F3763">
      <w:pPr>
        <w:spacing w:line="20" w:lineRule="atLeast"/>
        <w:ind w:firstLine="708"/>
        <w:jc w:val="both"/>
        <w:rPr>
          <w:i/>
        </w:rPr>
      </w:pPr>
      <w:r w:rsidRPr="008F691B">
        <w:rPr>
          <w:i/>
        </w:rPr>
        <w:t>ORGANIZADORA Seminario de Po</w:t>
      </w:r>
      <w:r w:rsidRPr="008F691B">
        <w:rPr>
          <w:i/>
        </w:rPr>
        <w:t>s</w:t>
      </w:r>
      <w:r w:rsidRPr="008F691B">
        <w:rPr>
          <w:i/>
        </w:rPr>
        <w:t>grado de actualización en Derecho Civil y C</w:t>
      </w:r>
      <w:r w:rsidRPr="008F691B">
        <w:rPr>
          <w:i/>
        </w:rPr>
        <w:t>o</w:t>
      </w:r>
      <w:r w:rsidRPr="008F691B">
        <w:rPr>
          <w:i/>
        </w:rPr>
        <w:t>mercial. Conferencia "Hacia un Divorcio Re</w:t>
      </w:r>
      <w:r w:rsidRPr="008F691B">
        <w:rPr>
          <w:i/>
        </w:rPr>
        <w:t>s</w:t>
      </w:r>
      <w:r w:rsidRPr="008F691B">
        <w:rPr>
          <w:i/>
        </w:rPr>
        <w:t xml:space="preserve">ponsable", Dra. Marie Molina en sede del Foro de abogados, 12 de junio de 2015 </w:t>
      </w:r>
    </w:p>
    <w:p w:rsidR="006F3763" w:rsidRPr="008F691B" w:rsidRDefault="006F3763" w:rsidP="006F3763">
      <w:pPr>
        <w:spacing w:line="20" w:lineRule="atLeast"/>
        <w:ind w:firstLine="709"/>
        <w:jc w:val="both"/>
        <w:rPr>
          <w:i/>
        </w:rPr>
      </w:pPr>
      <w:r w:rsidRPr="008F691B">
        <w:rPr>
          <w:i/>
        </w:rPr>
        <w:t>ORGANIZADORA 1 Jornadas Regi</w:t>
      </w:r>
      <w:r w:rsidRPr="008F691B">
        <w:rPr>
          <w:i/>
        </w:rPr>
        <w:t>o</w:t>
      </w:r>
      <w:r w:rsidRPr="008F691B">
        <w:rPr>
          <w:i/>
        </w:rPr>
        <w:t>nales "Métodos de Gestión de Conflictos" real</w:t>
      </w:r>
      <w:r w:rsidRPr="008F691B">
        <w:rPr>
          <w:i/>
        </w:rPr>
        <w:t>i</w:t>
      </w:r>
      <w:r w:rsidRPr="008F691B">
        <w:rPr>
          <w:i/>
        </w:rPr>
        <w:t>zadas los días 10 y 11 de julio de 2015 en la provincia de San Juan, en el Colegio Notarial de la provincia de San Juan Capacitación dest</w:t>
      </w:r>
      <w:r w:rsidRPr="008F691B">
        <w:rPr>
          <w:i/>
        </w:rPr>
        <w:t>i</w:t>
      </w:r>
      <w:r w:rsidRPr="008F691B">
        <w:rPr>
          <w:i/>
        </w:rPr>
        <w:t>nada a Mediadores Judiciales. Tema: "RÉG</w:t>
      </w:r>
      <w:r w:rsidRPr="008F691B">
        <w:rPr>
          <w:i/>
        </w:rPr>
        <w:t>I</w:t>
      </w:r>
      <w:r w:rsidRPr="008F691B">
        <w:rPr>
          <w:i/>
        </w:rPr>
        <w:t>MEN PATRIMONIAL MATRIMONIAL EN EL NUEVO CÓDIGO CIVIL" DISERTANTE, real</w:t>
      </w:r>
      <w:r w:rsidRPr="008F691B">
        <w:rPr>
          <w:i/>
        </w:rPr>
        <w:t>i</w:t>
      </w:r>
      <w:r w:rsidRPr="008F691B">
        <w:rPr>
          <w:i/>
        </w:rPr>
        <w:t>zada el 30 de mayo de 2016, con acreditación de 4 horas en la Escuela de Capacitación Jud</w:t>
      </w:r>
      <w:r w:rsidRPr="008F691B">
        <w:rPr>
          <w:i/>
        </w:rPr>
        <w:t>i</w:t>
      </w:r>
      <w:r w:rsidRPr="008F691B">
        <w:rPr>
          <w:i/>
        </w:rPr>
        <w:t>cial. Poder Judicial —Escuela de Capacitación- Seminario Taller de Coaching (</w:t>
      </w:r>
      <w:proofErr w:type="spellStart"/>
      <w:r w:rsidRPr="008F691B">
        <w:rPr>
          <w:i/>
        </w:rPr>
        <w:t>I°</w:t>
      </w:r>
      <w:proofErr w:type="spellEnd"/>
      <w:r w:rsidRPr="008F691B">
        <w:rPr>
          <w:i/>
        </w:rPr>
        <w:t xml:space="preserve"> Módulo) Tema: "Herramientas básicas para abordar un Convenio entre partes dentro del marco de un Divorcio" </w:t>
      </w:r>
    </w:p>
    <w:p w:rsidR="006F3763" w:rsidRDefault="006F3763" w:rsidP="006F3763">
      <w:pPr>
        <w:spacing w:line="20" w:lineRule="atLeast"/>
        <w:ind w:firstLine="709"/>
        <w:jc w:val="both"/>
      </w:pPr>
      <w:r w:rsidRPr="008F691B">
        <w:rPr>
          <w:i/>
        </w:rPr>
        <w:t>ORGANIZADORA, realizado en el F</w:t>
      </w:r>
      <w:r w:rsidRPr="008F691B">
        <w:rPr>
          <w:i/>
        </w:rPr>
        <w:t>o</w:t>
      </w:r>
      <w:r w:rsidRPr="008F691B">
        <w:rPr>
          <w:i/>
        </w:rPr>
        <w:t>ro de Abogados los días 19 y 20 de agosto de 2016 con una carga horaria de 12 horas. Ente organizador: Instituto Interdisciplinario de Derecho de Familia, Niñez y Adolescencia del Foro de Abogados de San Juan; Instituto de Mediación; Centro Judicial de Mediación, Un</w:t>
      </w:r>
      <w:r w:rsidRPr="008F691B">
        <w:rPr>
          <w:i/>
        </w:rPr>
        <w:t>i</w:t>
      </w:r>
      <w:r w:rsidRPr="008F691B">
        <w:rPr>
          <w:i/>
        </w:rPr>
        <w:t>versidad Católica de Cuyo.</w:t>
      </w:r>
      <w:r>
        <w:t xml:space="preserve"> </w:t>
      </w:r>
    </w:p>
    <w:p w:rsidR="006F3763" w:rsidRPr="008F691B" w:rsidRDefault="006F3763" w:rsidP="006F3763">
      <w:pPr>
        <w:spacing w:line="20" w:lineRule="atLeast"/>
        <w:ind w:firstLine="709"/>
        <w:jc w:val="both"/>
        <w:rPr>
          <w:i/>
        </w:rPr>
      </w:pPr>
      <w:r w:rsidRPr="008F691B">
        <w:rPr>
          <w:i/>
        </w:rPr>
        <w:t>VIII CONGRESO LATINOAMER</w:t>
      </w:r>
      <w:r w:rsidRPr="008F691B">
        <w:rPr>
          <w:i/>
        </w:rPr>
        <w:t>I</w:t>
      </w:r>
      <w:r w:rsidRPr="008F691B">
        <w:rPr>
          <w:i/>
        </w:rPr>
        <w:t>CANO DE NIÑEZ, ADOLESCENCIA V FAM</w:t>
      </w:r>
      <w:r w:rsidRPr="008F691B">
        <w:rPr>
          <w:i/>
        </w:rPr>
        <w:t>I</w:t>
      </w:r>
      <w:r w:rsidRPr="008F691B">
        <w:rPr>
          <w:i/>
        </w:rPr>
        <w:t xml:space="preserve">LLIA, participando como ASISTENTE, los días 2, 3 y 4 de noviembre de 2016, en Cartagena de Indias COLOMBIA Charla para dar a conocer la Implementación del Proyecto María en el </w:t>
      </w:r>
      <w:r w:rsidRPr="008F691B">
        <w:rPr>
          <w:i/>
        </w:rPr>
        <w:lastRenderedPageBreak/>
        <w:t>Juzgado Letrado de Pocito en casos de Viole</w:t>
      </w:r>
      <w:r w:rsidRPr="008F691B">
        <w:rPr>
          <w:i/>
        </w:rPr>
        <w:t>n</w:t>
      </w:r>
      <w:r w:rsidRPr="008F691B">
        <w:rPr>
          <w:i/>
        </w:rPr>
        <w:t>cia Familiar, el día 01 de diciembre de 2016 organizado por el Instituto Interdisciplinario de Derecho de Familia, Niñez y Adolescente del Foro de Abogados de San Juan Taller de Casos realizado por el Centro Judicial de Mediación en su sede el día 16 de mayo de 2017 con una acreditación de 5 horas reloj- PODER JUD</w:t>
      </w:r>
      <w:r w:rsidRPr="008F691B">
        <w:rPr>
          <w:i/>
        </w:rPr>
        <w:t>I</w:t>
      </w:r>
      <w:r w:rsidRPr="008F691B">
        <w:rPr>
          <w:i/>
        </w:rPr>
        <w:t>CIAL DE SAN JUAN ESCUELA DE CAPAC</w:t>
      </w:r>
      <w:r w:rsidRPr="008F691B">
        <w:rPr>
          <w:i/>
        </w:rPr>
        <w:t>I</w:t>
      </w:r>
      <w:r w:rsidRPr="008F691B">
        <w:rPr>
          <w:i/>
        </w:rPr>
        <w:t>TACIÓN JUDICIAL -ASISTENTE 7 Charla sobre EMPODERANDO A MEDIADORES, realizada el 3 de agosto de 2017 en el Centro Judicial de Mediación con una acreditación de 2 horas de reloj-</w:t>
      </w:r>
    </w:p>
    <w:p w:rsidR="006F3763" w:rsidRPr="008F691B" w:rsidRDefault="006F3763" w:rsidP="006F3763">
      <w:pPr>
        <w:spacing w:line="20" w:lineRule="atLeast"/>
        <w:ind w:firstLine="708"/>
        <w:jc w:val="both"/>
        <w:rPr>
          <w:i/>
        </w:rPr>
      </w:pPr>
      <w:r w:rsidRPr="008F691B">
        <w:rPr>
          <w:i/>
        </w:rPr>
        <w:t xml:space="preserve"> ASISTENTE Jornada sobre MEDIDAS ALTERNATIVAS EN EL PROCESO PENAL, realizadas durante los días 8 y 9 de agosto de 2017 en el Foro de Abogados de San Juan — PODER JUDICIAL DE SAN JUAN- ESCUELA DE CAPACITACIÓN JUDICIAL, carga horaria 8 horas cátedras. </w:t>
      </w:r>
    </w:p>
    <w:p w:rsidR="006F3763" w:rsidRPr="008F691B" w:rsidRDefault="006F3763" w:rsidP="006F3763">
      <w:pPr>
        <w:spacing w:line="20" w:lineRule="atLeast"/>
        <w:ind w:firstLine="708"/>
        <w:jc w:val="both"/>
        <w:rPr>
          <w:i/>
        </w:rPr>
      </w:pPr>
      <w:r w:rsidRPr="008F691B">
        <w:rPr>
          <w:i/>
        </w:rPr>
        <w:t>ASISTENTE Seminario Taller sobre HERAM1ENTAS APLICABLES AL CONVE</w:t>
      </w:r>
      <w:r w:rsidRPr="008F691B">
        <w:rPr>
          <w:i/>
        </w:rPr>
        <w:t>R</w:t>
      </w:r>
      <w:r w:rsidRPr="008F691B">
        <w:rPr>
          <w:i/>
        </w:rPr>
        <w:t xml:space="preserve">SACIONES DIF1CILES DESDE EL COACHING organizado en forma conjunta con la Secretaría de Extensión Universitaria y' Centro de Graduados, perteneciente </w:t>
      </w:r>
      <w:proofErr w:type="spellStart"/>
      <w:r w:rsidRPr="008F691B">
        <w:rPr>
          <w:i/>
        </w:rPr>
        <w:t>al</w:t>
      </w:r>
      <w:proofErr w:type="spellEnd"/>
      <w:r w:rsidRPr="008F691B">
        <w:rPr>
          <w:i/>
        </w:rPr>
        <w:t xml:space="preserve"> la </w:t>
      </w:r>
      <w:proofErr w:type="spellStart"/>
      <w:r w:rsidRPr="008F691B">
        <w:rPr>
          <w:i/>
        </w:rPr>
        <w:t>Fa.C.So</w:t>
      </w:r>
      <w:proofErr w:type="spellEnd"/>
      <w:r w:rsidRPr="008F691B">
        <w:rPr>
          <w:i/>
        </w:rPr>
        <w:t>. UNSJ y el Centro Judicial de Medi</w:t>
      </w:r>
      <w:r w:rsidRPr="008F691B">
        <w:rPr>
          <w:i/>
        </w:rPr>
        <w:t>a</w:t>
      </w:r>
      <w:r w:rsidRPr="008F691B">
        <w:rPr>
          <w:i/>
        </w:rPr>
        <w:t>ción de la provincia de San Juan con una carga Horaria de 12 horas reloj Aprobada por Res</w:t>
      </w:r>
      <w:r w:rsidRPr="008F691B">
        <w:rPr>
          <w:i/>
        </w:rPr>
        <w:t>o</w:t>
      </w:r>
      <w:r w:rsidRPr="008F691B">
        <w:rPr>
          <w:i/>
        </w:rPr>
        <w:t>lución N° 0140- CD-2017 en calidad de O</w:t>
      </w:r>
      <w:r w:rsidRPr="008F691B">
        <w:rPr>
          <w:i/>
        </w:rPr>
        <w:t>R</w:t>
      </w:r>
      <w:r w:rsidRPr="008F691B">
        <w:rPr>
          <w:i/>
        </w:rPr>
        <w:t>GANIZADORA realizadas en el mes de se</w:t>
      </w:r>
      <w:r w:rsidRPr="008F691B">
        <w:rPr>
          <w:i/>
        </w:rPr>
        <w:t>p</w:t>
      </w:r>
      <w:r w:rsidRPr="008F691B">
        <w:rPr>
          <w:i/>
        </w:rPr>
        <w:t>tiembre de 2017 IX CONGRESO LATINO</w:t>
      </w:r>
      <w:r w:rsidRPr="008F691B">
        <w:rPr>
          <w:i/>
        </w:rPr>
        <w:t>A</w:t>
      </w:r>
      <w:r w:rsidRPr="008F691B">
        <w:rPr>
          <w:i/>
        </w:rPr>
        <w:t xml:space="preserve">MERICANO DE NIÑEZ, ADOLESCENCIA Y PAMILLIA, participando como PONENTE, los días 6,7 y 8 de noviembre de 2017, en VIÑA DEL MAR — CHILE- </w:t>
      </w:r>
    </w:p>
    <w:p w:rsidR="006F3763" w:rsidRDefault="006F3763" w:rsidP="006F3763">
      <w:pPr>
        <w:spacing w:line="20" w:lineRule="atLeast"/>
        <w:ind w:firstLine="708"/>
        <w:jc w:val="both"/>
        <w:rPr>
          <w:i/>
        </w:rPr>
      </w:pPr>
      <w:r w:rsidRPr="008F691B">
        <w:rPr>
          <w:i/>
        </w:rPr>
        <w:t>Video conferencia sobre "ACCESO A JUSTICIA EN LA CÁRCERL" dentro de la PERSPECTIVA CONSTITUCIONAL IGUAL</w:t>
      </w:r>
      <w:r w:rsidRPr="008F691B">
        <w:rPr>
          <w:i/>
        </w:rPr>
        <w:t>I</w:t>
      </w:r>
      <w:r w:rsidRPr="008F691B">
        <w:rPr>
          <w:i/>
        </w:rPr>
        <w:t>TARIA DE GÉNERO, organizada por la Oficina de la Mujer de la Corte Suprema de Justicia de la Nación. 29 de noviembre de 2017 AISITE</w:t>
      </w:r>
      <w:r w:rsidRPr="008F691B">
        <w:rPr>
          <w:i/>
        </w:rPr>
        <w:t>N</w:t>
      </w:r>
      <w:r w:rsidRPr="008F691B">
        <w:rPr>
          <w:i/>
        </w:rPr>
        <w:t>TE Taller de Escucha Activa VOS Y TU VOZ dictado por la periodista Nilda Delgado el 28 de febrero y 01 de marzo de 2018, organizado por el Instituto de Mediación del Foro de Ab</w:t>
      </w:r>
      <w:r w:rsidRPr="008F691B">
        <w:rPr>
          <w:i/>
        </w:rPr>
        <w:t>o</w:t>
      </w:r>
      <w:r w:rsidRPr="008F691B">
        <w:rPr>
          <w:i/>
        </w:rPr>
        <w:t>gados de San Juan en el carácter de AISISTE</w:t>
      </w:r>
      <w:r w:rsidRPr="008F691B">
        <w:rPr>
          <w:i/>
        </w:rPr>
        <w:t>N</w:t>
      </w:r>
      <w:r w:rsidRPr="008F691B">
        <w:rPr>
          <w:i/>
        </w:rPr>
        <w:t>TE Video conferencia sobre EL TRABAJO DE LA COMISIÓN DE GÉNERO Y ACCESO A LA JUSTICIA DE LA CUMBRE JUDICIAL IB</w:t>
      </w:r>
      <w:r w:rsidRPr="008F691B">
        <w:rPr>
          <w:i/>
        </w:rPr>
        <w:t>E</w:t>
      </w:r>
      <w:r w:rsidRPr="008F691B">
        <w:rPr>
          <w:i/>
        </w:rPr>
        <w:t xml:space="preserve">ROAMERICANA" fecha: 28 de marzo de 2018 organizada por la Oficina de la Mujer de la Corte Suprema de Justicia de la Nación. </w:t>
      </w:r>
    </w:p>
    <w:p w:rsidR="006F3763" w:rsidRDefault="006F3763" w:rsidP="006F3763">
      <w:pPr>
        <w:spacing w:line="20" w:lineRule="atLeast"/>
        <w:ind w:firstLine="708"/>
        <w:jc w:val="both"/>
        <w:rPr>
          <w:i/>
        </w:rPr>
      </w:pPr>
      <w:r w:rsidRPr="008F691B">
        <w:rPr>
          <w:i/>
        </w:rPr>
        <w:t>AS1SITENTE Jornada Preparatoria del CONGRESO INTERNACIONAL DE D</w:t>
      </w:r>
      <w:r w:rsidRPr="008F691B">
        <w:rPr>
          <w:i/>
        </w:rPr>
        <w:t>E</w:t>
      </w:r>
      <w:r w:rsidRPr="008F691B">
        <w:rPr>
          <w:i/>
        </w:rPr>
        <w:t>RECHOS DE LAS FAMILIAS, NIÑEZ Y AD</w:t>
      </w:r>
      <w:r w:rsidRPr="008F691B">
        <w:rPr>
          <w:i/>
        </w:rPr>
        <w:t>O</w:t>
      </w:r>
      <w:r w:rsidRPr="008F691B">
        <w:rPr>
          <w:i/>
        </w:rPr>
        <w:t>LESCENCIA, actividad desarrollada por el Foro de Abogados de San Juan el 16 de abril de 2018 participando en el carácter de ORGAN</w:t>
      </w:r>
      <w:r w:rsidRPr="008F691B">
        <w:rPr>
          <w:i/>
        </w:rPr>
        <w:t>I</w:t>
      </w:r>
      <w:r w:rsidRPr="008F691B">
        <w:rPr>
          <w:i/>
        </w:rPr>
        <w:lastRenderedPageBreak/>
        <w:t>ZADORA Congreso Internacional de Derechos de las Familias, Niñez y Adolescencia, fecha 9, 10 y II de agosto de 2018 en la ciudad de Me</w:t>
      </w:r>
      <w:r w:rsidRPr="008F691B">
        <w:rPr>
          <w:i/>
        </w:rPr>
        <w:t>n</w:t>
      </w:r>
      <w:r w:rsidRPr="008F691B">
        <w:rPr>
          <w:i/>
        </w:rPr>
        <w:t>doza, organizado por la Universidad Nacional 8 de Cuyo y el Poder Judicial de Mendoza, part</w:t>
      </w:r>
      <w:r w:rsidRPr="008F691B">
        <w:rPr>
          <w:i/>
        </w:rPr>
        <w:t>i</w:t>
      </w:r>
      <w:r w:rsidRPr="008F691B">
        <w:rPr>
          <w:i/>
        </w:rPr>
        <w:t xml:space="preserve">cipando como PONENTE. Tema: El abogado del Niño. </w:t>
      </w:r>
    </w:p>
    <w:p w:rsidR="006F3763" w:rsidRDefault="006F3763" w:rsidP="006F3763">
      <w:pPr>
        <w:spacing w:line="20" w:lineRule="atLeast"/>
        <w:ind w:firstLine="708"/>
        <w:jc w:val="both"/>
        <w:rPr>
          <w:i/>
        </w:rPr>
      </w:pPr>
      <w:r w:rsidRPr="008F691B">
        <w:rPr>
          <w:i/>
        </w:rPr>
        <w:t>Seminario-Taller, organizado la Escu</w:t>
      </w:r>
      <w:r w:rsidRPr="008F691B">
        <w:rPr>
          <w:i/>
        </w:rPr>
        <w:t>e</w:t>
      </w:r>
      <w:r w:rsidRPr="008F691B">
        <w:rPr>
          <w:i/>
        </w:rPr>
        <w:t>la de Capacitación Judicial del Poder Judicial de San Juan y el Centro Judicial de Mediación, en calidad de CAPACITADORA Tema: Derecho de Familia y Derechos Humanos y Responsab</w:t>
      </w:r>
      <w:r w:rsidRPr="008F691B">
        <w:rPr>
          <w:i/>
        </w:rPr>
        <w:t>i</w:t>
      </w:r>
      <w:r w:rsidRPr="008F691B">
        <w:rPr>
          <w:i/>
        </w:rPr>
        <w:t xml:space="preserve">lidad Parental, los días 24 de agosto de 2018 y 28 de agosto de 2018 </w:t>
      </w:r>
    </w:p>
    <w:p w:rsidR="006F3763" w:rsidRDefault="006F3763" w:rsidP="006F3763">
      <w:pPr>
        <w:spacing w:line="20" w:lineRule="atLeast"/>
        <w:ind w:firstLine="708"/>
        <w:jc w:val="both"/>
        <w:rPr>
          <w:i/>
        </w:rPr>
      </w:pPr>
      <w:r w:rsidRPr="008F691B">
        <w:rPr>
          <w:i/>
        </w:rPr>
        <w:t>Jornada sobre de Derecho de Familia, organizado por el Instituto del Novel Abogado y el Instituto de Derecho de Familia, Niñez y Adolescencia del Foro de Abogados de San Juan, el día 5 de octubre de 2018, participando como EXPOSITORA Tema: "Responsabilidad Parental. Compartir, un nuevo hábito mental" Presentación del libro "Manual de Derecho de Familia" del autor Dr. Juan Antonio Seda, en la calidad de Presentante del libro el día 1 de noviembre de 2018 realizado en el Foro de Abogados de San Juan JORNADAS a partir de 2021 Temas de Familia en el Ámbito de la M</w:t>
      </w:r>
      <w:r w:rsidRPr="008F691B">
        <w:rPr>
          <w:i/>
        </w:rPr>
        <w:t>e</w:t>
      </w:r>
      <w:r w:rsidRPr="008F691B">
        <w:rPr>
          <w:i/>
        </w:rPr>
        <w:t xml:space="preserve">dición con el Dr. Esteban de la Torre. </w:t>
      </w:r>
      <w:proofErr w:type="spellStart"/>
      <w:r w:rsidRPr="008F691B">
        <w:rPr>
          <w:i/>
        </w:rPr>
        <w:t>lhs</w:t>
      </w:r>
      <w:proofErr w:type="spellEnd"/>
      <w:r w:rsidRPr="008F691B">
        <w:rPr>
          <w:i/>
        </w:rPr>
        <w:t xml:space="preserve"> 30 m. cátedra, año 2021 Temas de Familia en el Á</w:t>
      </w:r>
      <w:r w:rsidRPr="008F691B">
        <w:rPr>
          <w:i/>
        </w:rPr>
        <w:t>m</w:t>
      </w:r>
      <w:r w:rsidRPr="008F691B">
        <w:rPr>
          <w:i/>
        </w:rPr>
        <w:t xml:space="preserve">bito de la Medición con Dr. Gustavo Almirón. </w:t>
      </w:r>
      <w:proofErr w:type="spellStart"/>
      <w:r w:rsidRPr="008F691B">
        <w:rPr>
          <w:i/>
        </w:rPr>
        <w:t>lhs</w:t>
      </w:r>
      <w:proofErr w:type="spellEnd"/>
      <w:r w:rsidRPr="008F691B">
        <w:rPr>
          <w:i/>
        </w:rPr>
        <w:t xml:space="preserve"> 30 m. Horas cátedra, año 2021 Temas de Familia en el Ámbito de la Medición con Dra. Marianela </w:t>
      </w:r>
      <w:proofErr w:type="spellStart"/>
      <w:r w:rsidRPr="008F691B">
        <w:rPr>
          <w:i/>
        </w:rPr>
        <w:t>Lopez</w:t>
      </w:r>
      <w:proofErr w:type="spellEnd"/>
      <w:r w:rsidRPr="008F691B">
        <w:rPr>
          <w:i/>
        </w:rPr>
        <w:t xml:space="preserve">. </w:t>
      </w:r>
      <w:proofErr w:type="spellStart"/>
      <w:r w:rsidRPr="008F691B">
        <w:rPr>
          <w:i/>
        </w:rPr>
        <w:t>lhs</w:t>
      </w:r>
      <w:proofErr w:type="spellEnd"/>
      <w:r w:rsidRPr="008F691B">
        <w:rPr>
          <w:i/>
        </w:rPr>
        <w:t xml:space="preserve"> 30 m. Horas cátedra, año 2021 </w:t>
      </w:r>
    </w:p>
    <w:p w:rsidR="006F3763" w:rsidRDefault="006F3763" w:rsidP="006F3763">
      <w:pPr>
        <w:spacing w:line="20" w:lineRule="atLeast"/>
        <w:ind w:firstLine="708"/>
        <w:jc w:val="both"/>
        <w:rPr>
          <w:i/>
        </w:rPr>
      </w:pPr>
      <w:r w:rsidRPr="008F691B">
        <w:rPr>
          <w:i/>
        </w:rPr>
        <w:t xml:space="preserve">Dialogando en Contexto </w:t>
      </w:r>
      <w:proofErr w:type="spellStart"/>
      <w:r w:rsidRPr="008F691B">
        <w:rPr>
          <w:i/>
        </w:rPr>
        <w:t>Covid</w:t>
      </w:r>
      <w:proofErr w:type="spellEnd"/>
      <w:r w:rsidRPr="008F691B">
        <w:rPr>
          <w:i/>
        </w:rPr>
        <w:t xml:space="preserve"> 19 s</w:t>
      </w:r>
      <w:r w:rsidRPr="008F691B">
        <w:rPr>
          <w:i/>
        </w:rPr>
        <w:t>o</w:t>
      </w:r>
      <w:r w:rsidRPr="008F691B">
        <w:rPr>
          <w:i/>
        </w:rPr>
        <w:t xml:space="preserve">bre procesos autocompositivos a cargo de las Dras. Nora Aguirre y Silvia </w:t>
      </w:r>
      <w:proofErr w:type="spellStart"/>
      <w:r w:rsidRPr="008F691B">
        <w:rPr>
          <w:i/>
        </w:rPr>
        <w:t>Vecci</w:t>
      </w:r>
      <w:proofErr w:type="spellEnd"/>
      <w:r w:rsidRPr="008F691B">
        <w:rPr>
          <w:i/>
        </w:rPr>
        <w:t xml:space="preserve">. 6 hs. Horas Cátedra, año 2021 Jornada de capacitación con la Dra. Marilyn Caram, 5 y 7 de octubre de 2021 "Cuestiones prácticas sobre procesos sujetos a MJPO" con la Dra. Sandra Gutiérrez. 3 hs Horas Cátedra, año 2021 "Implementación de M.J.P.0, aspectos formales" con la Dra. Mallea (15 de octubre de 2021). 3 hs Horas Cátedra Convenios de Mediación — Cuestiones Prácticas con Dra. Ana Martina </w:t>
      </w:r>
      <w:proofErr w:type="spellStart"/>
      <w:r w:rsidRPr="008F691B">
        <w:rPr>
          <w:i/>
        </w:rPr>
        <w:t>Dai</w:t>
      </w:r>
      <w:proofErr w:type="spellEnd"/>
      <w:r w:rsidRPr="008F691B">
        <w:rPr>
          <w:i/>
        </w:rPr>
        <w:t xml:space="preserve"> </w:t>
      </w:r>
      <w:proofErr w:type="spellStart"/>
      <w:r w:rsidRPr="008F691B">
        <w:rPr>
          <w:i/>
        </w:rPr>
        <w:t>Pra</w:t>
      </w:r>
      <w:proofErr w:type="spellEnd"/>
      <w:r w:rsidRPr="008F691B">
        <w:rPr>
          <w:i/>
        </w:rPr>
        <w:t xml:space="preserve"> (vie</w:t>
      </w:r>
      <w:r w:rsidRPr="008F691B">
        <w:rPr>
          <w:i/>
        </w:rPr>
        <w:t>r</w:t>
      </w:r>
      <w:r w:rsidRPr="008F691B">
        <w:rPr>
          <w:i/>
        </w:rPr>
        <w:t xml:space="preserve">nes 10 de diciembre de 2021) 2 horas </w:t>
      </w:r>
    </w:p>
    <w:p w:rsidR="006F3763" w:rsidRDefault="006F3763" w:rsidP="006F3763">
      <w:pPr>
        <w:spacing w:line="20" w:lineRule="atLeast"/>
        <w:ind w:firstLine="708"/>
        <w:jc w:val="both"/>
        <w:rPr>
          <w:i/>
        </w:rPr>
      </w:pPr>
      <w:r w:rsidRPr="008F691B">
        <w:rPr>
          <w:i/>
        </w:rPr>
        <w:t>—DISERTANTE-  "Mediando con Ét</w:t>
      </w:r>
      <w:r w:rsidRPr="008F691B">
        <w:rPr>
          <w:i/>
        </w:rPr>
        <w:t>i</w:t>
      </w:r>
      <w:r w:rsidRPr="008F691B">
        <w:rPr>
          <w:i/>
        </w:rPr>
        <w:t xml:space="preserve">ca" Asistente Foro de Abogado de San Juan, Lunes 28 de marzo de 2022 - 3 horas Seminario de Posgrado Derecho Procesal" </w:t>
      </w:r>
    </w:p>
    <w:p w:rsidR="006F3763" w:rsidRDefault="006F3763" w:rsidP="006F3763">
      <w:pPr>
        <w:spacing w:line="20" w:lineRule="atLeast"/>
        <w:ind w:firstLine="708"/>
        <w:jc w:val="both"/>
        <w:rPr>
          <w:i/>
        </w:rPr>
      </w:pPr>
      <w:r w:rsidRPr="008F691B">
        <w:rPr>
          <w:i/>
        </w:rPr>
        <w:t>DISERTANTE Facultad de Ciencias Sociales de la UNSJ 20 y 27 de abril y 4 de mayo de 2023, 30 hs "Alimentos y Responsab</w:t>
      </w:r>
      <w:r w:rsidRPr="008F691B">
        <w:rPr>
          <w:i/>
        </w:rPr>
        <w:t>i</w:t>
      </w:r>
      <w:r w:rsidRPr="008F691B">
        <w:rPr>
          <w:i/>
        </w:rPr>
        <w:t xml:space="preserve">lidad Parental" Secretaría de Ciencia, Técnica y Posgrado de la UNCUYO, </w:t>
      </w:r>
      <w:proofErr w:type="spellStart"/>
      <w:r w:rsidRPr="008F691B">
        <w:rPr>
          <w:i/>
        </w:rPr>
        <w:t>FaCultad</w:t>
      </w:r>
      <w:proofErr w:type="spellEnd"/>
      <w:r w:rsidRPr="008F691B">
        <w:rPr>
          <w:i/>
        </w:rPr>
        <w:t xml:space="preserve"> de Der</w:t>
      </w:r>
      <w:r w:rsidRPr="008F691B">
        <w:rPr>
          <w:i/>
        </w:rPr>
        <w:t>e</w:t>
      </w:r>
      <w:r w:rsidRPr="008F691B">
        <w:rPr>
          <w:i/>
        </w:rPr>
        <w:t>cho. Mayo de 2023, 15 hs. "Daños en las Rel</w:t>
      </w:r>
      <w:r w:rsidRPr="008F691B">
        <w:rPr>
          <w:i/>
        </w:rPr>
        <w:t>a</w:t>
      </w:r>
      <w:r w:rsidRPr="008F691B">
        <w:rPr>
          <w:i/>
        </w:rPr>
        <w:t>ciones de Familia" Secretaría de Ciencia, Té</w:t>
      </w:r>
      <w:r w:rsidRPr="008F691B">
        <w:rPr>
          <w:i/>
        </w:rPr>
        <w:t>c</w:t>
      </w:r>
      <w:r w:rsidRPr="008F691B">
        <w:rPr>
          <w:i/>
        </w:rPr>
        <w:t xml:space="preserve">nica y Posgrado de la UNCUYO, Facultad de Derecho. Mayo de 2023, 20 hs. "Sistema S de </w:t>
      </w:r>
      <w:r w:rsidRPr="008F691B">
        <w:rPr>
          <w:i/>
        </w:rPr>
        <w:lastRenderedPageBreak/>
        <w:t>Protección" Secretaría de Ciencia, Técnica y Posgrado de la UNCUYO, Facultad de Der</w:t>
      </w:r>
      <w:r w:rsidRPr="008F691B">
        <w:rPr>
          <w:i/>
        </w:rPr>
        <w:t>e</w:t>
      </w:r>
      <w:r w:rsidRPr="008F691B">
        <w:rPr>
          <w:i/>
        </w:rPr>
        <w:t>cho. Mayo de 2023, 20 hs. "</w:t>
      </w:r>
      <w:proofErr w:type="spellStart"/>
      <w:r w:rsidRPr="008F691B">
        <w:rPr>
          <w:i/>
        </w:rPr>
        <w:t>Cicici</w:t>
      </w:r>
      <w:proofErr w:type="spellEnd"/>
      <w:r w:rsidRPr="008F691B">
        <w:rPr>
          <w:i/>
        </w:rPr>
        <w:t xml:space="preserve"> de Capacit</w:t>
      </w:r>
      <w:r w:rsidRPr="008F691B">
        <w:rPr>
          <w:i/>
        </w:rPr>
        <w:t>a</w:t>
      </w:r>
      <w:r w:rsidRPr="008F691B">
        <w:rPr>
          <w:i/>
        </w:rPr>
        <w:t>ción en Mediación Judicial Previa Obligatoria Laboral" Escuela Judicial 16,23 y 28 de junio y 7 julio de 2022 - 6 horas reloj "</w:t>
      </w:r>
      <w:proofErr w:type="spellStart"/>
      <w:r w:rsidRPr="008F691B">
        <w:rPr>
          <w:i/>
        </w:rPr>
        <w:t>Justicia'Resta</w:t>
      </w:r>
      <w:r w:rsidRPr="008F691B">
        <w:rPr>
          <w:i/>
        </w:rPr>
        <w:t>u</w:t>
      </w:r>
      <w:r w:rsidRPr="008F691B">
        <w:rPr>
          <w:i/>
        </w:rPr>
        <w:t>rativa</w:t>
      </w:r>
      <w:proofErr w:type="spellEnd"/>
      <w:r w:rsidRPr="008F691B">
        <w:rPr>
          <w:i/>
        </w:rPr>
        <w:t xml:space="preserve"> y Resolución de Conflictos" Foro de Abogados de San Juan, 22 de junio de 2023 4hs cátedras. </w:t>
      </w:r>
    </w:p>
    <w:p w:rsidR="006F3763" w:rsidRDefault="006F3763" w:rsidP="006F3763">
      <w:pPr>
        <w:spacing w:line="20" w:lineRule="atLeast"/>
        <w:ind w:firstLine="708"/>
        <w:jc w:val="both"/>
        <w:rPr>
          <w:i/>
        </w:rPr>
      </w:pPr>
      <w:r w:rsidRPr="008F691B">
        <w:rPr>
          <w:i/>
        </w:rPr>
        <w:t>Taller de Perspectiva de Género, Equ</w:t>
      </w:r>
      <w:r w:rsidRPr="008F691B">
        <w:rPr>
          <w:i/>
        </w:rPr>
        <w:t>i</w:t>
      </w:r>
      <w:r w:rsidRPr="008F691B">
        <w:rPr>
          <w:i/>
        </w:rPr>
        <w:t>po Operativo de la Oficina de la Mujer de la Corte de Justicia de San Juan, 8y 29 de agosto de 2023- 411s ENCUENTRO INTERNACI</w:t>
      </w:r>
      <w:r w:rsidRPr="008F691B">
        <w:rPr>
          <w:i/>
        </w:rPr>
        <w:t>O</w:t>
      </w:r>
      <w:r w:rsidRPr="008F691B">
        <w:rPr>
          <w:i/>
        </w:rPr>
        <w:t>NÁL DE MÉTODOS PARTICIPATIVOS DE RESOLUCIÓN DE CONFLICTOS Dirección Nacional de Mediación y MPRC Secretaría de Justicia de Salta y JUFEJUS, 27 y 28 de n</w:t>
      </w:r>
      <w:r w:rsidRPr="008F691B">
        <w:rPr>
          <w:i/>
        </w:rPr>
        <w:t>o</w:t>
      </w:r>
      <w:r w:rsidRPr="008F691B">
        <w:rPr>
          <w:i/>
        </w:rPr>
        <w:t xml:space="preserve">viembre de 2023 </w:t>
      </w:r>
    </w:p>
    <w:p w:rsidR="006F3763" w:rsidRDefault="006F3763" w:rsidP="006F3763">
      <w:pPr>
        <w:spacing w:line="20" w:lineRule="atLeast"/>
        <w:ind w:firstLine="708"/>
        <w:jc w:val="both"/>
        <w:rPr>
          <w:i/>
        </w:rPr>
      </w:pPr>
      <w:r w:rsidRPr="008F691B">
        <w:rPr>
          <w:i/>
        </w:rPr>
        <w:t xml:space="preserve">Capacitación en Mediación Familiar Foro de Abogados Escuela Judicial de San Juan, 4 de diciembre de 2023,3 hs </w:t>
      </w:r>
    </w:p>
    <w:p w:rsidR="006F3763" w:rsidRDefault="006F3763" w:rsidP="006F3763">
      <w:pPr>
        <w:spacing w:line="20" w:lineRule="atLeast"/>
        <w:ind w:firstLine="708"/>
        <w:jc w:val="both"/>
        <w:rPr>
          <w:i/>
        </w:rPr>
      </w:pPr>
      <w:r w:rsidRPr="008F691B">
        <w:rPr>
          <w:i/>
        </w:rPr>
        <w:t xml:space="preserve">Capacitación sobre temas mediables en Familia, Escuela Judicial de San Juan 21 de diciembre de 2023, 2 hs </w:t>
      </w:r>
      <w:proofErr w:type="spellStart"/>
      <w:r w:rsidRPr="008F691B">
        <w:rPr>
          <w:i/>
        </w:rPr>
        <w:t>reloj."Conversatorio</w:t>
      </w:r>
      <w:proofErr w:type="spellEnd"/>
      <w:r w:rsidRPr="008F691B">
        <w:rPr>
          <w:i/>
        </w:rPr>
        <w:t xml:space="preserve"> sobre Responsabilidad Parental y Violencia de Género"</w:t>
      </w:r>
    </w:p>
    <w:p w:rsidR="006F3763" w:rsidRDefault="006F3763" w:rsidP="006F3763">
      <w:pPr>
        <w:spacing w:line="20" w:lineRule="atLeast"/>
        <w:ind w:firstLine="708"/>
        <w:jc w:val="both"/>
        <w:rPr>
          <w:i/>
        </w:rPr>
      </w:pPr>
      <w:r w:rsidRPr="008F691B">
        <w:rPr>
          <w:i/>
        </w:rPr>
        <w:t>DISERTANTE: Espacio IDEAS de la Facultad de Ciencias Sociales de la UNSJ F</w:t>
      </w:r>
      <w:r w:rsidRPr="008F691B">
        <w:rPr>
          <w:i/>
        </w:rPr>
        <w:t>e</w:t>
      </w:r>
      <w:r w:rsidRPr="008F691B">
        <w:rPr>
          <w:i/>
        </w:rPr>
        <w:t>brero de 2024 "Capacitación en organización y gestión de causas, su tramitación" Escuela Judicial de San Juan, 25 y 26 de abril de 2024 — 4 horas "Capacitación en Mediación Fam</w:t>
      </w:r>
      <w:r w:rsidRPr="008F691B">
        <w:rPr>
          <w:i/>
        </w:rPr>
        <w:t>i</w:t>
      </w:r>
      <w:r w:rsidRPr="008F691B">
        <w:rPr>
          <w:i/>
        </w:rPr>
        <w:t xml:space="preserve">liar: Conversatorio con Juezas de Familia" Escuela Judicial de San Juan, 18 de junio y 21 de agosto de 2024 — 4 horas 10 </w:t>
      </w:r>
    </w:p>
    <w:p w:rsidR="006F3763" w:rsidRDefault="006F3763" w:rsidP="006F3763">
      <w:pPr>
        <w:spacing w:line="20" w:lineRule="atLeast"/>
        <w:ind w:firstLine="708"/>
        <w:jc w:val="both"/>
        <w:rPr>
          <w:i/>
        </w:rPr>
      </w:pPr>
      <w:r w:rsidRPr="008F691B">
        <w:rPr>
          <w:i/>
        </w:rPr>
        <w:t>"Capacitación en Mediación Familiar: Herramientas y Estrategias en el Proceso de Mediar" Escuela Judicial de San Juan, 25 de septiembre de 2024 — 3 horas Jornada de C</w:t>
      </w:r>
      <w:r w:rsidRPr="008F691B">
        <w:rPr>
          <w:i/>
        </w:rPr>
        <w:t>a</w:t>
      </w:r>
      <w:r w:rsidRPr="008F691B">
        <w:rPr>
          <w:i/>
        </w:rPr>
        <w:t>pacitación: "Perspectiva de Vejez, Género y Derecho Alimentario" Escuela Judicial de San Juan, 22 de mayo de 2025 — 3 horas "Capac</w:t>
      </w:r>
      <w:r w:rsidRPr="008F691B">
        <w:rPr>
          <w:i/>
        </w:rPr>
        <w:t>i</w:t>
      </w:r>
      <w:r w:rsidRPr="008F691B">
        <w:rPr>
          <w:i/>
        </w:rPr>
        <w:t>tación tramitación interna de causas" Escuela Judicial de San Juan, 27 de mayo de 2025 — 2 horas "Encuentro Nacional de Responsables de Áreas de Mediación de los Poderes Judiciales de las Provincias Argentinas y Ciudad Autón</w:t>
      </w:r>
      <w:r w:rsidRPr="008F691B">
        <w:rPr>
          <w:i/>
        </w:rPr>
        <w:t>o</w:t>
      </w:r>
      <w:r w:rsidRPr="008F691B">
        <w:rPr>
          <w:i/>
        </w:rPr>
        <w:t xml:space="preserve">ma de Buenos Aires" </w:t>
      </w:r>
    </w:p>
    <w:p w:rsidR="006F3763" w:rsidRDefault="006F3763" w:rsidP="006F3763">
      <w:pPr>
        <w:spacing w:line="20" w:lineRule="atLeast"/>
        <w:ind w:firstLine="708"/>
        <w:jc w:val="both"/>
        <w:rPr>
          <w:i/>
        </w:rPr>
      </w:pPr>
      <w:r w:rsidRPr="008F691B">
        <w:rPr>
          <w:i/>
        </w:rPr>
        <w:t>Junta Federal de Cortes y Superiores Tribunales de Justicia de las provincias arge</w:t>
      </w:r>
      <w:r w:rsidRPr="008F691B">
        <w:rPr>
          <w:i/>
        </w:rPr>
        <w:t>n</w:t>
      </w:r>
      <w:r w:rsidRPr="008F691B">
        <w:rPr>
          <w:i/>
        </w:rPr>
        <w:t>tinas y ciudad autónoma de Buenos Aires, 10 de abril de 2025 Curso de Posgrado: Diplomatura en "FAMILIAS Y GÉNEROS DESDE UNA PERSPECTIVA DE LOS DERECHOS HUM</w:t>
      </w:r>
      <w:r w:rsidRPr="008F691B">
        <w:rPr>
          <w:i/>
        </w:rPr>
        <w:t>A</w:t>
      </w:r>
      <w:r w:rsidRPr="008F691B">
        <w:rPr>
          <w:i/>
        </w:rPr>
        <w:t xml:space="preserve">NOS" UNCAUS año 2021 con presentación de tesina en febrero de 2022 MAESTRANDA en Derecho de las Familias de la Facultad de Derecho de la Universidad Nacional de Cuyo -UNCUY0- La duración total de la Carrera de Maestría es de 33 meses EXP-CUY N° </w:t>
      </w:r>
      <w:r w:rsidRPr="008F691B">
        <w:rPr>
          <w:i/>
        </w:rPr>
        <w:lastRenderedPageBreak/>
        <w:t>0000198/2020, Secretaría Ciencia Técnica y Posgrado 5/creación de la Carrera de Maestría en Derecho de las Familias Acreditación C</w:t>
      </w:r>
      <w:r w:rsidRPr="008F691B">
        <w:rPr>
          <w:i/>
        </w:rPr>
        <w:t>O</w:t>
      </w:r>
      <w:r w:rsidRPr="008F691B">
        <w:rPr>
          <w:i/>
        </w:rPr>
        <w:t xml:space="preserve">NEAU: EX-2020-29541445-APN-DAC#CONEAU -Inicio de cursado marzo 2022- Finalización de Cursado diciembre de 2023, Proyecto de tesis presentado. </w:t>
      </w:r>
    </w:p>
    <w:p w:rsidR="006F3763" w:rsidRDefault="006F3763" w:rsidP="006F3763">
      <w:pPr>
        <w:spacing w:line="20" w:lineRule="atLeast"/>
        <w:ind w:firstLine="708"/>
        <w:jc w:val="both"/>
        <w:rPr>
          <w:i/>
        </w:rPr>
      </w:pPr>
    </w:p>
    <w:p w:rsidR="006F3763" w:rsidRDefault="006F3763" w:rsidP="006F3763">
      <w:pPr>
        <w:spacing w:line="20" w:lineRule="atLeast"/>
        <w:ind w:firstLine="708"/>
        <w:jc w:val="both"/>
        <w:rPr>
          <w:i/>
        </w:rPr>
      </w:pPr>
      <w:r w:rsidRPr="008F691B">
        <w:rPr>
          <w:i/>
        </w:rPr>
        <w:t xml:space="preserve"> PUBLICACIONES</w:t>
      </w:r>
      <w:r>
        <w:rPr>
          <w:i/>
        </w:rPr>
        <w:t>:</w:t>
      </w:r>
    </w:p>
    <w:p w:rsidR="006F3763" w:rsidRDefault="006F3763" w:rsidP="006F3763">
      <w:pPr>
        <w:spacing w:line="20" w:lineRule="atLeast"/>
        <w:ind w:firstLine="708"/>
        <w:jc w:val="both"/>
        <w:rPr>
          <w:i/>
        </w:rPr>
      </w:pPr>
    </w:p>
    <w:p w:rsidR="006F3763" w:rsidRDefault="006F3763" w:rsidP="006F3763">
      <w:pPr>
        <w:spacing w:line="20" w:lineRule="atLeast"/>
        <w:ind w:firstLine="708"/>
        <w:jc w:val="both"/>
        <w:rPr>
          <w:i/>
        </w:rPr>
      </w:pPr>
      <w:r w:rsidRPr="008F691B">
        <w:rPr>
          <w:i/>
        </w:rPr>
        <w:t xml:space="preserve"> Revista Actualidad Jurídica —Región Cuyo- a cargo de Selección y Reseña de Fallos. Edita "Nuevo Enfoque Jurídico". Propietario y Director: Damián Adolfo Grosso 1851-4111 Distribución Gratuita. Tema: "La comunicación ineludible entre menores de edad y su progen</w:t>
      </w:r>
      <w:r w:rsidRPr="008F691B">
        <w:rPr>
          <w:i/>
        </w:rPr>
        <w:t>i</w:t>
      </w:r>
      <w:r w:rsidRPr="008F691B">
        <w:rPr>
          <w:i/>
        </w:rPr>
        <w:t xml:space="preserve">tor no conviviente" Pág. 40-41 Diario Huarpe, Edición 1876, 26 de septiembre de 2011 Tema: "Formas que serenan el conflicto familiar" pág. 10. 11 LIBRO Título de libro: "Acceso a la justicia de sectores </w:t>
      </w:r>
      <w:proofErr w:type="spellStart"/>
      <w:r w:rsidRPr="008F691B">
        <w:rPr>
          <w:i/>
        </w:rPr>
        <w:t>vulnerables'en</w:t>
      </w:r>
      <w:proofErr w:type="spellEnd"/>
      <w:r w:rsidRPr="008F691B">
        <w:rPr>
          <w:i/>
        </w:rPr>
        <w:t xml:space="preserve"> la región centro-cuyo" ISBN 978-950-605-770-1 Idioma Español, Cantidad de páginas 390, Editorial EFU, Año de Publicación 2014, Impreso. </w:t>
      </w:r>
    </w:p>
    <w:p w:rsidR="006F3763" w:rsidRDefault="006F3763" w:rsidP="006F3763">
      <w:pPr>
        <w:spacing w:line="20" w:lineRule="atLeast"/>
        <w:ind w:firstLine="708"/>
        <w:jc w:val="both"/>
        <w:rPr>
          <w:i/>
        </w:rPr>
      </w:pPr>
      <w:r w:rsidRPr="008F691B">
        <w:rPr>
          <w:i/>
        </w:rPr>
        <w:t>Título de parte de libro: Capítulo de l</w:t>
      </w:r>
      <w:r w:rsidRPr="008F691B">
        <w:rPr>
          <w:i/>
        </w:rPr>
        <w:t>i</w:t>
      </w:r>
      <w:r w:rsidRPr="008F691B">
        <w:rPr>
          <w:i/>
        </w:rPr>
        <w:t>bro: "Acceso a la Justicia de mujeres en situ</w:t>
      </w:r>
      <w:r w:rsidRPr="008F691B">
        <w:rPr>
          <w:i/>
        </w:rPr>
        <w:t>a</w:t>
      </w:r>
      <w:r w:rsidRPr="008F691B">
        <w:rPr>
          <w:i/>
        </w:rPr>
        <w:t xml:space="preserve">ción de violencia de San Juan" </w:t>
      </w:r>
      <w:proofErr w:type="spellStart"/>
      <w:r w:rsidRPr="008F691B">
        <w:rPr>
          <w:i/>
        </w:rPr>
        <w:t>Abstract</w:t>
      </w:r>
      <w:proofErr w:type="spellEnd"/>
      <w:r w:rsidRPr="008F691B">
        <w:rPr>
          <w:i/>
        </w:rPr>
        <w:t xml:space="preserve"> Este libro denominado Acceso a la Justicia de sect</w:t>
      </w:r>
      <w:r w:rsidRPr="008F691B">
        <w:rPr>
          <w:i/>
        </w:rPr>
        <w:t>o</w:t>
      </w:r>
      <w:r w:rsidRPr="008F691B">
        <w:rPr>
          <w:i/>
        </w:rPr>
        <w:t>res vulnerables en la Región Centro Cuyo resu</w:t>
      </w:r>
      <w:r w:rsidRPr="008F691B">
        <w:rPr>
          <w:i/>
        </w:rPr>
        <w:t>l</w:t>
      </w:r>
      <w:r w:rsidRPr="008F691B">
        <w:rPr>
          <w:i/>
        </w:rPr>
        <w:t xml:space="preserve">ta de un </w:t>
      </w:r>
      <w:proofErr w:type="spellStart"/>
      <w:r w:rsidRPr="008F691B">
        <w:rPr>
          <w:i/>
        </w:rPr>
        <w:t>Picto</w:t>
      </w:r>
      <w:proofErr w:type="spellEnd"/>
      <w:r w:rsidRPr="008F691B">
        <w:rPr>
          <w:i/>
        </w:rPr>
        <w:t xml:space="preserve"> - </w:t>
      </w:r>
      <w:proofErr w:type="spellStart"/>
      <w:r w:rsidRPr="008F691B">
        <w:rPr>
          <w:i/>
        </w:rPr>
        <w:t>PCyT</w:t>
      </w:r>
      <w:proofErr w:type="spellEnd"/>
      <w:r w:rsidRPr="008F691B">
        <w:rPr>
          <w:i/>
        </w:rPr>
        <w:t>-y un consorcio univers</w:t>
      </w:r>
      <w:r w:rsidRPr="008F691B">
        <w:rPr>
          <w:i/>
        </w:rPr>
        <w:t>i</w:t>
      </w:r>
      <w:r w:rsidRPr="008F691B">
        <w:rPr>
          <w:i/>
        </w:rPr>
        <w:t xml:space="preserve">tario con un equipo de investigadores/as, de las </w:t>
      </w:r>
      <w:proofErr w:type="spellStart"/>
      <w:r w:rsidRPr="008F691B">
        <w:rPr>
          <w:i/>
        </w:rPr>
        <w:t>Univ</w:t>
      </w:r>
      <w:proofErr w:type="spellEnd"/>
      <w:r w:rsidRPr="008F691B">
        <w:rPr>
          <w:i/>
        </w:rPr>
        <w:t xml:space="preserve">' </w:t>
      </w:r>
      <w:proofErr w:type="spellStart"/>
      <w:r w:rsidRPr="008F691B">
        <w:rPr>
          <w:i/>
        </w:rPr>
        <w:t>ersidades</w:t>
      </w:r>
      <w:proofErr w:type="spellEnd"/>
      <w:r w:rsidRPr="008F691B">
        <w:rPr>
          <w:i/>
        </w:rPr>
        <w:t xml:space="preserve"> Nacionales de San Juan, de San Luis, de Cuyo, de Córdoba y de Villa María. El proyecto (aprobado por Resolución 331/SECYT, 19/09/ 11 y se lleva a cabo entre los meses de mayo del 2012 y octubre del 2013, inclusive, siendo la Institución Beneficiada la Universidad Nacional de San Juan y la Unidad Ejecutora la Facultad de Ciencias Sociales. El consorcio integra equipos que ya habían venido artic</w:t>
      </w:r>
      <w:r w:rsidRPr="008F691B">
        <w:rPr>
          <w:i/>
        </w:rPr>
        <w:t>u</w:t>
      </w:r>
      <w:r w:rsidRPr="008F691B">
        <w:rPr>
          <w:i/>
        </w:rPr>
        <w:t>lando actividades de docencia de extensión en el Programa Interuniversitario sobre Seguridad y Política Criminal 1, cuya actividad más rel</w:t>
      </w:r>
      <w:r w:rsidRPr="008F691B">
        <w:rPr>
          <w:i/>
        </w:rPr>
        <w:t>e</w:t>
      </w:r>
      <w:r w:rsidRPr="008F691B">
        <w:rPr>
          <w:i/>
        </w:rPr>
        <w:t>vante, ha constituido la integración del plantel docente de la carrera de Especialización en Criminología en la UNSJ, acreditada y categ</w:t>
      </w:r>
      <w:r w:rsidRPr="008F691B">
        <w:rPr>
          <w:i/>
        </w:rPr>
        <w:t>o</w:t>
      </w:r>
      <w:r w:rsidRPr="008F691B">
        <w:rPr>
          <w:i/>
        </w:rPr>
        <w:t>rizada por CONEAU por Res 778/05 y; con el patrocinio académico del Instituto del II</w:t>
      </w:r>
      <w:proofErr w:type="gramStart"/>
      <w:r w:rsidRPr="008F691B">
        <w:rPr>
          <w:i/>
        </w:rPr>
        <w:t>,ANUD</w:t>
      </w:r>
      <w:proofErr w:type="gramEnd"/>
      <w:r w:rsidRPr="008F691B">
        <w:rPr>
          <w:i/>
        </w:rPr>
        <w:t xml:space="preserve"> (NNUU, Costa Rica). En </w:t>
      </w:r>
      <w:proofErr w:type="spellStart"/>
      <w:r w:rsidRPr="008F691B">
        <w:rPr>
          <w:i/>
        </w:rPr>
        <w:t>está</w:t>
      </w:r>
      <w:proofErr w:type="spellEnd"/>
      <w:r w:rsidRPr="008F691B">
        <w:rPr>
          <w:i/>
        </w:rPr>
        <w:t xml:space="preserve"> convocatoria se suman el Centro de Investigaciones Jurídicas y Sociales y de la Escuela de Trabajo Social de la Facultad de Derecho y Ciencias Sociales, y la Secretaría de Extensión de la UNC; la carrera Licenciatura en Seguridad de la Universidad de Villa María; del Instituto Universitario de S</w:t>
      </w:r>
      <w:r w:rsidRPr="008F691B">
        <w:rPr>
          <w:i/>
        </w:rPr>
        <w:t>e</w:t>
      </w:r>
      <w:r w:rsidRPr="008F691B">
        <w:rPr>
          <w:i/>
        </w:rPr>
        <w:t xml:space="preserve">guridad de la UNCUYO; el Laboratorio de DDHI-1 y Programa de Atención a Víctimas del delito de la UNSL 5- </w:t>
      </w:r>
    </w:p>
    <w:p w:rsidR="006F3763" w:rsidRDefault="006F3763" w:rsidP="006F3763">
      <w:pPr>
        <w:spacing w:line="20" w:lineRule="atLeast"/>
        <w:ind w:firstLine="708"/>
        <w:jc w:val="both"/>
        <w:rPr>
          <w:i/>
        </w:rPr>
      </w:pPr>
      <w:r w:rsidRPr="008F691B">
        <w:rPr>
          <w:i/>
        </w:rPr>
        <w:t>ANTECEDENTES EN INVESTIG</w:t>
      </w:r>
      <w:r w:rsidRPr="008F691B">
        <w:rPr>
          <w:i/>
        </w:rPr>
        <w:t>A</w:t>
      </w:r>
      <w:r w:rsidRPr="008F691B">
        <w:rPr>
          <w:i/>
        </w:rPr>
        <w:t xml:space="preserve">CIÓN Investigadora: acreditada con Categoría </w:t>
      </w:r>
      <w:r w:rsidRPr="008F691B">
        <w:rPr>
          <w:i/>
        </w:rPr>
        <w:lastRenderedPageBreak/>
        <w:t xml:space="preserve">N" 5 Resolución N" </w:t>
      </w:r>
      <w:proofErr w:type="gramStart"/>
      <w:r w:rsidRPr="008F691B">
        <w:rPr>
          <w:i/>
        </w:rPr>
        <w:t>5658 ,</w:t>
      </w:r>
      <w:proofErr w:type="gramEnd"/>
      <w:r w:rsidRPr="008F691B">
        <w:rPr>
          <w:i/>
        </w:rPr>
        <w:t xml:space="preserve"> 30/08/2011 Proye</w:t>
      </w:r>
      <w:r w:rsidRPr="008F691B">
        <w:rPr>
          <w:i/>
        </w:rPr>
        <w:t>c</w:t>
      </w:r>
      <w:r w:rsidRPr="008F691B">
        <w:rPr>
          <w:i/>
        </w:rPr>
        <w:t xml:space="preserve">to: Legalidades ilegitimas: El código de faltas de la Provincia de San Juan como soporte de prácticas policiales de segregación y </w:t>
      </w:r>
      <w:proofErr w:type="spellStart"/>
      <w:r w:rsidRPr="008F691B">
        <w:rPr>
          <w:i/>
        </w:rPr>
        <w:t>desigual</w:t>
      </w:r>
      <w:r w:rsidRPr="008F691B">
        <w:rPr>
          <w:i/>
        </w:rPr>
        <w:t>a</w:t>
      </w:r>
      <w:r w:rsidRPr="008F691B">
        <w:rPr>
          <w:i/>
        </w:rPr>
        <w:t>ción</w:t>
      </w:r>
      <w:proofErr w:type="spellEnd"/>
      <w:r w:rsidRPr="008F691B">
        <w:rPr>
          <w:i/>
        </w:rPr>
        <w:t xml:space="preserve"> de sectores pobres urbanos Año de Inicio 2016. Institución Financiadora: CICITCA FACSO U.N.S.J. Institución Acreditadora: </w:t>
      </w:r>
      <w:proofErr w:type="spellStart"/>
      <w:r w:rsidRPr="008F691B">
        <w:rPr>
          <w:i/>
        </w:rPr>
        <w:t>U.N.S.j</w:t>
      </w:r>
      <w:proofErr w:type="spellEnd"/>
      <w:r w:rsidRPr="008F691B">
        <w:rPr>
          <w:i/>
        </w:rPr>
        <w:t>. Entidad: Gabinete de Estudios e Inve</w:t>
      </w:r>
      <w:r w:rsidRPr="008F691B">
        <w:rPr>
          <w:i/>
        </w:rPr>
        <w:t>s</w:t>
      </w:r>
      <w:r w:rsidRPr="008F691B">
        <w:rPr>
          <w:i/>
        </w:rPr>
        <w:t>tigación en Trabajo Social, Gabinete de Est</w:t>
      </w:r>
      <w:r w:rsidRPr="008F691B">
        <w:rPr>
          <w:i/>
        </w:rPr>
        <w:t>u</w:t>
      </w:r>
      <w:r w:rsidRPr="008F691B">
        <w:rPr>
          <w:i/>
        </w:rPr>
        <w:t>dios e Investigación en Ciencias Jurídicas- Departamento de Trabajo Social- Departame</w:t>
      </w:r>
      <w:r w:rsidRPr="008F691B">
        <w:rPr>
          <w:i/>
        </w:rPr>
        <w:t>n</w:t>
      </w:r>
      <w:r w:rsidRPr="008F691B">
        <w:rPr>
          <w:i/>
        </w:rPr>
        <w:t xml:space="preserve">to de Ciencias Jurídicas Proyecto: "Quién es peligroso? Una a </w:t>
      </w:r>
      <w:proofErr w:type="spellStart"/>
      <w:r w:rsidRPr="008F691B">
        <w:rPr>
          <w:i/>
        </w:rPr>
        <w:t>proximación</w:t>
      </w:r>
      <w:proofErr w:type="spellEnd"/>
      <w:r w:rsidRPr="008F691B">
        <w:rPr>
          <w:i/>
        </w:rPr>
        <w:t xml:space="preserve"> a las prácticas violentas en territorios urbanos </w:t>
      </w:r>
      <w:proofErr w:type="spellStart"/>
      <w:r w:rsidRPr="008F691B">
        <w:rPr>
          <w:i/>
        </w:rPr>
        <w:t>fragMentados</w:t>
      </w:r>
      <w:proofErr w:type="spellEnd"/>
      <w:r w:rsidRPr="008F691B">
        <w:rPr>
          <w:i/>
        </w:rPr>
        <w:t xml:space="preserve"> de la provincia de San Juan". Año de Inicio 2014. 12 Institución Financiadora: CICITCA FACSO U.N.S.J, Institución Acreditadora: </w:t>
      </w:r>
      <w:proofErr w:type="spellStart"/>
      <w:r w:rsidRPr="008F691B">
        <w:rPr>
          <w:i/>
        </w:rPr>
        <w:t>U.N.S.j</w:t>
      </w:r>
      <w:proofErr w:type="spellEnd"/>
      <w:r w:rsidRPr="008F691B">
        <w:rPr>
          <w:i/>
        </w:rPr>
        <w:t>. Entidad: Gabinete de Estudios e Inve</w:t>
      </w:r>
      <w:r w:rsidRPr="008F691B">
        <w:rPr>
          <w:i/>
        </w:rPr>
        <w:t>s</w:t>
      </w:r>
      <w:r w:rsidRPr="008F691B">
        <w:rPr>
          <w:i/>
        </w:rPr>
        <w:t>tigación en Trabajo Social, Gabinete de Est</w:t>
      </w:r>
      <w:r w:rsidRPr="008F691B">
        <w:rPr>
          <w:i/>
        </w:rPr>
        <w:t>u</w:t>
      </w:r>
      <w:r w:rsidRPr="008F691B">
        <w:rPr>
          <w:i/>
        </w:rPr>
        <w:t>dios e Investigación en Ciencias Jurídicas- Departamento de Trabajo Social- Departame</w:t>
      </w:r>
      <w:r w:rsidRPr="008F691B">
        <w:rPr>
          <w:i/>
        </w:rPr>
        <w:t>n</w:t>
      </w:r>
      <w:r w:rsidRPr="008F691B">
        <w:rPr>
          <w:i/>
        </w:rPr>
        <w:t xml:space="preserve">to de Ciencias Jurídicas Proyecto: PICTO-2010-0044 - ACCESO A LA JUSTICIA DE SECTORES VULNERABLES EN LA REGIÓN CENTRO-CUYO Investigador responsable: Puebla, María Daniela </w:t>
      </w:r>
      <w:proofErr w:type="spellStart"/>
      <w:r w:rsidRPr="008F691B">
        <w:rPr>
          <w:i/>
        </w:rPr>
        <w:t>Area</w:t>
      </w:r>
      <w:proofErr w:type="spellEnd"/>
      <w:r w:rsidRPr="008F691B">
        <w:rPr>
          <w:i/>
        </w:rPr>
        <w:t xml:space="preserve"> temática principal y secundaria: Ciencias Sociales Institución beneficiaria: Universidad Nacional de San Juan (UNSJ) Unidad ejecutora: Facultad de Ciencias Sociales (FACSO) Año de Inicio 2011 año de </w:t>
      </w:r>
      <w:proofErr w:type="spellStart"/>
      <w:r w:rsidRPr="008F691B">
        <w:rPr>
          <w:i/>
        </w:rPr>
        <w:t>finalizacion</w:t>
      </w:r>
      <w:proofErr w:type="spellEnd"/>
      <w:r w:rsidRPr="008F691B">
        <w:rPr>
          <w:i/>
        </w:rPr>
        <w:t xml:space="preserve"> 2013</w:t>
      </w:r>
    </w:p>
    <w:p w:rsidR="006F3763" w:rsidRDefault="006F3763" w:rsidP="006F3763">
      <w:pPr>
        <w:spacing w:line="20" w:lineRule="atLeast"/>
        <w:ind w:firstLine="708"/>
        <w:jc w:val="both"/>
        <w:rPr>
          <w:i/>
        </w:rPr>
      </w:pPr>
      <w:r w:rsidRPr="008F691B">
        <w:rPr>
          <w:i/>
        </w:rPr>
        <w:t xml:space="preserve"> Proyecto: "La Cuestión de la Inseg</w:t>
      </w:r>
      <w:r w:rsidRPr="008F691B">
        <w:rPr>
          <w:i/>
        </w:rPr>
        <w:t>u</w:t>
      </w:r>
      <w:r w:rsidRPr="008F691B">
        <w:rPr>
          <w:i/>
        </w:rPr>
        <w:t>ridad en un Escenario Barrial del Departame</w:t>
      </w:r>
      <w:r w:rsidRPr="008F691B">
        <w:rPr>
          <w:i/>
        </w:rPr>
        <w:t>n</w:t>
      </w:r>
      <w:r w:rsidRPr="008F691B">
        <w:rPr>
          <w:i/>
        </w:rPr>
        <w:t>to de Rivadavia- San Juan". Año de Inicio 2008, Ario de Finalización 2010. Institución Fina</w:t>
      </w:r>
      <w:r w:rsidRPr="008F691B">
        <w:rPr>
          <w:i/>
        </w:rPr>
        <w:t>n</w:t>
      </w:r>
      <w:r w:rsidRPr="008F691B">
        <w:rPr>
          <w:i/>
        </w:rPr>
        <w:t xml:space="preserve">ciadora: CICITCA FACSO </w:t>
      </w:r>
      <w:proofErr w:type="spellStart"/>
      <w:r w:rsidRPr="008F691B">
        <w:rPr>
          <w:i/>
        </w:rPr>
        <w:t>U.N.S.j</w:t>
      </w:r>
      <w:proofErr w:type="spellEnd"/>
      <w:r w:rsidRPr="008F691B">
        <w:rPr>
          <w:i/>
        </w:rPr>
        <w:t>. Institución Acreditadora: U.N.S.J, Entidad: Gabinete de Estudios e Investigación en Trabajo Social, Gabinete de Estudios e Investigación en Cie</w:t>
      </w:r>
      <w:r w:rsidRPr="008F691B">
        <w:rPr>
          <w:i/>
        </w:rPr>
        <w:t>n</w:t>
      </w:r>
      <w:r w:rsidRPr="008F691B">
        <w:rPr>
          <w:i/>
        </w:rPr>
        <w:t xml:space="preserve">cias Jurídicas- </w:t>
      </w:r>
    </w:p>
    <w:p w:rsidR="006F3763" w:rsidRDefault="006F3763" w:rsidP="006F3763">
      <w:pPr>
        <w:spacing w:line="20" w:lineRule="atLeast"/>
        <w:ind w:firstLine="708"/>
        <w:jc w:val="both"/>
        <w:rPr>
          <w:i/>
        </w:rPr>
      </w:pPr>
      <w:r w:rsidRPr="008F691B">
        <w:rPr>
          <w:i/>
        </w:rPr>
        <w:t>Departamento de Trabajo Social- D</w:t>
      </w:r>
      <w:r w:rsidRPr="008F691B">
        <w:rPr>
          <w:i/>
        </w:rPr>
        <w:t>e</w:t>
      </w:r>
      <w:r w:rsidRPr="008F691B">
        <w:rPr>
          <w:i/>
        </w:rPr>
        <w:t>partamento de Ciencias Jurídicas Proyecto: "La Cuestión de los adolescentes infractores. Ad</w:t>
      </w:r>
      <w:r w:rsidRPr="008F691B">
        <w:rPr>
          <w:i/>
        </w:rPr>
        <w:t>e</w:t>
      </w:r>
      <w:r w:rsidRPr="008F691B">
        <w:rPr>
          <w:i/>
        </w:rPr>
        <w:t>cuación substancial a la Convención de los Derechos del Niño y las respuestas institucion</w:t>
      </w:r>
      <w:r w:rsidRPr="008F691B">
        <w:rPr>
          <w:i/>
        </w:rPr>
        <w:t>a</w:t>
      </w:r>
      <w:r w:rsidRPr="008F691B">
        <w:rPr>
          <w:i/>
        </w:rPr>
        <w:t>les en el marco de la reforma de San Juan". Año de Inicio 2006, Año de Finalización 2007. Inst</w:t>
      </w:r>
      <w:r w:rsidRPr="008F691B">
        <w:rPr>
          <w:i/>
        </w:rPr>
        <w:t>i</w:t>
      </w:r>
      <w:r w:rsidRPr="008F691B">
        <w:rPr>
          <w:i/>
        </w:rPr>
        <w:t>tución Financiadora: CICITCA FACSO U.N.S.J. Institución Acreditadora: U.N.S.J. Entidad Gabinete de Estudios e Investigación en Trabajo Social, Gabinete de Estudios e I</w:t>
      </w:r>
      <w:r w:rsidRPr="008F691B">
        <w:rPr>
          <w:i/>
        </w:rPr>
        <w:t>n</w:t>
      </w:r>
      <w:r w:rsidRPr="008F691B">
        <w:rPr>
          <w:i/>
        </w:rPr>
        <w:t xml:space="preserve">vestigación en Ciencias Jurídicas- </w:t>
      </w:r>
    </w:p>
    <w:p w:rsidR="006F3763" w:rsidRDefault="006F3763" w:rsidP="006F3763">
      <w:pPr>
        <w:spacing w:line="20" w:lineRule="atLeast"/>
        <w:ind w:firstLine="708"/>
        <w:jc w:val="both"/>
        <w:rPr>
          <w:i/>
        </w:rPr>
      </w:pPr>
      <w:r w:rsidRPr="008F691B">
        <w:rPr>
          <w:i/>
        </w:rPr>
        <w:t>Departamento de Trabajo Social- D</w:t>
      </w:r>
      <w:r w:rsidRPr="008F691B">
        <w:rPr>
          <w:i/>
        </w:rPr>
        <w:t>e</w:t>
      </w:r>
      <w:r w:rsidRPr="008F691B">
        <w:rPr>
          <w:i/>
        </w:rPr>
        <w:t>partamento de Ciencias Jurídicas 6- PREMIOS, BECAS, DISTINCIONES Beca Externa de Po</w:t>
      </w:r>
      <w:r w:rsidRPr="008F691B">
        <w:rPr>
          <w:i/>
        </w:rPr>
        <w:t>s</w:t>
      </w:r>
      <w:r w:rsidRPr="008F691B">
        <w:rPr>
          <w:i/>
        </w:rPr>
        <w:t>grado otorgada por la UNSJ, FACSO, para la Carrera de Posgrado "Especialización en D</w:t>
      </w:r>
      <w:r w:rsidRPr="008F691B">
        <w:rPr>
          <w:i/>
        </w:rPr>
        <w:t>e</w:t>
      </w:r>
      <w:r w:rsidRPr="008F691B">
        <w:rPr>
          <w:i/>
        </w:rPr>
        <w:t>recho de Familia" de la Universidad Nacional de Rosario Beca Externa de Posgrado otorgada por la UNSJ, FACSO, para la Carrera de Po</w:t>
      </w:r>
      <w:r w:rsidRPr="008F691B">
        <w:rPr>
          <w:i/>
        </w:rPr>
        <w:t>s</w:t>
      </w:r>
      <w:r w:rsidRPr="008F691B">
        <w:rPr>
          <w:i/>
        </w:rPr>
        <w:lastRenderedPageBreak/>
        <w:t>grado "Especialización y Maestría en Derecho de las Familias" de la UNCUYO 13 7- P</w:t>
      </w:r>
      <w:r w:rsidRPr="008F691B">
        <w:rPr>
          <w:i/>
        </w:rPr>
        <w:t>O</w:t>
      </w:r>
      <w:r w:rsidRPr="008F691B">
        <w:rPr>
          <w:i/>
        </w:rPr>
        <w:t>NENCIAS - III Congreso Latinoamericano de Niñez, Adolescencia y Familia- Triple Frontera Iguazú — Misiones, 10, uy 12 de noviembre de 2011 Tema: "El Defensor de Niños/as Adole</w:t>
      </w:r>
      <w:r w:rsidRPr="008F691B">
        <w:rPr>
          <w:i/>
        </w:rPr>
        <w:t>s</w:t>
      </w:r>
      <w:r w:rsidRPr="008F691B">
        <w:rPr>
          <w:i/>
        </w:rPr>
        <w:t>centes" Ponente Expositor - V Congreso Mu</w:t>
      </w:r>
      <w:r w:rsidRPr="008F691B">
        <w:rPr>
          <w:i/>
        </w:rPr>
        <w:t>n</w:t>
      </w:r>
      <w:r w:rsidRPr="008F691B">
        <w:rPr>
          <w:i/>
        </w:rPr>
        <w:t>dial Por los Derechos de la Infancia y la Ad</w:t>
      </w:r>
      <w:r w:rsidRPr="008F691B">
        <w:rPr>
          <w:i/>
        </w:rPr>
        <w:t>o</w:t>
      </w:r>
      <w:r w:rsidRPr="008F691B">
        <w:rPr>
          <w:i/>
        </w:rPr>
        <w:t>lescencia- San Juan Argentina 2012 Tema: "El respeto por el sentir v el querer en la Infancia y Adolescencia" Ponencia seleccionada para publicación. - Jornadas de Investigación Inst</w:t>
      </w:r>
      <w:r w:rsidRPr="008F691B">
        <w:rPr>
          <w:i/>
        </w:rPr>
        <w:t>i</w:t>
      </w:r>
      <w:r w:rsidRPr="008F691B">
        <w:rPr>
          <w:i/>
        </w:rPr>
        <w:t>tuto de investigaciones Socioeconómicas — FACSO — UNSJ— San Juan 28, 29 y 30 de NOVIEMBRE/2012 Eje Temático: Género T</w:t>
      </w:r>
      <w:r w:rsidRPr="008F691B">
        <w:rPr>
          <w:i/>
        </w:rPr>
        <w:t>e</w:t>
      </w:r>
      <w:r w:rsidRPr="008F691B">
        <w:rPr>
          <w:i/>
        </w:rPr>
        <w:t>ma: "Acceso a la Justicia de la mujer vulner</w:t>
      </w:r>
      <w:r w:rsidRPr="008F691B">
        <w:rPr>
          <w:i/>
        </w:rPr>
        <w:t>a</w:t>
      </w:r>
      <w:r w:rsidRPr="008F691B">
        <w:rPr>
          <w:i/>
        </w:rPr>
        <w:t>ble víctima de Violencia. Normativa y acciones de articulación multidisciplinar para el ejerc</w:t>
      </w:r>
      <w:r w:rsidRPr="008F691B">
        <w:rPr>
          <w:i/>
        </w:rPr>
        <w:t>i</w:t>
      </w:r>
      <w:r w:rsidRPr="008F691B">
        <w:rPr>
          <w:i/>
        </w:rPr>
        <w:t>cio de este derecho" Ponente Expositor - Jorn</w:t>
      </w:r>
      <w:r w:rsidRPr="008F691B">
        <w:rPr>
          <w:i/>
        </w:rPr>
        <w:t>a</w:t>
      </w:r>
      <w:r w:rsidRPr="008F691B">
        <w:rPr>
          <w:i/>
        </w:rPr>
        <w:t>das de Sociología de la Facultad de Ciencias Políticas y Sociales de la Universidad Nacional De Cuyo. Provincia de Mendoza, 9 y 10 de mayo de 2013 "La Sociología Frente a los Nu</w:t>
      </w:r>
      <w:r w:rsidRPr="008F691B">
        <w:rPr>
          <w:i/>
        </w:rPr>
        <w:t>e</w:t>
      </w:r>
      <w:r w:rsidRPr="008F691B">
        <w:rPr>
          <w:i/>
        </w:rPr>
        <w:t>vos Paradigmas en la Construcción Social y Política. Mendoza, Argentina y América Latina en el despunte del Siglo XXI. Interrogantes y Desafíos" Título de Mesa: VIOLENCIA Y MARGINALIDAD EN LA CONFIGURACIÓN IDENTITARIA: LAS PROBLEMÁTICAS DE GÉNERO Tema: "Doctrina Internacional. L</w:t>
      </w:r>
      <w:r w:rsidRPr="008F691B">
        <w:rPr>
          <w:i/>
        </w:rPr>
        <w:t>e</w:t>
      </w:r>
      <w:r w:rsidRPr="008F691B">
        <w:rPr>
          <w:i/>
        </w:rPr>
        <w:t xml:space="preserve">gislación nacional y local. Mujer y violencia" Ponente Expositor </w:t>
      </w:r>
      <w:r>
        <w:rPr>
          <w:i/>
        </w:rPr>
        <w:t>–</w:t>
      </w:r>
    </w:p>
    <w:p w:rsidR="006F3763" w:rsidRDefault="006F3763" w:rsidP="006F3763">
      <w:pPr>
        <w:spacing w:line="20" w:lineRule="atLeast"/>
        <w:ind w:firstLine="708"/>
        <w:jc w:val="both"/>
        <w:rPr>
          <w:i/>
        </w:rPr>
      </w:pPr>
      <w:r w:rsidRPr="008F691B">
        <w:rPr>
          <w:i/>
        </w:rPr>
        <w:t xml:space="preserve"> 7" Encuentro de Investigadores en Ciencias Sociales de la Región Centro Oeste y 40 Binacional con la IV Región de la República de Chile" organizado por el Instituto de Invest</w:t>
      </w:r>
      <w:r w:rsidRPr="008F691B">
        <w:rPr>
          <w:i/>
        </w:rPr>
        <w:t>i</w:t>
      </w:r>
      <w:r w:rsidRPr="008F691B">
        <w:rPr>
          <w:i/>
        </w:rPr>
        <w:t>gaciones Socio Económicas de la Facultad de Ciencias Sociales de la Universidad Nacional de San Juan, los días 27 ; 28 y 29 de mayo de 2015 con 30 horas. Aprobado por_ Resolución 0006-CD-2015 Mesa 16: Conflictividades terr</w:t>
      </w:r>
      <w:r w:rsidRPr="008F691B">
        <w:rPr>
          <w:i/>
        </w:rPr>
        <w:t>i</w:t>
      </w:r>
      <w:r w:rsidRPr="008F691B">
        <w:rPr>
          <w:i/>
        </w:rPr>
        <w:t>toriales Construcción de peligrosidad y esti</w:t>
      </w:r>
      <w:r w:rsidRPr="008F691B">
        <w:rPr>
          <w:i/>
        </w:rPr>
        <w:t>g</w:t>
      </w:r>
      <w:r w:rsidRPr="008F691B">
        <w:rPr>
          <w:i/>
        </w:rPr>
        <w:t>matización de territorios fragmentados. Título de la Ponencia: "CONFLICTOS BARRIALES: UNA REFLEXION DEL ACCIONAR DEL E</w:t>
      </w:r>
      <w:r w:rsidRPr="008F691B">
        <w:rPr>
          <w:i/>
        </w:rPr>
        <w:t>S</w:t>
      </w:r>
      <w:r w:rsidRPr="008F691B">
        <w:rPr>
          <w:i/>
        </w:rPr>
        <w:t>TADO EN TERRITORIOS FRAGMENTADOS. EL DESAFIO DE GENERAR ESPACIOS DE CONTENC1ON Y LA RESOLUCIÓN ALTE</w:t>
      </w:r>
      <w:r w:rsidRPr="008F691B">
        <w:rPr>
          <w:i/>
        </w:rPr>
        <w:t>R</w:t>
      </w:r>
      <w:r w:rsidRPr="008F691B">
        <w:rPr>
          <w:i/>
        </w:rPr>
        <w:t>NATIVA DE CONFLICTOS" Ponente Expositor IX CONGRESO LATINOAMERICANO DE NIÑEZ, ADOLESCENCIA Y FAMILLIA, part</w:t>
      </w:r>
      <w:r w:rsidRPr="008F691B">
        <w:rPr>
          <w:i/>
        </w:rPr>
        <w:t>i</w:t>
      </w:r>
      <w:r w:rsidRPr="008F691B">
        <w:rPr>
          <w:i/>
        </w:rPr>
        <w:t>cipando como PONENTE EXPOSITOR, los días 6,7 y 8 de noviembre de 14 2017, en VIÑA DEL MAR — CHILE- Tema de la Ponencia Adecu</w:t>
      </w:r>
      <w:r w:rsidRPr="008F691B">
        <w:rPr>
          <w:i/>
        </w:rPr>
        <w:t>a</w:t>
      </w:r>
      <w:r w:rsidRPr="008F691B">
        <w:rPr>
          <w:i/>
        </w:rPr>
        <w:t>ción de la Ficción Jurídica Procesal a la real</w:t>
      </w:r>
      <w:r w:rsidRPr="008F691B">
        <w:rPr>
          <w:i/>
        </w:rPr>
        <w:t>i</w:t>
      </w:r>
      <w:r w:rsidRPr="008F691B">
        <w:rPr>
          <w:i/>
        </w:rPr>
        <w:t xml:space="preserve">dad familiar </w:t>
      </w:r>
    </w:p>
    <w:p w:rsidR="006F3763" w:rsidRDefault="006F3763" w:rsidP="006F3763">
      <w:pPr>
        <w:spacing w:line="20" w:lineRule="atLeast"/>
        <w:ind w:firstLine="708"/>
        <w:jc w:val="both"/>
        <w:rPr>
          <w:i/>
        </w:rPr>
      </w:pPr>
      <w:r w:rsidRPr="008F691B">
        <w:rPr>
          <w:i/>
        </w:rPr>
        <w:t xml:space="preserve">CONGRESO INTERNACIONAL DE DERECHOS DE LAS FAMILIAS, fecha 9, 10 y 11 de agosto de 2018 en la ciudad de Mendoza, organizado por la Universidad Nacional de </w:t>
      </w:r>
      <w:r w:rsidRPr="008F691B">
        <w:rPr>
          <w:i/>
        </w:rPr>
        <w:lastRenderedPageBreak/>
        <w:t>Cuyo y el Poder Judicial de Mendoza, partic</w:t>
      </w:r>
      <w:r w:rsidRPr="008F691B">
        <w:rPr>
          <w:i/>
        </w:rPr>
        <w:t>i</w:t>
      </w:r>
      <w:r w:rsidRPr="008F691B">
        <w:rPr>
          <w:i/>
        </w:rPr>
        <w:t xml:space="preserve">pando como PONENTE. Tema: El abogado del Niño. </w:t>
      </w:r>
    </w:p>
    <w:p w:rsidR="006F3763" w:rsidRDefault="006F3763" w:rsidP="006F3763">
      <w:pPr>
        <w:spacing w:line="20" w:lineRule="atLeast"/>
        <w:ind w:firstLine="708"/>
        <w:jc w:val="both"/>
        <w:rPr>
          <w:i/>
        </w:rPr>
      </w:pPr>
      <w:r w:rsidRPr="008F691B">
        <w:rPr>
          <w:i/>
        </w:rPr>
        <w:t>TRANSFERENCIAS a partir del año 2015 Conversatorio sobre Responsabilidad Parental y Violencia de Género DISERTANTE- Espacio IDEAS de la Facultad de Ciencias Sociales de la UNSJ Febrero de 2024 Seminario de Posgrado Derecho Procesal" DISERTANTE Facultad de Ciencias Sociales de la UNSJ 20 y 27 de abril y 4 de mayo de 2023 30 hs Conv</w:t>
      </w:r>
      <w:r w:rsidRPr="008F691B">
        <w:rPr>
          <w:i/>
        </w:rPr>
        <w:t>e</w:t>
      </w:r>
      <w:r w:rsidRPr="008F691B">
        <w:rPr>
          <w:i/>
        </w:rPr>
        <w:t xml:space="preserve">nios de Mediación — Cuestiones Prácticas con Dra. Ana Martina </w:t>
      </w:r>
      <w:proofErr w:type="spellStart"/>
      <w:r w:rsidRPr="008F691B">
        <w:rPr>
          <w:i/>
        </w:rPr>
        <w:t>Dai</w:t>
      </w:r>
      <w:proofErr w:type="spellEnd"/>
      <w:r w:rsidRPr="008F691B">
        <w:rPr>
          <w:i/>
        </w:rPr>
        <w:t xml:space="preserve"> </w:t>
      </w:r>
      <w:proofErr w:type="spellStart"/>
      <w:r w:rsidRPr="008F691B">
        <w:rPr>
          <w:i/>
        </w:rPr>
        <w:t>Pra</w:t>
      </w:r>
      <w:proofErr w:type="spellEnd"/>
      <w:r w:rsidRPr="008F691B">
        <w:rPr>
          <w:i/>
        </w:rPr>
        <w:t xml:space="preserve"> (viernes 10 de d</w:t>
      </w:r>
      <w:r w:rsidRPr="008F691B">
        <w:rPr>
          <w:i/>
        </w:rPr>
        <w:t>i</w:t>
      </w:r>
      <w:r w:rsidRPr="008F691B">
        <w:rPr>
          <w:i/>
        </w:rPr>
        <w:t xml:space="preserve">ciembre de 2021) 2 horas </w:t>
      </w:r>
    </w:p>
    <w:p w:rsidR="006F3763" w:rsidRDefault="006F3763" w:rsidP="006F3763">
      <w:pPr>
        <w:spacing w:line="20" w:lineRule="atLeast"/>
        <w:ind w:firstLine="708"/>
        <w:jc w:val="both"/>
        <w:rPr>
          <w:i/>
        </w:rPr>
      </w:pPr>
      <w:r w:rsidRPr="008F691B">
        <w:rPr>
          <w:i/>
        </w:rPr>
        <w:t>—DISERTANTE- Capacitación dest</w:t>
      </w:r>
      <w:r w:rsidRPr="008F691B">
        <w:rPr>
          <w:i/>
        </w:rPr>
        <w:t>i</w:t>
      </w:r>
      <w:r w:rsidRPr="008F691B">
        <w:rPr>
          <w:i/>
        </w:rPr>
        <w:t>nada a Mediadores Judiciales. Tema: "RÉG</w:t>
      </w:r>
      <w:r w:rsidRPr="008F691B">
        <w:rPr>
          <w:i/>
        </w:rPr>
        <w:t>I</w:t>
      </w:r>
      <w:r w:rsidRPr="008F691B">
        <w:rPr>
          <w:i/>
        </w:rPr>
        <w:t>MEN PATRIMONIAL MATRIMONIAL EN EL NUEVO CÓDIGO CIVIL", DISERTANTE, realizada el 30 de mayo de 2016, con acredit</w:t>
      </w:r>
      <w:r w:rsidRPr="008F691B">
        <w:rPr>
          <w:i/>
        </w:rPr>
        <w:t>a</w:t>
      </w:r>
      <w:r w:rsidRPr="008F691B">
        <w:rPr>
          <w:i/>
        </w:rPr>
        <w:t>ción de 4 horas en la Escuela de Capacitación Judicial. Poder Judicial —Escuela de Capac</w:t>
      </w:r>
      <w:r w:rsidRPr="008F691B">
        <w:rPr>
          <w:i/>
        </w:rPr>
        <w:t>i</w:t>
      </w:r>
      <w:r w:rsidRPr="008F691B">
        <w:rPr>
          <w:i/>
        </w:rPr>
        <w:t>tación- VI Jornadas Nacionales de Abogadas Tema: "Defender y Juzgar con perspectiva de género"</w:t>
      </w:r>
    </w:p>
    <w:p w:rsidR="006F3763" w:rsidRDefault="006F3763" w:rsidP="006F3763">
      <w:pPr>
        <w:spacing w:line="20" w:lineRule="atLeast"/>
        <w:ind w:firstLine="708"/>
        <w:jc w:val="both"/>
        <w:rPr>
          <w:i/>
        </w:rPr>
      </w:pPr>
      <w:r w:rsidRPr="008F691B">
        <w:rPr>
          <w:i/>
        </w:rPr>
        <w:t>DISERTANTE Tema: "La mujer y sus derechos en el nuevo Código Civil", realizada el 15 de junio de 2016 en el Foro de abogados, organizada por el Instituto Interdisciplinario de Derecho de Familia, Niñez y Adolescencia del Foro de Abogados, organizada por dicho Inst</w:t>
      </w:r>
      <w:r w:rsidRPr="008F691B">
        <w:rPr>
          <w:i/>
        </w:rPr>
        <w:t>i</w:t>
      </w:r>
      <w:r w:rsidRPr="008F691B">
        <w:rPr>
          <w:i/>
        </w:rPr>
        <w:t>tuto, perteneciente al Foro de Abogados y por la Dirección de la Mujer perteneciente al Mini</w:t>
      </w:r>
      <w:r w:rsidRPr="008F691B">
        <w:rPr>
          <w:i/>
        </w:rPr>
        <w:t>s</w:t>
      </w:r>
      <w:r w:rsidRPr="008F691B">
        <w:rPr>
          <w:i/>
        </w:rPr>
        <w:t xml:space="preserve">terio de Desarrollo Humano Charla Debate de Uniones Convivenciales </w:t>
      </w:r>
    </w:p>
    <w:p w:rsidR="006F3763" w:rsidRDefault="006F3763" w:rsidP="006F3763">
      <w:pPr>
        <w:spacing w:line="20" w:lineRule="atLeast"/>
        <w:ind w:firstLine="708"/>
        <w:jc w:val="both"/>
        <w:rPr>
          <w:i/>
        </w:rPr>
      </w:pPr>
      <w:r w:rsidRPr="008F691B">
        <w:rPr>
          <w:i/>
        </w:rPr>
        <w:t>DISERTANTE, llevada a cabo en el Foro de Abogados, organizada por el Instituto del Joven Abogado, el día 01 de diciembre de 2015 CAPACITADORA en: "JORNADAS PARA EL EJERCICIO DE LOS DERECHOS" — S</w:t>
      </w:r>
      <w:r w:rsidRPr="008F691B">
        <w:rPr>
          <w:i/>
        </w:rPr>
        <w:t>E</w:t>
      </w:r>
      <w:r w:rsidRPr="008F691B">
        <w:rPr>
          <w:i/>
        </w:rPr>
        <w:t>NAF - FACSO UNSJ- 15 Temas: Reforma del Código Civil: Impacto en las Políticas de Niñez, Adolescencia y Familia. Modelo de Familia. Universalización de los Derechos Humanos- Principios Fundantes: Igualdad, no discrimin</w:t>
      </w:r>
      <w:r w:rsidRPr="008F691B">
        <w:rPr>
          <w:i/>
        </w:rPr>
        <w:t>a</w:t>
      </w:r>
      <w:r w:rsidRPr="008F691B">
        <w:rPr>
          <w:i/>
        </w:rPr>
        <w:t>ción, autonomía. . Filiación- Adopción. El der</w:t>
      </w:r>
      <w:r w:rsidRPr="008F691B">
        <w:rPr>
          <w:i/>
        </w:rPr>
        <w:t>e</w:t>
      </w:r>
      <w:r w:rsidRPr="008F691B">
        <w:rPr>
          <w:i/>
        </w:rPr>
        <w:t>cho de niñas, niños y adolescentes: Capacidad progresiva, Competencia médica. Análisis de la Responsabilidad Parental: Cuidados Person</w:t>
      </w:r>
      <w:r w:rsidRPr="008F691B">
        <w:rPr>
          <w:i/>
        </w:rPr>
        <w:t>a</w:t>
      </w:r>
      <w:r w:rsidRPr="008F691B">
        <w:rPr>
          <w:i/>
        </w:rPr>
        <w:t>les- Ejercicio de la 'Responsabilidad Parental por parte. de padres adolescentes- Familia Ensamblada-. Obligaciones de Alimentos- Prohibición de Malos Tratos. Seminario dict</w:t>
      </w:r>
      <w:r w:rsidRPr="008F691B">
        <w:rPr>
          <w:i/>
        </w:rPr>
        <w:t>a</w:t>
      </w:r>
      <w:r w:rsidRPr="008F691B">
        <w:rPr>
          <w:i/>
        </w:rPr>
        <w:t xml:space="preserve">do: En ciudad de San Juan, el día 13 de abril de 2015 En la ciudad de San Luis, el día 21 de mayo de 2015 En la ciudad de </w:t>
      </w:r>
      <w:proofErr w:type="spellStart"/>
      <w:r w:rsidRPr="008F691B">
        <w:rPr>
          <w:i/>
        </w:rPr>
        <w:t>Cátamarca</w:t>
      </w:r>
      <w:proofErr w:type="spellEnd"/>
      <w:r w:rsidRPr="008F691B">
        <w:rPr>
          <w:i/>
        </w:rPr>
        <w:t>, el día 29 de mayo de 2015 En la ciudad de Me</w:t>
      </w:r>
      <w:r w:rsidRPr="008F691B">
        <w:rPr>
          <w:i/>
        </w:rPr>
        <w:t>n</w:t>
      </w:r>
      <w:r w:rsidRPr="008F691B">
        <w:rPr>
          <w:i/>
        </w:rPr>
        <w:t>doza, el día 10 de junio de 2015 En la ciudad de La Rioja, el día 16 de junio de 2015 Charla Debate Tema: "Divorcio en el nuevo Código Civil y Comercial ", fecha 10 de abril de 2015.</w:t>
      </w:r>
    </w:p>
    <w:p w:rsidR="006F3763" w:rsidRDefault="006F3763" w:rsidP="006F3763">
      <w:pPr>
        <w:spacing w:line="20" w:lineRule="atLeast"/>
        <w:ind w:firstLine="708"/>
        <w:jc w:val="both"/>
        <w:rPr>
          <w:i/>
        </w:rPr>
      </w:pPr>
      <w:r w:rsidRPr="008F691B">
        <w:rPr>
          <w:i/>
        </w:rPr>
        <w:lastRenderedPageBreak/>
        <w:t>DISERTANTE realizado por el Instit</w:t>
      </w:r>
      <w:r w:rsidRPr="008F691B">
        <w:rPr>
          <w:i/>
        </w:rPr>
        <w:t>u</w:t>
      </w:r>
      <w:r w:rsidRPr="008F691B">
        <w:rPr>
          <w:i/>
        </w:rPr>
        <w:t>to 'Interdisciplinario de Derecho de Familia, Niñez y Adolescencia del 'Foro de Abogados.</w:t>
      </w:r>
    </w:p>
    <w:p w:rsidR="006F3763" w:rsidRDefault="006F3763" w:rsidP="006F3763">
      <w:pPr>
        <w:spacing w:line="20" w:lineRule="atLeast"/>
        <w:ind w:firstLine="708"/>
        <w:jc w:val="both"/>
        <w:rPr>
          <w:i/>
        </w:rPr>
      </w:pPr>
      <w:r w:rsidRPr="008F691B">
        <w:rPr>
          <w:i/>
        </w:rPr>
        <w:t xml:space="preserve"> ORGANIZADORA Secretaria de la Comisión Derecho de Familia: Cambios legi</w:t>
      </w:r>
      <w:r w:rsidRPr="008F691B">
        <w:rPr>
          <w:i/>
        </w:rPr>
        <w:t>s</w:t>
      </w:r>
      <w:r w:rsidRPr="008F691B">
        <w:rPr>
          <w:i/>
        </w:rPr>
        <w:t>lativos y Eficacia" en el "VII CONGRESO L</w:t>
      </w:r>
      <w:r w:rsidRPr="008F691B">
        <w:rPr>
          <w:i/>
        </w:rPr>
        <w:t>A</w:t>
      </w:r>
      <w:r w:rsidRPr="008F691B">
        <w:rPr>
          <w:i/>
        </w:rPr>
        <w:t>TINOAMERICANO DE NIÑEZ, ADOLESCE</w:t>
      </w:r>
      <w:r w:rsidRPr="008F691B">
        <w:rPr>
          <w:i/>
        </w:rPr>
        <w:t>N</w:t>
      </w:r>
      <w:r w:rsidRPr="008F691B">
        <w:rPr>
          <w:i/>
        </w:rPr>
        <w:t>CIA Y FAMILIA DE ALAMFP Y ONAF", 18,19 y 20 de noviembre de 2015, Mendoza, Argentina Integrante del cuerpo académico, cumpliendo la función de Tutora en la DIPLOMATURA EN CRIMINOLOGÍA ORIENTADA A LA VI</w:t>
      </w:r>
      <w:r w:rsidRPr="008F691B">
        <w:rPr>
          <w:i/>
        </w:rPr>
        <w:t>O</w:t>
      </w:r>
      <w:r w:rsidRPr="008F691B">
        <w:rPr>
          <w:i/>
        </w:rPr>
        <w:t>LENCIA DE GÉNERO organizada por la F</w:t>
      </w:r>
      <w:r w:rsidRPr="008F691B">
        <w:rPr>
          <w:i/>
        </w:rPr>
        <w:t>a</w:t>
      </w:r>
      <w:r w:rsidRPr="008F691B">
        <w:rPr>
          <w:i/>
        </w:rPr>
        <w:t>cultad de Ciencias Sociales de la UNSJ, que se l</w:t>
      </w:r>
      <w:r>
        <w:rPr>
          <w:i/>
        </w:rPr>
        <w:t>l</w:t>
      </w:r>
      <w:r w:rsidRPr="008F691B">
        <w:rPr>
          <w:i/>
        </w:rPr>
        <w:t xml:space="preserve">evó a cabo en el 2do semestre del año 2017 </w:t>
      </w:r>
    </w:p>
    <w:p w:rsidR="006F3763" w:rsidRDefault="006F3763" w:rsidP="006F3763">
      <w:pPr>
        <w:spacing w:line="20" w:lineRule="atLeast"/>
        <w:ind w:firstLine="708"/>
        <w:jc w:val="both"/>
        <w:rPr>
          <w:i/>
        </w:rPr>
      </w:pPr>
      <w:r w:rsidRPr="008F691B">
        <w:rPr>
          <w:i/>
        </w:rPr>
        <w:t xml:space="preserve">Actividad de Extensión prevista en la cátedra de Derecho Civil V de la </w:t>
      </w:r>
      <w:proofErr w:type="spellStart"/>
      <w:r w:rsidRPr="008F691B">
        <w:rPr>
          <w:i/>
        </w:rPr>
        <w:t>FaCSo</w:t>
      </w:r>
      <w:proofErr w:type="spellEnd"/>
      <w:r w:rsidRPr="008F691B">
        <w:rPr>
          <w:i/>
        </w:rPr>
        <w:t xml:space="preserve"> de la UNSJ en la cual los alumnos die la cátedra del presente curso lectivo del año en curso 2018 participaron de las Jornadas Preparatorias del Congreso Internacional de las Familias, Niñez y Adolescencia, llevadas a cabo por el Foro de Abogados de San Juan el 16 de abril de 2018. 16 </w:t>
      </w:r>
    </w:p>
    <w:p w:rsidR="006F3763" w:rsidRDefault="006F3763" w:rsidP="006F3763">
      <w:pPr>
        <w:spacing w:line="20" w:lineRule="atLeast"/>
        <w:ind w:firstLine="708"/>
        <w:jc w:val="both"/>
        <w:rPr>
          <w:i/>
        </w:rPr>
      </w:pPr>
      <w:r w:rsidRPr="008F691B">
        <w:rPr>
          <w:i/>
        </w:rPr>
        <w:t>Seminario-Taller, organizado la Escu</w:t>
      </w:r>
      <w:r w:rsidRPr="008F691B">
        <w:rPr>
          <w:i/>
        </w:rPr>
        <w:t>e</w:t>
      </w:r>
      <w:r w:rsidRPr="008F691B">
        <w:rPr>
          <w:i/>
        </w:rPr>
        <w:t>la de Capacitación Judicial del Poder Judicial de San Juan y el Centro Judicial de Mediación, en calidad de CAPACITADORA Tema: Derecho de Familia y Derechos Humanos y Responsab</w:t>
      </w:r>
      <w:r w:rsidRPr="008F691B">
        <w:rPr>
          <w:i/>
        </w:rPr>
        <w:t>i</w:t>
      </w:r>
      <w:r w:rsidRPr="008F691B">
        <w:rPr>
          <w:i/>
        </w:rPr>
        <w:t xml:space="preserve">lidad Parental, los días 24 de agosto de 2018 y 28 de agosto de 2018 llevado a cabo en el Sirio Libanés. Jornada sobre de Derecho de Familia, organizado por el Instituto del Novel Abogado y el Instituto de Derecho de Familia, Niñez y Adolescencia del Foro de Abogados de San Juan, el día 5 de octubre de 2018, participando como EXPOSITORA Tema: "Responsabilidad Parental. Compartir, un nuevo hábito mental" Presentación del libro "Manual de Derecho de Familia" del autor Dr. Juan Antonio Seda, en la calidad de Presentante del libro el día 1 de noviembre de 2018, realizado en el Foro de Abogados de San Juan </w:t>
      </w:r>
    </w:p>
    <w:p w:rsidR="006F3763" w:rsidRDefault="006F3763" w:rsidP="006F3763">
      <w:pPr>
        <w:spacing w:line="20" w:lineRule="atLeast"/>
        <w:ind w:firstLine="708"/>
        <w:jc w:val="both"/>
        <w:rPr>
          <w:i/>
        </w:rPr>
      </w:pPr>
      <w:r w:rsidRPr="008F691B">
        <w:rPr>
          <w:i/>
        </w:rPr>
        <w:t>Docente invitada al POSGRADO EN DISCAPACIDAD Y DERECHOS en el marco de convenio entre Foro de Abogados de San Juan y Universidad Nacional de Buenos Aires- UBA- Tres horas cátedras brindadas el día 10 de mayo de 2019 SEMINARIO DE POSGRADO DERECHO PROCESAL en calidad de DISE</w:t>
      </w:r>
      <w:r w:rsidRPr="008F691B">
        <w:rPr>
          <w:i/>
        </w:rPr>
        <w:t>R</w:t>
      </w:r>
      <w:r w:rsidRPr="008F691B">
        <w:rPr>
          <w:i/>
        </w:rPr>
        <w:t xml:space="preserve">TANTE en materia de Derecho de las Familias organizado por la Secretaría de Posgrado y </w:t>
      </w:r>
      <w:proofErr w:type="spellStart"/>
      <w:r w:rsidRPr="008F691B">
        <w:rPr>
          <w:i/>
        </w:rPr>
        <w:t>Dpto</w:t>
      </w:r>
      <w:proofErr w:type="spellEnd"/>
      <w:r w:rsidRPr="008F691B">
        <w:rPr>
          <w:i/>
        </w:rPr>
        <w:t xml:space="preserve"> de Ciencias Jurídica de la </w:t>
      </w:r>
      <w:proofErr w:type="spellStart"/>
      <w:r w:rsidRPr="008F691B">
        <w:rPr>
          <w:i/>
        </w:rPr>
        <w:t>FaCSo</w:t>
      </w:r>
      <w:proofErr w:type="spellEnd"/>
      <w:r w:rsidRPr="008F691B">
        <w:rPr>
          <w:i/>
        </w:rPr>
        <w:t xml:space="preserve"> de la UNSJ Crédito horario 30 horas reloj. Desarr</w:t>
      </w:r>
      <w:r w:rsidRPr="008F691B">
        <w:rPr>
          <w:i/>
        </w:rPr>
        <w:t>o</w:t>
      </w:r>
      <w:r w:rsidRPr="008F691B">
        <w:rPr>
          <w:i/>
        </w:rPr>
        <w:t xml:space="preserve">llada los días 20 y 27 de abril y 04 de mayo de 2023 </w:t>
      </w:r>
    </w:p>
    <w:p w:rsidR="006F3763" w:rsidRDefault="006F3763" w:rsidP="006F3763">
      <w:pPr>
        <w:spacing w:line="20" w:lineRule="atLeast"/>
        <w:ind w:firstLine="708"/>
        <w:jc w:val="both"/>
        <w:rPr>
          <w:i/>
        </w:rPr>
      </w:pPr>
      <w:r w:rsidRPr="008F691B">
        <w:rPr>
          <w:i/>
        </w:rPr>
        <w:t>CONVERSATORIO sobre Responsab</w:t>
      </w:r>
      <w:r w:rsidRPr="008F691B">
        <w:rPr>
          <w:i/>
        </w:rPr>
        <w:t>i</w:t>
      </w:r>
      <w:r w:rsidRPr="008F691B">
        <w:rPr>
          <w:i/>
        </w:rPr>
        <w:t>lidad Parental y Violencia de Género organiz</w:t>
      </w:r>
      <w:r w:rsidRPr="008F691B">
        <w:rPr>
          <w:i/>
        </w:rPr>
        <w:t>a</w:t>
      </w:r>
      <w:r w:rsidRPr="008F691B">
        <w:rPr>
          <w:i/>
        </w:rPr>
        <w:t xml:space="preserve">do por Centro de estudiantes y </w:t>
      </w:r>
      <w:proofErr w:type="spellStart"/>
      <w:r w:rsidRPr="008F691B">
        <w:rPr>
          <w:i/>
        </w:rPr>
        <w:t>Dpto</w:t>
      </w:r>
      <w:proofErr w:type="spellEnd"/>
      <w:r w:rsidRPr="008F691B">
        <w:rPr>
          <w:i/>
        </w:rPr>
        <w:t xml:space="preserve"> de Cie</w:t>
      </w:r>
      <w:r w:rsidRPr="008F691B">
        <w:rPr>
          <w:i/>
        </w:rPr>
        <w:t>n</w:t>
      </w:r>
      <w:r w:rsidRPr="008F691B">
        <w:rPr>
          <w:i/>
        </w:rPr>
        <w:t xml:space="preserve">cias Jurídica de la </w:t>
      </w:r>
      <w:proofErr w:type="spellStart"/>
      <w:r w:rsidRPr="008F691B">
        <w:rPr>
          <w:i/>
        </w:rPr>
        <w:t>FaCSo</w:t>
      </w:r>
      <w:proofErr w:type="spellEnd"/>
      <w:r w:rsidRPr="008F691B">
        <w:rPr>
          <w:i/>
        </w:rPr>
        <w:t xml:space="preserve"> de la UNSJ en cal</w:t>
      </w:r>
      <w:r w:rsidRPr="008F691B">
        <w:rPr>
          <w:i/>
        </w:rPr>
        <w:t>i</w:t>
      </w:r>
      <w:r w:rsidRPr="008F691B">
        <w:rPr>
          <w:i/>
        </w:rPr>
        <w:lastRenderedPageBreak/>
        <w:t xml:space="preserve">dad de </w:t>
      </w:r>
      <w:proofErr w:type="gramStart"/>
      <w:r w:rsidRPr="008F691B">
        <w:rPr>
          <w:i/>
        </w:rPr>
        <w:t>DISERTANTE ,</w:t>
      </w:r>
      <w:proofErr w:type="gramEnd"/>
      <w:r w:rsidRPr="008F691B">
        <w:rPr>
          <w:i/>
        </w:rPr>
        <w:t xml:space="preserve"> 6 de noviembre de 2023 ESPECIALIZACIÓN EN DERECHO PROC</w:t>
      </w:r>
      <w:r w:rsidRPr="008F691B">
        <w:rPr>
          <w:i/>
        </w:rPr>
        <w:t>E</w:t>
      </w:r>
      <w:r w:rsidRPr="008F691B">
        <w:rPr>
          <w:i/>
        </w:rPr>
        <w:t>SAL DE LAS FAMILIAS Certificado expedido por la Facultad de Ciencias Sociales de la UNSJ en donde consta la presentación del Pr</w:t>
      </w:r>
      <w:r w:rsidRPr="008F691B">
        <w:rPr>
          <w:i/>
        </w:rPr>
        <w:t>o</w:t>
      </w:r>
      <w:r w:rsidRPr="008F691B">
        <w:rPr>
          <w:i/>
        </w:rPr>
        <w:t xml:space="preserve">yecto de la carrera en ESPECIALIZACIÓN EN DERECHO PROCESAL DE LAS FAMILIAS mediante </w:t>
      </w:r>
      <w:proofErr w:type="spellStart"/>
      <w:r w:rsidRPr="008F691B">
        <w:rPr>
          <w:i/>
        </w:rPr>
        <w:t>Exp</w:t>
      </w:r>
      <w:proofErr w:type="spellEnd"/>
      <w:r w:rsidRPr="008F691B">
        <w:rPr>
          <w:i/>
        </w:rPr>
        <w:t>. N° 04-0948-D-2025 _julio 2025 9-</w:t>
      </w:r>
    </w:p>
    <w:p w:rsidR="006F3763" w:rsidRDefault="006F3763" w:rsidP="006F3763">
      <w:pPr>
        <w:spacing w:line="20" w:lineRule="atLeast"/>
        <w:ind w:firstLine="708"/>
        <w:jc w:val="both"/>
        <w:rPr>
          <w:i/>
        </w:rPr>
      </w:pPr>
    </w:p>
    <w:p w:rsidR="006F3763" w:rsidRDefault="006F3763" w:rsidP="006F3763">
      <w:pPr>
        <w:spacing w:line="20" w:lineRule="atLeast"/>
        <w:ind w:firstLine="708"/>
        <w:jc w:val="both"/>
        <w:rPr>
          <w:i/>
        </w:rPr>
      </w:pPr>
      <w:r w:rsidRPr="008F691B">
        <w:rPr>
          <w:i/>
        </w:rPr>
        <w:t>OTROS ANTECEDENTES</w:t>
      </w:r>
    </w:p>
    <w:p w:rsidR="006F3763" w:rsidRDefault="006F3763" w:rsidP="006F3763">
      <w:pPr>
        <w:spacing w:line="20" w:lineRule="atLeast"/>
        <w:ind w:firstLine="708"/>
        <w:jc w:val="both"/>
        <w:rPr>
          <w:i/>
        </w:rPr>
      </w:pPr>
    </w:p>
    <w:p w:rsidR="006F3763" w:rsidRDefault="006F3763" w:rsidP="006F3763">
      <w:pPr>
        <w:spacing w:line="20" w:lineRule="atLeast"/>
        <w:ind w:firstLine="708"/>
        <w:jc w:val="both"/>
        <w:rPr>
          <w:i/>
        </w:rPr>
      </w:pPr>
      <w:r w:rsidRPr="008F691B">
        <w:rPr>
          <w:i/>
        </w:rPr>
        <w:t xml:space="preserve"> Docente de la cátedra Derecho Civil 11 -Obligaciones- desde 2002 hasta 2005 </w:t>
      </w:r>
      <w:r>
        <w:rPr>
          <w:i/>
        </w:rPr>
        <w:t>–</w:t>
      </w:r>
    </w:p>
    <w:p w:rsidR="006F3763" w:rsidRDefault="006F3763" w:rsidP="006F3763">
      <w:pPr>
        <w:spacing w:line="20" w:lineRule="atLeast"/>
        <w:ind w:firstLine="708"/>
        <w:jc w:val="both"/>
        <w:rPr>
          <w:i/>
        </w:rPr>
      </w:pPr>
      <w:r w:rsidRPr="008F691B">
        <w:rPr>
          <w:i/>
        </w:rPr>
        <w:t xml:space="preserve"> Docente del Curso de Ingreso para la carrera de Abogacía a cargo de la asignatura Nociones de Derecho en la Facultad de Cie</w:t>
      </w:r>
      <w:r>
        <w:rPr>
          <w:i/>
        </w:rPr>
        <w:t>n</w:t>
      </w:r>
      <w:r w:rsidRPr="008F691B">
        <w:rPr>
          <w:i/>
        </w:rPr>
        <w:t xml:space="preserve">cias Sociales de la U.N.S.J. Año 2002 y 2003. </w:t>
      </w:r>
    </w:p>
    <w:p w:rsidR="006F3763" w:rsidRDefault="006F3763" w:rsidP="006F3763">
      <w:pPr>
        <w:spacing w:line="20" w:lineRule="atLeast"/>
        <w:ind w:firstLine="708"/>
        <w:jc w:val="both"/>
        <w:rPr>
          <w:i/>
        </w:rPr>
      </w:pPr>
      <w:r w:rsidRPr="008F691B">
        <w:rPr>
          <w:i/>
        </w:rPr>
        <w:t>Profesora Adj</w:t>
      </w:r>
      <w:r>
        <w:rPr>
          <w:i/>
        </w:rPr>
        <w:t>u</w:t>
      </w:r>
      <w:r w:rsidRPr="008F691B">
        <w:rPr>
          <w:i/>
        </w:rPr>
        <w:t>nta Institución: Unive</w:t>
      </w:r>
      <w:r w:rsidRPr="008F691B">
        <w:rPr>
          <w:i/>
        </w:rPr>
        <w:t>r</w:t>
      </w:r>
      <w:r w:rsidRPr="008F691B">
        <w:rPr>
          <w:i/>
        </w:rPr>
        <w:t>sidad Nacional de San Juan Unidad. Académ</w:t>
      </w:r>
      <w:r w:rsidRPr="008F691B">
        <w:rPr>
          <w:i/>
        </w:rPr>
        <w:t>i</w:t>
      </w:r>
      <w:r w:rsidRPr="008F691B">
        <w:rPr>
          <w:i/>
        </w:rPr>
        <w:t>ca. Facultad de Ciencias Sociales País: Arge</w:t>
      </w:r>
      <w:r w:rsidRPr="008F691B">
        <w:rPr>
          <w:i/>
        </w:rPr>
        <w:t>n</w:t>
      </w:r>
      <w:r w:rsidRPr="008F691B">
        <w:rPr>
          <w:i/>
        </w:rPr>
        <w:t>tina Carrera: Abogacía, Dedicación: Simple Derecho Privado VIII —FAMILIA- Design</w:t>
      </w:r>
      <w:r w:rsidRPr="008F691B">
        <w:rPr>
          <w:i/>
        </w:rPr>
        <w:t>a</w:t>
      </w:r>
      <w:r w:rsidRPr="008F691B">
        <w:rPr>
          <w:i/>
        </w:rPr>
        <w:t>ción: 01/04/2003 hasta la Actualidad Condición de la designación: Interino Área de conocimie</w:t>
      </w:r>
      <w:r w:rsidRPr="008F691B">
        <w:rPr>
          <w:i/>
        </w:rPr>
        <w:t>n</w:t>
      </w:r>
      <w:r w:rsidRPr="008F691B">
        <w:rPr>
          <w:i/>
        </w:rPr>
        <w:t xml:space="preserve">to: Derecho Civil Acreditación en la CONEAU </w:t>
      </w:r>
    </w:p>
    <w:p w:rsidR="006F3763" w:rsidRDefault="006F3763" w:rsidP="006F3763">
      <w:pPr>
        <w:spacing w:line="20" w:lineRule="atLeast"/>
        <w:ind w:firstLine="708"/>
        <w:jc w:val="both"/>
        <w:rPr>
          <w:i/>
        </w:rPr>
      </w:pPr>
      <w:r w:rsidRPr="008F691B">
        <w:rPr>
          <w:i/>
        </w:rPr>
        <w:t>Profesora Ordinario Jefe de Trabajos Prácticos. Institución: Universidad Nacional de San Juan Unidad. Académica. Facultad de Ciencias Sociales País: Argentina Carrera: Abogada, Dedicación Simple Cátedra: Taller de Resolución Alternativa de Conflictos Profesora Titular Institución: Universidad Nacional de San Juan Unidad. Académica. Facultad de Ciencias Sociales País: Argentina Carrera: Licenciatura en Gestión Universitaria Cátedra: Elementos del Derecho Investigadora: Instit</w:t>
      </w:r>
      <w:r w:rsidRPr="008F691B">
        <w:rPr>
          <w:i/>
        </w:rPr>
        <w:t>u</w:t>
      </w:r>
      <w:r w:rsidRPr="008F691B">
        <w:rPr>
          <w:i/>
        </w:rPr>
        <w:t>ción Financiadora: CICITCA FACSO U.N.S.J. Institución Acreditadora: U.N.S.J. Entidad: Gabinete de Estudios e Investigación en Trab</w:t>
      </w:r>
      <w:r w:rsidRPr="008F691B">
        <w:rPr>
          <w:i/>
        </w:rPr>
        <w:t>a</w:t>
      </w:r>
      <w:r w:rsidRPr="008F691B">
        <w:rPr>
          <w:i/>
        </w:rPr>
        <w:t xml:space="preserve">jo Social, </w:t>
      </w:r>
      <w:proofErr w:type="spellStart"/>
      <w:r w:rsidRPr="008F691B">
        <w:rPr>
          <w:i/>
        </w:rPr>
        <w:t>Gabinete:de</w:t>
      </w:r>
      <w:proofErr w:type="spellEnd"/>
      <w:r w:rsidRPr="008F691B">
        <w:rPr>
          <w:i/>
        </w:rPr>
        <w:t xml:space="preserve"> Estudios e Investigación en Ciencias Jurídicas- Departamento de Trab</w:t>
      </w:r>
      <w:r w:rsidRPr="008F691B">
        <w:rPr>
          <w:i/>
        </w:rPr>
        <w:t>a</w:t>
      </w:r>
      <w:r w:rsidRPr="008F691B">
        <w:rPr>
          <w:i/>
        </w:rPr>
        <w:t>jo Social- Departamento de Ciencias Jurídicas desde el año 2006 al año 2018. Integrante del Tribunal Examinador para la alumna de la carrera de Criminología Lic. Graciela Elena VILA, para la evaluación del Trabajo Final denominado "El juicio abreviado en la norma y en la praxis a través del análisis de dos causas judiciales" de acuerdo a la ordenanza N° 004/ CD/03 Resolución N° 1879</w:t>
      </w:r>
    </w:p>
    <w:p w:rsidR="006F3763" w:rsidRDefault="006F3763" w:rsidP="006F3763">
      <w:pPr>
        <w:spacing w:line="20" w:lineRule="atLeast"/>
        <w:ind w:firstLine="708"/>
        <w:jc w:val="both"/>
        <w:rPr>
          <w:i/>
        </w:rPr>
      </w:pPr>
      <w:r w:rsidRPr="008F691B">
        <w:rPr>
          <w:i/>
        </w:rPr>
        <w:t xml:space="preserve"> Directora a cargo del Instituto Inte</w:t>
      </w:r>
      <w:r w:rsidRPr="008F691B">
        <w:rPr>
          <w:i/>
        </w:rPr>
        <w:t>r</w:t>
      </w:r>
      <w:r w:rsidRPr="008F691B">
        <w:rPr>
          <w:i/>
        </w:rPr>
        <w:t>disciplinario de Derecho de Familia, Niñez y Adolescencia del Foro de Abogados de la pr</w:t>
      </w:r>
      <w:r w:rsidRPr="008F691B">
        <w:rPr>
          <w:i/>
        </w:rPr>
        <w:t>o</w:t>
      </w:r>
      <w:r w:rsidRPr="008F691B">
        <w:rPr>
          <w:i/>
        </w:rPr>
        <w:t>vincia de San Juan, desde el año 2014 hasta la actualidad, por reelección en un segundo peri</w:t>
      </w:r>
      <w:r w:rsidRPr="008F691B">
        <w:rPr>
          <w:i/>
        </w:rPr>
        <w:t>o</w:t>
      </w:r>
      <w:r w:rsidRPr="008F691B">
        <w:rPr>
          <w:i/>
        </w:rPr>
        <w:t xml:space="preserve">do hasta noviembre del 2017 </w:t>
      </w:r>
    </w:p>
    <w:p w:rsidR="006F3763" w:rsidRDefault="006F3763" w:rsidP="006F3763">
      <w:pPr>
        <w:spacing w:line="20" w:lineRule="atLeast"/>
        <w:ind w:firstLine="708"/>
        <w:jc w:val="both"/>
        <w:rPr>
          <w:i/>
        </w:rPr>
      </w:pPr>
      <w:r w:rsidRPr="008F691B">
        <w:rPr>
          <w:i/>
        </w:rPr>
        <w:t>Integrante del Tribunal de Disciplina del Foro de Abogados- Vocal Suplente 2018-2020 Integrante del Equipo Editorial de la R</w:t>
      </w:r>
      <w:r w:rsidRPr="008F691B">
        <w:rPr>
          <w:i/>
        </w:rPr>
        <w:t>e</w:t>
      </w:r>
      <w:r w:rsidRPr="008F691B">
        <w:rPr>
          <w:i/>
        </w:rPr>
        <w:lastRenderedPageBreak/>
        <w:t>vista "La Voz del Foro" del Foro de Abogados de San Juan. Función: Selección y Reseña de Fallos provinciales y nacionales, periodo 2020-2021 Integrante electa del Jurado de Enjuici</w:t>
      </w:r>
      <w:r w:rsidRPr="008F691B">
        <w:rPr>
          <w:i/>
        </w:rPr>
        <w:t>a</w:t>
      </w:r>
      <w:r w:rsidRPr="008F691B">
        <w:rPr>
          <w:i/>
        </w:rPr>
        <w:t xml:space="preserve">miento en la calidad de suplente periodo 2022 Mediadora Judicial en el Centro de Mediación Judicial- Poder Judicial provincia de San Juan- </w:t>
      </w:r>
    </w:p>
    <w:p w:rsidR="006F3763" w:rsidRDefault="006F3763" w:rsidP="006F3763">
      <w:pPr>
        <w:spacing w:line="20" w:lineRule="atLeast"/>
        <w:ind w:firstLine="708"/>
        <w:jc w:val="both"/>
        <w:rPr>
          <w:i/>
        </w:rPr>
      </w:pPr>
      <w:r w:rsidRPr="008F691B">
        <w:rPr>
          <w:i/>
        </w:rPr>
        <w:t>DIRECTORA del Instituto de Medi</w:t>
      </w:r>
      <w:r w:rsidRPr="008F691B">
        <w:rPr>
          <w:i/>
        </w:rPr>
        <w:t>a</w:t>
      </w:r>
      <w:r w:rsidRPr="008F691B">
        <w:rPr>
          <w:i/>
        </w:rPr>
        <w:t xml:space="preserve">ción del Foro de abogados de San Juan el día 13 de diciembre de 2021 con cargo vigente. </w:t>
      </w:r>
      <w:r>
        <w:rPr>
          <w:i/>
        </w:rPr>
        <w:t>–</w:t>
      </w:r>
      <w:r w:rsidRPr="008F691B">
        <w:rPr>
          <w:i/>
        </w:rPr>
        <w:t xml:space="preserve"> </w:t>
      </w:r>
    </w:p>
    <w:p w:rsidR="006F3763" w:rsidRDefault="006F3763" w:rsidP="006F3763">
      <w:pPr>
        <w:spacing w:line="20" w:lineRule="atLeast"/>
        <w:jc w:val="both"/>
        <w:rPr>
          <w:i/>
        </w:rPr>
      </w:pPr>
      <w:r w:rsidRPr="008F691B">
        <w:rPr>
          <w:i/>
        </w:rPr>
        <w:t>Integrante suplente en representación del D</w:t>
      </w:r>
      <w:r w:rsidRPr="008F691B">
        <w:rPr>
          <w:i/>
        </w:rPr>
        <w:t>e</w:t>
      </w:r>
      <w:r w:rsidRPr="008F691B">
        <w:rPr>
          <w:i/>
        </w:rPr>
        <w:t>partamento de Ciencias Jurídicas de la Com</w:t>
      </w:r>
      <w:r w:rsidRPr="008F691B">
        <w:rPr>
          <w:i/>
        </w:rPr>
        <w:t>i</w:t>
      </w:r>
      <w:r w:rsidRPr="008F691B">
        <w:rPr>
          <w:i/>
        </w:rPr>
        <w:t>sión Asesora de Postgrado de la Secretaría de Postgrado de la Facultad de Ciencias Sociales de la UNSJ Reglamentada por artículo N° 8 y 10 de la Ordenanza N° 006-CD-2025 y el a</w:t>
      </w:r>
      <w:r w:rsidRPr="008F691B">
        <w:rPr>
          <w:i/>
        </w:rPr>
        <w:t>r</w:t>
      </w:r>
      <w:r w:rsidRPr="008F691B">
        <w:rPr>
          <w:i/>
        </w:rPr>
        <w:t xml:space="preserve">tículo N° 24 de la Ordenanza N° 022-CS-2024 Según Resolución N° 0781 —FCS-2025 </w:t>
      </w:r>
      <w:r>
        <w:rPr>
          <w:i/>
        </w:rPr>
        <w:t>–</w:t>
      </w:r>
      <w:r w:rsidRPr="008F691B">
        <w:rPr>
          <w:i/>
        </w:rPr>
        <w:t xml:space="preserve"> </w:t>
      </w:r>
    </w:p>
    <w:p w:rsidR="006F3763" w:rsidRPr="008F691B" w:rsidRDefault="006F3763" w:rsidP="006F3763">
      <w:pPr>
        <w:spacing w:line="20" w:lineRule="atLeast"/>
        <w:ind w:firstLine="708"/>
        <w:jc w:val="both"/>
        <w:rPr>
          <w:i/>
        </w:rPr>
      </w:pPr>
      <w:r w:rsidRPr="008F691B">
        <w:rPr>
          <w:i/>
        </w:rPr>
        <w:t>Ejercicio de la profesión en forma lib</w:t>
      </w:r>
      <w:r w:rsidRPr="008F691B">
        <w:rPr>
          <w:i/>
        </w:rPr>
        <w:t>e</w:t>
      </w:r>
      <w:r w:rsidRPr="008F691B">
        <w:rPr>
          <w:i/>
        </w:rPr>
        <w:t>ral</w:t>
      </w:r>
      <w:r>
        <w:rPr>
          <w:i/>
        </w:rPr>
        <w:t>.</w:t>
      </w:r>
    </w:p>
    <w:p w:rsidR="00231B69" w:rsidRDefault="00231B69" w:rsidP="006F3763">
      <w:pPr>
        <w:spacing w:line="312" w:lineRule="auto"/>
        <w:jc w:val="both"/>
        <w:rPr>
          <w:b/>
          <w:sz w:val="22"/>
        </w:rPr>
      </w:pPr>
    </w:p>
    <w:p w:rsidR="006F3763" w:rsidRPr="005770CD" w:rsidRDefault="006F3763" w:rsidP="00A643AC">
      <w:pPr>
        <w:spacing w:line="312" w:lineRule="auto"/>
        <w:jc w:val="both"/>
        <w:rPr>
          <w:sz w:val="16"/>
        </w:rPr>
      </w:pPr>
      <w:r w:rsidRPr="000162BD">
        <w:rPr>
          <w:b/>
          <w:sz w:val="22"/>
        </w:rPr>
        <w:t>Sr. Presidente (Cornejo).-</w:t>
      </w:r>
      <w:r>
        <w:rPr>
          <w:b/>
          <w:sz w:val="22"/>
        </w:rPr>
        <w:t xml:space="preserve"> </w:t>
      </w:r>
      <w:r w:rsidRPr="005770CD">
        <w:rPr>
          <w:rFonts w:eastAsia="Calibri"/>
          <w:szCs w:val="24"/>
        </w:rPr>
        <w:t>No habiendo más diputados que hagan uso de la palabra, se s</w:t>
      </w:r>
      <w:r>
        <w:rPr>
          <w:rFonts w:eastAsia="Calibri"/>
          <w:szCs w:val="24"/>
        </w:rPr>
        <w:t>om</w:t>
      </w:r>
      <w:r>
        <w:rPr>
          <w:rFonts w:eastAsia="Calibri"/>
          <w:szCs w:val="24"/>
        </w:rPr>
        <w:t>e</w:t>
      </w:r>
      <w:r>
        <w:rPr>
          <w:rFonts w:eastAsia="Calibri"/>
          <w:szCs w:val="24"/>
        </w:rPr>
        <w:t>te</w:t>
      </w:r>
      <w:r w:rsidRPr="005770CD">
        <w:rPr>
          <w:rFonts w:eastAsia="Calibri"/>
          <w:szCs w:val="24"/>
        </w:rPr>
        <w:t xml:space="preserve"> a consideración</w:t>
      </w:r>
      <w:r w:rsidR="00A643AC">
        <w:rPr>
          <w:rFonts w:eastAsia="Calibri"/>
          <w:szCs w:val="24"/>
        </w:rPr>
        <w:t xml:space="preserve"> primero</w:t>
      </w:r>
      <w:r w:rsidRPr="005770CD">
        <w:rPr>
          <w:rFonts w:eastAsia="Calibri"/>
          <w:szCs w:val="24"/>
        </w:rPr>
        <w:t xml:space="preserve"> la moción efectuada </w:t>
      </w:r>
      <w:r w:rsidR="00A643AC">
        <w:rPr>
          <w:rFonts w:eastAsia="Calibri"/>
          <w:szCs w:val="24"/>
        </w:rPr>
        <w:t>por</w:t>
      </w:r>
      <w:r w:rsidRPr="005770CD">
        <w:rPr>
          <w:rFonts w:eastAsia="Calibri"/>
          <w:szCs w:val="24"/>
        </w:rPr>
        <w:t xml:space="preserve"> la diputada </w:t>
      </w:r>
      <w:r>
        <w:rPr>
          <w:rFonts w:eastAsia="Calibri"/>
          <w:szCs w:val="24"/>
        </w:rPr>
        <w:t>Leonardo</w:t>
      </w:r>
      <w:r w:rsidRPr="005770CD">
        <w:rPr>
          <w:rFonts w:eastAsia="Calibri"/>
          <w:szCs w:val="24"/>
        </w:rPr>
        <w:t>.</w:t>
      </w:r>
    </w:p>
    <w:p w:rsidR="006F3763" w:rsidRDefault="006F3763" w:rsidP="006F3763">
      <w:pPr>
        <w:spacing w:line="312" w:lineRule="auto"/>
        <w:ind w:firstLine="708"/>
        <w:jc w:val="both"/>
        <w:rPr>
          <w:rFonts w:eastAsia="Calibri"/>
          <w:szCs w:val="24"/>
        </w:rPr>
      </w:pPr>
      <w:r>
        <w:rPr>
          <w:rFonts w:eastAsia="Calibri"/>
          <w:szCs w:val="24"/>
        </w:rPr>
        <w:t>Se va a votar.</w:t>
      </w:r>
    </w:p>
    <w:p w:rsidR="006F3763" w:rsidRDefault="006F3763" w:rsidP="006F3763">
      <w:pPr>
        <w:spacing w:line="312" w:lineRule="auto"/>
        <w:ind w:firstLine="708"/>
        <w:jc w:val="both"/>
        <w:rPr>
          <w:rFonts w:eastAsia="Calibri"/>
          <w:szCs w:val="24"/>
        </w:rPr>
      </w:pPr>
    </w:p>
    <w:p w:rsidR="006F3763" w:rsidRDefault="006F3763" w:rsidP="006F3763">
      <w:pPr>
        <w:spacing w:line="312" w:lineRule="auto"/>
        <w:ind w:firstLine="708"/>
        <w:jc w:val="center"/>
        <w:rPr>
          <w:rFonts w:eastAsia="Calibri"/>
          <w:szCs w:val="24"/>
        </w:rPr>
      </w:pPr>
      <w:r>
        <w:rPr>
          <w:rFonts w:eastAsia="Calibri"/>
          <w:szCs w:val="24"/>
        </w:rPr>
        <w:t xml:space="preserve">-Se vota y </w:t>
      </w:r>
      <w:r w:rsidR="00A643AC">
        <w:rPr>
          <w:rFonts w:eastAsia="Calibri"/>
          <w:szCs w:val="24"/>
        </w:rPr>
        <w:t>obtiene</w:t>
      </w:r>
      <w:r>
        <w:rPr>
          <w:rFonts w:eastAsia="Calibri"/>
          <w:szCs w:val="24"/>
        </w:rPr>
        <w:t xml:space="preserve"> 20 votos.-</w:t>
      </w:r>
    </w:p>
    <w:p w:rsidR="006F3763" w:rsidRDefault="006F3763" w:rsidP="006F3763">
      <w:pPr>
        <w:spacing w:line="312" w:lineRule="auto"/>
        <w:ind w:firstLine="708"/>
        <w:jc w:val="both"/>
        <w:rPr>
          <w:rFonts w:eastAsia="Calibri"/>
          <w:szCs w:val="24"/>
        </w:rPr>
      </w:pPr>
    </w:p>
    <w:p w:rsidR="006F3763" w:rsidRDefault="006F3763" w:rsidP="006F3763">
      <w:pPr>
        <w:spacing w:line="312" w:lineRule="auto"/>
        <w:ind w:firstLine="708"/>
        <w:jc w:val="both"/>
        <w:rPr>
          <w:rFonts w:eastAsia="Calibri"/>
          <w:szCs w:val="24"/>
        </w:rPr>
      </w:pPr>
      <w:r>
        <w:rPr>
          <w:rFonts w:eastAsia="Calibri"/>
          <w:szCs w:val="24"/>
        </w:rPr>
        <w:t>Se aprueb</w:t>
      </w:r>
      <w:r w:rsidRPr="005770CD">
        <w:rPr>
          <w:rFonts w:eastAsia="Calibri"/>
          <w:szCs w:val="24"/>
        </w:rPr>
        <w:t>a</w:t>
      </w:r>
      <w:r>
        <w:rPr>
          <w:rFonts w:eastAsia="Calibri"/>
          <w:szCs w:val="24"/>
        </w:rPr>
        <w:t xml:space="preserve"> la</w:t>
      </w:r>
      <w:r w:rsidRPr="005770CD">
        <w:rPr>
          <w:rFonts w:eastAsia="Calibri"/>
          <w:szCs w:val="24"/>
        </w:rPr>
        <w:t xml:space="preserve"> moción de la diputada Leonardo,</w:t>
      </w:r>
      <w:r w:rsidR="00A643AC">
        <w:rPr>
          <w:rFonts w:eastAsia="Calibri"/>
          <w:szCs w:val="24"/>
        </w:rPr>
        <w:t xml:space="preserve"> por lo tanto</w:t>
      </w:r>
      <w:r w:rsidRPr="005770CD">
        <w:rPr>
          <w:rFonts w:eastAsia="Calibri"/>
          <w:szCs w:val="24"/>
        </w:rPr>
        <w:t xml:space="preserve"> </w:t>
      </w:r>
      <w:r w:rsidR="00A643AC">
        <w:rPr>
          <w:rFonts w:eastAsia="Calibri"/>
          <w:szCs w:val="24"/>
        </w:rPr>
        <w:t>la</w:t>
      </w:r>
      <w:r w:rsidRPr="005770CD">
        <w:rPr>
          <w:rFonts w:eastAsia="Calibri"/>
          <w:szCs w:val="24"/>
        </w:rPr>
        <w:t xml:space="preserve"> moción </w:t>
      </w:r>
      <w:r w:rsidR="00A643AC">
        <w:rPr>
          <w:rFonts w:eastAsia="Calibri"/>
          <w:szCs w:val="24"/>
        </w:rPr>
        <w:t xml:space="preserve">de la diputada </w:t>
      </w:r>
      <w:proofErr w:type="spellStart"/>
      <w:r w:rsidR="00A643AC">
        <w:rPr>
          <w:rFonts w:eastAsia="Calibri"/>
          <w:szCs w:val="24"/>
        </w:rPr>
        <w:t>Ferreyra</w:t>
      </w:r>
      <w:proofErr w:type="spellEnd"/>
      <w:r w:rsidR="00A643AC">
        <w:rPr>
          <w:rFonts w:eastAsia="Calibri"/>
          <w:szCs w:val="24"/>
        </w:rPr>
        <w:t xml:space="preserve"> no es necesario votarla ya que deviene en abstracto.</w:t>
      </w:r>
    </w:p>
    <w:p w:rsidR="00156BE7" w:rsidRDefault="00156BE7" w:rsidP="00A643AC">
      <w:pPr>
        <w:spacing w:line="312" w:lineRule="auto"/>
        <w:ind w:firstLine="708"/>
        <w:jc w:val="both"/>
      </w:pPr>
      <w:r>
        <w:t>Q</w:t>
      </w:r>
      <w:r w:rsidRPr="00512C0E">
        <w:t xml:space="preserve">ueda </w:t>
      </w:r>
      <w:r>
        <w:t xml:space="preserve"> designada como Juez</w:t>
      </w:r>
      <w:r w:rsidRPr="00512C0E">
        <w:t xml:space="preserve"> de </w:t>
      </w:r>
      <w:r>
        <w:t>P</w:t>
      </w:r>
      <w:r w:rsidRPr="00512C0E">
        <w:t>rim</w:t>
      </w:r>
      <w:r w:rsidRPr="00512C0E">
        <w:t>e</w:t>
      </w:r>
      <w:r w:rsidRPr="00512C0E">
        <w:t xml:space="preserve">ra </w:t>
      </w:r>
      <w:r>
        <w:t>I</w:t>
      </w:r>
      <w:r w:rsidRPr="00512C0E">
        <w:t xml:space="preserve">nstancia para desempeñarse en el </w:t>
      </w:r>
      <w:r>
        <w:t>F</w:t>
      </w:r>
      <w:r w:rsidRPr="00512C0E">
        <w:t xml:space="preserve">uero </w:t>
      </w:r>
      <w:r>
        <w:t>F</w:t>
      </w:r>
      <w:r w:rsidRPr="00512C0E">
        <w:t>amiliar, la doctora Romero</w:t>
      </w:r>
      <w:r>
        <w:t xml:space="preserve"> </w:t>
      </w:r>
      <w:proofErr w:type="spellStart"/>
      <w:r w:rsidRPr="00512C0E">
        <w:t>Meglioli</w:t>
      </w:r>
      <w:proofErr w:type="spellEnd"/>
      <w:r w:rsidRPr="00512C0E">
        <w:t xml:space="preserve"> Silvana Lorena, </w:t>
      </w:r>
      <w:r>
        <w:t>DNI:</w:t>
      </w:r>
      <w:r w:rsidR="008108F4">
        <w:t xml:space="preserve"> </w:t>
      </w:r>
      <w:r w:rsidRPr="00512C0E">
        <w:t xml:space="preserve">30.511.363. </w:t>
      </w:r>
    </w:p>
    <w:p w:rsidR="00156BE7" w:rsidRDefault="00156BE7" w:rsidP="006F3763">
      <w:pPr>
        <w:spacing w:line="312" w:lineRule="auto"/>
        <w:ind w:firstLine="708"/>
        <w:jc w:val="both"/>
      </w:pPr>
      <w:r>
        <w:t>Pasamos</w:t>
      </w:r>
      <w:r w:rsidRPr="00512C0E">
        <w:t xml:space="preserve"> a los puntos del </w:t>
      </w:r>
      <w:r>
        <w:t>O</w:t>
      </w:r>
      <w:r w:rsidRPr="00512C0E">
        <w:t xml:space="preserve">rden del </w:t>
      </w:r>
      <w:r>
        <w:t>D</w:t>
      </w:r>
      <w:r w:rsidRPr="00512C0E">
        <w:t>ía, con tratamiento sobre tabla</w:t>
      </w:r>
      <w:r>
        <w:t>s</w:t>
      </w:r>
      <w:r w:rsidRPr="00512C0E">
        <w:t xml:space="preserve">. </w:t>
      </w:r>
      <w:r>
        <w:t>Corresponde t</w:t>
      </w:r>
      <w:r w:rsidRPr="00512C0E">
        <w:t xml:space="preserve">ratar los puntos 27, 28, </w:t>
      </w:r>
      <w:r>
        <w:t xml:space="preserve">29, </w:t>
      </w:r>
      <w:r w:rsidRPr="00512C0E">
        <w:t xml:space="preserve">30, 31, 32, 33, 34, 35 y 36, que corresponden a los </w:t>
      </w:r>
      <w:r>
        <w:t>Expedientes Nº</w:t>
      </w:r>
      <w:r w:rsidR="00A643AC">
        <w:t xml:space="preserve"> </w:t>
      </w:r>
      <w:r w:rsidRPr="00512C0E">
        <w:t xml:space="preserve">2040, </w:t>
      </w:r>
      <w:r>
        <w:t xml:space="preserve">2041, </w:t>
      </w:r>
      <w:r w:rsidRPr="00512C0E">
        <w:t xml:space="preserve">2095, </w:t>
      </w:r>
      <w:r>
        <w:t xml:space="preserve">2098, </w:t>
      </w:r>
      <w:r w:rsidRPr="00512C0E">
        <w:t xml:space="preserve">2136, </w:t>
      </w:r>
      <w:r>
        <w:t>213</w:t>
      </w:r>
      <w:r w:rsidRPr="00512C0E">
        <w:t>7, 215</w:t>
      </w:r>
      <w:r>
        <w:t>1</w:t>
      </w:r>
      <w:r w:rsidRPr="00512C0E">
        <w:t>,</w:t>
      </w:r>
      <w:r>
        <w:t xml:space="preserve"> 2152,</w:t>
      </w:r>
      <w:r w:rsidRPr="00512C0E">
        <w:t xml:space="preserve"> </w:t>
      </w:r>
      <w:r>
        <w:t>21</w:t>
      </w:r>
      <w:r w:rsidRPr="00512C0E">
        <w:t>08 y 216</w:t>
      </w:r>
      <w:r>
        <w:t>7, todos</w:t>
      </w:r>
      <w:r w:rsidRPr="00512C0E">
        <w:t xml:space="preserve"> del año 202</w:t>
      </w:r>
      <w:r>
        <w:t>5</w:t>
      </w:r>
      <w:r w:rsidRPr="00512C0E">
        <w:t xml:space="preserve">. </w:t>
      </w:r>
    </w:p>
    <w:p w:rsidR="00156BE7" w:rsidRDefault="00156BE7" w:rsidP="006F3763">
      <w:pPr>
        <w:spacing w:line="312" w:lineRule="auto"/>
        <w:ind w:firstLine="708"/>
        <w:jc w:val="both"/>
      </w:pPr>
      <w:r>
        <w:t>Los</w:t>
      </w:r>
      <w:r w:rsidRPr="00512C0E">
        <w:t xml:space="preserve"> expediente</w:t>
      </w:r>
      <w:r>
        <w:t>s</w:t>
      </w:r>
      <w:r w:rsidRPr="00512C0E">
        <w:t xml:space="preserve"> mencionado</w:t>
      </w:r>
      <w:r>
        <w:t>s</w:t>
      </w:r>
      <w:r w:rsidRPr="00512C0E">
        <w:t xml:space="preserve"> prop</w:t>
      </w:r>
      <w:r w:rsidRPr="00512C0E">
        <w:t>o</w:t>
      </w:r>
      <w:r w:rsidRPr="00512C0E">
        <w:t xml:space="preserve">nen declarar de interés </w:t>
      </w:r>
      <w:r>
        <w:t xml:space="preserve">eventos, </w:t>
      </w:r>
      <w:r w:rsidRPr="00512C0E">
        <w:t xml:space="preserve">actividades y logros deportivos, </w:t>
      </w:r>
      <w:r w:rsidR="00A643AC">
        <w:t xml:space="preserve">y </w:t>
      </w:r>
      <w:r w:rsidRPr="00512C0E">
        <w:t>conforme a lo acordado</w:t>
      </w:r>
      <w:r>
        <w:t xml:space="preserve"> en Labor Parlamentaria</w:t>
      </w:r>
      <w:r w:rsidRPr="00512C0E">
        <w:t>, a fin de que se sometan todos juntos a una sola votación para su aprob</w:t>
      </w:r>
      <w:r w:rsidRPr="00512C0E">
        <w:t>a</w:t>
      </w:r>
      <w:r w:rsidRPr="00512C0E">
        <w:t>ción</w:t>
      </w:r>
      <w:r w:rsidR="00A643AC">
        <w:t>, p</w:t>
      </w:r>
      <w:r>
        <w:t>or favor sírvanse marcar su voto.</w:t>
      </w:r>
    </w:p>
    <w:p w:rsidR="00156BE7" w:rsidRDefault="00156BE7" w:rsidP="006F3763">
      <w:pPr>
        <w:spacing w:line="312" w:lineRule="auto"/>
        <w:ind w:firstLine="708"/>
        <w:jc w:val="both"/>
      </w:pPr>
      <w:r>
        <w:t>Se va a votar.</w:t>
      </w:r>
    </w:p>
    <w:p w:rsidR="00156BE7" w:rsidRDefault="00156BE7" w:rsidP="006F3763">
      <w:pPr>
        <w:spacing w:line="312" w:lineRule="auto"/>
      </w:pPr>
    </w:p>
    <w:p w:rsidR="00156BE7" w:rsidRDefault="00156BE7" w:rsidP="006F3763">
      <w:pPr>
        <w:spacing w:line="312" w:lineRule="auto"/>
        <w:jc w:val="center"/>
      </w:pPr>
      <w:r>
        <w:lastRenderedPageBreak/>
        <w:t>-Se vota y es aprobado con 30 votos-</w:t>
      </w:r>
    </w:p>
    <w:p w:rsidR="00156BE7" w:rsidRPr="00512C0E" w:rsidRDefault="00156BE7" w:rsidP="006F3763">
      <w:pPr>
        <w:spacing w:line="312" w:lineRule="auto"/>
        <w:ind w:firstLine="708"/>
        <w:jc w:val="both"/>
      </w:pPr>
    </w:p>
    <w:p w:rsidR="00156BE7" w:rsidRPr="00512C0E" w:rsidRDefault="00156BE7" w:rsidP="006F3763">
      <w:pPr>
        <w:spacing w:line="312" w:lineRule="auto"/>
        <w:ind w:firstLine="708"/>
        <w:jc w:val="both"/>
      </w:pPr>
      <w:r>
        <w:t>T</w:t>
      </w:r>
      <w:r w:rsidRPr="00512C0E">
        <w:t>odos los expedientes mencionados s</w:t>
      </w:r>
      <w:r w:rsidRPr="00512C0E">
        <w:t>e</w:t>
      </w:r>
      <w:r w:rsidRPr="00512C0E">
        <w:t>rán sometidos a su aprobación en una sola vot</w:t>
      </w:r>
      <w:r w:rsidRPr="00512C0E">
        <w:t>a</w:t>
      </w:r>
      <w:r w:rsidRPr="00512C0E">
        <w:t xml:space="preserve">ción. Si algún diputado quiere informar sobre </w:t>
      </w:r>
      <w:r>
        <w:t xml:space="preserve">algunos de </w:t>
      </w:r>
      <w:r w:rsidRPr="00512C0E">
        <w:t>est</w:t>
      </w:r>
      <w:r>
        <w:t>os</w:t>
      </w:r>
      <w:r w:rsidRPr="00512C0E">
        <w:t xml:space="preserve"> proyecto</w:t>
      </w:r>
      <w:r>
        <w:t>s</w:t>
      </w:r>
      <w:r w:rsidRPr="00512C0E">
        <w:t>, lo invito a hacerlo.</w:t>
      </w:r>
    </w:p>
    <w:p w:rsidR="00156BE7" w:rsidRDefault="00156BE7" w:rsidP="006F3763">
      <w:pPr>
        <w:spacing w:line="312" w:lineRule="auto"/>
        <w:jc w:val="both"/>
      </w:pPr>
      <w:r w:rsidRPr="004951EE">
        <w:rPr>
          <w:b/>
          <w:bCs/>
        </w:rPr>
        <w:t xml:space="preserve">Sr. </w:t>
      </w:r>
      <w:proofErr w:type="spellStart"/>
      <w:r w:rsidRPr="004951EE">
        <w:rPr>
          <w:b/>
          <w:bCs/>
        </w:rPr>
        <w:t>Albagli</w:t>
      </w:r>
      <w:proofErr w:type="spellEnd"/>
      <w:r w:rsidRPr="004951EE">
        <w:rPr>
          <w:b/>
          <w:bCs/>
        </w:rPr>
        <w:t>.-</w:t>
      </w:r>
      <w:r w:rsidRPr="004951EE">
        <w:t xml:space="preserve"> </w:t>
      </w:r>
      <w:r>
        <w:t>Pido la palabra.</w:t>
      </w:r>
    </w:p>
    <w:p w:rsidR="00156BE7" w:rsidRDefault="00156BE7" w:rsidP="006F3763">
      <w:pPr>
        <w:spacing w:line="312" w:lineRule="auto"/>
        <w:ind w:firstLine="708"/>
        <w:jc w:val="both"/>
      </w:pPr>
      <w:r>
        <w:t>S</w:t>
      </w:r>
      <w:r w:rsidRPr="00512C0E">
        <w:t>eñor presidente</w:t>
      </w:r>
      <w:r>
        <w:t>, en e</w:t>
      </w:r>
      <w:r w:rsidRPr="00512C0E">
        <w:t xml:space="preserve">ste histórico </w:t>
      </w:r>
      <w:r>
        <w:t>R</w:t>
      </w:r>
      <w:r w:rsidRPr="00512C0E">
        <w:t>e</w:t>
      </w:r>
      <w:r w:rsidRPr="00512C0E">
        <w:t xml:space="preserve">cinto, donde se han tratado </w:t>
      </w:r>
      <w:r w:rsidR="00356BAD">
        <w:t xml:space="preserve">diferentes </w:t>
      </w:r>
      <w:r>
        <w:t xml:space="preserve">leyes y </w:t>
      </w:r>
      <w:r w:rsidRPr="00512C0E">
        <w:t xml:space="preserve">proyectos que siempre </w:t>
      </w:r>
      <w:r>
        <w:t>han hecho a la economía</w:t>
      </w:r>
      <w:r w:rsidRPr="00512C0E">
        <w:t xml:space="preserve"> y a los reales aspectos de la </w:t>
      </w:r>
      <w:r>
        <w:t>sociedad sanjuan</w:t>
      </w:r>
      <w:r>
        <w:t>i</w:t>
      </w:r>
      <w:r>
        <w:t>na, si</w:t>
      </w:r>
      <w:r w:rsidRPr="00512C0E">
        <w:t xml:space="preserve">empre </w:t>
      </w:r>
      <w:r>
        <w:t>el deporte ha tenido su momento</w:t>
      </w:r>
      <w:r w:rsidRPr="00512C0E">
        <w:t xml:space="preserve"> histórico </w:t>
      </w:r>
      <w:r>
        <w:t xml:space="preserve">en reconocimiento a grandes </w:t>
      </w:r>
      <w:r w:rsidRPr="00512C0E">
        <w:t>deporti</w:t>
      </w:r>
      <w:r w:rsidRPr="00512C0E">
        <w:t>s</w:t>
      </w:r>
      <w:r w:rsidRPr="00512C0E">
        <w:t xml:space="preserve">tas. </w:t>
      </w:r>
    </w:p>
    <w:p w:rsidR="00156BE7" w:rsidRPr="00512C0E" w:rsidRDefault="00156BE7" w:rsidP="006F3763">
      <w:pPr>
        <w:spacing w:line="312" w:lineRule="auto"/>
        <w:ind w:firstLine="708"/>
        <w:jc w:val="both"/>
      </w:pPr>
      <w:r w:rsidRPr="00512C0E">
        <w:t xml:space="preserve">La </w:t>
      </w:r>
      <w:r w:rsidR="006F3763">
        <w:t>p</w:t>
      </w:r>
      <w:r w:rsidRPr="00512C0E">
        <w:t xml:space="preserve">rovincia de San Juan se </w:t>
      </w:r>
      <w:r>
        <w:t xml:space="preserve">caracteriza o se </w:t>
      </w:r>
      <w:r w:rsidRPr="00512C0E">
        <w:t>destac</w:t>
      </w:r>
      <w:r>
        <w:t>a a nivel nacional,</w:t>
      </w:r>
      <w:r w:rsidRPr="00512C0E">
        <w:t xml:space="preserve"> por l</w:t>
      </w:r>
      <w:r>
        <w:t xml:space="preserve">os grandes deportistas </w:t>
      </w:r>
      <w:r w:rsidRPr="00512C0E">
        <w:t>que tenemos</w:t>
      </w:r>
      <w:r>
        <w:t>, t</w:t>
      </w:r>
      <w:r w:rsidRPr="00512C0E">
        <w:t xml:space="preserve">anto en el vóley, </w:t>
      </w:r>
      <w:r>
        <w:t xml:space="preserve">en el futbol, en el rugby, y </w:t>
      </w:r>
      <w:r w:rsidRPr="00512C0E">
        <w:t>en el hockey</w:t>
      </w:r>
      <w:r>
        <w:t>, siendo ca</w:t>
      </w:r>
      <w:r>
        <w:t>m</w:t>
      </w:r>
      <w:r>
        <w:t>peones</w:t>
      </w:r>
      <w:r w:rsidRPr="00512C0E">
        <w:t xml:space="preserve"> mundiales, tanto en la </w:t>
      </w:r>
      <w:r>
        <w:t>categoría juvenil de damas y mayores.</w:t>
      </w:r>
    </w:p>
    <w:p w:rsidR="00156BE7" w:rsidRPr="00512C0E" w:rsidRDefault="00156BE7" w:rsidP="006F3763">
      <w:pPr>
        <w:spacing w:line="312" w:lineRule="auto"/>
        <w:ind w:firstLine="708"/>
        <w:jc w:val="both"/>
      </w:pPr>
      <w:r w:rsidRPr="00512C0E">
        <w:t xml:space="preserve">Pero también en la </w:t>
      </w:r>
      <w:r w:rsidR="006F3763">
        <w:t>p</w:t>
      </w:r>
      <w:r w:rsidRPr="00512C0E">
        <w:t xml:space="preserve">rovincia de San Juan </w:t>
      </w:r>
      <w:r>
        <w:t>existe otra pasión,</w:t>
      </w:r>
      <w:r w:rsidRPr="00512C0E">
        <w:t xml:space="preserve"> que es el ciclismo. </w:t>
      </w:r>
      <w:r>
        <w:t>El ciclismo es l</w:t>
      </w:r>
      <w:r w:rsidRPr="00512C0E">
        <w:t xml:space="preserve">a pasión </w:t>
      </w:r>
      <w:r>
        <w:t xml:space="preserve">de los sanjuaninos, </w:t>
      </w:r>
      <w:r w:rsidRPr="00512C0E">
        <w:t>que ha llegado a</w:t>
      </w:r>
      <w:r>
        <w:t xml:space="preserve"> poner</w:t>
      </w:r>
      <w:r w:rsidRPr="00512C0E">
        <w:t xml:space="preserve"> en años a San Juan</w:t>
      </w:r>
      <w:r>
        <w:t xml:space="preserve"> como</w:t>
      </w:r>
      <w:r w:rsidRPr="00512C0E">
        <w:t xml:space="preserve"> </w:t>
      </w:r>
      <w:r>
        <w:t>“C</w:t>
      </w:r>
      <w:r w:rsidRPr="00512C0E">
        <w:t>ap</w:t>
      </w:r>
      <w:r w:rsidRPr="00512C0E">
        <w:t>i</w:t>
      </w:r>
      <w:r w:rsidRPr="00512C0E">
        <w:t xml:space="preserve">tal </w:t>
      </w:r>
      <w:r>
        <w:t>N</w:t>
      </w:r>
      <w:r w:rsidRPr="00512C0E">
        <w:t xml:space="preserve">acional del </w:t>
      </w:r>
      <w:r>
        <w:t>C</w:t>
      </w:r>
      <w:r w:rsidRPr="00512C0E">
        <w:t>iclismo</w:t>
      </w:r>
      <w:r>
        <w:t>”. S</w:t>
      </w:r>
      <w:r w:rsidRPr="00512C0E">
        <w:t>e ha c</w:t>
      </w:r>
      <w:r>
        <w:t>aracterizado siempre</w:t>
      </w:r>
      <w:r w:rsidRPr="00512C0E">
        <w:t xml:space="preserve"> por la organización de sus </w:t>
      </w:r>
      <w:r>
        <w:t>compete</w:t>
      </w:r>
      <w:r>
        <w:t>n</w:t>
      </w:r>
      <w:r>
        <w:t>cias y por sus deportistas</w:t>
      </w:r>
      <w:r w:rsidRPr="00512C0E">
        <w:t>. En este caso, los c</w:t>
      </w:r>
      <w:r w:rsidRPr="00512C0E">
        <w:t>i</w:t>
      </w:r>
      <w:r w:rsidRPr="00512C0E">
        <w:t>clistas.</w:t>
      </w:r>
    </w:p>
    <w:p w:rsidR="00156BE7" w:rsidRPr="00512C0E" w:rsidRDefault="00156BE7" w:rsidP="006F3763">
      <w:pPr>
        <w:spacing w:line="312" w:lineRule="auto"/>
        <w:ind w:firstLine="708"/>
        <w:jc w:val="both"/>
      </w:pPr>
      <w:r w:rsidRPr="00512C0E">
        <w:t>En este caso me voy a referir a un d</w:t>
      </w:r>
      <w:r w:rsidRPr="00512C0E">
        <w:t>e</w:t>
      </w:r>
      <w:r w:rsidRPr="00512C0E">
        <w:t xml:space="preserve">portista, a un ciclista que lo conozco desde siempre. Desde que inició su carrera </w:t>
      </w:r>
      <w:r>
        <w:t xml:space="preserve">deportiva en el ciclismo, </w:t>
      </w:r>
      <w:r w:rsidRPr="00512C0E">
        <w:t>en las categorías infantiles, juv</w:t>
      </w:r>
      <w:r w:rsidRPr="00512C0E">
        <w:t>e</w:t>
      </w:r>
      <w:r w:rsidRPr="00512C0E">
        <w:t>niles, juniors, sub</w:t>
      </w:r>
      <w:r>
        <w:t>23,</w:t>
      </w:r>
      <w:r w:rsidRPr="00512C0E">
        <w:t xml:space="preserve"> </w:t>
      </w:r>
      <w:r>
        <w:t xml:space="preserve">y </w:t>
      </w:r>
      <w:r w:rsidRPr="00512C0E">
        <w:t xml:space="preserve">ahora en la categoría mayor, como es la categoría </w:t>
      </w:r>
      <w:r>
        <w:t>libre</w:t>
      </w:r>
      <w:r w:rsidRPr="00512C0E">
        <w:t xml:space="preserve">. </w:t>
      </w:r>
      <w:r>
        <w:t>Siempre se d</w:t>
      </w:r>
      <w:r w:rsidRPr="00512C0E">
        <w:t xml:space="preserve">estacó por ser muy buena </w:t>
      </w:r>
      <w:r>
        <w:t xml:space="preserve">persona, </w:t>
      </w:r>
      <w:r w:rsidRPr="00512C0E">
        <w:t xml:space="preserve">muy buen </w:t>
      </w:r>
      <w:r>
        <w:t xml:space="preserve">deportista y muy buen </w:t>
      </w:r>
      <w:r w:rsidRPr="00512C0E">
        <w:t>profesional.</w:t>
      </w:r>
    </w:p>
    <w:p w:rsidR="00156BE7" w:rsidRPr="00512C0E" w:rsidRDefault="00156BE7" w:rsidP="006F3763">
      <w:pPr>
        <w:spacing w:line="312" w:lineRule="auto"/>
        <w:ind w:firstLine="708"/>
        <w:jc w:val="both"/>
      </w:pPr>
      <w:r>
        <w:t>Esto l</w:t>
      </w:r>
      <w:r w:rsidRPr="00512C0E">
        <w:t xml:space="preserve">o llevó a </w:t>
      </w:r>
      <w:r>
        <w:t>consagrarse</w:t>
      </w:r>
      <w:r w:rsidRPr="00512C0E">
        <w:t xml:space="preserve"> en difere</w:t>
      </w:r>
      <w:r w:rsidRPr="00512C0E">
        <w:t>n</w:t>
      </w:r>
      <w:r w:rsidRPr="00512C0E">
        <w:t>tes competencias</w:t>
      </w:r>
      <w:r>
        <w:t xml:space="preserve"> trayendo</w:t>
      </w:r>
      <w:r w:rsidRPr="00512C0E">
        <w:t xml:space="preserve"> grandes medallas </w:t>
      </w:r>
      <w:r>
        <w:t>para</w:t>
      </w:r>
      <w:r w:rsidRPr="00512C0E">
        <w:t xml:space="preserve"> </w:t>
      </w:r>
      <w:r>
        <w:t xml:space="preserve">la </w:t>
      </w:r>
      <w:r w:rsidR="006F3763">
        <w:t>p</w:t>
      </w:r>
      <w:r>
        <w:t xml:space="preserve">rovincia de </w:t>
      </w:r>
      <w:r w:rsidRPr="00512C0E">
        <w:t>San Juan en los campeon</w:t>
      </w:r>
      <w:r w:rsidRPr="00512C0E">
        <w:t>a</w:t>
      </w:r>
      <w:r w:rsidRPr="00512C0E">
        <w:t>tos</w:t>
      </w:r>
      <w:r>
        <w:t xml:space="preserve"> argentinos de pista</w:t>
      </w:r>
      <w:r w:rsidRPr="00512C0E">
        <w:t>, en la</w:t>
      </w:r>
      <w:r>
        <w:t>s</w:t>
      </w:r>
      <w:r w:rsidRPr="00512C0E">
        <w:t xml:space="preserve"> diferente</w:t>
      </w:r>
      <w:r>
        <w:t>s especi</w:t>
      </w:r>
      <w:r>
        <w:t>a</w:t>
      </w:r>
      <w:r>
        <w:t>lidades,</w:t>
      </w:r>
      <w:r w:rsidRPr="00512C0E">
        <w:t xml:space="preserve"> como también en </w:t>
      </w:r>
      <w:r>
        <w:t>los campeonatos a</w:t>
      </w:r>
      <w:r>
        <w:t>r</w:t>
      </w:r>
      <w:r>
        <w:t xml:space="preserve">gentinos de </w:t>
      </w:r>
      <w:r w:rsidRPr="00512C0E">
        <w:t xml:space="preserve">ruta. </w:t>
      </w:r>
    </w:p>
    <w:p w:rsidR="00156BE7" w:rsidRDefault="00356BAD" w:rsidP="006F3763">
      <w:pPr>
        <w:spacing w:line="312" w:lineRule="auto"/>
        <w:ind w:firstLine="708"/>
        <w:jc w:val="both"/>
        <w:rPr>
          <w:bCs/>
        </w:rPr>
      </w:pPr>
      <w:r>
        <w:rPr>
          <w:bCs/>
        </w:rPr>
        <w:t>R</w:t>
      </w:r>
      <w:r w:rsidR="00156BE7">
        <w:rPr>
          <w:bCs/>
        </w:rPr>
        <w:t>ecordemos que hoy en día, en la Ed</w:t>
      </w:r>
      <w:r w:rsidR="00156BE7">
        <w:rPr>
          <w:bCs/>
        </w:rPr>
        <w:t>i</w:t>
      </w:r>
      <w:r w:rsidR="00156BE7">
        <w:rPr>
          <w:bCs/>
        </w:rPr>
        <w:t>ción 2025</w:t>
      </w:r>
      <w:r>
        <w:rPr>
          <w:bCs/>
        </w:rPr>
        <w:t>,</w:t>
      </w:r>
      <w:r w:rsidR="00156BE7">
        <w:rPr>
          <w:bCs/>
        </w:rPr>
        <w:t xml:space="preserve"> este ciclista es el Subcampeón A</w:t>
      </w:r>
      <w:r w:rsidR="00156BE7">
        <w:rPr>
          <w:bCs/>
        </w:rPr>
        <w:t>r</w:t>
      </w:r>
      <w:r w:rsidR="00156BE7">
        <w:rPr>
          <w:bCs/>
        </w:rPr>
        <w:t xml:space="preserve">gentino en Ruta, donde el Campeón es otro ciclista sanjuanino, Leonardo </w:t>
      </w:r>
      <w:proofErr w:type="spellStart"/>
      <w:r w:rsidR="00156BE7">
        <w:rPr>
          <w:bCs/>
        </w:rPr>
        <w:t>Cobarrubia</w:t>
      </w:r>
      <w:proofErr w:type="spellEnd"/>
      <w:r w:rsidR="00156BE7">
        <w:rPr>
          <w:bCs/>
        </w:rPr>
        <w:t xml:space="preserve">. </w:t>
      </w:r>
    </w:p>
    <w:p w:rsidR="00156BE7" w:rsidRDefault="00156BE7" w:rsidP="006F3763">
      <w:pPr>
        <w:spacing w:line="312" w:lineRule="auto"/>
        <w:ind w:firstLine="708"/>
        <w:jc w:val="both"/>
        <w:rPr>
          <w:bCs/>
        </w:rPr>
      </w:pPr>
      <w:r>
        <w:rPr>
          <w:bCs/>
        </w:rPr>
        <w:lastRenderedPageBreak/>
        <w:t xml:space="preserve">Pero a quien me refiero es a Germán </w:t>
      </w:r>
      <w:proofErr w:type="spellStart"/>
      <w:r>
        <w:rPr>
          <w:bCs/>
        </w:rPr>
        <w:t>Nicolas</w:t>
      </w:r>
      <w:proofErr w:type="spellEnd"/>
      <w:r>
        <w:rPr>
          <w:bCs/>
        </w:rPr>
        <w:t xml:space="preserve"> </w:t>
      </w:r>
      <w:proofErr w:type="spellStart"/>
      <w:r>
        <w:rPr>
          <w:bCs/>
        </w:rPr>
        <w:t>Tivani</w:t>
      </w:r>
      <w:proofErr w:type="spellEnd"/>
      <w:r>
        <w:rPr>
          <w:bCs/>
        </w:rPr>
        <w:t xml:space="preserve"> Pérez, que es un orgullo que sea sanjuanino, porque aparte de desarrollar su carrera profesional tanto en el ciclismo de pista, como en el ciclismo de ruta, también incursionó en lo que es el </w:t>
      </w:r>
      <w:proofErr w:type="spellStart"/>
      <w:r>
        <w:rPr>
          <w:bCs/>
        </w:rPr>
        <w:t>mountan</w:t>
      </w:r>
      <w:proofErr w:type="spellEnd"/>
      <w:r>
        <w:rPr>
          <w:bCs/>
        </w:rPr>
        <w:t xml:space="preserve"> </w:t>
      </w:r>
      <w:proofErr w:type="spellStart"/>
      <w:r>
        <w:rPr>
          <w:bCs/>
        </w:rPr>
        <w:t>bike</w:t>
      </w:r>
      <w:proofErr w:type="spellEnd"/>
      <w:r>
        <w:rPr>
          <w:bCs/>
        </w:rPr>
        <w:t>.</w:t>
      </w:r>
    </w:p>
    <w:p w:rsidR="00156BE7" w:rsidRDefault="00156BE7" w:rsidP="006F3763">
      <w:pPr>
        <w:spacing w:line="312" w:lineRule="auto"/>
        <w:ind w:firstLine="708"/>
        <w:jc w:val="both"/>
        <w:rPr>
          <w:bCs/>
        </w:rPr>
      </w:pPr>
      <w:r>
        <w:rPr>
          <w:bCs/>
        </w:rPr>
        <w:t>Participó de la carrera más tradicional de la República Argentina, donde compiten, en todas las divisiones, más de tres mil ciclistas.</w:t>
      </w:r>
    </w:p>
    <w:p w:rsidR="00156BE7" w:rsidRDefault="00156BE7" w:rsidP="006F3763">
      <w:pPr>
        <w:spacing w:line="312" w:lineRule="auto"/>
        <w:ind w:firstLine="708"/>
        <w:jc w:val="both"/>
        <w:rPr>
          <w:bCs/>
        </w:rPr>
      </w:pPr>
      <w:proofErr w:type="spellStart"/>
      <w:r>
        <w:rPr>
          <w:bCs/>
        </w:rPr>
        <w:t>El</w:t>
      </w:r>
      <w:proofErr w:type="spellEnd"/>
      <w:r>
        <w:rPr>
          <w:bCs/>
        </w:rPr>
        <w:t xml:space="preserve"> se consagró bicampeón, ganando la Edición 2021 y 2022 de esa competencia, como es el desafío Río Pinto, que se realiza en la </w:t>
      </w:r>
      <w:r w:rsidR="00356BAD">
        <w:rPr>
          <w:bCs/>
        </w:rPr>
        <w:t>p</w:t>
      </w:r>
      <w:r>
        <w:rPr>
          <w:bCs/>
        </w:rPr>
        <w:t>r</w:t>
      </w:r>
      <w:r>
        <w:rPr>
          <w:bCs/>
        </w:rPr>
        <w:t>o</w:t>
      </w:r>
      <w:r>
        <w:rPr>
          <w:bCs/>
        </w:rPr>
        <w:t>vincia de Córdoba.</w:t>
      </w:r>
    </w:p>
    <w:p w:rsidR="00156BE7" w:rsidRDefault="00156BE7" w:rsidP="006F3763">
      <w:pPr>
        <w:spacing w:line="312" w:lineRule="auto"/>
        <w:ind w:firstLine="708"/>
        <w:jc w:val="both"/>
        <w:rPr>
          <w:bCs/>
        </w:rPr>
      </w:pPr>
      <w:r>
        <w:rPr>
          <w:bCs/>
        </w:rPr>
        <w:t>Este año, 2025, ya no nos sorprende “el Nico”, porque fue el último ganador de la Ed</w:t>
      </w:r>
      <w:r>
        <w:rPr>
          <w:bCs/>
        </w:rPr>
        <w:t>i</w:t>
      </w:r>
      <w:r>
        <w:rPr>
          <w:bCs/>
        </w:rPr>
        <w:t>ción 2025 de la Vuelta de San Juan, donde pa</w:t>
      </w:r>
      <w:r>
        <w:rPr>
          <w:bCs/>
        </w:rPr>
        <w:t>r</w:t>
      </w:r>
      <w:r>
        <w:rPr>
          <w:bCs/>
        </w:rPr>
        <w:t>ticiparon ciclistas y equipos de ciclismo de toda la República Argentina y países vecinos, donde el querido Nico ganó la Vuelta de San Juan, fue tan recordada esa vuelta del anillo de la Circu</w:t>
      </w:r>
      <w:r>
        <w:rPr>
          <w:bCs/>
        </w:rPr>
        <w:t>n</w:t>
      </w:r>
      <w:r>
        <w:rPr>
          <w:bCs/>
        </w:rPr>
        <w:t xml:space="preserve">valación, donde fue presenciada y festejada la obtención del título por parte de Nico por más de 250 mil habitantes de la </w:t>
      </w:r>
      <w:r w:rsidR="00A40FAD">
        <w:rPr>
          <w:bCs/>
        </w:rPr>
        <w:t>p</w:t>
      </w:r>
      <w:r>
        <w:rPr>
          <w:bCs/>
        </w:rPr>
        <w:t>rovincia de San Juan, que son apasionados de este deporte.</w:t>
      </w:r>
    </w:p>
    <w:p w:rsidR="00156BE7" w:rsidRDefault="00156BE7" w:rsidP="006F3763">
      <w:pPr>
        <w:spacing w:line="312" w:lineRule="auto"/>
        <w:ind w:firstLine="708"/>
        <w:jc w:val="both"/>
        <w:rPr>
          <w:bCs/>
        </w:rPr>
      </w:pPr>
      <w:r>
        <w:rPr>
          <w:bCs/>
        </w:rPr>
        <w:t>Esto lo llevó a que siga su carrera en Europa. Recordemos que los países como Italia, España, Francia y Portugal son tradicionalmente ciclistas.</w:t>
      </w:r>
    </w:p>
    <w:p w:rsidR="00156BE7" w:rsidRDefault="00156BE7" w:rsidP="006F3763">
      <w:pPr>
        <w:spacing w:line="312" w:lineRule="auto"/>
        <w:ind w:firstLine="708"/>
        <w:jc w:val="both"/>
        <w:rPr>
          <w:bCs/>
        </w:rPr>
      </w:pPr>
      <w:r>
        <w:rPr>
          <w:bCs/>
        </w:rPr>
        <w:t>Italia, tiene su Giro de Italia; España, tiene la Vuelta de España; Francia, tiene el Tour de France; y Portugal, en este caso, donde fue Nico a correr para un equipo portugués, tiene su Vuelta a Portugal, que se llama Volta a Port</w:t>
      </w:r>
      <w:r>
        <w:rPr>
          <w:bCs/>
        </w:rPr>
        <w:t>u</w:t>
      </w:r>
      <w:r>
        <w:rPr>
          <w:bCs/>
        </w:rPr>
        <w:t>gal.</w:t>
      </w:r>
    </w:p>
    <w:p w:rsidR="00156BE7" w:rsidRDefault="00156BE7" w:rsidP="006F3763">
      <w:pPr>
        <w:spacing w:line="312" w:lineRule="auto"/>
        <w:ind w:firstLine="708"/>
        <w:jc w:val="both"/>
        <w:rPr>
          <w:bCs/>
        </w:rPr>
      </w:pPr>
      <w:r>
        <w:rPr>
          <w:bCs/>
        </w:rPr>
        <w:t>El querido Nico ha debutado en el c</w:t>
      </w:r>
      <w:r>
        <w:rPr>
          <w:bCs/>
        </w:rPr>
        <w:t>i</w:t>
      </w:r>
      <w:r>
        <w:rPr>
          <w:bCs/>
        </w:rPr>
        <w:t>clismo de élite profesional, el mejor del mundo, en esta Volta a Portugal, de las nueve etapas, se consagró en dos. Debutando y ganado dos et</w:t>
      </w:r>
      <w:r>
        <w:rPr>
          <w:bCs/>
        </w:rPr>
        <w:t>a</w:t>
      </w:r>
      <w:r>
        <w:rPr>
          <w:bCs/>
        </w:rPr>
        <w:t>pas en esta prestigiosa competencia, que es la Volta a Portugal.</w:t>
      </w:r>
    </w:p>
    <w:p w:rsidR="00156BE7" w:rsidRDefault="00156BE7" w:rsidP="006F3763">
      <w:pPr>
        <w:spacing w:line="312" w:lineRule="auto"/>
        <w:ind w:firstLine="708"/>
        <w:jc w:val="both"/>
        <w:rPr>
          <w:bCs/>
        </w:rPr>
      </w:pPr>
      <w:r>
        <w:rPr>
          <w:bCs/>
        </w:rPr>
        <w:t xml:space="preserve">Su carrera ha seguido ganando otras competencias domingueras que se realizan en el país, en Portugal, y prosiguiendo con su carrera deportiva, que merece su reconocimiento, ha ganado la 34º Edición del Gran Premio Jornal de Noticia de Portugal. </w:t>
      </w:r>
    </w:p>
    <w:p w:rsidR="00156BE7" w:rsidRDefault="00156BE7" w:rsidP="006F3763">
      <w:pPr>
        <w:spacing w:line="312" w:lineRule="auto"/>
        <w:ind w:firstLine="708"/>
        <w:jc w:val="both"/>
        <w:rPr>
          <w:bCs/>
        </w:rPr>
      </w:pPr>
      <w:r>
        <w:rPr>
          <w:bCs/>
        </w:rPr>
        <w:lastRenderedPageBreak/>
        <w:t>Ésta es una competencia que se realiza desde el año 1979, en Portugal, está patrocinada por el Jornal de Noticia de Portugal, que es el mejor diario de Portugal.</w:t>
      </w:r>
    </w:p>
    <w:p w:rsidR="00156BE7" w:rsidRDefault="00156BE7" w:rsidP="006F3763">
      <w:pPr>
        <w:spacing w:line="312" w:lineRule="auto"/>
        <w:ind w:firstLine="708"/>
        <w:jc w:val="both"/>
        <w:rPr>
          <w:bCs/>
        </w:rPr>
      </w:pPr>
      <w:r>
        <w:rPr>
          <w:bCs/>
        </w:rPr>
        <w:t>A esto no lo podemos dejar pasar, po</w:t>
      </w:r>
      <w:r>
        <w:rPr>
          <w:bCs/>
        </w:rPr>
        <w:t>r</w:t>
      </w:r>
      <w:r>
        <w:rPr>
          <w:bCs/>
        </w:rPr>
        <w:t>que es un orgullo, debemos reconocer a nuestros deportistas que nos representan, no solo a nivel nacional, sino también internacional, y llevan a San Juan a todas partes del mundo y lo dejan en lo más alto del podio.</w:t>
      </w:r>
    </w:p>
    <w:p w:rsidR="00156BE7" w:rsidRDefault="00156BE7" w:rsidP="006F3763">
      <w:pPr>
        <w:spacing w:line="312" w:lineRule="auto"/>
        <w:ind w:firstLine="708"/>
        <w:jc w:val="both"/>
        <w:rPr>
          <w:bCs/>
        </w:rPr>
      </w:pPr>
      <w:r>
        <w:rPr>
          <w:bCs/>
        </w:rPr>
        <w:t>Agradecer a mis compañeros dip</w:t>
      </w:r>
      <w:r>
        <w:rPr>
          <w:bCs/>
        </w:rPr>
        <w:t>u</w:t>
      </w:r>
      <w:r>
        <w:rPr>
          <w:bCs/>
        </w:rPr>
        <w:t>tados, por haber apoyado este Proyecto.</w:t>
      </w:r>
    </w:p>
    <w:p w:rsidR="00156BE7" w:rsidRDefault="00156BE7" w:rsidP="006F3763">
      <w:pPr>
        <w:spacing w:line="312" w:lineRule="auto"/>
        <w:ind w:firstLine="708"/>
        <w:jc w:val="both"/>
        <w:rPr>
          <w:bCs/>
        </w:rPr>
      </w:pPr>
      <w:r>
        <w:rPr>
          <w:bCs/>
        </w:rPr>
        <w:t>Como lo dije anteriormente, está pr</w:t>
      </w:r>
      <w:r>
        <w:rPr>
          <w:bCs/>
        </w:rPr>
        <w:t>e</w:t>
      </w:r>
      <w:r>
        <w:rPr>
          <w:bCs/>
        </w:rPr>
        <w:t xml:space="preserve">sente su padre, el señor Rolando </w:t>
      </w:r>
      <w:proofErr w:type="spellStart"/>
      <w:r>
        <w:rPr>
          <w:bCs/>
        </w:rPr>
        <w:t>Tivani</w:t>
      </w:r>
      <w:proofErr w:type="spellEnd"/>
      <w:r>
        <w:rPr>
          <w:bCs/>
        </w:rPr>
        <w:t xml:space="preserve">, ya que Nico está en Portugal, donde el domingo corrió una carrera, que ganó, por lo que agradecemos la presencia de su padre, y agradecer al Cuerpo </w:t>
      </w:r>
      <w:r w:rsidR="00A40FAD">
        <w:rPr>
          <w:bCs/>
        </w:rPr>
        <w:t>L</w:t>
      </w:r>
      <w:r>
        <w:rPr>
          <w:bCs/>
        </w:rPr>
        <w:t xml:space="preserve">egislativo por apoyar esta iniciativa, y por apoyar al deporte en general en la </w:t>
      </w:r>
      <w:r w:rsidR="00A40FAD">
        <w:rPr>
          <w:bCs/>
        </w:rPr>
        <w:t>p</w:t>
      </w:r>
      <w:r>
        <w:rPr>
          <w:bCs/>
        </w:rPr>
        <w:t>rovincia de San Juan, y por apoyar a los ciclistas.</w:t>
      </w:r>
    </w:p>
    <w:p w:rsidR="00156BE7" w:rsidRDefault="00156BE7" w:rsidP="006F3763">
      <w:pPr>
        <w:spacing w:line="312" w:lineRule="auto"/>
        <w:ind w:firstLine="708"/>
        <w:jc w:val="both"/>
        <w:rPr>
          <w:bCs/>
        </w:rPr>
      </w:pPr>
      <w:r>
        <w:rPr>
          <w:bCs/>
        </w:rPr>
        <w:t>Los ciclistas tienen un gran escenario, que se llama Velódromo Vicente Alejo Cha</w:t>
      </w:r>
      <w:r>
        <w:rPr>
          <w:bCs/>
        </w:rPr>
        <w:t>n</w:t>
      </w:r>
      <w:r>
        <w:rPr>
          <w:bCs/>
        </w:rPr>
        <w:t>cay. Recordemos que son los campeones arge</w:t>
      </w:r>
      <w:r>
        <w:rPr>
          <w:bCs/>
        </w:rPr>
        <w:t>n</w:t>
      </w:r>
      <w:r>
        <w:rPr>
          <w:bCs/>
        </w:rPr>
        <w:t>tinos de pista, tanto en juveniles, damas y may</w:t>
      </w:r>
      <w:r>
        <w:rPr>
          <w:bCs/>
        </w:rPr>
        <w:t>o</w:t>
      </w:r>
      <w:r>
        <w:rPr>
          <w:bCs/>
        </w:rPr>
        <w:t xml:space="preserve">res, y representan a la </w:t>
      </w:r>
      <w:r w:rsidR="00A40FAD">
        <w:rPr>
          <w:bCs/>
        </w:rPr>
        <w:t>p</w:t>
      </w:r>
      <w:r>
        <w:rPr>
          <w:bCs/>
        </w:rPr>
        <w:t>rovincia.</w:t>
      </w:r>
    </w:p>
    <w:p w:rsidR="00156BE7" w:rsidRDefault="00156BE7" w:rsidP="006F3763">
      <w:pPr>
        <w:spacing w:line="312" w:lineRule="auto"/>
        <w:ind w:firstLine="708"/>
        <w:jc w:val="both"/>
        <w:rPr>
          <w:bCs/>
        </w:rPr>
      </w:pPr>
      <w:r>
        <w:rPr>
          <w:bCs/>
        </w:rPr>
        <w:t xml:space="preserve">En la Federación Ciclística Sanjuanina siempre, -ya he perdido la cuenta- como ex secretario de la Federación Ciclista Sanjuanina, </w:t>
      </w:r>
      <w:r w:rsidR="00A40FAD">
        <w:rPr>
          <w:bCs/>
        </w:rPr>
        <w:t xml:space="preserve">pero </w:t>
      </w:r>
      <w:r>
        <w:rPr>
          <w:bCs/>
        </w:rPr>
        <w:t>creo que, en los últimos veinte años, tanto en el medallero de pista, como de ruta en los Campeonatos Argentinos, San Juan siempre se ha consagrado campeón.</w:t>
      </w:r>
    </w:p>
    <w:p w:rsidR="00156BE7" w:rsidRDefault="00156BE7" w:rsidP="006F3763">
      <w:pPr>
        <w:spacing w:line="312" w:lineRule="auto"/>
        <w:ind w:firstLine="708"/>
        <w:jc w:val="both"/>
        <w:rPr>
          <w:bCs/>
        </w:rPr>
      </w:pPr>
      <w:r>
        <w:rPr>
          <w:bCs/>
        </w:rPr>
        <w:t>Por ello, no olvidemos a nuestros d</w:t>
      </w:r>
      <w:r>
        <w:rPr>
          <w:bCs/>
        </w:rPr>
        <w:t>e</w:t>
      </w:r>
      <w:r>
        <w:rPr>
          <w:bCs/>
        </w:rPr>
        <w:t>portist</w:t>
      </w:r>
      <w:r w:rsidR="00A40FAD">
        <w:rPr>
          <w:bCs/>
        </w:rPr>
        <w:t>as, no olvidemos que en el d</w:t>
      </w:r>
      <w:r>
        <w:rPr>
          <w:bCs/>
        </w:rPr>
        <w:t xml:space="preserve">epartamento Pocito está enclavado un velódromo </w:t>
      </w:r>
      <w:r w:rsidR="00A40FAD">
        <w:rPr>
          <w:bCs/>
        </w:rPr>
        <w:t xml:space="preserve">que </w:t>
      </w:r>
      <w:r>
        <w:rPr>
          <w:bCs/>
        </w:rPr>
        <w:t>es para la práctica del ciclista y todos los ciclistas, cuando salen de la provincia, nos representan de la mejor manera.</w:t>
      </w:r>
    </w:p>
    <w:p w:rsidR="00156BE7" w:rsidRDefault="00156BE7" w:rsidP="006F3763">
      <w:pPr>
        <w:spacing w:line="312" w:lineRule="auto"/>
        <w:ind w:firstLine="708"/>
        <w:jc w:val="both"/>
        <w:rPr>
          <w:bCs/>
        </w:rPr>
      </w:pPr>
      <w:r>
        <w:rPr>
          <w:bCs/>
        </w:rPr>
        <w:t>Pido que también sean respetados, cu</w:t>
      </w:r>
      <w:r>
        <w:rPr>
          <w:bCs/>
        </w:rPr>
        <w:t>i</w:t>
      </w:r>
      <w:r>
        <w:rPr>
          <w:bCs/>
        </w:rPr>
        <w:t>dados y no olvidemos que el Velódromo Vice</w:t>
      </w:r>
      <w:r>
        <w:rPr>
          <w:bCs/>
        </w:rPr>
        <w:t>n</w:t>
      </w:r>
      <w:r>
        <w:rPr>
          <w:bCs/>
        </w:rPr>
        <w:t>te Alejo Chancay, es para la práctica del cicli</w:t>
      </w:r>
      <w:r>
        <w:rPr>
          <w:bCs/>
        </w:rPr>
        <w:t>s</w:t>
      </w:r>
      <w:r>
        <w:rPr>
          <w:bCs/>
        </w:rPr>
        <w:t xml:space="preserve">mo en forma diaria, para conseguir sus logros y el profesionalismo. </w:t>
      </w:r>
    </w:p>
    <w:p w:rsidR="00156BE7" w:rsidRDefault="00156BE7" w:rsidP="006F3763">
      <w:pPr>
        <w:spacing w:line="312" w:lineRule="auto"/>
        <w:ind w:firstLine="708"/>
        <w:jc w:val="both"/>
        <w:rPr>
          <w:bCs/>
        </w:rPr>
      </w:pPr>
      <w:r>
        <w:rPr>
          <w:bCs/>
        </w:rPr>
        <w:t>Por lo tanto, pido que apoyemos a t</w:t>
      </w:r>
      <w:r>
        <w:rPr>
          <w:bCs/>
        </w:rPr>
        <w:t>o</w:t>
      </w:r>
      <w:r>
        <w:rPr>
          <w:bCs/>
        </w:rPr>
        <w:t>dos los ciclistas.</w:t>
      </w:r>
    </w:p>
    <w:p w:rsidR="00156BE7" w:rsidRDefault="00156BE7" w:rsidP="006F3763">
      <w:pPr>
        <w:spacing w:line="312" w:lineRule="auto"/>
        <w:ind w:firstLine="708"/>
        <w:jc w:val="both"/>
        <w:rPr>
          <w:bCs/>
        </w:rPr>
      </w:pPr>
      <w:r>
        <w:rPr>
          <w:bCs/>
        </w:rPr>
        <w:t>Muchas gracias, señor Presidente.</w:t>
      </w:r>
    </w:p>
    <w:p w:rsidR="00156BE7" w:rsidRDefault="00156BE7" w:rsidP="006F3763">
      <w:pPr>
        <w:spacing w:line="312" w:lineRule="auto"/>
        <w:jc w:val="both"/>
      </w:pPr>
      <w:r w:rsidRPr="00A40FAD">
        <w:rPr>
          <w:b/>
          <w:sz w:val="22"/>
        </w:rPr>
        <w:lastRenderedPageBreak/>
        <w:t xml:space="preserve">Sra. Caparros.- </w:t>
      </w:r>
      <w:r>
        <w:t>Pido la palabra</w:t>
      </w:r>
    </w:p>
    <w:p w:rsidR="00156BE7" w:rsidRDefault="00156BE7" w:rsidP="006F3763">
      <w:pPr>
        <w:spacing w:line="312" w:lineRule="auto"/>
        <w:jc w:val="both"/>
      </w:pPr>
      <w:r>
        <w:tab/>
        <w:t>Señor Presidente, antes de comenzar, también quiero agradecer la presencia del pap</w:t>
      </w:r>
      <w:r w:rsidR="00A40FAD">
        <w:t>á</w:t>
      </w:r>
      <w:r>
        <w:t xml:space="preserve"> de Nico,  Rolando Tivani, quien junto a sus hijos ha forjado una historia en el ciclismo sa</w:t>
      </w:r>
      <w:r>
        <w:t>n</w:t>
      </w:r>
      <w:r>
        <w:t>juanino.</w:t>
      </w:r>
    </w:p>
    <w:p w:rsidR="00156BE7" w:rsidRDefault="00156BE7" w:rsidP="006F3763">
      <w:pPr>
        <w:spacing w:line="312" w:lineRule="auto"/>
        <w:ind w:firstLine="708"/>
        <w:jc w:val="both"/>
      </w:pPr>
      <w:r>
        <w:t xml:space="preserve">En el mismo sentido que el diputado Pedro Albagli, y como diputada provincial y representante del </w:t>
      </w:r>
      <w:r w:rsidR="00A40FAD">
        <w:t>d</w:t>
      </w:r>
      <w:r>
        <w:t>epartamento Pocito, tierra de grandes deportistas, quiero expresar mi satisfa</w:t>
      </w:r>
      <w:r>
        <w:t>c</w:t>
      </w:r>
      <w:r>
        <w:t>ción y orgullo a este campeón que ha dado ta</w:t>
      </w:r>
      <w:r>
        <w:t>n</w:t>
      </w:r>
      <w:r>
        <w:t>tas satisfacciones a nivel departamental, provi</w:t>
      </w:r>
      <w:r>
        <w:t>n</w:t>
      </w:r>
      <w:r>
        <w:t>cial, nacional e internacional.</w:t>
      </w:r>
    </w:p>
    <w:p w:rsidR="00156BE7" w:rsidRDefault="00156BE7" w:rsidP="006F3763">
      <w:pPr>
        <w:spacing w:line="312" w:lineRule="auto"/>
        <w:ind w:firstLine="708"/>
        <w:jc w:val="both"/>
      </w:pPr>
      <w:r>
        <w:t>Nico es nacido y criado en Pocito, y es un claro ejemplo de disciplina, constancia y pasión. Su esfuerzo, sacrificio y apoyo de la familia, logró transformar</w:t>
      </w:r>
      <w:r w:rsidR="00A40FAD">
        <w:t>lo</w:t>
      </w:r>
      <w:r>
        <w:t xml:space="preserve"> en un profesional, que hoy representa la Argentina en escenarios internacionales. </w:t>
      </w:r>
    </w:p>
    <w:p w:rsidR="00156BE7" w:rsidRDefault="00156BE7" w:rsidP="006F3763">
      <w:pPr>
        <w:spacing w:line="312" w:lineRule="auto"/>
        <w:ind w:firstLine="708"/>
        <w:jc w:val="both"/>
      </w:pPr>
      <w:r>
        <w:t>Sus victorias en distintas competencias, sus etapas ganadas y su presencia en el ciclismo de élite, no solo hablan de un gran deportista, sino también de una persona que nunca olvida sus raíces.</w:t>
      </w:r>
    </w:p>
    <w:p w:rsidR="00156BE7" w:rsidRDefault="00156BE7" w:rsidP="006F3763">
      <w:pPr>
        <w:spacing w:line="312" w:lineRule="auto"/>
        <w:ind w:firstLine="708"/>
        <w:jc w:val="both"/>
      </w:pPr>
      <w:r>
        <w:t>Cada vez que sube a su bicicleta, no s</w:t>
      </w:r>
      <w:r>
        <w:t>o</w:t>
      </w:r>
      <w:r>
        <w:t>lo corre por él, sino también por Pocito, por San Juan y por todos los jóvenes que lo ven como un ejemplo a seguir.</w:t>
      </w:r>
    </w:p>
    <w:p w:rsidR="00156BE7" w:rsidRDefault="00156BE7" w:rsidP="006F3763">
      <w:pPr>
        <w:spacing w:line="312" w:lineRule="auto"/>
        <w:ind w:firstLine="708"/>
        <w:jc w:val="both"/>
      </w:pPr>
      <w:r>
        <w:t>Nico nos demuestra que el deporte no solo es competencia, es un camino de valores, de humildad y de superación diaria.</w:t>
      </w:r>
    </w:p>
    <w:p w:rsidR="00156BE7" w:rsidRDefault="00156BE7" w:rsidP="006F3763">
      <w:pPr>
        <w:spacing w:line="312" w:lineRule="auto"/>
        <w:ind w:firstLine="708"/>
        <w:jc w:val="both"/>
      </w:pPr>
      <w:r>
        <w:t>Su historia inspira a los chicos que sueñan con un futuro en el ciclismo, y a cada uno de nosotros que nos recuerdan que no hay límites cuando se trabaja con amor y dedic</w:t>
      </w:r>
      <w:r>
        <w:t>a</w:t>
      </w:r>
      <w:r>
        <w:t>ción.</w:t>
      </w:r>
    </w:p>
    <w:p w:rsidR="00156BE7" w:rsidRDefault="00156BE7" w:rsidP="006F3763">
      <w:pPr>
        <w:spacing w:line="312" w:lineRule="auto"/>
        <w:ind w:firstLine="708"/>
        <w:jc w:val="both"/>
      </w:pPr>
      <w:r>
        <w:t>Por todo esto, hoy celebramos por este presente y le deseamos un futuro aún más gra</w:t>
      </w:r>
      <w:r>
        <w:t>n</w:t>
      </w:r>
      <w:r>
        <w:t>de.</w:t>
      </w:r>
    </w:p>
    <w:p w:rsidR="00156BE7" w:rsidRDefault="00156BE7" w:rsidP="006F3763">
      <w:pPr>
        <w:spacing w:line="312" w:lineRule="auto"/>
        <w:ind w:firstLine="708"/>
        <w:jc w:val="both"/>
      </w:pPr>
      <w:r>
        <w:t>Gracias Nico, por llevar nuestro no</w:t>
      </w:r>
      <w:r>
        <w:t>m</w:t>
      </w:r>
      <w:r>
        <w:t>bre a lo más alto y demostrarnos que en cada competencia, late también el corazón de San Juan.</w:t>
      </w:r>
    </w:p>
    <w:p w:rsidR="00156BE7" w:rsidRDefault="00156BE7" w:rsidP="006F3763">
      <w:pPr>
        <w:spacing w:line="312" w:lineRule="auto"/>
        <w:ind w:firstLine="708"/>
        <w:jc w:val="both"/>
      </w:pPr>
      <w:r>
        <w:t>No quería dejar de expresar mi orgullo y agradecimiento a Nicolás Tivani en esta opo</w:t>
      </w:r>
      <w:r>
        <w:t>r</w:t>
      </w:r>
      <w:r>
        <w:t>tunidad. Pido a mis pares que puedan acomp</w:t>
      </w:r>
      <w:r>
        <w:t>a</w:t>
      </w:r>
      <w:r>
        <w:lastRenderedPageBreak/>
        <w:t>ñar este proyecto presentado por el diputado Pedro Albagli.</w:t>
      </w:r>
    </w:p>
    <w:p w:rsidR="00156BE7" w:rsidRDefault="00156BE7" w:rsidP="006F3763">
      <w:pPr>
        <w:spacing w:line="312" w:lineRule="auto"/>
        <w:jc w:val="both"/>
      </w:pPr>
      <w:r w:rsidRPr="00A40FAD">
        <w:rPr>
          <w:b/>
          <w:sz w:val="22"/>
        </w:rPr>
        <w:t xml:space="preserve">Sr. Presidente (Cornejo).- </w:t>
      </w:r>
      <w:r>
        <w:t>Está en consid</w:t>
      </w:r>
      <w:r>
        <w:t>e</w:t>
      </w:r>
      <w:r>
        <w:t>ración</w:t>
      </w:r>
      <w:r w:rsidR="00A40FAD">
        <w:t>,</w:t>
      </w:r>
      <w:r>
        <w:t xml:space="preserve"> en una sola votación</w:t>
      </w:r>
      <w:r w:rsidR="00A40FAD">
        <w:t>,</w:t>
      </w:r>
      <w:r>
        <w:t xml:space="preserve"> los Expedientes Nº. 2040; 2041; 2095; 2098; 2136; 2137; 2151; 2152; 2108 y 2167, todos del año 2025. Se va a votar.</w:t>
      </w:r>
    </w:p>
    <w:p w:rsidR="00156BE7" w:rsidRDefault="00156BE7" w:rsidP="006F3763">
      <w:pPr>
        <w:spacing w:line="312" w:lineRule="auto"/>
        <w:jc w:val="both"/>
      </w:pPr>
    </w:p>
    <w:p w:rsidR="00156BE7" w:rsidRDefault="00156BE7" w:rsidP="006F3763">
      <w:pPr>
        <w:spacing w:line="312" w:lineRule="auto"/>
        <w:jc w:val="center"/>
      </w:pPr>
      <w:r>
        <w:t xml:space="preserve">-Se vota y </w:t>
      </w:r>
      <w:r w:rsidR="00A40FAD">
        <w:t>son</w:t>
      </w:r>
      <w:r>
        <w:t xml:space="preserve"> aprobado</w:t>
      </w:r>
      <w:r w:rsidR="00A40FAD">
        <w:t>s</w:t>
      </w:r>
      <w:r>
        <w:t xml:space="preserve"> </w:t>
      </w:r>
      <w:r w:rsidR="00A40FAD">
        <w:t>con</w:t>
      </w:r>
    </w:p>
    <w:p w:rsidR="00156BE7" w:rsidRDefault="00156BE7" w:rsidP="006F3763">
      <w:pPr>
        <w:spacing w:line="312" w:lineRule="auto"/>
        <w:jc w:val="center"/>
      </w:pPr>
      <w:r>
        <w:t>26 votos-</w:t>
      </w:r>
    </w:p>
    <w:p w:rsidR="00156BE7" w:rsidRDefault="00156BE7" w:rsidP="006F3763">
      <w:pPr>
        <w:spacing w:line="312" w:lineRule="auto"/>
      </w:pPr>
    </w:p>
    <w:p w:rsidR="00156BE7" w:rsidRDefault="00156BE7" w:rsidP="006F3763">
      <w:pPr>
        <w:spacing w:line="312" w:lineRule="auto"/>
        <w:ind w:firstLine="708"/>
      </w:pPr>
      <w:r>
        <w:t>Quedan aprobadas todas las Resoluci</w:t>
      </w:r>
      <w:r>
        <w:t>o</w:t>
      </w:r>
      <w:r>
        <w:t>nes y Declaraciones.</w:t>
      </w:r>
    </w:p>
    <w:p w:rsidR="00156BE7" w:rsidRDefault="00156BE7" w:rsidP="006F3763">
      <w:pPr>
        <w:spacing w:line="312" w:lineRule="auto"/>
        <w:ind w:firstLine="708"/>
        <w:jc w:val="both"/>
      </w:pPr>
      <w:r>
        <w:t xml:space="preserve">No habiendo más asuntos que tratar, previo arrío de los </w:t>
      </w:r>
      <w:r w:rsidR="00A40FAD">
        <w:t>P</w:t>
      </w:r>
      <w:r>
        <w:t>abellones Provincial y N</w:t>
      </w:r>
      <w:r>
        <w:t>a</w:t>
      </w:r>
      <w:r>
        <w:t>cional por esta Presidencia, se levanta la sesión.</w:t>
      </w:r>
    </w:p>
    <w:p w:rsidR="00156BE7" w:rsidRDefault="00156BE7" w:rsidP="006F3763">
      <w:pPr>
        <w:spacing w:line="312" w:lineRule="auto"/>
        <w:jc w:val="both"/>
      </w:pPr>
    </w:p>
    <w:p w:rsidR="00156BE7" w:rsidRDefault="00156BE7" w:rsidP="006F3763">
      <w:pPr>
        <w:spacing w:line="312" w:lineRule="auto"/>
        <w:jc w:val="center"/>
      </w:pPr>
      <w:r>
        <w:t>-Así se hace-</w:t>
      </w:r>
    </w:p>
    <w:p w:rsidR="00156BE7" w:rsidRDefault="00156BE7" w:rsidP="006F3763">
      <w:pPr>
        <w:spacing w:line="312" w:lineRule="auto"/>
        <w:jc w:val="center"/>
      </w:pPr>
    </w:p>
    <w:p w:rsidR="00156BE7" w:rsidRDefault="00156BE7" w:rsidP="006F3763">
      <w:pPr>
        <w:spacing w:line="312" w:lineRule="auto"/>
        <w:jc w:val="center"/>
      </w:pPr>
      <w:r>
        <w:t>-Siendo las 11:15 horas,</w:t>
      </w:r>
    </w:p>
    <w:p w:rsidR="00156BE7" w:rsidRPr="006662DE" w:rsidRDefault="00156BE7" w:rsidP="006F3763">
      <w:pPr>
        <w:spacing w:line="312" w:lineRule="auto"/>
        <w:jc w:val="center"/>
      </w:pPr>
      <w:proofErr w:type="gramStart"/>
      <w:r>
        <w:t>se</w:t>
      </w:r>
      <w:proofErr w:type="gramEnd"/>
      <w:r>
        <w:t xml:space="preserve"> levanta la sesión-</w:t>
      </w:r>
    </w:p>
    <w:p w:rsidR="00156BE7" w:rsidRDefault="00156BE7" w:rsidP="006F3763">
      <w:pPr>
        <w:spacing w:line="312" w:lineRule="auto"/>
        <w:ind w:firstLine="708"/>
      </w:pPr>
    </w:p>
    <w:p w:rsidR="00156BE7" w:rsidRDefault="00156BE7" w:rsidP="006F3763">
      <w:pPr>
        <w:spacing w:line="312" w:lineRule="auto"/>
        <w:ind w:firstLine="708"/>
      </w:pPr>
    </w:p>
    <w:p w:rsidR="00156BE7" w:rsidRDefault="00156BE7" w:rsidP="006F3763">
      <w:pPr>
        <w:spacing w:line="312" w:lineRule="auto"/>
        <w:ind w:firstLine="708"/>
      </w:pPr>
    </w:p>
    <w:p w:rsidR="00156BE7" w:rsidRDefault="00156BE7" w:rsidP="006F3763">
      <w:pPr>
        <w:spacing w:line="312" w:lineRule="auto"/>
        <w:ind w:firstLine="708"/>
      </w:pPr>
    </w:p>
    <w:p w:rsidR="00156BE7" w:rsidRDefault="00156BE7" w:rsidP="006F3763">
      <w:pPr>
        <w:spacing w:line="312" w:lineRule="auto"/>
        <w:ind w:firstLine="708"/>
      </w:pPr>
    </w:p>
    <w:p w:rsidR="00156BE7" w:rsidRPr="00303351" w:rsidRDefault="00156BE7" w:rsidP="006F3763">
      <w:pPr>
        <w:spacing w:line="312" w:lineRule="auto"/>
        <w:ind w:firstLine="720"/>
        <w:jc w:val="both"/>
        <w:rPr>
          <w:bCs/>
        </w:rPr>
      </w:pPr>
    </w:p>
    <w:p w:rsidR="00752073" w:rsidRPr="00752073" w:rsidRDefault="00752073" w:rsidP="00335C5C">
      <w:pPr>
        <w:pStyle w:val="Prrafodelista"/>
        <w:tabs>
          <w:tab w:val="left" w:pos="567"/>
        </w:tabs>
        <w:ind w:left="0"/>
        <w:jc w:val="both"/>
        <w:rPr>
          <w:rFonts w:ascii="Times New Roman" w:hAnsi="Times New Roman" w:cs="Times New Roman"/>
          <w:lang w:val="es-ES"/>
        </w:rPr>
      </w:pPr>
    </w:p>
    <w:sectPr w:rsidR="00752073" w:rsidRPr="00752073" w:rsidSect="003076BB">
      <w:type w:val="continuous"/>
      <w:pgSz w:w="11906" w:h="16838" w:code="9"/>
      <w:pgMar w:top="1418" w:right="1701" w:bottom="1418" w:left="1701" w:header="720" w:footer="720" w:gutter="0"/>
      <w:cols w:num="2"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4B8" w:rsidRDefault="000354B8">
      <w:r>
        <w:separator/>
      </w:r>
    </w:p>
  </w:endnote>
  <w:endnote w:type="continuationSeparator" w:id="0">
    <w:p w:rsidR="000354B8" w:rsidRDefault="0003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IDFont+F1">
    <w:altName w:val="Calibri"/>
    <w:panose1 w:val="00000000000000000000"/>
    <w:charset w:val="00"/>
    <w:family w:val="auto"/>
    <w:notTrueType/>
    <w:pitch w:val="default"/>
    <w:sig w:usb0="00000003" w:usb1="00000000" w:usb2="00000000" w:usb3="00000000" w:csb0="00000001" w:csb1="00000000"/>
  </w:font>
  <w:font w:name="CIDFont+F5">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F38" w:rsidRPr="00D454C6" w:rsidRDefault="00216F38" w:rsidP="00D454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63" w:rsidRDefault="006F3763" w:rsidP="0003373D">
    <w:pPr>
      <w:pStyle w:val="Encabezado"/>
      <w:pBdr>
        <w:bottom w:val="single" w:sz="6" w:space="1" w:color="auto"/>
      </w:pBdr>
      <w:tabs>
        <w:tab w:val="clear" w:pos="4419"/>
        <w:tab w:val="clear" w:pos="8838"/>
        <w:tab w:val="center" w:pos="4320"/>
        <w:tab w:val="right" w:pos="4680"/>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826284"/>
      <w:docPartObj>
        <w:docPartGallery w:val="Page Numbers (Bottom of Page)"/>
        <w:docPartUnique/>
      </w:docPartObj>
    </w:sdtPr>
    <w:sdtEndPr/>
    <w:sdtContent>
      <w:p w:rsidR="00216F38" w:rsidRDefault="00216F38">
        <w:pPr>
          <w:pStyle w:val="Piedepgina"/>
          <w:jc w:val="center"/>
        </w:pPr>
        <w:r>
          <w:fldChar w:fldCharType="begin"/>
        </w:r>
        <w:r>
          <w:instrText>PAGE   \* MERGEFORMAT</w:instrText>
        </w:r>
        <w:r>
          <w:fldChar w:fldCharType="separate"/>
        </w:r>
        <w:r w:rsidR="000C49D5">
          <w:rPr>
            <w:noProof/>
          </w:rPr>
          <w:t>1</w:t>
        </w:r>
        <w:r>
          <w:fldChar w:fldCharType="end"/>
        </w:r>
      </w:p>
    </w:sdtContent>
  </w:sdt>
  <w:p w:rsidR="006F3763" w:rsidRDefault="006F37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4B8" w:rsidRDefault="000354B8">
      <w:r>
        <w:separator/>
      </w:r>
    </w:p>
  </w:footnote>
  <w:footnote w:type="continuationSeparator" w:id="0">
    <w:p w:rsidR="000354B8" w:rsidRDefault="00035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F38" w:rsidRPr="006241D5" w:rsidRDefault="00216F38" w:rsidP="006C70E9">
    <w:pPr>
      <w:tabs>
        <w:tab w:val="center" w:pos="4419"/>
        <w:tab w:val="right" w:pos="8838"/>
      </w:tabs>
      <w:jc w:val="both"/>
      <w:rPr>
        <w:rFonts w:ascii="Calibri" w:eastAsia="Calibri" w:hAnsi="Calibri"/>
        <w:lang w:val="es-ES_tradnl"/>
      </w:rPr>
    </w:pPr>
    <w:r>
      <w:rPr>
        <w:rFonts w:ascii="Calibri" w:eastAsia="Calibri" w:hAnsi="Calibri"/>
        <w:b/>
        <w:u w:val="single"/>
        <w:lang w:eastAsia="x-none"/>
      </w:rPr>
      <w:t>18-09-</w:t>
    </w:r>
    <w:r w:rsidRPr="006241D5">
      <w:rPr>
        <w:rFonts w:ascii="Calibri" w:eastAsia="Calibri" w:hAnsi="Calibri"/>
        <w:b/>
        <w:u w:val="single"/>
        <w:lang w:eastAsia="x-none"/>
      </w:rPr>
      <w:t>2</w:t>
    </w:r>
    <w:r>
      <w:rPr>
        <w:rFonts w:ascii="Calibri" w:eastAsia="Calibri" w:hAnsi="Calibri"/>
        <w:b/>
        <w:u w:val="single"/>
        <w:lang w:eastAsia="x-none"/>
      </w:rPr>
      <w:t>5</w:t>
    </w:r>
    <w:r w:rsidRPr="006241D5">
      <w:rPr>
        <w:rFonts w:ascii="Calibri" w:eastAsia="Calibri" w:hAnsi="Calibri"/>
        <w:b/>
        <w:u w:val="single"/>
        <w:lang w:eastAsia="x-none"/>
      </w:rPr>
      <w:t xml:space="preserve">               </w:t>
    </w:r>
    <w:r>
      <w:rPr>
        <w:rFonts w:ascii="Calibri" w:eastAsia="Calibri" w:hAnsi="Calibri"/>
        <w:b/>
        <w:u w:val="single"/>
        <w:lang w:eastAsia="x-none"/>
      </w:rPr>
      <w:t xml:space="preserve">                               </w:t>
    </w:r>
    <w:r w:rsidRPr="006241D5">
      <w:rPr>
        <w:rFonts w:ascii="Calibri" w:eastAsia="Calibri" w:hAnsi="Calibri"/>
        <w:b/>
        <w:u w:val="single"/>
        <w:lang w:eastAsia="x-none"/>
      </w:rPr>
      <w:t>VERSIÓN TAQUIGRÁFICA</w:t>
    </w:r>
    <w:r>
      <w:rPr>
        <w:rFonts w:ascii="Calibri" w:eastAsia="Calibri" w:hAnsi="Calibri"/>
        <w:b/>
        <w:u w:val="single"/>
        <w:lang w:eastAsia="x-none"/>
      </w:rPr>
      <w:t xml:space="preserve">   </w:t>
    </w:r>
    <w:r w:rsidRPr="006241D5">
      <w:rPr>
        <w:rFonts w:ascii="Calibri" w:eastAsia="Calibri" w:hAnsi="Calibri"/>
        <w:b/>
        <w:u w:val="single"/>
        <w:lang w:eastAsia="x-none"/>
      </w:rPr>
      <w:t xml:space="preserve">    </w:t>
    </w:r>
    <w:r>
      <w:rPr>
        <w:rFonts w:ascii="Calibri" w:eastAsia="Calibri" w:hAnsi="Calibri"/>
        <w:b/>
        <w:u w:val="single"/>
        <w:lang w:eastAsia="x-none"/>
      </w:rPr>
      <w:t xml:space="preserve">                    9º</w:t>
    </w:r>
    <w:r w:rsidRPr="006241D5">
      <w:rPr>
        <w:rFonts w:ascii="Calibri" w:eastAsia="Calibri" w:hAnsi="Calibri"/>
        <w:b/>
        <w:u w:val="single"/>
        <w:lang w:eastAsia="x-none"/>
      </w:rPr>
      <w:t xml:space="preserve"> Sesión</w:t>
    </w:r>
    <w:r>
      <w:rPr>
        <w:rFonts w:ascii="Calibri" w:eastAsia="Calibri" w:hAnsi="Calibri"/>
        <w:b/>
        <w:u w:val="single"/>
        <w:lang w:eastAsia="x-none"/>
      </w:rPr>
      <w:t xml:space="preserve"> Ordinaria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63" w:rsidRDefault="006F3763" w:rsidP="00EE3CC2">
    <w:pPr>
      <w:pStyle w:val="Encabezado"/>
      <w:jc w:val="both"/>
      <w:rPr>
        <w:b/>
        <w:sz w:val="24"/>
        <w:szCs w:val="24"/>
        <w:u w:val="single"/>
        <w:lang w:val="es-AR"/>
      </w:rPr>
    </w:pPr>
  </w:p>
  <w:p w:rsidR="006F3763" w:rsidRDefault="006F3763" w:rsidP="0041582E">
    <w:pPr>
      <w:tabs>
        <w:tab w:val="center" w:pos="4419"/>
        <w:tab w:val="right" w:pos="8838"/>
      </w:tabs>
      <w:jc w:val="both"/>
      <w:rPr>
        <w:lang w:val="es-ES_tradnl"/>
      </w:rPr>
    </w:pPr>
    <w:r>
      <w:rPr>
        <w:b/>
        <w:u w:val="single"/>
        <w:lang w:eastAsia="x-none"/>
      </w:rPr>
      <w:t>18-09-25                                      VERSIÓN TAQUIGRÁFICA                                9º Sesión Ordinaria</w:t>
    </w:r>
  </w:p>
  <w:p w:rsidR="006F3763" w:rsidRPr="0071148F" w:rsidRDefault="006F3763" w:rsidP="00E31506">
    <w:pPr>
      <w:pStyle w:val="Encabezado"/>
      <w:jc w:val="both"/>
      <w:rPr>
        <w:b/>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88D"/>
    <w:multiLevelType w:val="hybridMultilevel"/>
    <w:tmpl w:val="24B80F6C"/>
    <w:lvl w:ilvl="0" w:tplc="2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C7279DB"/>
    <w:multiLevelType w:val="hybridMultilevel"/>
    <w:tmpl w:val="7804D36E"/>
    <w:lvl w:ilvl="0" w:tplc="CC8217EE">
      <w:start w:val="1"/>
      <w:numFmt w:val="decimal"/>
      <w:lvlText w:val="%1)"/>
      <w:lvlJc w:val="left"/>
      <w:pPr>
        <w:ind w:left="1211" w:hanging="360"/>
      </w:pPr>
      <w:rPr>
        <w:rFonts w:hint="default"/>
        <w:b/>
        <w:sz w:val="24"/>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2">
    <w:nsid w:val="24A037E9"/>
    <w:multiLevelType w:val="hybridMultilevel"/>
    <w:tmpl w:val="EA5C5FC0"/>
    <w:lvl w:ilvl="0" w:tplc="169016E6">
      <w:numFmt w:val="bullet"/>
      <w:lvlText w:val=""/>
      <w:lvlJc w:val="left"/>
      <w:pPr>
        <w:ind w:left="1200" w:hanging="360"/>
      </w:pPr>
      <w:rPr>
        <w:rFonts w:ascii="Symbol" w:eastAsiaTheme="minorHAnsi" w:hAnsi="Symbol" w:cs="Times New Roman" w:hint="default"/>
      </w:rPr>
    </w:lvl>
    <w:lvl w:ilvl="1" w:tplc="2C0A0003" w:tentative="1">
      <w:start w:val="1"/>
      <w:numFmt w:val="bullet"/>
      <w:lvlText w:val="o"/>
      <w:lvlJc w:val="left"/>
      <w:pPr>
        <w:ind w:left="1920" w:hanging="360"/>
      </w:pPr>
      <w:rPr>
        <w:rFonts w:ascii="Courier New" w:hAnsi="Courier New" w:cs="Courier New" w:hint="default"/>
      </w:rPr>
    </w:lvl>
    <w:lvl w:ilvl="2" w:tplc="2C0A0005" w:tentative="1">
      <w:start w:val="1"/>
      <w:numFmt w:val="bullet"/>
      <w:lvlText w:val=""/>
      <w:lvlJc w:val="left"/>
      <w:pPr>
        <w:ind w:left="2640" w:hanging="360"/>
      </w:pPr>
      <w:rPr>
        <w:rFonts w:ascii="Wingdings" w:hAnsi="Wingdings" w:hint="default"/>
      </w:rPr>
    </w:lvl>
    <w:lvl w:ilvl="3" w:tplc="2C0A0001" w:tentative="1">
      <w:start w:val="1"/>
      <w:numFmt w:val="bullet"/>
      <w:lvlText w:val=""/>
      <w:lvlJc w:val="left"/>
      <w:pPr>
        <w:ind w:left="3360" w:hanging="360"/>
      </w:pPr>
      <w:rPr>
        <w:rFonts w:ascii="Symbol" w:hAnsi="Symbol" w:hint="default"/>
      </w:rPr>
    </w:lvl>
    <w:lvl w:ilvl="4" w:tplc="2C0A0003" w:tentative="1">
      <w:start w:val="1"/>
      <w:numFmt w:val="bullet"/>
      <w:lvlText w:val="o"/>
      <w:lvlJc w:val="left"/>
      <w:pPr>
        <w:ind w:left="4080" w:hanging="360"/>
      </w:pPr>
      <w:rPr>
        <w:rFonts w:ascii="Courier New" w:hAnsi="Courier New" w:cs="Courier New" w:hint="default"/>
      </w:rPr>
    </w:lvl>
    <w:lvl w:ilvl="5" w:tplc="2C0A0005" w:tentative="1">
      <w:start w:val="1"/>
      <w:numFmt w:val="bullet"/>
      <w:lvlText w:val=""/>
      <w:lvlJc w:val="left"/>
      <w:pPr>
        <w:ind w:left="4800" w:hanging="360"/>
      </w:pPr>
      <w:rPr>
        <w:rFonts w:ascii="Wingdings" w:hAnsi="Wingdings" w:hint="default"/>
      </w:rPr>
    </w:lvl>
    <w:lvl w:ilvl="6" w:tplc="2C0A0001" w:tentative="1">
      <w:start w:val="1"/>
      <w:numFmt w:val="bullet"/>
      <w:lvlText w:val=""/>
      <w:lvlJc w:val="left"/>
      <w:pPr>
        <w:ind w:left="5520" w:hanging="360"/>
      </w:pPr>
      <w:rPr>
        <w:rFonts w:ascii="Symbol" w:hAnsi="Symbol" w:hint="default"/>
      </w:rPr>
    </w:lvl>
    <w:lvl w:ilvl="7" w:tplc="2C0A0003" w:tentative="1">
      <w:start w:val="1"/>
      <w:numFmt w:val="bullet"/>
      <w:lvlText w:val="o"/>
      <w:lvlJc w:val="left"/>
      <w:pPr>
        <w:ind w:left="6240" w:hanging="360"/>
      </w:pPr>
      <w:rPr>
        <w:rFonts w:ascii="Courier New" w:hAnsi="Courier New" w:cs="Courier New" w:hint="default"/>
      </w:rPr>
    </w:lvl>
    <w:lvl w:ilvl="8" w:tplc="2C0A0005" w:tentative="1">
      <w:start w:val="1"/>
      <w:numFmt w:val="bullet"/>
      <w:lvlText w:val=""/>
      <w:lvlJc w:val="left"/>
      <w:pPr>
        <w:ind w:left="6960" w:hanging="360"/>
      </w:pPr>
      <w:rPr>
        <w:rFonts w:ascii="Wingdings" w:hAnsi="Wingdings" w:hint="default"/>
      </w:rPr>
    </w:lvl>
  </w:abstractNum>
  <w:abstractNum w:abstractNumId="3">
    <w:nsid w:val="2CB12BEA"/>
    <w:multiLevelType w:val="hybridMultilevel"/>
    <w:tmpl w:val="E5C41A56"/>
    <w:lvl w:ilvl="0" w:tplc="20CC8C04">
      <w:start w:val="1"/>
      <w:numFmt w:val="decimal"/>
      <w:lvlText w:val="%1."/>
      <w:lvlJc w:val="left"/>
      <w:pPr>
        <w:tabs>
          <w:tab w:val="num" w:pos="357"/>
        </w:tabs>
        <w:ind w:left="340" w:hanging="340"/>
      </w:pPr>
      <w:rPr>
        <w:rFonts w:hint="default"/>
        <w:b w:val="0"/>
        <w:i/>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71B2CEA"/>
    <w:multiLevelType w:val="hybridMultilevel"/>
    <w:tmpl w:val="7B82C3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5171D60"/>
    <w:multiLevelType w:val="hybridMultilevel"/>
    <w:tmpl w:val="13085A8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BC62392"/>
    <w:multiLevelType w:val="hybridMultilevel"/>
    <w:tmpl w:val="1DEA0448"/>
    <w:lvl w:ilvl="0" w:tplc="C178A590">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7AD"/>
    <w:rsid w:val="000024A9"/>
    <w:rsid w:val="00023DDE"/>
    <w:rsid w:val="0003373D"/>
    <w:rsid w:val="000341D8"/>
    <w:rsid w:val="000354B8"/>
    <w:rsid w:val="00072D79"/>
    <w:rsid w:val="000755B1"/>
    <w:rsid w:val="00075A18"/>
    <w:rsid w:val="00080F19"/>
    <w:rsid w:val="000A1C6B"/>
    <w:rsid w:val="000C49D5"/>
    <w:rsid w:val="000F485E"/>
    <w:rsid w:val="00156BE7"/>
    <w:rsid w:val="001625D4"/>
    <w:rsid w:val="00190562"/>
    <w:rsid w:val="001A73B9"/>
    <w:rsid w:val="001C24FB"/>
    <w:rsid w:val="001C2F19"/>
    <w:rsid w:val="001D10F2"/>
    <w:rsid w:val="001F08C2"/>
    <w:rsid w:val="001F5304"/>
    <w:rsid w:val="0020023C"/>
    <w:rsid w:val="00203D38"/>
    <w:rsid w:val="00216F38"/>
    <w:rsid w:val="00231B69"/>
    <w:rsid w:val="002637B8"/>
    <w:rsid w:val="00280318"/>
    <w:rsid w:val="002D4C84"/>
    <w:rsid w:val="002F33F8"/>
    <w:rsid w:val="00303262"/>
    <w:rsid w:val="003076BB"/>
    <w:rsid w:val="003268B4"/>
    <w:rsid w:val="00335C5C"/>
    <w:rsid w:val="00356BAD"/>
    <w:rsid w:val="0038551F"/>
    <w:rsid w:val="003D7074"/>
    <w:rsid w:val="00411F25"/>
    <w:rsid w:val="0041582E"/>
    <w:rsid w:val="0048046E"/>
    <w:rsid w:val="004D420C"/>
    <w:rsid w:val="004D7E79"/>
    <w:rsid w:val="00512AE4"/>
    <w:rsid w:val="00513856"/>
    <w:rsid w:val="0053471D"/>
    <w:rsid w:val="005407EA"/>
    <w:rsid w:val="005547AD"/>
    <w:rsid w:val="005568BE"/>
    <w:rsid w:val="0056568F"/>
    <w:rsid w:val="00574B37"/>
    <w:rsid w:val="0059259F"/>
    <w:rsid w:val="005E6EAB"/>
    <w:rsid w:val="006317E6"/>
    <w:rsid w:val="00654509"/>
    <w:rsid w:val="00664342"/>
    <w:rsid w:val="006808ED"/>
    <w:rsid w:val="00687298"/>
    <w:rsid w:val="006A3FBE"/>
    <w:rsid w:val="006E5BFF"/>
    <w:rsid w:val="006F0A33"/>
    <w:rsid w:val="006F3763"/>
    <w:rsid w:val="0071148F"/>
    <w:rsid w:val="00740FC7"/>
    <w:rsid w:val="00752073"/>
    <w:rsid w:val="007634E5"/>
    <w:rsid w:val="007736AB"/>
    <w:rsid w:val="0079483C"/>
    <w:rsid w:val="00796922"/>
    <w:rsid w:val="007B3537"/>
    <w:rsid w:val="007B3C25"/>
    <w:rsid w:val="007E168B"/>
    <w:rsid w:val="008108F4"/>
    <w:rsid w:val="00831F1C"/>
    <w:rsid w:val="00834B18"/>
    <w:rsid w:val="00842F08"/>
    <w:rsid w:val="008616DC"/>
    <w:rsid w:val="00890793"/>
    <w:rsid w:val="008B7766"/>
    <w:rsid w:val="008C4F00"/>
    <w:rsid w:val="008D7339"/>
    <w:rsid w:val="008E0579"/>
    <w:rsid w:val="00954F0E"/>
    <w:rsid w:val="00984600"/>
    <w:rsid w:val="00987436"/>
    <w:rsid w:val="009A1685"/>
    <w:rsid w:val="009A6E37"/>
    <w:rsid w:val="009D6C9D"/>
    <w:rsid w:val="009E268B"/>
    <w:rsid w:val="00A24CB8"/>
    <w:rsid w:val="00A36EE3"/>
    <w:rsid w:val="00A40FAD"/>
    <w:rsid w:val="00A643AC"/>
    <w:rsid w:val="00AB5A0C"/>
    <w:rsid w:val="00AE1157"/>
    <w:rsid w:val="00AF35B0"/>
    <w:rsid w:val="00AF649B"/>
    <w:rsid w:val="00B408ED"/>
    <w:rsid w:val="00B451B8"/>
    <w:rsid w:val="00B530EC"/>
    <w:rsid w:val="00B67F43"/>
    <w:rsid w:val="00BC05AA"/>
    <w:rsid w:val="00BC2049"/>
    <w:rsid w:val="00BD00D4"/>
    <w:rsid w:val="00BF5068"/>
    <w:rsid w:val="00C216B8"/>
    <w:rsid w:val="00C379DE"/>
    <w:rsid w:val="00C71E05"/>
    <w:rsid w:val="00C9115A"/>
    <w:rsid w:val="00CB34D3"/>
    <w:rsid w:val="00CE5C79"/>
    <w:rsid w:val="00D9305C"/>
    <w:rsid w:val="00DC572E"/>
    <w:rsid w:val="00E31506"/>
    <w:rsid w:val="00E4409A"/>
    <w:rsid w:val="00E62BE6"/>
    <w:rsid w:val="00E93D86"/>
    <w:rsid w:val="00EB4C20"/>
    <w:rsid w:val="00EB6122"/>
    <w:rsid w:val="00ED441F"/>
    <w:rsid w:val="00EE3CC2"/>
    <w:rsid w:val="00F03F98"/>
    <w:rsid w:val="00F07815"/>
    <w:rsid w:val="00F66D32"/>
    <w:rsid w:val="00F93AB3"/>
    <w:rsid w:val="00F95B2B"/>
    <w:rsid w:val="00FA730A"/>
    <w:rsid w:val="00FB72E4"/>
    <w:rsid w:val="00FE13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7AD"/>
    <w:rPr>
      <w:lang w:val="es-ES" w:eastAsia="es-ES"/>
    </w:rPr>
  </w:style>
  <w:style w:type="paragraph" w:styleId="Ttulo1">
    <w:name w:val="heading 1"/>
    <w:basedOn w:val="Normal"/>
    <w:next w:val="Normal"/>
    <w:link w:val="Ttulo1Car"/>
    <w:qFormat/>
    <w:rsid w:val="000341D8"/>
    <w:pPr>
      <w:keepNext/>
      <w:ind w:left="705" w:hanging="705"/>
      <w:jc w:val="both"/>
      <w:outlineLvl w:val="0"/>
    </w:pPr>
    <w:rPr>
      <w:rFonts w:ascii="Arial" w:hAnsi="Arial"/>
      <w:b/>
      <w:color w:val="000000"/>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7AD"/>
    <w:pPr>
      <w:tabs>
        <w:tab w:val="center" w:pos="4419"/>
        <w:tab w:val="right" w:pos="8838"/>
      </w:tabs>
    </w:pPr>
    <w:rPr>
      <w:lang w:val="es-ES_tradnl"/>
    </w:rPr>
  </w:style>
  <w:style w:type="paragraph" w:styleId="Piedepgina">
    <w:name w:val="footer"/>
    <w:basedOn w:val="Normal"/>
    <w:link w:val="PiedepginaCar"/>
    <w:uiPriority w:val="99"/>
    <w:rsid w:val="006E5BFF"/>
    <w:pPr>
      <w:tabs>
        <w:tab w:val="center" w:pos="4252"/>
        <w:tab w:val="right" w:pos="8504"/>
      </w:tabs>
    </w:pPr>
  </w:style>
  <w:style w:type="character" w:customStyle="1" w:styleId="EncabezadoCar">
    <w:name w:val="Encabezado Car"/>
    <w:link w:val="Encabezado"/>
    <w:uiPriority w:val="99"/>
    <w:rsid w:val="00E31506"/>
    <w:rPr>
      <w:lang w:val="es-ES_tradnl"/>
    </w:rPr>
  </w:style>
  <w:style w:type="character" w:customStyle="1" w:styleId="Ttulo1Car">
    <w:name w:val="Título 1 Car"/>
    <w:link w:val="Ttulo1"/>
    <w:rsid w:val="000341D8"/>
    <w:rPr>
      <w:rFonts w:ascii="Arial" w:hAnsi="Arial"/>
      <w:b/>
      <w:color w:val="000000"/>
      <w:sz w:val="24"/>
      <w:lang w:val="es-ES_tradnl"/>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0341D8"/>
    <w:pPr>
      <w:spacing w:line="276" w:lineRule="auto"/>
      <w:ind w:left="720"/>
      <w:contextualSpacing/>
    </w:pPr>
    <w:rPr>
      <w:rFonts w:ascii="Arial" w:eastAsia="Arial" w:hAnsi="Arial" w:cs="Arial"/>
      <w:color w:val="000000"/>
      <w:sz w:val="22"/>
      <w:szCs w:val="22"/>
      <w:lang w:val="es-AR" w:eastAsia="es-AR"/>
    </w:rPr>
  </w:style>
  <w:style w:type="paragraph" w:customStyle="1" w:styleId="vot">
    <w:name w:val="vot."/>
    <w:rsid w:val="00335C5C"/>
    <w:pPr>
      <w:spacing w:after="200" w:line="276" w:lineRule="auto"/>
    </w:pPr>
    <w:rPr>
      <w:rFonts w:asciiTheme="minorHAnsi" w:eastAsiaTheme="minorHAnsi" w:hAnsiTheme="minorHAnsi" w:cstheme="minorBidi"/>
      <w:sz w:val="22"/>
      <w:szCs w:val="22"/>
      <w:lang w:eastAsia="en-US"/>
    </w:rPr>
  </w:style>
  <w:style w:type="paragraph" w:styleId="Textodeglobo">
    <w:name w:val="Balloon Text"/>
    <w:basedOn w:val="Normal"/>
    <w:link w:val="TextodegloboCar"/>
    <w:rsid w:val="0038551F"/>
    <w:rPr>
      <w:rFonts w:ascii="Segoe UI" w:hAnsi="Segoe UI" w:cs="Segoe UI"/>
      <w:sz w:val="18"/>
      <w:szCs w:val="18"/>
    </w:rPr>
  </w:style>
  <w:style w:type="character" w:customStyle="1" w:styleId="TextodegloboCar">
    <w:name w:val="Texto de globo Car"/>
    <w:basedOn w:val="Fuentedeprrafopredeter"/>
    <w:link w:val="Textodeglobo"/>
    <w:rsid w:val="0038551F"/>
    <w:rPr>
      <w:rFonts w:ascii="Segoe UI" w:hAnsi="Segoe UI" w:cs="Segoe UI"/>
      <w:sz w:val="18"/>
      <w:szCs w:val="18"/>
      <w:lang w:val="es-ES" w:eastAsia="es-ES"/>
    </w:rPr>
  </w:style>
  <w:style w:type="character" w:customStyle="1" w:styleId="PiedepginaCar">
    <w:name w:val="Pie de página Car"/>
    <w:basedOn w:val="Fuentedeprrafopredeter"/>
    <w:link w:val="Piedepgina"/>
    <w:uiPriority w:val="99"/>
    <w:rsid w:val="003076BB"/>
    <w:rPr>
      <w:lang w:val="es-ES" w:eastAsia="es-ES"/>
    </w:rPr>
  </w:style>
  <w:style w:type="paragraph" w:customStyle="1" w:styleId="Default">
    <w:name w:val="Default"/>
    <w:rsid w:val="00216F38"/>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216F38"/>
    <w:pPr>
      <w:autoSpaceDN w:val="0"/>
      <w:spacing w:after="160"/>
    </w:pPr>
    <w:rPr>
      <w:rFonts w:ascii="Calibri" w:eastAsia="Calibri" w:hAnsi="Calibri"/>
      <w:kern w:val="3"/>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7AD"/>
    <w:rPr>
      <w:lang w:val="es-ES" w:eastAsia="es-ES"/>
    </w:rPr>
  </w:style>
  <w:style w:type="paragraph" w:styleId="Ttulo1">
    <w:name w:val="heading 1"/>
    <w:basedOn w:val="Normal"/>
    <w:next w:val="Normal"/>
    <w:link w:val="Ttulo1Car"/>
    <w:qFormat/>
    <w:rsid w:val="000341D8"/>
    <w:pPr>
      <w:keepNext/>
      <w:ind w:left="705" w:hanging="705"/>
      <w:jc w:val="both"/>
      <w:outlineLvl w:val="0"/>
    </w:pPr>
    <w:rPr>
      <w:rFonts w:ascii="Arial" w:hAnsi="Arial"/>
      <w:b/>
      <w:color w:val="000000"/>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7AD"/>
    <w:pPr>
      <w:tabs>
        <w:tab w:val="center" w:pos="4419"/>
        <w:tab w:val="right" w:pos="8838"/>
      </w:tabs>
    </w:pPr>
    <w:rPr>
      <w:lang w:val="es-ES_tradnl"/>
    </w:rPr>
  </w:style>
  <w:style w:type="paragraph" w:styleId="Piedepgina">
    <w:name w:val="footer"/>
    <w:basedOn w:val="Normal"/>
    <w:link w:val="PiedepginaCar"/>
    <w:uiPriority w:val="99"/>
    <w:rsid w:val="006E5BFF"/>
    <w:pPr>
      <w:tabs>
        <w:tab w:val="center" w:pos="4252"/>
        <w:tab w:val="right" w:pos="8504"/>
      </w:tabs>
    </w:pPr>
  </w:style>
  <w:style w:type="character" w:customStyle="1" w:styleId="EncabezadoCar">
    <w:name w:val="Encabezado Car"/>
    <w:link w:val="Encabezado"/>
    <w:uiPriority w:val="99"/>
    <w:rsid w:val="00E31506"/>
    <w:rPr>
      <w:lang w:val="es-ES_tradnl"/>
    </w:rPr>
  </w:style>
  <w:style w:type="character" w:customStyle="1" w:styleId="Ttulo1Car">
    <w:name w:val="Título 1 Car"/>
    <w:link w:val="Ttulo1"/>
    <w:rsid w:val="000341D8"/>
    <w:rPr>
      <w:rFonts w:ascii="Arial" w:hAnsi="Arial"/>
      <w:b/>
      <w:color w:val="000000"/>
      <w:sz w:val="24"/>
      <w:lang w:val="es-ES_tradnl"/>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0341D8"/>
    <w:pPr>
      <w:spacing w:line="276" w:lineRule="auto"/>
      <w:ind w:left="720"/>
      <w:contextualSpacing/>
    </w:pPr>
    <w:rPr>
      <w:rFonts w:ascii="Arial" w:eastAsia="Arial" w:hAnsi="Arial" w:cs="Arial"/>
      <w:color w:val="000000"/>
      <w:sz w:val="22"/>
      <w:szCs w:val="22"/>
      <w:lang w:val="es-AR" w:eastAsia="es-AR"/>
    </w:rPr>
  </w:style>
  <w:style w:type="paragraph" w:customStyle="1" w:styleId="vot">
    <w:name w:val="vot."/>
    <w:rsid w:val="00335C5C"/>
    <w:pPr>
      <w:spacing w:after="200" w:line="276" w:lineRule="auto"/>
    </w:pPr>
    <w:rPr>
      <w:rFonts w:asciiTheme="minorHAnsi" w:eastAsiaTheme="minorHAnsi" w:hAnsiTheme="minorHAnsi" w:cstheme="minorBidi"/>
      <w:sz w:val="22"/>
      <w:szCs w:val="22"/>
      <w:lang w:eastAsia="en-US"/>
    </w:rPr>
  </w:style>
  <w:style w:type="paragraph" w:styleId="Textodeglobo">
    <w:name w:val="Balloon Text"/>
    <w:basedOn w:val="Normal"/>
    <w:link w:val="TextodegloboCar"/>
    <w:rsid w:val="0038551F"/>
    <w:rPr>
      <w:rFonts w:ascii="Segoe UI" w:hAnsi="Segoe UI" w:cs="Segoe UI"/>
      <w:sz w:val="18"/>
      <w:szCs w:val="18"/>
    </w:rPr>
  </w:style>
  <w:style w:type="character" w:customStyle="1" w:styleId="TextodegloboCar">
    <w:name w:val="Texto de globo Car"/>
    <w:basedOn w:val="Fuentedeprrafopredeter"/>
    <w:link w:val="Textodeglobo"/>
    <w:rsid w:val="0038551F"/>
    <w:rPr>
      <w:rFonts w:ascii="Segoe UI" w:hAnsi="Segoe UI" w:cs="Segoe UI"/>
      <w:sz w:val="18"/>
      <w:szCs w:val="18"/>
      <w:lang w:val="es-ES" w:eastAsia="es-ES"/>
    </w:rPr>
  </w:style>
  <w:style w:type="character" w:customStyle="1" w:styleId="PiedepginaCar">
    <w:name w:val="Pie de página Car"/>
    <w:basedOn w:val="Fuentedeprrafopredeter"/>
    <w:link w:val="Piedepgina"/>
    <w:uiPriority w:val="99"/>
    <w:rsid w:val="003076BB"/>
    <w:rPr>
      <w:lang w:val="es-ES" w:eastAsia="es-ES"/>
    </w:rPr>
  </w:style>
  <w:style w:type="paragraph" w:customStyle="1" w:styleId="Default">
    <w:name w:val="Default"/>
    <w:rsid w:val="00216F38"/>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216F38"/>
    <w:pPr>
      <w:autoSpaceDN w:val="0"/>
      <w:spacing w:after="160"/>
    </w:pPr>
    <w:rPr>
      <w:rFonts w:ascii="Calibri" w:eastAsia="Calibri" w:hAnsi="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7EE3-110B-4AA6-86DF-C561B092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11736</Words>
  <Characters>64554</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En la Ciudad de San Juan, República Argentina, a los dieciséis días del mes de Agosto del año dos mil siete, reunidos los señores legisladores en el Recinto de Sesiones de la Cámara de Diputados, en el número que se indica, y siendo las 10,20 horas, dice</vt:lpstr>
    </vt:vector>
  </TitlesOfParts>
  <Company>--</Company>
  <LinksUpToDate>false</LinksUpToDate>
  <CharactersWithSpaces>76138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San Juan, República Argentina, a los dieciséis días del mes de Agosto del año dos mil siete, reunidos los señores legisladores en el Recinto de Sesiones de la Cámara de Diputados, en el número que se indica, y siendo las 10,20 horas, dice</dc:title>
  <dc:subject/>
  <dc:creator>taqui</dc:creator>
  <cp:keywords/>
  <dc:description/>
  <cp:lastModifiedBy>Taqui2</cp:lastModifiedBy>
  <cp:revision>25</cp:revision>
  <cp:lastPrinted>2025-09-19T12:40:00Z</cp:lastPrinted>
  <dcterms:created xsi:type="dcterms:W3CDTF">2025-09-18T12:21:00Z</dcterms:created>
  <dcterms:modified xsi:type="dcterms:W3CDTF">2025-09-22T13:16:00Z</dcterms:modified>
</cp:coreProperties>
</file>