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87" w:rsidRPr="00E06487" w:rsidRDefault="00E06487" w:rsidP="00E06487">
      <w:pPr>
        <w:pStyle w:val="Ttulo"/>
        <w:spacing w:line="312" w:lineRule="auto"/>
        <w:rPr>
          <w:highlight w:val="lightGray"/>
        </w:rPr>
      </w:pPr>
      <w:r w:rsidRPr="00E06487">
        <w:rPr>
          <w:highlight w:val="lightGray"/>
        </w:rPr>
        <w:t>PROVINCIA DE SAN JUAN</w:t>
      </w:r>
    </w:p>
    <w:p w:rsidR="00E06487" w:rsidRPr="00E06487" w:rsidRDefault="00E06487" w:rsidP="00E06487">
      <w:pPr>
        <w:spacing w:after="0" w:line="312" w:lineRule="auto"/>
        <w:jc w:val="center"/>
        <w:rPr>
          <w:rFonts w:ascii="Times New Roman" w:hAnsi="Times New Roman" w:cs="Times New Roman"/>
          <w:b/>
          <w:sz w:val="24"/>
        </w:rPr>
      </w:pPr>
      <w:r w:rsidRPr="00E06487">
        <w:rPr>
          <w:rFonts w:ascii="Times New Roman" w:hAnsi="Times New Roman" w:cs="Times New Roman"/>
          <w:b/>
          <w:sz w:val="24"/>
          <w:highlight w:val="lightGray"/>
        </w:rPr>
        <w:t>(República Argentina)</w:t>
      </w:r>
    </w:p>
    <w:p w:rsidR="00E06487" w:rsidRPr="00E06487" w:rsidRDefault="00766893" w:rsidP="00E06487">
      <w:pPr>
        <w:spacing w:after="0" w:line="312" w:lineRule="auto"/>
        <w:jc w:val="center"/>
        <w:rPr>
          <w:rFonts w:ascii="Times New Roman" w:hAnsi="Times New Roman" w:cs="Times New Roman"/>
          <w:b/>
        </w:rPr>
      </w:pPr>
      <w:r>
        <w:rPr>
          <w:rFonts w:ascii="Times New Roman" w:hAnsi="Times New Roman" w:cs="Times New Roman"/>
          <w:noProof/>
        </w:rPr>
        <w:pict>
          <v:rect id="_x0000_s1026" style="position:absolute;left:0;text-align:left;margin-left:83.85pt;margin-top:9.35pt;width:266.45pt;height:100.85pt;z-index:251659264" o:allowincell="f" filled="f" strokeweight="1pt"/>
        </w:pict>
      </w:r>
    </w:p>
    <w:p w:rsidR="00E06487" w:rsidRPr="00E06487" w:rsidRDefault="00E06487" w:rsidP="00E06487">
      <w:pPr>
        <w:spacing w:after="0" w:line="312" w:lineRule="auto"/>
        <w:jc w:val="center"/>
        <w:rPr>
          <w:rFonts w:ascii="Times New Roman" w:hAnsi="Times New Roman" w:cs="Times New Roman"/>
          <w:b/>
          <w:sz w:val="36"/>
        </w:rPr>
      </w:pPr>
      <w:r w:rsidRPr="00E06487">
        <w:rPr>
          <w:rFonts w:ascii="Times New Roman" w:hAnsi="Times New Roman" w:cs="Times New Roman"/>
          <w:b/>
          <w:sz w:val="36"/>
        </w:rPr>
        <w:t>VERSION TAQUIGRAFICA</w:t>
      </w:r>
    </w:p>
    <w:p w:rsidR="00E06487" w:rsidRPr="00E06487" w:rsidRDefault="00E06487" w:rsidP="00E06487">
      <w:pPr>
        <w:spacing w:after="0" w:line="312" w:lineRule="auto"/>
        <w:jc w:val="center"/>
        <w:rPr>
          <w:rFonts w:ascii="Times New Roman" w:hAnsi="Times New Roman" w:cs="Times New Roman"/>
          <w:b/>
          <w:sz w:val="36"/>
        </w:rPr>
      </w:pPr>
      <w:r w:rsidRPr="00E06487">
        <w:rPr>
          <w:rFonts w:ascii="Times New Roman" w:hAnsi="Times New Roman" w:cs="Times New Roman"/>
          <w:b/>
          <w:sz w:val="36"/>
        </w:rPr>
        <w:t>DE    LA</w:t>
      </w:r>
    </w:p>
    <w:p w:rsidR="00E06487" w:rsidRPr="00E06487" w:rsidRDefault="00E06487" w:rsidP="00E06487">
      <w:pPr>
        <w:spacing w:after="0" w:line="312" w:lineRule="auto"/>
        <w:jc w:val="center"/>
        <w:rPr>
          <w:rFonts w:ascii="Times New Roman" w:hAnsi="Times New Roman" w:cs="Times New Roman"/>
          <w:b/>
          <w:sz w:val="36"/>
        </w:rPr>
      </w:pPr>
      <w:r w:rsidRPr="00E06487">
        <w:rPr>
          <w:rFonts w:ascii="Times New Roman" w:hAnsi="Times New Roman" w:cs="Times New Roman"/>
          <w:b/>
          <w:sz w:val="36"/>
        </w:rPr>
        <w:t>CAMARA DE DIPUTADOS</w:t>
      </w:r>
    </w:p>
    <w:p w:rsidR="00E06487" w:rsidRPr="00E06487" w:rsidRDefault="00E06487" w:rsidP="00E06487">
      <w:pPr>
        <w:spacing w:after="0" w:line="312" w:lineRule="auto"/>
        <w:jc w:val="center"/>
        <w:rPr>
          <w:rFonts w:ascii="Times New Roman" w:hAnsi="Times New Roman" w:cs="Times New Roman"/>
        </w:rPr>
      </w:pPr>
    </w:p>
    <w:p w:rsidR="00E06487" w:rsidRPr="00E06487" w:rsidRDefault="00E06487" w:rsidP="00E06487">
      <w:pPr>
        <w:spacing w:after="0" w:line="312" w:lineRule="auto"/>
        <w:ind w:firstLine="708"/>
        <w:rPr>
          <w:rFonts w:ascii="Times New Roman" w:hAnsi="Times New Roman" w:cs="Times New Roman"/>
        </w:rPr>
      </w:pPr>
      <w:r w:rsidRPr="00E06487">
        <w:rPr>
          <w:rFonts w:ascii="Times New Roman" w:hAnsi="Times New Roman" w:cs="Times New Roman"/>
        </w:rPr>
        <w:t xml:space="preserve">                                               </w:t>
      </w:r>
    </w:p>
    <w:p w:rsidR="00E06487" w:rsidRPr="00E06487" w:rsidRDefault="00E06487" w:rsidP="00E06487">
      <w:pPr>
        <w:spacing w:after="0" w:line="312" w:lineRule="auto"/>
        <w:jc w:val="center"/>
        <w:rPr>
          <w:rFonts w:ascii="Times New Roman" w:hAnsi="Times New Roman" w:cs="Times New Roman"/>
        </w:rPr>
      </w:pPr>
      <w:r w:rsidRPr="00E06487">
        <w:rPr>
          <w:rFonts w:ascii="Times New Roman" w:hAnsi="Times New Roman" w:cs="Times New Roman"/>
        </w:rPr>
        <w:t>05 de noviembre de 2020</w:t>
      </w:r>
    </w:p>
    <w:p w:rsidR="00E06487" w:rsidRPr="00E06487" w:rsidRDefault="00E06487" w:rsidP="00E06487">
      <w:pPr>
        <w:spacing w:after="0" w:line="312" w:lineRule="auto"/>
        <w:rPr>
          <w:rFonts w:ascii="Times New Roman" w:hAnsi="Times New Roman" w:cs="Times New Roman"/>
        </w:rPr>
      </w:pPr>
    </w:p>
    <w:p w:rsidR="00E06487" w:rsidRPr="00E06487" w:rsidRDefault="00E06487" w:rsidP="00E06487">
      <w:pPr>
        <w:spacing w:after="0" w:line="312" w:lineRule="auto"/>
        <w:rPr>
          <w:rFonts w:ascii="Times New Roman" w:hAnsi="Times New Roman" w:cs="Times New Roman"/>
          <w:u w:val="single"/>
        </w:rPr>
      </w:pPr>
      <w:r w:rsidRPr="00E06487">
        <w:rPr>
          <w:rFonts w:ascii="Times New Roman" w:hAnsi="Times New Roman" w:cs="Times New Roman"/>
          <w:u w:val="single"/>
        </w:rPr>
        <w:t>13</w:t>
      </w:r>
      <w:r w:rsidRPr="00E06487">
        <w:rPr>
          <w:rFonts w:ascii="Times New Roman" w:hAnsi="Times New Roman" w:cs="Times New Roman"/>
          <w:u w:val="single"/>
          <w:vertAlign w:val="superscript"/>
        </w:rPr>
        <w:t>ra</w:t>
      </w:r>
      <w:r w:rsidRPr="00E06487">
        <w:rPr>
          <w:rFonts w:ascii="Times New Roman" w:hAnsi="Times New Roman" w:cs="Times New Roman"/>
          <w:u w:val="single"/>
        </w:rPr>
        <w:t xml:space="preserve"> Sesión Ordinaria                                       </w:t>
      </w:r>
      <w:r>
        <w:rPr>
          <w:rFonts w:ascii="Times New Roman" w:hAnsi="Times New Roman" w:cs="Times New Roman"/>
          <w:u w:val="single"/>
        </w:rPr>
        <w:t xml:space="preserve">  </w:t>
      </w:r>
      <w:r w:rsidRPr="00E06487">
        <w:rPr>
          <w:rFonts w:ascii="Times New Roman" w:hAnsi="Times New Roman" w:cs="Times New Roman"/>
          <w:u w:val="single"/>
        </w:rPr>
        <w:t xml:space="preserve">               </w:t>
      </w:r>
      <w:r w:rsidRPr="00E06487">
        <w:rPr>
          <w:rFonts w:ascii="Times New Roman" w:hAnsi="Times New Roman" w:cs="Times New Roman"/>
          <w:u w:val="single"/>
        </w:rPr>
        <w:tab/>
        <w:t xml:space="preserve">                   </w:t>
      </w:r>
      <w:r w:rsidR="00B66542">
        <w:rPr>
          <w:rFonts w:ascii="Times New Roman" w:hAnsi="Times New Roman" w:cs="Times New Roman"/>
          <w:u w:val="single"/>
        </w:rPr>
        <w:t xml:space="preserve">         </w:t>
      </w:r>
      <w:r w:rsidRPr="00E06487">
        <w:rPr>
          <w:rFonts w:ascii="Times New Roman" w:hAnsi="Times New Roman" w:cs="Times New Roman"/>
          <w:u w:val="single"/>
        </w:rPr>
        <w:t xml:space="preserve">          Reunión Nº 17 </w:t>
      </w:r>
    </w:p>
    <w:p w:rsidR="00E06487" w:rsidRPr="00E06487" w:rsidRDefault="00E06487" w:rsidP="00E06487">
      <w:pPr>
        <w:spacing w:after="0" w:line="312" w:lineRule="auto"/>
        <w:jc w:val="both"/>
        <w:rPr>
          <w:rFonts w:ascii="Times New Roman" w:hAnsi="Times New Roman" w:cs="Times New Roman"/>
          <w:b/>
          <w:u w:val="single"/>
          <w:lang w:eastAsia="es-ES"/>
        </w:rPr>
      </w:pPr>
    </w:p>
    <w:p w:rsidR="00E06487" w:rsidRPr="00E06487" w:rsidRDefault="00E06487" w:rsidP="00E06487">
      <w:pPr>
        <w:spacing w:after="0" w:line="264" w:lineRule="auto"/>
        <w:jc w:val="both"/>
        <w:rPr>
          <w:rFonts w:ascii="Times New Roman" w:hAnsi="Times New Roman" w:cs="Times New Roman"/>
        </w:rPr>
      </w:pPr>
      <w:r w:rsidRPr="00E06487">
        <w:rPr>
          <w:rFonts w:ascii="Times New Roman" w:hAnsi="Times New Roman" w:cs="Times New Roman"/>
          <w:b/>
          <w:u w:val="single"/>
          <w:lang w:eastAsia="es-ES"/>
        </w:rPr>
        <w:t>Presidentes</w:t>
      </w:r>
      <w:r w:rsidRPr="00E06487">
        <w:rPr>
          <w:rFonts w:ascii="Times New Roman" w:hAnsi="Times New Roman" w:cs="Times New Roman"/>
          <w:lang w:eastAsia="es-ES"/>
        </w:rPr>
        <w:t>:</w:t>
      </w:r>
      <w:r w:rsidRPr="00E06487">
        <w:rPr>
          <w:rFonts w:ascii="Times New Roman" w:hAnsi="Times New Roman" w:cs="Times New Roman"/>
          <w:lang w:eastAsia="es-ES"/>
        </w:rPr>
        <w:tab/>
      </w:r>
      <w:r w:rsidRPr="00E06487">
        <w:rPr>
          <w:rFonts w:ascii="Times New Roman" w:hAnsi="Times New Roman" w:cs="Times New Roman"/>
        </w:rPr>
        <w:t xml:space="preserve">                        Sr. Eduardo Omar Cabello – Vicepresidente Primero.</w:t>
      </w:r>
    </w:p>
    <w:p w:rsidR="00E06487" w:rsidRPr="00E06487" w:rsidRDefault="00E06487" w:rsidP="00E06487">
      <w:pPr>
        <w:spacing w:after="0" w:line="264" w:lineRule="auto"/>
        <w:jc w:val="both"/>
        <w:rPr>
          <w:rFonts w:ascii="Times New Roman" w:hAnsi="Times New Roman" w:cs="Times New Roman"/>
          <w:lang w:eastAsia="es-ES"/>
        </w:rPr>
      </w:pPr>
      <w:r w:rsidRPr="00E06487">
        <w:rPr>
          <w:rFonts w:ascii="Times New Roman" w:hAnsi="Times New Roman" w:cs="Times New Roman"/>
          <w:lang w:eastAsia="es-ES"/>
        </w:rPr>
        <w:t xml:space="preserve">                                                Sr. Carlos Antonio Platero – Vicepresidente Segundo.</w:t>
      </w:r>
    </w:p>
    <w:p w:rsidR="00E06487" w:rsidRDefault="00E06487" w:rsidP="00E06487">
      <w:pPr>
        <w:spacing w:after="0" w:line="264" w:lineRule="auto"/>
        <w:jc w:val="both"/>
        <w:rPr>
          <w:rFonts w:ascii="Times New Roman" w:hAnsi="Times New Roman" w:cs="Times New Roman"/>
          <w:b/>
          <w:u w:val="single"/>
          <w:lang w:eastAsia="es-ES"/>
        </w:rPr>
      </w:pPr>
    </w:p>
    <w:p w:rsidR="00E06487" w:rsidRPr="00E06487" w:rsidRDefault="00E06487" w:rsidP="00E06487">
      <w:pPr>
        <w:spacing w:after="0" w:line="264" w:lineRule="auto"/>
        <w:jc w:val="both"/>
        <w:rPr>
          <w:rFonts w:ascii="Times New Roman" w:hAnsi="Times New Roman" w:cs="Times New Roman"/>
          <w:lang w:eastAsia="es-ES"/>
        </w:rPr>
      </w:pPr>
      <w:r w:rsidRPr="00E06487">
        <w:rPr>
          <w:rFonts w:ascii="Times New Roman" w:hAnsi="Times New Roman" w:cs="Times New Roman"/>
          <w:b/>
          <w:u w:val="single"/>
          <w:lang w:eastAsia="es-ES"/>
        </w:rPr>
        <w:t>Secretario Legislativo</w:t>
      </w:r>
      <w:r w:rsidRPr="00E06487">
        <w:rPr>
          <w:rFonts w:ascii="Times New Roman" w:hAnsi="Times New Roman" w:cs="Times New Roman"/>
          <w:lang w:eastAsia="es-ES"/>
        </w:rPr>
        <w:t>:           Dr. Nicolás Alvo.</w:t>
      </w:r>
    </w:p>
    <w:p w:rsidR="00E06487" w:rsidRPr="00E06487" w:rsidRDefault="00E06487" w:rsidP="00E06487">
      <w:pPr>
        <w:spacing w:after="0" w:line="264" w:lineRule="auto"/>
        <w:jc w:val="both"/>
        <w:rPr>
          <w:rFonts w:ascii="Times New Roman" w:hAnsi="Times New Roman" w:cs="Times New Roman"/>
          <w:b/>
          <w:u w:val="single"/>
          <w:lang w:eastAsia="es-ES"/>
        </w:rPr>
      </w:pPr>
    </w:p>
    <w:p w:rsidR="00E06487" w:rsidRPr="00E06487" w:rsidRDefault="00E06487" w:rsidP="00E06487">
      <w:pPr>
        <w:pBdr>
          <w:bottom w:val="single" w:sz="6" w:space="1" w:color="auto"/>
        </w:pBdr>
        <w:spacing w:after="0" w:line="264" w:lineRule="auto"/>
        <w:rPr>
          <w:rFonts w:ascii="Times New Roman" w:hAnsi="Times New Roman" w:cs="Times New Roman"/>
          <w:lang w:eastAsia="es-ES"/>
        </w:rPr>
      </w:pPr>
      <w:r w:rsidRPr="00E06487">
        <w:rPr>
          <w:rFonts w:ascii="Times New Roman" w:hAnsi="Times New Roman" w:cs="Times New Roman"/>
          <w:b/>
          <w:u w:val="single"/>
          <w:lang w:eastAsia="es-ES"/>
        </w:rPr>
        <w:t>Secretario Administrativo</w:t>
      </w:r>
      <w:r w:rsidRPr="00E06487">
        <w:rPr>
          <w:rFonts w:ascii="Times New Roman" w:hAnsi="Times New Roman" w:cs="Times New Roman"/>
          <w:lang w:eastAsia="es-ES"/>
        </w:rPr>
        <w:t xml:space="preserve">:    Lic. Roberto Paulo Iglesias </w:t>
      </w:r>
      <w:proofErr w:type="spellStart"/>
      <w:r w:rsidRPr="00E06487">
        <w:rPr>
          <w:rFonts w:ascii="Times New Roman" w:hAnsi="Times New Roman" w:cs="Times New Roman"/>
          <w:lang w:eastAsia="es-ES"/>
        </w:rPr>
        <w:t>Sansone</w:t>
      </w:r>
      <w:proofErr w:type="spellEnd"/>
      <w:r w:rsidRPr="00E06487">
        <w:rPr>
          <w:rFonts w:ascii="Times New Roman" w:hAnsi="Times New Roman" w:cs="Times New Roman"/>
          <w:lang w:eastAsia="es-ES"/>
        </w:rPr>
        <w:t>.</w:t>
      </w:r>
    </w:p>
    <w:p w:rsidR="00E06487" w:rsidRPr="00E06487" w:rsidRDefault="00E06487" w:rsidP="0062783F">
      <w:pPr>
        <w:pBdr>
          <w:bottom w:val="single" w:sz="6" w:space="1" w:color="auto"/>
        </w:pBdr>
        <w:spacing w:line="360" w:lineRule="auto"/>
        <w:rPr>
          <w:rFonts w:ascii="Times New Roman" w:hAnsi="Times New Roman" w:cs="Times New Roman"/>
          <w:lang w:eastAsia="es-ES"/>
        </w:rPr>
      </w:pPr>
    </w:p>
    <w:p w:rsidR="00E06487" w:rsidRDefault="00E06487" w:rsidP="0062783F">
      <w:pPr>
        <w:spacing w:line="264" w:lineRule="auto"/>
        <w:rPr>
          <w:rFonts w:ascii="Times New Roman" w:hAnsi="Times New Roman" w:cs="Times New Roman"/>
          <w:b/>
          <w:u w:val="single"/>
          <w:lang w:eastAsia="es-ES"/>
        </w:rPr>
        <w:sectPr w:rsidR="00E06487" w:rsidSect="00372230">
          <w:headerReference w:type="default" r:id="rId9"/>
          <w:footerReference w:type="default" r:id="rId10"/>
          <w:type w:val="continuous"/>
          <w:pgSz w:w="11906" w:h="16838" w:code="9"/>
          <w:pgMar w:top="1418" w:right="1701" w:bottom="1418" w:left="1701" w:header="709" w:footer="709" w:gutter="0"/>
          <w:cols w:space="708"/>
          <w:docGrid w:linePitch="360"/>
        </w:sectPr>
      </w:pPr>
    </w:p>
    <w:p w:rsidR="00E06487" w:rsidRPr="00E06487" w:rsidRDefault="00E06487" w:rsidP="00E06487">
      <w:pPr>
        <w:spacing w:after="0" w:line="240" w:lineRule="auto"/>
        <w:rPr>
          <w:rFonts w:ascii="Times New Roman" w:hAnsi="Times New Roman" w:cs="Times New Roman"/>
          <w:b/>
          <w:sz w:val="20"/>
          <w:u w:val="single"/>
          <w:lang w:eastAsia="es-ES"/>
        </w:rPr>
      </w:pPr>
      <w:r w:rsidRPr="00E06487">
        <w:rPr>
          <w:rFonts w:ascii="Times New Roman" w:hAnsi="Times New Roman" w:cs="Times New Roman"/>
          <w:b/>
          <w:sz w:val="20"/>
          <w:u w:val="single"/>
          <w:lang w:eastAsia="es-ES"/>
        </w:rPr>
        <w:lastRenderedPageBreak/>
        <w:t>DIPUTADOS PRESENTES</w:t>
      </w:r>
    </w:p>
    <w:p w:rsidR="00E06487" w:rsidRPr="00E06487" w:rsidRDefault="00E06487" w:rsidP="00E06487">
      <w:pPr>
        <w:spacing w:after="0" w:line="240" w:lineRule="auto"/>
        <w:rPr>
          <w:rFonts w:ascii="Times New Roman" w:hAnsi="Times New Roman" w:cs="Times New Roman"/>
          <w:b/>
          <w:sz w:val="20"/>
          <w:u w:val="single"/>
          <w:lang w:eastAsia="es-ES"/>
        </w:rPr>
      </w:pP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ABARCA, Juan Carlos</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ATENCIO, Silvio Marcelo Nicolás</w:t>
      </w:r>
    </w:p>
    <w:p w:rsidR="00E06487" w:rsidRPr="00E06487" w:rsidRDefault="00E06487" w:rsidP="00E06487">
      <w:pPr>
        <w:spacing w:after="0" w:line="240" w:lineRule="auto"/>
        <w:rPr>
          <w:rFonts w:ascii="Times New Roman" w:hAnsi="Times New Roman" w:cs="Times New Roman"/>
          <w:b/>
          <w:sz w:val="20"/>
          <w:u w:val="single"/>
          <w:lang w:eastAsia="es-ES"/>
        </w:rPr>
      </w:pPr>
      <w:r w:rsidRPr="00E06487">
        <w:rPr>
          <w:rFonts w:ascii="Times New Roman" w:hAnsi="Times New Roman" w:cs="Times New Roman"/>
          <w:sz w:val="20"/>
          <w:lang w:eastAsia="es-ES"/>
        </w:rPr>
        <w:t>BARIFUSA, Jorge Washington</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BERENGUER, Francisco Gastón</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 xml:space="preserve">CABELLO, Eduardo Omar </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CHANAMPA, Andrés Horacio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CHICA, Juan José</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CORNEJO, Enzo Ariel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ESTEVE, José Luis</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GIOJA, Juan Carlos</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 xml:space="preserve">HENSEL, Federico Alberto </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JAIME, Carlos Gustavo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JALIFE, Rodolfo Alejandro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MALLEA, Andrés Marcelo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MARINERO, Mauro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MIODOWSKY, Sergio David</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MONTAÑO, Enrique Daniel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MONTI, Marcela Gema</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NUÑEZ, Ramón Miguel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lastRenderedPageBreak/>
        <w:t>ORTIZ, Alfredo Simón</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PAREDES, María Fernanda</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PEÑALOZA, María Florencia</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PICÓN, Nancy Viviana</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PLATERO, Carlos Antonio</w:t>
      </w:r>
      <w:bookmarkStart w:id="0" w:name="_GoBack"/>
      <w:bookmarkEnd w:id="0"/>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QUIROGA, Horacio Juan</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QUIROGA, Marcela Ruth</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RAMELLA, Celina Inés</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ROCA, Juan Manuel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RODRÍGUEZ, Gustavo Raúl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ROMERO, Mario Adrián</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SANCASSANI, Edgardo Emilio</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SÁNCHEZ, Miguel Ángel</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SEVA, Graciela Hilda</w:t>
      </w: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USIN, Gustavo Walter</w:t>
      </w:r>
    </w:p>
    <w:p w:rsidR="00E06487" w:rsidRPr="00E06487" w:rsidRDefault="00E06487" w:rsidP="00E06487">
      <w:pPr>
        <w:spacing w:after="0" w:line="240" w:lineRule="auto"/>
        <w:rPr>
          <w:rFonts w:ascii="Times New Roman" w:hAnsi="Times New Roman" w:cs="Times New Roman"/>
          <w:b/>
          <w:sz w:val="20"/>
          <w:u w:val="single"/>
          <w:lang w:eastAsia="es-ES"/>
        </w:rPr>
      </w:pPr>
    </w:p>
    <w:p w:rsidR="00E06487" w:rsidRPr="00E06487" w:rsidRDefault="00E06487" w:rsidP="00E06487">
      <w:pPr>
        <w:spacing w:after="0" w:line="240" w:lineRule="auto"/>
        <w:rPr>
          <w:rFonts w:ascii="Times New Roman" w:hAnsi="Times New Roman" w:cs="Times New Roman"/>
          <w:b/>
          <w:sz w:val="20"/>
          <w:u w:val="single"/>
          <w:lang w:eastAsia="es-ES"/>
        </w:rPr>
      </w:pPr>
      <w:r w:rsidRPr="00E06487">
        <w:rPr>
          <w:rFonts w:ascii="Times New Roman" w:hAnsi="Times New Roman" w:cs="Times New Roman"/>
          <w:b/>
          <w:sz w:val="20"/>
          <w:u w:val="single"/>
          <w:lang w:eastAsia="es-ES"/>
        </w:rPr>
        <w:t>DIPUTADOS AUSENTES</w:t>
      </w:r>
    </w:p>
    <w:p w:rsidR="00E06487" w:rsidRPr="00E06487" w:rsidRDefault="00E06487" w:rsidP="00E06487">
      <w:pPr>
        <w:spacing w:after="0" w:line="240" w:lineRule="auto"/>
        <w:rPr>
          <w:rFonts w:ascii="Times New Roman" w:hAnsi="Times New Roman" w:cs="Times New Roman"/>
          <w:sz w:val="20"/>
          <w:lang w:eastAsia="es-ES"/>
        </w:rPr>
      </w:pPr>
    </w:p>
    <w:p w:rsidR="00E06487" w:rsidRPr="00E06487" w:rsidRDefault="00E06487" w:rsidP="00E06487">
      <w:pPr>
        <w:spacing w:after="0" w:line="240" w:lineRule="auto"/>
        <w:rPr>
          <w:rFonts w:ascii="Times New Roman" w:hAnsi="Times New Roman" w:cs="Times New Roman"/>
          <w:sz w:val="20"/>
          <w:lang w:eastAsia="es-ES"/>
        </w:rPr>
      </w:pPr>
      <w:r w:rsidRPr="00E06487">
        <w:rPr>
          <w:rFonts w:ascii="Times New Roman" w:hAnsi="Times New Roman" w:cs="Times New Roman"/>
          <w:sz w:val="20"/>
          <w:lang w:eastAsia="es-ES"/>
        </w:rPr>
        <w:t>CARRIÓN, Rubén Alberto</w:t>
      </w:r>
    </w:p>
    <w:p w:rsidR="00E06487" w:rsidRPr="00E06487" w:rsidRDefault="00E06487" w:rsidP="00E06487">
      <w:pPr>
        <w:spacing w:after="0" w:line="312" w:lineRule="auto"/>
        <w:rPr>
          <w:rFonts w:ascii="Times New Roman" w:hAnsi="Times New Roman" w:cs="Times New Roman"/>
          <w:sz w:val="20"/>
          <w:lang w:eastAsia="es-ES"/>
        </w:rPr>
      </w:pPr>
      <w:r w:rsidRPr="00E06487">
        <w:rPr>
          <w:rFonts w:ascii="Times New Roman" w:hAnsi="Times New Roman" w:cs="Times New Roman"/>
          <w:sz w:val="20"/>
          <w:lang w:eastAsia="es-ES"/>
        </w:rPr>
        <w:t>GIOJA, Leonardo César</w:t>
      </w:r>
    </w:p>
    <w:p w:rsidR="00E06487" w:rsidRDefault="00E06487" w:rsidP="0062783F">
      <w:pPr>
        <w:spacing w:line="264" w:lineRule="auto"/>
        <w:rPr>
          <w:rFonts w:ascii="Arial" w:hAnsi="Arial"/>
          <w:lang w:eastAsia="es-ES"/>
        </w:rPr>
        <w:sectPr w:rsidR="00E06487" w:rsidSect="00E06487">
          <w:type w:val="continuous"/>
          <w:pgSz w:w="11906" w:h="16838" w:code="9"/>
          <w:pgMar w:top="1418" w:right="1701" w:bottom="1418" w:left="1701" w:header="709" w:footer="709" w:gutter="0"/>
          <w:cols w:num="2" w:space="708"/>
          <w:docGrid w:linePitch="360"/>
        </w:sectPr>
      </w:pPr>
    </w:p>
    <w:p w:rsidR="00E06487" w:rsidRDefault="00E06487" w:rsidP="0062783F">
      <w:pPr>
        <w:spacing w:line="264" w:lineRule="auto"/>
        <w:rPr>
          <w:rFonts w:ascii="Arial" w:hAnsi="Arial"/>
          <w:lang w:eastAsia="es-ES"/>
        </w:rPr>
      </w:pPr>
    </w:p>
    <w:p w:rsidR="00E06487" w:rsidRDefault="00E06487" w:rsidP="0062783F">
      <w:pPr>
        <w:spacing w:line="264" w:lineRule="auto"/>
        <w:rPr>
          <w:rFonts w:ascii="Arial" w:hAnsi="Arial"/>
          <w:lang w:eastAsia="es-ES"/>
        </w:rPr>
      </w:pPr>
    </w:p>
    <w:p w:rsidR="00E06487" w:rsidRDefault="00E06487" w:rsidP="0062783F">
      <w:pPr>
        <w:spacing w:line="264" w:lineRule="auto"/>
        <w:rPr>
          <w:rFonts w:ascii="Arial" w:hAnsi="Arial"/>
          <w:lang w:eastAsia="es-ES"/>
        </w:rPr>
      </w:pPr>
    </w:p>
    <w:p w:rsidR="002014A1" w:rsidRPr="002014A1" w:rsidRDefault="002014A1" w:rsidP="002014A1">
      <w:pPr>
        <w:spacing w:after="0" w:line="312" w:lineRule="auto"/>
        <w:jc w:val="center"/>
        <w:rPr>
          <w:rFonts w:ascii="Arial" w:eastAsia="Times New Roman" w:hAnsi="Arial" w:cs="Times New Roman"/>
          <w:b/>
          <w:sz w:val="40"/>
          <w:szCs w:val="28"/>
          <w:lang w:val="es-ES" w:eastAsia="es-ES"/>
        </w:rPr>
      </w:pPr>
      <w:r w:rsidRPr="002014A1">
        <w:rPr>
          <w:rFonts w:ascii="Arial" w:eastAsia="Times New Roman" w:hAnsi="Arial" w:cs="Times New Roman"/>
          <w:b/>
          <w:sz w:val="40"/>
          <w:szCs w:val="28"/>
          <w:lang w:val="es-ES" w:eastAsia="es-ES"/>
        </w:rPr>
        <w:lastRenderedPageBreak/>
        <w:t>SUMARIO</w:t>
      </w:r>
    </w:p>
    <w:p w:rsidR="002014A1" w:rsidRPr="002014A1" w:rsidRDefault="002014A1" w:rsidP="002014A1">
      <w:pPr>
        <w:spacing w:after="0" w:line="312" w:lineRule="auto"/>
        <w:jc w:val="both"/>
        <w:rPr>
          <w:rFonts w:ascii="Times New Roman" w:eastAsia="Times New Roman" w:hAnsi="Times New Roman" w:cs="Times New Roman"/>
          <w:b/>
          <w:sz w:val="20"/>
          <w:szCs w:val="20"/>
          <w:u w:val="single"/>
          <w:lang w:val="es-ES" w:eastAsia="es-ES"/>
        </w:rPr>
      </w:pP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b/>
          <w:bCs/>
          <w:sz w:val="20"/>
          <w:szCs w:val="20"/>
          <w:lang w:val="es-ES_tradnl" w:eastAsia="es-ES"/>
        </w:rPr>
        <w:t>I -</w:t>
      </w:r>
      <w:r w:rsidRPr="002014A1">
        <w:rPr>
          <w:rFonts w:ascii="Times New Roman" w:eastAsia="Times New Roman" w:hAnsi="Times New Roman" w:cs="Times New Roman"/>
          <w:sz w:val="20"/>
          <w:szCs w:val="20"/>
          <w:lang w:val="es-ES_tradnl" w:eastAsia="es-ES"/>
        </w:rPr>
        <w:t xml:space="preserve">   APERTURA DE LA SESIÓN.</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b/>
          <w:sz w:val="20"/>
          <w:szCs w:val="20"/>
          <w:lang w:val="es-ES_tradnl" w:eastAsia="es-ES"/>
        </w:rPr>
        <w:t xml:space="preserve">II – </w:t>
      </w:r>
      <w:r w:rsidRPr="002014A1">
        <w:rPr>
          <w:rFonts w:ascii="Times New Roman" w:eastAsia="Times New Roman" w:hAnsi="Times New Roman" w:cs="Times New Roman"/>
          <w:sz w:val="20"/>
          <w:szCs w:val="20"/>
          <w:lang w:val="es-ES_tradnl" w:eastAsia="es-ES"/>
        </w:rPr>
        <w:t>IZAMIENTO DE BANDERAS.</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color w:val="FF0000"/>
          <w:sz w:val="20"/>
          <w:szCs w:val="20"/>
          <w:lang w:val="es-ES_tradnl" w:eastAsia="es-ES"/>
        </w:rPr>
        <w:t xml:space="preserve">       </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b/>
          <w:sz w:val="20"/>
          <w:szCs w:val="20"/>
          <w:lang w:val="es-ES_tradnl" w:eastAsia="es-ES"/>
        </w:rPr>
        <w:t>III</w:t>
      </w:r>
      <w:r w:rsidRPr="002014A1">
        <w:rPr>
          <w:rFonts w:ascii="Times New Roman" w:eastAsia="Times New Roman" w:hAnsi="Times New Roman" w:cs="Times New Roman"/>
          <w:sz w:val="20"/>
          <w:szCs w:val="20"/>
          <w:lang w:val="es-ES_tradnl" w:eastAsia="es-ES"/>
        </w:rPr>
        <w:t xml:space="preserve"> - ORDEN DEL DÍA Y DECRETO DE CONVOCATORIA. (p.  1 y sig.)</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b/>
          <w:sz w:val="20"/>
          <w:szCs w:val="20"/>
          <w:lang w:val="es-ES_tradnl" w:eastAsia="es-ES"/>
        </w:rPr>
        <w:t xml:space="preserve"> IV- </w:t>
      </w:r>
      <w:r w:rsidRPr="002014A1">
        <w:rPr>
          <w:rFonts w:ascii="Times New Roman" w:eastAsia="Times New Roman" w:hAnsi="Times New Roman" w:cs="Times New Roman"/>
          <w:sz w:val="20"/>
          <w:szCs w:val="20"/>
          <w:lang w:val="es-ES_tradnl" w:eastAsia="es-ES"/>
        </w:rPr>
        <w:t xml:space="preserve"> MANIFESTACIONES DE PRESIDENCIA. (p. 1)</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b/>
          <w:sz w:val="20"/>
          <w:szCs w:val="20"/>
          <w:lang w:val="es-ES_tradnl" w:eastAsia="es-ES"/>
        </w:rPr>
        <w:t xml:space="preserve"> V – </w:t>
      </w:r>
      <w:r w:rsidRPr="002014A1">
        <w:rPr>
          <w:rFonts w:ascii="Times New Roman" w:eastAsia="Times New Roman" w:hAnsi="Times New Roman" w:cs="Times New Roman"/>
          <w:sz w:val="20"/>
          <w:szCs w:val="20"/>
          <w:lang w:val="es-ES_tradnl" w:eastAsia="es-ES"/>
        </w:rPr>
        <w:t>ASUNTOS ENTRADOS Y DESPACHOS DE COMISIONES:</w:t>
      </w: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p>
    <w:p w:rsidR="002014A1" w:rsidRPr="002014A1" w:rsidRDefault="002014A1" w:rsidP="002014A1">
      <w:pPr>
        <w:numPr>
          <w:ilvl w:val="0"/>
          <w:numId w:val="8"/>
        </w:numPr>
        <w:tabs>
          <w:tab w:val="left" w:pos="284"/>
        </w:tabs>
        <w:spacing w:after="0" w:line="312" w:lineRule="auto"/>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Aprobación de la Versión Taquigráfica correspondiente a la Décima Segunda Sesión Ordinaria, de fecha 22 de octubre de 2020, conforme artículo 111 del Reglamento Interno. (p. 7)</w:t>
      </w:r>
    </w:p>
    <w:p w:rsidR="002014A1" w:rsidRPr="002014A1" w:rsidRDefault="002014A1" w:rsidP="002014A1">
      <w:pPr>
        <w:spacing w:after="0" w:line="312" w:lineRule="auto"/>
        <w:jc w:val="center"/>
        <w:rPr>
          <w:rFonts w:ascii="Times New Roman" w:eastAsia="Times New Roman" w:hAnsi="Times New Roman" w:cs="Times New Roman"/>
          <w:b/>
          <w:sz w:val="20"/>
          <w:szCs w:val="20"/>
          <w:u w:val="single"/>
          <w:lang w:val="es-ES" w:eastAsia="es-AR"/>
        </w:rPr>
      </w:pPr>
    </w:p>
    <w:p w:rsidR="002014A1" w:rsidRPr="002014A1" w:rsidRDefault="002014A1" w:rsidP="002014A1">
      <w:pPr>
        <w:spacing w:after="0" w:line="312" w:lineRule="auto"/>
        <w:jc w:val="both"/>
        <w:rPr>
          <w:rFonts w:ascii="Times New Roman" w:eastAsia="Times New Roman" w:hAnsi="Times New Roman" w:cs="Times New Roman"/>
          <w:sz w:val="20"/>
          <w:szCs w:val="20"/>
          <w:lang w:val="es-ES_tradnl" w:eastAsia="es-ES"/>
        </w:rPr>
      </w:pPr>
      <w:r w:rsidRPr="002014A1">
        <w:rPr>
          <w:rFonts w:ascii="Times New Roman" w:eastAsia="Times New Roman" w:hAnsi="Times New Roman" w:cs="Times New Roman"/>
          <w:sz w:val="20"/>
          <w:szCs w:val="20"/>
          <w:lang w:val="es-ES_tradnl" w:eastAsia="es-ES"/>
        </w:rPr>
        <w:t xml:space="preserve">         COMUNICACIONES OFICIALES.</w:t>
      </w:r>
    </w:p>
    <w:p w:rsidR="002014A1" w:rsidRPr="002014A1" w:rsidRDefault="002014A1" w:rsidP="002014A1">
      <w:pPr>
        <w:tabs>
          <w:tab w:val="left" w:pos="426"/>
        </w:tabs>
        <w:spacing w:after="0" w:line="312" w:lineRule="auto"/>
        <w:ind w:left="1985" w:hanging="1985"/>
        <w:jc w:val="both"/>
        <w:rPr>
          <w:rFonts w:ascii="Times New Roman" w:eastAsia="Times New Roman" w:hAnsi="Times New Roman" w:cs="Times New Roman"/>
          <w:sz w:val="20"/>
          <w:szCs w:val="20"/>
          <w:lang w:val="es-ES" w:eastAsia="es-ES"/>
        </w:rPr>
      </w:pPr>
    </w:p>
    <w:p w:rsidR="002014A1" w:rsidRDefault="002014A1" w:rsidP="002014A1">
      <w:pPr>
        <w:tabs>
          <w:tab w:val="left" w:pos="284"/>
          <w:tab w:val="left" w:pos="426"/>
        </w:tabs>
        <w:spacing w:after="0" w:line="312" w:lineRule="auto"/>
        <w:contextualSpacing/>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ES"/>
        </w:rPr>
        <w:t xml:space="preserve">          Punto 3) Expediente  </w:t>
      </w:r>
      <w:r w:rsidRPr="002014A1">
        <w:rPr>
          <w:rFonts w:ascii="Times New Roman" w:eastAsia="Times New Roman" w:hAnsi="Times New Roman" w:cs="Times New Roman"/>
          <w:sz w:val="20"/>
          <w:szCs w:val="20"/>
          <w:lang w:val="es-ES" w:eastAsia="es-AR"/>
        </w:rPr>
        <w:t xml:space="preserve">2486-2020: Comunicación Oficial remitida por el Poder Ejecutivo, mediante </w:t>
      </w:r>
    </w:p>
    <w:p w:rsidR="002014A1" w:rsidRDefault="002014A1" w:rsidP="002014A1">
      <w:pPr>
        <w:tabs>
          <w:tab w:val="left" w:pos="284"/>
          <w:tab w:val="left" w:pos="426"/>
        </w:tabs>
        <w:spacing w:after="0" w:line="312" w:lineRule="auto"/>
        <w:contextualSpacing/>
        <w:jc w:val="both"/>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Mensaje Nº 128, por la que da noticia de la sanción de la Ley de Necesidad y Urgencia Nº 2138-P, </w:t>
      </w:r>
    </w:p>
    <w:p w:rsidR="002014A1" w:rsidRPr="002014A1" w:rsidRDefault="002014A1" w:rsidP="002014A1">
      <w:pPr>
        <w:tabs>
          <w:tab w:val="left" w:pos="284"/>
          <w:tab w:val="left" w:pos="426"/>
        </w:tabs>
        <w:spacing w:after="0" w:line="312" w:lineRule="auto"/>
        <w:contextualSpacing/>
        <w:jc w:val="both"/>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 xml:space="preserve">          </w:t>
      </w:r>
      <w:proofErr w:type="gramStart"/>
      <w:r w:rsidRPr="002014A1">
        <w:rPr>
          <w:rFonts w:ascii="Times New Roman" w:eastAsia="Times New Roman" w:hAnsi="Times New Roman" w:cs="Times New Roman"/>
          <w:sz w:val="20"/>
          <w:szCs w:val="20"/>
          <w:lang w:val="es-ES" w:eastAsia="es-AR"/>
        </w:rPr>
        <w:t>sobre</w:t>
      </w:r>
      <w:proofErr w:type="gramEnd"/>
      <w:r w:rsidRPr="002014A1">
        <w:rPr>
          <w:rFonts w:ascii="Times New Roman" w:eastAsia="Times New Roman" w:hAnsi="Times New Roman" w:cs="Times New Roman"/>
          <w:sz w:val="20"/>
          <w:szCs w:val="20"/>
          <w:lang w:val="es-ES" w:eastAsia="es-AR"/>
        </w:rPr>
        <w:t xml:space="preserve"> la adhesión al  DECNU Nº 814-2020. (Sobre Tablas)  (p. 2; 6 y sig.)</w:t>
      </w:r>
    </w:p>
    <w:p w:rsidR="002014A1" w:rsidRPr="002014A1" w:rsidRDefault="002014A1" w:rsidP="002014A1">
      <w:pPr>
        <w:spacing w:after="0" w:line="312" w:lineRule="auto"/>
        <w:jc w:val="both"/>
        <w:rPr>
          <w:rFonts w:ascii="Times New Roman" w:eastAsia="Times New Roman" w:hAnsi="Times New Roman" w:cs="Times New Roman"/>
          <w:b/>
          <w:sz w:val="20"/>
          <w:szCs w:val="20"/>
          <w:lang w:val="es-ES" w:eastAsia="es-AR"/>
        </w:rPr>
      </w:pPr>
    </w:p>
    <w:p w:rsidR="002014A1" w:rsidRPr="002014A1" w:rsidRDefault="002014A1" w:rsidP="002014A1">
      <w:pPr>
        <w:tabs>
          <w:tab w:val="left" w:pos="426"/>
        </w:tabs>
        <w:spacing w:after="0" w:line="312" w:lineRule="auto"/>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         DESPACHOS DE COMISIONES:</w:t>
      </w:r>
    </w:p>
    <w:p w:rsidR="002014A1" w:rsidRPr="002014A1" w:rsidRDefault="002014A1" w:rsidP="002014A1">
      <w:pPr>
        <w:tabs>
          <w:tab w:val="left" w:pos="426"/>
        </w:tabs>
        <w:spacing w:after="0" w:line="312" w:lineRule="auto"/>
        <w:jc w:val="both"/>
        <w:rPr>
          <w:rFonts w:ascii="Times New Roman" w:eastAsia="Times New Roman" w:hAnsi="Times New Roman" w:cs="Times New Roman"/>
          <w:sz w:val="20"/>
          <w:szCs w:val="20"/>
          <w:lang w:val="es-ES" w:eastAsia="es-AR"/>
        </w:rPr>
      </w:pPr>
    </w:p>
    <w:p w:rsidR="002014A1" w:rsidRPr="002014A1" w:rsidRDefault="002014A1" w:rsidP="002014A1">
      <w:pPr>
        <w:numPr>
          <w:ilvl w:val="0"/>
          <w:numId w:val="9"/>
        </w:num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Expediente 2248-2020: Despacho de las </w:t>
      </w:r>
      <w:r w:rsidRPr="002014A1">
        <w:rPr>
          <w:rFonts w:ascii="Times New Roman" w:eastAsia="Times New Roman" w:hAnsi="Times New Roman" w:cs="Calibri"/>
          <w:sz w:val="20"/>
          <w:szCs w:val="20"/>
          <w:lang w:val="es-ES" w:eastAsia="es-ES"/>
        </w:rPr>
        <w:t>Comisiones de 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 xml:space="preserve">les, de Turismo,  Ambiente y Desarrollo Sostenible y de Hacienda y Presupuesto </w:t>
      </w:r>
      <w:r w:rsidRPr="002014A1">
        <w:rPr>
          <w:rFonts w:ascii="Times New Roman" w:eastAsia="Times New Roman" w:hAnsi="Times New Roman" w:cs="Times New Roman"/>
          <w:sz w:val="20"/>
          <w:szCs w:val="20"/>
          <w:lang w:val="es-ES" w:eastAsia="es-AR"/>
        </w:rPr>
        <w:t>en el Proye</w:t>
      </w:r>
      <w:r w:rsidRPr="002014A1">
        <w:rPr>
          <w:rFonts w:ascii="Times New Roman" w:eastAsia="Times New Roman" w:hAnsi="Times New Roman" w:cs="Times New Roman"/>
          <w:sz w:val="20"/>
          <w:szCs w:val="20"/>
          <w:lang w:val="es-ES" w:eastAsia="es-AR"/>
        </w:rPr>
        <w:t>c</w:t>
      </w:r>
      <w:r w:rsidRPr="002014A1">
        <w:rPr>
          <w:rFonts w:ascii="Times New Roman" w:eastAsia="Times New Roman" w:hAnsi="Times New Roman" w:cs="Times New Roman"/>
          <w:sz w:val="20"/>
          <w:szCs w:val="20"/>
          <w:lang w:val="es-ES" w:eastAsia="es-AR"/>
        </w:rPr>
        <w:t>to de Ley enviado por el Poder Ejecutivo mediante mensaje Nº 105, por el que solicita se apruebe el Convenio Específico de Asistencia y Cooperación, suscripto entre el Gobierno de la Provincia de San Juan y la Facultad de Ciencias Químicas y Tecnológicas de la Universidad Católica de Cuyo</w:t>
      </w:r>
      <w:r w:rsidRPr="002014A1">
        <w:rPr>
          <w:rFonts w:ascii="Times New Roman" w:eastAsia="Times New Roman" w:hAnsi="Times New Roman" w:cs="Calibri"/>
          <w:i/>
          <w:sz w:val="20"/>
          <w:szCs w:val="20"/>
          <w:lang w:val="es-ES" w:eastAsia="es-ES"/>
        </w:rPr>
        <w:t>.</w:t>
      </w:r>
      <w:r w:rsidRPr="002014A1">
        <w:rPr>
          <w:rFonts w:ascii="Times New Roman" w:eastAsia="Times New Roman" w:hAnsi="Times New Roman" w:cs="Calibri"/>
          <w:sz w:val="20"/>
          <w:szCs w:val="20"/>
          <w:lang w:val="es-ES" w:eastAsia="es-ES"/>
        </w:rPr>
        <w:t xml:space="preserve"> (p. 3; 7 y sig.)</w:t>
      </w:r>
    </w:p>
    <w:p w:rsidR="002014A1" w:rsidRPr="002014A1" w:rsidRDefault="002014A1" w:rsidP="002014A1">
      <w:pPr>
        <w:tabs>
          <w:tab w:val="left" w:pos="426"/>
        </w:tabs>
        <w:spacing w:after="0" w:line="312" w:lineRule="auto"/>
        <w:ind w:left="851"/>
        <w:jc w:val="both"/>
        <w:rPr>
          <w:rFonts w:ascii="Times New Roman" w:eastAsia="Times New Roman" w:hAnsi="Times New Roman" w:cs="Times New Roman"/>
          <w:sz w:val="20"/>
          <w:szCs w:val="20"/>
          <w:lang w:val="es-ES" w:eastAsia="es-AR"/>
        </w:rPr>
      </w:pPr>
    </w:p>
    <w:p w:rsidR="002014A1" w:rsidRPr="002014A1" w:rsidRDefault="002014A1" w:rsidP="002014A1">
      <w:pPr>
        <w:numPr>
          <w:ilvl w:val="0"/>
          <w:numId w:val="9"/>
        </w:num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Expediente 2250-2020: Despacho de las Comisiones de </w:t>
      </w:r>
      <w:r w:rsidRPr="002014A1">
        <w:rPr>
          <w:rFonts w:ascii="Times New Roman" w:eastAsia="Times New Roman" w:hAnsi="Times New Roman" w:cs="Calibri"/>
          <w:sz w:val="20"/>
          <w:szCs w:val="20"/>
          <w:lang w:val="es-ES" w:eastAsia="es-ES"/>
        </w:rPr>
        <w:t>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les, de Turismo, Ambiente y Desarrollo Sostenible y de Hacienda y Presupuesto</w:t>
      </w:r>
      <w:r w:rsidRPr="002014A1">
        <w:rPr>
          <w:rFonts w:ascii="Times New Roman" w:eastAsia="Times New Roman" w:hAnsi="Times New Roman" w:cs="Times New Roman"/>
          <w:sz w:val="20"/>
          <w:szCs w:val="20"/>
          <w:lang w:val="es-ES" w:eastAsia="es-AR"/>
        </w:rPr>
        <w:t>, en el Proye</w:t>
      </w:r>
      <w:r w:rsidRPr="002014A1">
        <w:rPr>
          <w:rFonts w:ascii="Times New Roman" w:eastAsia="Times New Roman" w:hAnsi="Times New Roman" w:cs="Times New Roman"/>
          <w:sz w:val="20"/>
          <w:szCs w:val="20"/>
          <w:lang w:val="es-ES" w:eastAsia="es-AR"/>
        </w:rPr>
        <w:t>c</w:t>
      </w:r>
      <w:r w:rsidRPr="002014A1">
        <w:rPr>
          <w:rFonts w:ascii="Times New Roman" w:eastAsia="Times New Roman" w:hAnsi="Times New Roman" w:cs="Times New Roman"/>
          <w:sz w:val="20"/>
          <w:szCs w:val="20"/>
          <w:lang w:val="es-ES" w:eastAsia="es-AR"/>
        </w:rPr>
        <w:t>to de Ley enviado por el Poder Ejecutivo mediante mensaje Nº 107, por el que se modifica la Ley Tributaria Anual Nº 2026-I. (p. 3; 8 y sig.)</w:t>
      </w:r>
    </w:p>
    <w:p w:rsidR="002014A1" w:rsidRPr="002014A1" w:rsidRDefault="002014A1" w:rsidP="002014A1">
      <w:pPr>
        <w:tabs>
          <w:tab w:val="left" w:pos="426"/>
        </w:tabs>
        <w:spacing w:after="0" w:line="312" w:lineRule="auto"/>
        <w:ind w:left="851"/>
        <w:jc w:val="both"/>
        <w:rPr>
          <w:rFonts w:ascii="Times New Roman" w:eastAsia="Times New Roman" w:hAnsi="Times New Roman" w:cs="Calibri"/>
          <w:sz w:val="20"/>
          <w:szCs w:val="20"/>
          <w:lang w:val="es-ES" w:eastAsia="es-ES"/>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III.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2251-2020: Despacho de las </w:t>
      </w:r>
      <w:r w:rsidRPr="002014A1">
        <w:rPr>
          <w:rFonts w:ascii="Times New Roman" w:eastAsia="Times New Roman" w:hAnsi="Times New Roman" w:cs="Times New Roman"/>
          <w:sz w:val="20"/>
          <w:szCs w:val="20"/>
          <w:lang w:val="es-ES" w:eastAsia="es-ES"/>
        </w:rPr>
        <w:t xml:space="preserve">Comisiones de </w:t>
      </w:r>
      <w:r w:rsidRPr="002014A1">
        <w:rPr>
          <w:rFonts w:ascii="Times New Roman" w:eastAsia="Times New Roman" w:hAnsi="Times New Roman" w:cs="Calibri"/>
          <w:sz w:val="20"/>
          <w:szCs w:val="20"/>
          <w:lang w:val="es-ES" w:eastAsia="es-ES"/>
        </w:rPr>
        <w:t xml:space="preserve">Legislación y Asuntos Constitucionales y de Familia y Desarrollo Humano, </w:t>
      </w:r>
      <w:r w:rsidRPr="002014A1">
        <w:rPr>
          <w:rFonts w:ascii="Times New Roman" w:eastAsia="Times New Roman" w:hAnsi="Times New Roman" w:cs="Times New Roman"/>
          <w:sz w:val="20"/>
          <w:szCs w:val="20"/>
          <w:lang w:val="es-ES" w:eastAsia="es-AR"/>
        </w:rPr>
        <w:t>en el Proyecto de Ley enviado por el Poder Ejecutivo m</w:t>
      </w:r>
      <w:r w:rsidRPr="002014A1">
        <w:rPr>
          <w:rFonts w:ascii="Times New Roman" w:eastAsia="Times New Roman" w:hAnsi="Times New Roman" w:cs="Times New Roman"/>
          <w:sz w:val="20"/>
          <w:szCs w:val="20"/>
          <w:lang w:val="es-ES" w:eastAsia="es-AR"/>
        </w:rPr>
        <w:t>e</w:t>
      </w:r>
      <w:r w:rsidRPr="002014A1">
        <w:rPr>
          <w:rFonts w:ascii="Times New Roman" w:eastAsia="Times New Roman" w:hAnsi="Times New Roman" w:cs="Times New Roman"/>
          <w:sz w:val="20"/>
          <w:szCs w:val="20"/>
          <w:lang w:val="es-ES" w:eastAsia="es-AR"/>
        </w:rPr>
        <w:t>diante mensaje Nº 108,</w:t>
      </w:r>
      <w:r w:rsidRPr="002014A1">
        <w:rPr>
          <w:rFonts w:ascii="Times New Roman" w:eastAsia="Times New Roman" w:hAnsi="Times New Roman" w:cs="Calibri"/>
          <w:sz w:val="20"/>
          <w:szCs w:val="20"/>
          <w:lang w:val="es-ES" w:eastAsia="es-AR"/>
        </w:rPr>
        <w:t xml:space="preserve"> </w:t>
      </w:r>
      <w:r w:rsidRPr="002014A1">
        <w:rPr>
          <w:rFonts w:ascii="Times New Roman" w:eastAsia="Times New Roman" w:hAnsi="Times New Roman" w:cs="Times New Roman"/>
          <w:sz w:val="20"/>
          <w:szCs w:val="20"/>
          <w:lang w:val="es-ES" w:eastAsia="es-AR"/>
        </w:rPr>
        <w:t>por el que se aprueba el Convenio de Ejecución Plan Nacional Argent</w:t>
      </w:r>
      <w:r w:rsidRPr="002014A1">
        <w:rPr>
          <w:rFonts w:ascii="Times New Roman" w:eastAsia="Times New Roman" w:hAnsi="Times New Roman" w:cs="Times New Roman"/>
          <w:sz w:val="20"/>
          <w:szCs w:val="20"/>
          <w:lang w:val="es-ES" w:eastAsia="es-AR"/>
        </w:rPr>
        <w:t>i</w:t>
      </w:r>
      <w:r w:rsidRPr="002014A1">
        <w:rPr>
          <w:rFonts w:ascii="Times New Roman" w:eastAsia="Times New Roman" w:hAnsi="Times New Roman" w:cs="Times New Roman"/>
          <w:sz w:val="20"/>
          <w:szCs w:val="20"/>
          <w:lang w:val="es-ES" w:eastAsia="es-AR"/>
        </w:rPr>
        <w:t>na Contra el Hambre Plan Nacional de Seguridad Alimentaria, suscripto entre la Secretaría de Inclusión Social del Ministerio de Desarrollo Social de la Nación; y el Ministerio de Desarrollo Humano y Promoción Social de la Provincia de San Juan</w:t>
      </w:r>
      <w:r w:rsidRPr="002014A1">
        <w:rPr>
          <w:rFonts w:ascii="Times New Roman" w:eastAsia="Times New Roman" w:hAnsi="Times New Roman" w:cs="Calibri"/>
          <w:sz w:val="20"/>
          <w:szCs w:val="20"/>
          <w:lang w:val="es-ES" w:eastAsia="es-AR"/>
        </w:rPr>
        <w:t>. (p. 3; 9 y sig.)</w:t>
      </w:r>
    </w:p>
    <w:p w:rsidR="002014A1" w:rsidRPr="002014A1" w:rsidRDefault="002014A1" w:rsidP="002014A1">
      <w:pPr>
        <w:tabs>
          <w:tab w:val="left" w:pos="426"/>
        </w:tabs>
        <w:spacing w:after="0" w:line="312" w:lineRule="auto"/>
        <w:ind w:left="851" w:hanging="1985"/>
        <w:jc w:val="both"/>
        <w:rPr>
          <w:rFonts w:ascii="Times New Roman" w:eastAsia="Times New Roman" w:hAnsi="Times New Roman" w:cs="Times New Roman"/>
          <w:bCs/>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lastRenderedPageBreak/>
        <w:t xml:space="preserve">IV.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2307-2020: Despacho de las </w:t>
      </w:r>
      <w:r w:rsidRPr="002014A1">
        <w:rPr>
          <w:rFonts w:ascii="Times New Roman" w:eastAsia="Times New Roman" w:hAnsi="Times New Roman" w:cs="Calibri"/>
          <w:sz w:val="20"/>
          <w:szCs w:val="20"/>
          <w:lang w:val="es-ES" w:eastAsia="es-ES"/>
        </w:rPr>
        <w:t>Comisiones de 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 xml:space="preserve">les y de Salud y Deporte </w:t>
      </w:r>
      <w:r w:rsidRPr="002014A1">
        <w:rPr>
          <w:rFonts w:ascii="Times New Roman" w:eastAsia="Times New Roman" w:hAnsi="Times New Roman" w:cs="Times New Roman"/>
          <w:sz w:val="20"/>
          <w:szCs w:val="20"/>
          <w:lang w:val="es-ES" w:eastAsia="es-AR"/>
        </w:rPr>
        <w:t>en el Proyecto de Ley enviado por el Poder Ejecutivo mediante me</w:t>
      </w:r>
      <w:r w:rsidRPr="002014A1">
        <w:rPr>
          <w:rFonts w:ascii="Times New Roman" w:eastAsia="Times New Roman" w:hAnsi="Times New Roman" w:cs="Times New Roman"/>
          <w:sz w:val="20"/>
          <w:szCs w:val="20"/>
          <w:lang w:val="es-ES" w:eastAsia="es-AR"/>
        </w:rPr>
        <w:t>n</w:t>
      </w:r>
      <w:r w:rsidRPr="002014A1">
        <w:rPr>
          <w:rFonts w:ascii="Times New Roman" w:eastAsia="Times New Roman" w:hAnsi="Times New Roman" w:cs="Times New Roman"/>
          <w:sz w:val="20"/>
          <w:szCs w:val="20"/>
          <w:lang w:val="es-ES" w:eastAsia="es-AR"/>
        </w:rPr>
        <w:t>saje Nº 109</w:t>
      </w:r>
      <w:r w:rsidRPr="002014A1">
        <w:rPr>
          <w:rFonts w:ascii="Times New Roman" w:eastAsia="Times New Roman" w:hAnsi="Times New Roman" w:cs="Calibri"/>
          <w:sz w:val="20"/>
          <w:szCs w:val="20"/>
          <w:lang w:val="es-ES" w:eastAsia="es-ES"/>
        </w:rPr>
        <w:t xml:space="preserve">, </w:t>
      </w:r>
      <w:r w:rsidRPr="002014A1">
        <w:rPr>
          <w:rFonts w:ascii="Times New Roman" w:eastAsia="Times New Roman" w:hAnsi="Times New Roman" w:cs="Times New Roman"/>
          <w:sz w:val="20"/>
          <w:szCs w:val="20"/>
          <w:lang w:val="es-ES" w:eastAsia="es-AR"/>
        </w:rPr>
        <w:t>por el que se aprueba el Convenio Marco suscripto entre la Secretaría de Gobierno de Salud de la Nación y el Ministerio de Salud Pública de la Provincia de San Juan, por el que se implementa el Plan nacional de Alimentación Saludable en la Infancia y Adolescencia para la prevención del sobrepeso y obesidad en niños, niñas y adolescentes, (PLAN ASI)</w:t>
      </w:r>
      <w:r w:rsidRPr="002014A1">
        <w:rPr>
          <w:rFonts w:ascii="Times New Roman" w:eastAsia="Times New Roman" w:hAnsi="Times New Roman" w:cs="Times New Roman"/>
          <w:sz w:val="20"/>
          <w:szCs w:val="20"/>
          <w:lang w:val="es-ES" w:eastAsia="zh-CN"/>
        </w:rPr>
        <w:t>. (p. 3; 11 y sig.)</w:t>
      </w: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bCs/>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V.</w:t>
      </w:r>
      <w:r w:rsidRPr="002014A1">
        <w:rPr>
          <w:rFonts w:ascii="Times New Roman" w:eastAsia="Times New Roman" w:hAnsi="Times New Roman" w:cs="Times New Roman"/>
          <w:sz w:val="20"/>
          <w:szCs w:val="20"/>
          <w:lang w:val="es-ES" w:eastAsia="es-AR"/>
        </w:rPr>
        <w:tab/>
        <w:t xml:space="preserve">Expediente 2336-2020: Despacho de las </w:t>
      </w:r>
      <w:r w:rsidRPr="002014A1">
        <w:rPr>
          <w:rFonts w:ascii="Times New Roman" w:eastAsia="Times New Roman" w:hAnsi="Times New Roman" w:cs="Calibri"/>
          <w:sz w:val="20"/>
          <w:szCs w:val="20"/>
          <w:lang w:val="es-ES" w:eastAsia="es-ES"/>
        </w:rPr>
        <w:t>Comisiones de 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 xml:space="preserve">les, de Minería, de Sistema Municipal y de Hacienda y Presupuesto </w:t>
      </w:r>
      <w:r w:rsidRPr="002014A1">
        <w:rPr>
          <w:rFonts w:ascii="Times New Roman" w:eastAsia="Times New Roman" w:hAnsi="Times New Roman" w:cs="Times New Roman"/>
          <w:sz w:val="20"/>
          <w:szCs w:val="20"/>
          <w:lang w:val="es-ES" w:eastAsia="es-AR"/>
        </w:rPr>
        <w:t>en el Proyecto de Ley e</w:t>
      </w:r>
      <w:r w:rsidRPr="002014A1">
        <w:rPr>
          <w:rFonts w:ascii="Times New Roman" w:eastAsia="Times New Roman" w:hAnsi="Times New Roman" w:cs="Times New Roman"/>
          <w:sz w:val="20"/>
          <w:szCs w:val="20"/>
          <w:lang w:val="es-ES" w:eastAsia="es-AR"/>
        </w:rPr>
        <w:t>n</w:t>
      </w:r>
      <w:r w:rsidRPr="002014A1">
        <w:rPr>
          <w:rFonts w:ascii="Times New Roman" w:eastAsia="Times New Roman" w:hAnsi="Times New Roman" w:cs="Times New Roman"/>
          <w:sz w:val="20"/>
          <w:szCs w:val="20"/>
          <w:lang w:val="es-ES" w:eastAsia="es-AR"/>
        </w:rPr>
        <w:t xml:space="preserve">viado por el Poder Ejecutivo mediante mensaje Nº 115, </w:t>
      </w:r>
      <w:r w:rsidRPr="002014A1">
        <w:rPr>
          <w:rFonts w:ascii="Times New Roman" w:eastAsia="Arial" w:hAnsi="Times New Roman" w:cs="Times New Roman"/>
          <w:sz w:val="20"/>
          <w:szCs w:val="20"/>
          <w:lang w:val="es-ES" w:eastAsia="es-AR"/>
        </w:rPr>
        <w:t>por el que se modifica el artículo 17 de la Ley Nº 716-M, Regalías Mineras</w:t>
      </w:r>
      <w:r w:rsidRPr="002014A1">
        <w:rPr>
          <w:rFonts w:ascii="Times New Roman" w:eastAsia="Times New Roman" w:hAnsi="Times New Roman" w:cs="Times New Roman"/>
          <w:sz w:val="20"/>
          <w:szCs w:val="20"/>
          <w:lang w:val="es-ES" w:eastAsia="es-AR"/>
        </w:rPr>
        <w:t>.(p. 3; 12 y sig.)</w:t>
      </w:r>
    </w:p>
    <w:p w:rsidR="002014A1" w:rsidRPr="002014A1" w:rsidRDefault="002014A1" w:rsidP="002014A1">
      <w:pPr>
        <w:spacing w:after="0" w:line="312" w:lineRule="auto"/>
        <w:ind w:left="851" w:hanging="425"/>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VI.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2415-2020: Despacho de las </w:t>
      </w:r>
      <w:r w:rsidRPr="002014A1">
        <w:rPr>
          <w:rFonts w:ascii="Times New Roman" w:eastAsia="Times New Roman" w:hAnsi="Times New Roman" w:cs="Calibri"/>
          <w:sz w:val="20"/>
          <w:szCs w:val="20"/>
          <w:lang w:val="es-ES" w:eastAsia="es-ES"/>
        </w:rPr>
        <w:t>Comisiones de 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 xml:space="preserve">les, de Obras y Servicios Públicos y de Hacienda y Presupuesto </w:t>
      </w:r>
      <w:r w:rsidRPr="002014A1">
        <w:rPr>
          <w:rFonts w:ascii="Times New Roman" w:eastAsia="Times New Roman" w:hAnsi="Times New Roman" w:cs="Times New Roman"/>
          <w:sz w:val="20"/>
          <w:szCs w:val="20"/>
          <w:lang w:val="es-ES" w:eastAsia="es-AR"/>
        </w:rPr>
        <w:t xml:space="preserve">en el Proyecto de Ley enviado por el Poder Ejecutivo mediante mensaje Nº 120, </w:t>
      </w:r>
      <w:r w:rsidRPr="002014A1">
        <w:rPr>
          <w:rFonts w:ascii="Times New Roman" w:eastAsia="Times New Roman" w:hAnsi="Times New Roman" w:cs="Times New Roman"/>
          <w:sz w:val="20"/>
          <w:szCs w:val="20"/>
          <w:lang w:val="es-ES" w:eastAsia="zh-CN"/>
        </w:rPr>
        <w:t>por el que solicita se apruebe el Convenio suscripto entre la Dirección Nacional de Vialidad y el Gobierno de la Provincia de San Juan, por el que se transfiere la operación y mantenimiento de un Sistema de Alumbrado ubicado en la Ruta Nacional Nº 40</w:t>
      </w:r>
      <w:r w:rsidRPr="002014A1">
        <w:rPr>
          <w:rFonts w:ascii="Times New Roman" w:eastAsia="Times New Roman" w:hAnsi="Times New Roman" w:cs="Times New Roman"/>
          <w:sz w:val="20"/>
          <w:szCs w:val="20"/>
          <w:lang w:val="es-ES" w:eastAsia="es-AR"/>
        </w:rPr>
        <w:t>. (p. 3; 15 y sig.)</w:t>
      </w:r>
    </w:p>
    <w:p w:rsidR="002014A1" w:rsidRPr="002014A1" w:rsidRDefault="002014A1" w:rsidP="002014A1">
      <w:pPr>
        <w:spacing w:after="0" w:line="312" w:lineRule="auto"/>
        <w:ind w:left="851" w:hanging="425"/>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VII.</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2443-2020: Despacho de las </w:t>
      </w:r>
      <w:r w:rsidRPr="002014A1">
        <w:rPr>
          <w:rFonts w:ascii="Times New Roman" w:eastAsia="Times New Roman" w:hAnsi="Times New Roman" w:cs="Calibri"/>
          <w:sz w:val="20"/>
          <w:szCs w:val="20"/>
          <w:lang w:val="es-ES" w:eastAsia="es-ES"/>
        </w:rPr>
        <w:t xml:space="preserve">Comisiones de Legislación y Asuntos Constitucionales y de Familia y Desarrollo Humano </w:t>
      </w:r>
      <w:r w:rsidRPr="002014A1">
        <w:rPr>
          <w:rFonts w:ascii="Times New Roman" w:eastAsia="Times New Roman" w:hAnsi="Times New Roman" w:cs="Times New Roman"/>
          <w:sz w:val="20"/>
          <w:szCs w:val="20"/>
          <w:lang w:val="es-ES" w:eastAsia="es-AR"/>
        </w:rPr>
        <w:t>en el Proyecto de Ley enviado por el Poder Ejecutivo m</w:t>
      </w:r>
      <w:r w:rsidRPr="002014A1">
        <w:rPr>
          <w:rFonts w:ascii="Times New Roman" w:eastAsia="Times New Roman" w:hAnsi="Times New Roman" w:cs="Times New Roman"/>
          <w:sz w:val="20"/>
          <w:szCs w:val="20"/>
          <w:lang w:val="es-ES" w:eastAsia="es-AR"/>
        </w:rPr>
        <w:t>e</w:t>
      </w:r>
      <w:r w:rsidRPr="002014A1">
        <w:rPr>
          <w:rFonts w:ascii="Times New Roman" w:eastAsia="Times New Roman" w:hAnsi="Times New Roman" w:cs="Times New Roman"/>
          <w:sz w:val="20"/>
          <w:szCs w:val="20"/>
          <w:lang w:val="es-ES" w:eastAsia="es-AR"/>
        </w:rPr>
        <w:t>diante mensaje Nº 124, por el que se aprueba el Convenio Marco entre el Ministerio de Des</w:t>
      </w:r>
      <w:r w:rsidRPr="002014A1">
        <w:rPr>
          <w:rFonts w:ascii="Times New Roman" w:eastAsia="Times New Roman" w:hAnsi="Times New Roman" w:cs="Times New Roman"/>
          <w:sz w:val="20"/>
          <w:szCs w:val="20"/>
          <w:lang w:val="es-ES" w:eastAsia="es-AR"/>
        </w:rPr>
        <w:t>a</w:t>
      </w:r>
      <w:r w:rsidRPr="002014A1">
        <w:rPr>
          <w:rFonts w:ascii="Times New Roman" w:eastAsia="Times New Roman" w:hAnsi="Times New Roman" w:cs="Times New Roman"/>
          <w:sz w:val="20"/>
          <w:szCs w:val="20"/>
          <w:lang w:val="es-ES" w:eastAsia="es-AR"/>
        </w:rPr>
        <w:t xml:space="preserve">rrollo Humano y Promoción Social de la Provincia; y la Asociación Civil Sociedad Israelita de Beneficencia de San Juan. (p. 3; </w:t>
      </w:r>
      <w:proofErr w:type="gramStart"/>
      <w:r w:rsidRPr="002014A1">
        <w:rPr>
          <w:rFonts w:ascii="Times New Roman" w:eastAsia="Times New Roman" w:hAnsi="Times New Roman" w:cs="Times New Roman"/>
          <w:sz w:val="20"/>
          <w:szCs w:val="20"/>
          <w:lang w:val="es-ES" w:eastAsia="es-AR"/>
        </w:rPr>
        <w:t>16 )</w:t>
      </w:r>
      <w:proofErr w:type="gramEnd"/>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VIII. Expediente 2444-2020: Despacho de las </w:t>
      </w:r>
      <w:r w:rsidRPr="002014A1">
        <w:rPr>
          <w:rFonts w:ascii="Times New Roman" w:eastAsia="Times New Roman" w:hAnsi="Times New Roman" w:cs="Calibri"/>
          <w:sz w:val="20"/>
          <w:szCs w:val="20"/>
          <w:lang w:val="es-ES" w:eastAsia="es-ES"/>
        </w:rPr>
        <w:t>Comisiones de Legislación y Asuntos Constitucion</w:t>
      </w:r>
      <w:r w:rsidRPr="002014A1">
        <w:rPr>
          <w:rFonts w:ascii="Times New Roman" w:eastAsia="Times New Roman" w:hAnsi="Times New Roman" w:cs="Calibri"/>
          <w:sz w:val="20"/>
          <w:szCs w:val="20"/>
          <w:lang w:val="es-ES" w:eastAsia="es-ES"/>
        </w:rPr>
        <w:t>a</w:t>
      </w:r>
      <w:r w:rsidRPr="002014A1">
        <w:rPr>
          <w:rFonts w:ascii="Times New Roman" w:eastAsia="Times New Roman" w:hAnsi="Times New Roman" w:cs="Calibri"/>
          <w:sz w:val="20"/>
          <w:szCs w:val="20"/>
          <w:lang w:val="es-ES" w:eastAsia="es-ES"/>
        </w:rPr>
        <w:t xml:space="preserve">les y Educación, Cultura, Ciencia y Técnica </w:t>
      </w:r>
      <w:r w:rsidRPr="002014A1">
        <w:rPr>
          <w:rFonts w:ascii="Times New Roman" w:eastAsia="Times New Roman" w:hAnsi="Times New Roman" w:cs="Times New Roman"/>
          <w:sz w:val="20"/>
          <w:szCs w:val="20"/>
          <w:lang w:val="es-ES" w:eastAsia="es-AR"/>
        </w:rPr>
        <w:t>en el Proyecto de Ley enviado por el Poder Ejec</w:t>
      </w:r>
      <w:r w:rsidRPr="002014A1">
        <w:rPr>
          <w:rFonts w:ascii="Times New Roman" w:eastAsia="Times New Roman" w:hAnsi="Times New Roman" w:cs="Times New Roman"/>
          <w:sz w:val="20"/>
          <w:szCs w:val="20"/>
          <w:lang w:val="es-ES" w:eastAsia="es-AR"/>
        </w:rPr>
        <w:t>u</w:t>
      </w:r>
      <w:r w:rsidRPr="002014A1">
        <w:rPr>
          <w:rFonts w:ascii="Times New Roman" w:eastAsia="Times New Roman" w:hAnsi="Times New Roman" w:cs="Times New Roman"/>
          <w:sz w:val="20"/>
          <w:szCs w:val="20"/>
          <w:lang w:val="es-ES" w:eastAsia="es-AR"/>
        </w:rPr>
        <w:t>tivo mediante mensaje Nº 125, por el que se aprueba el Convenio Marco de Colaboración y Asistencia Técnica entre la Empresa Argentina de Soluciones Satelitales Sociedad Anónima (AR-SAT); la Jefatura de Gabinete de Ministros de la Nación; y el Gobierno de la Provincia de San Juan. (p. 3; 16 y sig.)</w:t>
      </w: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IX.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2220-2020: Despacho de las </w:t>
      </w:r>
      <w:r w:rsidRPr="002014A1">
        <w:rPr>
          <w:rFonts w:ascii="Times New Roman" w:eastAsia="Times New Roman" w:hAnsi="Times New Roman" w:cs="Times New Roman"/>
          <w:sz w:val="20"/>
          <w:szCs w:val="20"/>
          <w:lang w:val="es-ES" w:eastAsia="es-ES"/>
        </w:rPr>
        <w:t>Comisiones de Peticiones y Poderes y de Turismo, Ambiente y Desarrollo Sostenible en el</w:t>
      </w:r>
      <w:r w:rsidRPr="002014A1">
        <w:rPr>
          <w:rFonts w:ascii="Times New Roman" w:eastAsia="Times New Roman" w:hAnsi="Times New Roman" w:cs="Times New Roman"/>
          <w:sz w:val="20"/>
          <w:szCs w:val="20"/>
          <w:lang w:val="es-ES" w:eastAsia="zh-CN"/>
        </w:rPr>
        <w:t xml:space="preserve"> Proyecto de Resolución presentado </w:t>
      </w:r>
      <w:r w:rsidRPr="002014A1">
        <w:rPr>
          <w:rFonts w:ascii="Times New Roman" w:eastAsia="Arial" w:hAnsi="Times New Roman" w:cs="Times New Roman"/>
          <w:sz w:val="20"/>
          <w:szCs w:val="20"/>
          <w:lang w:val="es-ES" w:eastAsia="es-AR"/>
        </w:rPr>
        <w:t>por el Bloque Ju</w:t>
      </w:r>
      <w:r w:rsidRPr="002014A1">
        <w:rPr>
          <w:rFonts w:ascii="Times New Roman" w:eastAsia="Arial" w:hAnsi="Times New Roman" w:cs="Times New Roman"/>
          <w:sz w:val="20"/>
          <w:szCs w:val="20"/>
          <w:lang w:val="es-ES" w:eastAsia="es-AR"/>
        </w:rPr>
        <w:t>s</w:t>
      </w:r>
      <w:r w:rsidRPr="002014A1">
        <w:rPr>
          <w:rFonts w:ascii="Times New Roman" w:eastAsia="Arial" w:hAnsi="Times New Roman" w:cs="Times New Roman"/>
          <w:sz w:val="20"/>
          <w:szCs w:val="20"/>
          <w:lang w:val="es-ES" w:eastAsia="es-AR"/>
        </w:rPr>
        <w:t>ticialista, por el que se declara de interés provincial la construcción de la Autopista Urbana-Acceso Norte-Ruta Nacional Nº 40, en el Departamento Albardón</w:t>
      </w:r>
      <w:r w:rsidRPr="002014A1">
        <w:rPr>
          <w:rFonts w:ascii="Times New Roman" w:eastAsia="Times New Roman" w:hAnsi="Times New Roman" w:cs="Times New Roman"/>
          <w:sz w:val="20"/>
          <w:szCs w:val="20"/>
          <w:lang w:val="es-ES" w:eastAsia="es-AR"/>
        </w:rPr>
        <w:t>. (p. 3; 17 y sig.)</w:t>
      </w: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X.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2280-2020: Despacho de las </w:t>
      </w:r>
      <w:r w:rsidRPr="002014A1">
        <w:rPr>
          <w:rFonts w:ascii="Times New Roman" w:eastAsia="Times New Roman" w:hAnsi="Times New Roman" w:cs="Times New Roman"/>
          <w:sz w:val="20"/>
          <w:szCs w:val="20"/>
          <w:lang w:val="es-ES" w:eastAsia="es-ES"/>
        </w:rPr>
        <w:t>Comisiones de Salud y Deporte, de Obras y Servicios Públicos y de Sistema Municipal, en el</w:t>
      </w:r>
      <w:r w:rsidRPr="002014A1">
        <w:rPr>
          <w:rFonts w:ascii="Times New Roman" w:eastAsia="Times New Roman" w:hAnsi="Times New Roman" w:cs="Times New Roman"/>
          <w:sz w:val="20"/>
          <w:szCs w:val="20"/>
          <w:lang w:val="es-ES" w:eastAsia="zh-CN"/>
        </w:rPr>
        <w:t xml:space="preserve"> Proyecto de Comunicación presentado por el Bloque Bloquista, por el que se solicita al Poder Ejecutivo tome las medidas necesarias para la fumig</w:t>
      </w:r>
      <w:r w:rsidRPr="002014A1">
        <w:rPr>
          <w:rFonts w:ascii="Times New Roman" w:eastAsia="Times New Roman" w:hAnsi="Times New Roman" w:cs="Times New Roman"/>
          <w:sz w:val="20"/>
          <w:szCs w:val="20"/>
          <w:lang w:val="es-ES" w:eastAsia="zh-CN"/>
        </w:rPr>
        <w:t>a</w:t>
      </w:r>
      <w:r w:rsidRPr="002014A1">
        <w:rPr>
          <w:rFonts w:ascii="Times New Roman" w:eastAsia="Times New Roman" w:hAnsi="Times New Roman" w:cs="Times New Roman"/>
          <w:sz w:val="20"/>
          <w:szCs w:val="20"/>
          <w:lang w:val="es-ES" w:eastAsia="zh-CN"/>
        </w:rPr>
        <w:t>ción del Departamento Iglesia</w:t>
      </w:r>
      <w:r w:rsidRPr="002014A1">
        <w:rPr>
          <w:rFonts w:ascii="Times New Roman" w:eastAsia="Times New Roman" w:hAnsi="Times New Roman" w:cs="Times New Roman"/>
          <w:sz w:val="20"/>
          <w:szCs w:val="20"/>
          <w:lang w:val="es-ES" w:eastAsia="es-AR"/>
        </w:rPr>
        <w:t>. (p. 3; 18)</w:t>
      </w: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851" w:hanging="425"/>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lastRenderedPageBreak/>
        <w:t xml:space="preserve">XI. </w:t>
      </w:r>
      <w:r>
        <w:rPr>
          <w:rFonts w:ascii="Times New Roman" w:eastAsia="Times New Roman" w:hAnsi="Times New Roman" w:cs="Times New Roman"/>
          <w:sz w:val="20"/>
          <w:szCs w:val="20"/>
          <w:lang w:val="es-ES" w:eastAsia="es-AR"/>
        </w:rPr>
        <w:t xml:space="preserve">  </w:t>
      </w:r>
      <w:r w:rsidRPr="002014A1">
        <w:rPr>
          <w:rFonts w:ascii="Times New Roman" w:eastAsia="Times New Roman" w:hAnsi="Times New Roman" w:cs="Times New Roman"/>
          <w:sz w:val="20"/>
          <w:szCs w:val="20"/>
          <w:lang w:val="es-ES" w:eastAsia="es-AR"/>
        </w:rPr>
        <w:t xml:space="preserve">Expediente 2286-2020: Despacho de las </w:t>
      </w:r>
      <w:r w:rsidRPr="002014A1">
        <w:rPr>
          <w:rFonts w:ascii="Times New Roman" w:eastAsia="Times New Roman" w:hAnsi="Times New Roman" w:cs="Times New Roman"/>
          <w:sz w:val="20"/>
          <w:szCs w:val="20"/>
          <w:lang w:val="es-ES" w:eastAsia="es-ES"/>
        </w:rPr>
        <w:t>Comisiones de Salud y Deporte, de Obras y Servicios Públicos y de Sistema Municipal, en el</w:t>
      </w:r>
      <w:r w:rsidRPr="002014A1">
        <w:rPr>
          <w:rFonts w:ascii="Times New Roman" w:eastAsia="Times New Roman" w:hAnsi="Times New Roman" w:cs="Times New Roman"/>
          <w:sz w:val="20"/>
          <w:szCs w:val="20"/>
          <w:lang w:val="es-ES" w:eastAsia="zh-CN"/>
        </w:rPr>
        <w:t xml:space="preserve"> Proyecto de Comunicación presentado por el Bloque del Este, por el que se solicita al Poder Ejecutivo se coordine con los municipios una campaña de fumigación y concientización sobre el dengue y otras enfermedades similares</w:t>
      </w:r>
      <w:r w:rsidRPr="002014A1">
        <w:rPr>
          <w:rFonts w:ascii="Times New Roman" w:eastAsia="Times New Roman" w:hAnsi="Times New Roman" w:cs="Times New Roman"/>
          <w:sz w:val="20"/>
          <w:szCs w:val="20"/>
          <w:lang w:val="es-ES" w:eastAsia="es-AR"/>
        </w:rPr>
        <w:t>. (p. 4;  18 y sig.)</w:t>
      </w:r>
    </w:p>
    <w:p w:rsidR="002014A1" w:rsidRPr="002014A1" w:rsidRDefault="002014A1" w:rsidP="002014A1">
      <w:pPr>
        <w:tabs>
          <w:tab w:val="left" w:pos="426"/>
        </w:tabs>
        <w:spacing w:after="0" w:line="312" w:lineRule="auto"/>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          PROYECTOS PRESENTADOS:</w:t>
      </w:r>
    </w:p>
    <w:p w:rsidR="002014A1" w:rsidRPr="002014A1" w:rsidRDefault="002014A1" w:rsidP="002014A1">
      <w:pPr>
        <w:tabs>
          <w:tab w:val="left" w:pos="426"/>
        </w:tabs>
        <w:spacing w:after="0" w:line="312" w:lineRule="auto"/>
        <w:ind w:left="794"/>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 xml:space="preserve">Punto 31) Expediente </w:t>
      </w:r>
      <w:r w:rsidRPr="002014A1">
        <w:rPr>
          <w:rFonts w:ascii="Times New Roman" w:eastAsia="Times New Roman" w:hAnsi="Times New Roman" w:cs="Times New Roman"/>
          <w:sz w:val="20"/>
          <w:szCs w:val="20"/>
          <w:shd w:val="clear" w:color="auto" w:fill="FFFFFF"/>
          <w:lang w:val="es-ES" w:eastAsia="es-AR"/>
        </w:rPr>
        <w:t>2559-2020: Proyecto de Resolución presentado por el Bloque Producción y Trabajo por el  que se declara de interés legislativo, educativo y cultural el seminario "Hacia una Argentina con Desarrollo Humano Integral - Tierra, Techo y Trabajo en la perspectiva de la frate</w:t>
      </w:r>
      <w:r w:rsidRPr="002014A1">
        <w:rPr>
          <w:rFonts w:ascii="Times New Roman" w:eastAsia="Times New Roman" w:hAnsi="Times New Roman" w:cs="Times New Roman"/>
          <w:sz w:val="20"/>
          <w:szCs w:val="20"/>
          <w:shd w:val="clear" w:color="auto" w:fill="FFFFFF"/>
          <w:lang w:val="es-ES" w:eastAsia="es-AR"/>
        </w:rPr>
        <w:t>r</w:t>
      </w:r>
      <w:r w:rsidRPr="002014A1">
        <w:rPr>
          <w:rFonts w:ascii="Times New Roman" w:eastAsia="Times New Roman" w:hAnsi="Times New Roman" w:cs="Times New Roman"/>
          <w:sz w:val="20"/>
          <w:szCs w:val="20"/>
          <w:shd w:val="clear" w:color="auto" w:fill="FFFFFF"/>
          <w:lang w:val="es-ES" w:eastAsia="es-AR"/>
        </w:rPr>
        <w:t>nidad y de la amistad social". (</w:t>
      </w:r>
      <w:r w:rsidRPr="002014A1">
        <w:rPr>
          <w:rFonts w:ascii="Times New Roman" w:eastAsia="Times New Roman" w:hAnsi="Times New Roman" w:cs="Times New Roman"/>
          <w:sz w:val="20"/>
          <w:szCs w:val="20"/>
          <w:lang w:val="es-ES" w:eastAsia="es-AR"/>
        </w:rPr>
        <w:t>Sobre Tablas)  (p.  5; 19)</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shd w:val="clear" w:color="auto" w:fill="FFFFFF"/>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shd w:val="clear" w:color="auto" w:fill="FFFFFF"/>
          <w:lang w:val="es-ES" w:eastAsia="es-AR"/>
        </w:rPr>
        <w:t>Punto 32) Expediente 2560-2020: Proyecto de Resolución presentado por el Bloque Producción y Trabajo por el que declara de interés social y deportivo la celebración del 83º Aniversario del "Club Sportivo Doncel de Punta de Rieles". (</w:t>
      </w:r>
      <w:r w:rsidRPr="002014A1">
        <w:rPr>
          <w:rFonts w:ascii="Times New Roman" w:eastAsia="Times New Roman" w:hAnsi="Times New Roman" w:cs="Times New Roman"/>
          <w:sz w:val="20"/>
          <w:szCs w:val="20"/>
          <w:lang w:val="es-ES" w:eastAsia="es-AR"/>
        </w:rPr>
        <w:t>Sobre Tablas) (p. 5; 20)</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37) Expediente 2572: Proyecto de Ley para aprobar en todas sus partes el  Convenio entre el Ministerio de Agricultura, Ganadería y Pesca de la Nación y el Gobierno de la provincia de San Juan. (Su inclusión y pase a Comisión) (p. 5)</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38) Expediente 2573: Proyecto de Ley para aprobar el Convenio suscripto entre la Dirección Nacional de  Vialidad y la Dirección Provincial de Vialidad (Su inclusión y pase a Comisión) (p. 5)</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39) Expediente 2596: Proyecto de Ley que tiene por objeto la derogación de la Ley 1720-A (Su inclusión y pase a Comisión) (p. 5)</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40) Expediente 2581: Proyecto de Ley por el que se impone el nombre “Jardín de Franci</w:t>
      </w:r>
      <w:r w:rsidRPr="002014A1">
        <w:rPr>
          <w:rFonts w:ascii="Times New Roman" w:eastAsia="Times New Roman" w:hAnsi="Times New Roman" w:cs="Times New Roman"/>
          <w:sz w:val="20"/>
          <w:szCs w:val="20"/>
          <w:lang w:val="es-ES" w:eastAsia="es-AR"/>
        </w:rPr>
        <w:t>s</w:t>
      </w:r>
      <w:r w:rsidRPr="002014A1">
        <w:rPr>
          <w:rFonts w:ascii="Times New Roman" w:eastAsia="Times New Roman" w:hAnsi="Times New Roman" w:cs="Times New Roman"/>
          <w:sz w:val="20"/>
          <w:szCs w:val="20"/>
          <w:lang w:val="es-ES" w:eastAsia="es-AR"/>
        </w:rPr>
        <w:t>co” a la ENI nº 42 del Departamento Rawson. (Su inclusión y pase a Comisión) (p. 5)</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41) Expediente 2598: Proyecto de Resolución para declarar de interés social, educativo y cultural la celebración del 57º aniversario de la Unión Vecinal de la Villa San Antonio (Su incl</w:t>
      </w:r>
      <w:r w:rsidRPr="002014A1">
        <w:rPr>
          <w:rFonts w:ascii="Times New Roman" w:eastAsia="Times New Roman" w:hAnsi="Times New Roman" w:cs="Times New Roman"/>
          <w:sz w:val="20"/>
          <w:szCs w:val="20"/>
          <w:lang w:val="es-ES" w:eastAsia="es-AR"/>
        </w:rPr>
        <w:t>u</w:t>
      </w:r>
      <w:r w:rsidRPr="002014A1">
        <w:rPr>
          <w:rFonts w:ascii="Times New Roman" w:eastAsia="Times New Roman" w:hAnsi="Times New Roman" w:cs="Times New Roman"/>
          <w:sz w:val="20"/>
          <w:szCs w:val="20"/>
          <w:lang w:val="es-ES" w:eastAsia="es-AR"/>
        </w:rPr>
        <w:t>sión y tratamiento Sobre Tablas) (p. 5; 20 y sig.)</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r w:rsidRPr="002014A1">
        <w:rPr>
          <w:rFonts w:ascii="Times New Roman" w:eastAsia="Times New Roman" w:hAnsi="Times New Roman" w:cs="Times New Roman"/>
          <w:sz w:val="20"/>
          <w:szCs w:val="20"/>
          <w:lang w:val="es-ES" w:eastAsia="es-AR"/>
        </w:rPr>
        <w:t>Punto 42) Expediente 2599: Proyecto de Resolución para declarar de interés social, cultural y ed</w:t>
      </w:r>
      <w:r w:rsidRPr="002014A1">
        <w:rPr>
          <w:rFonts w:ascii="Times New Roman" w:eastAsia="Times New Roman" w:hAnsi="Times New Roman" w:cs="Times New Roman"/>
          <w:sz w:val="20"/>
          <w:szCs w:val="20"/>
          <w:lang w:val="es-ES" w:eastAsia="es-AR"/>
        </w:rPr>
        <w:t>u</w:t>
      </w:r>
      <w:r w:rsidRPr="002014A1">
        <w:rPr>
          <w:rFonts w:ascii="Times New Roman" w:eastAsia="Times New Roman" w:hAnsi="Times New Roman" w:cs="Times New Roman"/>
          <w:sz w:val="20"/>
          <w:szCs w:val="20"/>
          <w:lang w:val="es-ES" w:eastAsia="es-AR"/>
        </w:rPr>
        <w:t>cativo los eventos conmemorativos por el  104º aniversario de la Fundación Israelita de Benef</w:t>
      </w:r>
      <w:r w:rsidRPr="002014A1">
        <w:rPr>
          <w:rFonts w:ascii="Times New Roman" w:eastAsia="Times New Roman" w:hAnsi="Times New Roman" w:cs="Times New Roman"/>
          <w:sz w:val="20"/>
          <w:szCs w:val="20"/>
          <w:lang w:val="es-ES" w:eastAsia="es-AR"/>
        </w:rPr>
        <w:t>i</w:t>
      </w:r>
      <w:r w:rsidRPr="002014A1">
        <w:rPr>
          <w:rFonts w:ascii="Times New Roman" w:eastAsia="Times New Roman" w:hAnsi="Times New Roman" w:cs="Times New Roman"/>
          <w:sz w:val="20"/>
          <w:szCs w:val="20"/>
          <w:lang w:val="es-ES" w:eastAsia="es-AR"/>
        </w:rPr>
        <w:t>cencia de San Juan. (Su inclusión y tratamiento Sobre Tablas) (p. 5; 21)</w:t>
      </w:r>
    </w:p>
    <w:p w:rsidR="002014A1" w:rsidRPr="002014A1" w:rsidRDefault="002014A1" w:rsidP="002014A1">
      <w:pPr>
        <w:tabs>
          <w:tab w:val="left" w:pos="426"/>
        </w:tabs>
        <w:spacing w:after="0" w:line="312" w:lineRule="auto"/>
        <w:ind w:left="567"/>
        <w:jc w:val="both"/>
        <w:rPr>
          <w:rFonts w:ascii="Times New Roman" w:eastAsia="Times New Roman" w:hAnsi="Times New Roman" w:cs="Times New Roman"/>
          <w:sz w:val="20"/>
          <w:szCs w:val="20"/>
          <w:lang w:val="es-ES" w:eastAsia="es-AR"/>
        </w:rPr>
      </w:pPr>
    </w:p>
    <w:p w:rsidR="002014A1" w:rsidRPr="002014A1" w:rsidRDefault="002014A1" w:rsidP="002014A1">
      <w:pPr>
        <w:widowControl w:val="0"/>
        <w:autoSpaceDE w:val="0"/>
        <w:autoSpaceDN w:val="0"/>
        <w:adjustRightInd w:val="0"/>
        <w:spacing w:after="0" w:line="312" w:lineRule="auto"/>
        <w:ind w:left="170"/>
        <w:jc w:val="both"/>
        <w:rPr>
          <w:rFonts w:ascii="Times New Roman" w:eastAsia="Times New Roman" w:hAnsi="Times New Roman" w:cs="Times New Roman"/>
          <w:sz w:val="20"/>
          <w:szCs w:val="20"/>
          <w:lang w:val="es-ES" w:eastAsia="es-ES"/>
        </w:rPr>
      </w:pPr>
      <w:r w:rsidRPr="002014A1">
        <w:rPr>
          <w:rFonts w:ascii="Times New Roman" w:eastAsia="Times New Roman" w:hAnsi="Times New Roman" w:cs="Times New Roman"/>
          <w:b/>
          <w:sz w:val="20"/>
          <w:szCs w:val="20"/>
          <w:lang w:val="es-ES" w:eastAsia="es-ES"/>
        </w:rPr>
        <w:t>VI -</w:t>
      </w:r>
      <w:r w:rsidRPr="002014A1">
        <w:rPr>
          <w:rFonts w:ascii="Times New Roman" w:eastAsia="Times New Roman" w:hAnsi="Times New Roman" w:cs="Times New Roman"/>
          <w:sz w:val="20"/>
          <w:szCs w:val="20"/>
          <w:lang w:val="es-ES" w:eastAsia="es-ES"/>
        </w:rPr>
        <w:t xml:space="preserve">  ARRÍO DE BANDERAS. (p. 21)</w:t>
      </w:r>
    </w:p>
    <w:p w:rsidR="005C3619" w:rsidRDefault="005C3619" w:rsidP="002014A1">
      <w:pPr>
        <w:widowControl w:val="0"/>
        <w:autoSpaceDE w:val="0"/>
        <w:autoSpaceDN w:val="0"/>
        <w:adjustRightInd w:val="0"/>
        <w:spacing w:line="312" w:lineRule="auto"/>
        <w:jc w:val="both"/>
      </w:pPr>
    </w:p>
    <w:p w:rsidR="002014A1" w:rsidRDefault="002014A1" w:rsidP="0062783F">
      <w:pPr>
        <w:widowControl w:val="0"/>
        <w:autoSpaceDE w:val="0"/>
        <w:autoSpaceDN w:val="0"/>
        <w:adjustRightInd w:val="0"/>
        <w:spacing w:line="312" w:lineRule="auto"/>
        <w:jc w:val="both"/>
      </w:pPr>
    </w:p>
    <w:p w:rsidR="005C3619" w:rsidRPr="005C3619" w:rsidRDefault="005C3619" w:rsidP="005C3619">
      <w:pPr>
        <w:spacing w:after="0" w:line="312" w:lineRule="auto"/>
        <w:jc w:val="center"/>
        <w:rPr>
          <w:rFonts w:ascii="Times New Roman" w:eastAsia="Times New Roman" w:hAnsi="Times New Roman" w:cs="Times New Roman"/>
          <w:b/>
          <w:sz w:val="36"/>
          <w:szCs w:val="24"/>
          <w:lang w:eastAsia="es-ES"/>
        </w:rPr>
      </w:pPr>
      <w:r w:rsidRPr="005C3619">
        <w:rPr>
          <w:rFonts w:ascii="Times New Roman" w:eastAsia="Times New Roman" w:hAnsi="Times New Roman" w:cs="Times New Roman"/>
          <w:b/>
          <w:sz w:val="36"/>
          <w:szCs w:val="24"/>
          <w:lang w:eastAsia="es-ES"/>
        </w:rPr>
        <w:lastRenderedPageBreak/>
        <w:t>SANCIONES</w:t>
      </w:r>
    </w:p>
    <w:p w:rsidR="005C3619" w:rsidRPr="005C3619" w:rsidRDefault="005C3619" w:rsidP="005C3619">
      <w:pPr>
        <w:spacing w:after="0" w:line="312" w:lineRule="auto"/>
        <w:jc w:val="center"/>
        <w:rPr>
          <w:rFonts w:ascii="Times New Roman" w:eastAsia="Times New Roman" w:hAnsi="Times New Roman" w:cs="Times New Roman"/>
          <w:b/>
          <w:szCs w:val="20"/>
          <w:u w:val="single"/>
          <w:lang w:eastAsia="es-ES"/>
        </w:rPr>
      </w:pPr>
    </w:p>
    <w:p w:rsidR="005C3619" w:rsidRPr="005C3619" w:rsidRDefault="005C3619" w:rsidP="005C3619">
      <w:pPr>
        <w:spacing w:after="0" w:line="312" w:lineRule="auto"/>
        <w:jc w:val="center"/>
        <w:rPr>
          <w:rFonts w:ascii="Times New Roman" w:eastAsia="Times New Roman" w:hAnsi="Times New Roman" w:cs="Times New Roman"/>
          <w:b/>
          <w:szCs w:val="20"/>
          <w:lang w:eastAsia="es-ES"/>
        </w:rPr>
      </w:pPr>
    </w:p>
    <w:p w:rsidR="005C3619" w:rsidRPr="005C3619" w:rsidRDefault="005C3619" w:rsidP="005C3619">
      <w:pPr>
        <w:pStyle w:val="Prrafodelista"/>
        <w:numPr>
          <w:ilvl w:val="0"/>
          <w:numId w:val="7"/>
        </w:numPr>
        <w:tabs>
          <w:tab w:val="left" w:pos="284"/>
          <w:tab w:val="left" w:pos="426"/>
        </w:tabs>
        <w:spacing w:after="200" w:line="312" w:lineRule="auto"/>
        <w:ind w:left="737" w:hanging="357"/>
        <w:jc w:val="both"/>
        <w:rPr>
          <w:rFonts w:ascii="Times New Roman" w:hAnsi="Times New Roman" w:cs="Times New Roman"/>
        </w:rPr>
      </w:pPr>
      <w:r w:rsidRPr="005C3619">
        <w:rPr>
          <w:rFonts w:ascii="Times New Roman" w:eastAsia="Times New Roman" w:hAnsi="Times New Roman" w:cs="Times New Roman"/>
          <w:b/>
          <w:szCs w:val="20"/>
          <w:lang w:eastAsia="es-ES"/>
        </w:rPr>
        <w:t>RESOLUCIÓN Nº 88:</w:t>
      </w:r>
      <w:r w:rsidRPr="005C3619">
        <w:rPr>
          <w:rFonts w:ascii="Times New Roman" w:hAnsi="Times New Roman" w:cs="Times New Roman"/>
          <w:lang w:eastAsia="es-ES"/>
        </w:rPr>
        <w:t xml:space="preserve"> P</w:t>
      </w:r>
      <w:r w:rsidRPr="005C3619">
        <w:rPr>
          <w:rFonts w:ascii="Times New Roman" w:hAnsi="Times New Roman" w:cs="Times New Roman"/>
        </w:rPr>
        <w:t>or la que da noticia de la sanción de la Ley de Necesidad y Urgencia Nº 2138-P, sobre la adhesión al  DECNU Nº 814-2020.  (p. 2; 6 y sig.)</w:t>
      </w:r>
    </w:p>
    <w:p w:rsidR="005C3619" w:rsidRPr="005C3619" w:rsidRDefault="005C3619" w:rsidP="005C3619">
      <w:pPr>
        <w:pStyle w:val="Prrafodelista"/>
        <w:spacing w:after="0" w:line="312" w:lineRule="auto"/>
        <w:ind w:left="737"/>
        <w:rPr>
          <w:rFonts w:ascii="Times New Roman" w:eastAsia="Times New Roman" w:hAnsi="Times New Roman" w:cs="Times New Roman"/>
          <w:b/>
          <w:szCs w:val="20"/>
          <w:lang w:eastAsia="es-ES"/>
        </w:rPr>
      </w:pPr>
    </w:p>
    <w:p w:rsidR="005C3619" w:rsidRPr="005C3619" w:rsidRDefault="005C3619" w:rsidP="005C3619">
      <w:pPr>
        <w:numPr>
          <w:ilvl w:val="0"/>
          <w:numId w:val="7"/>
        </w:numPr>
        <w:tabs>
          <w:tab w:val="left" w:pos="426"/>
        </w:tabs>
        <w:spacing w:after="0" w:line="312" w:lineRule="auto"/>
        <w:ind w:left="737"/>
        <w:jc w:val="both"/>
        <w:rPr>
          <w:rFonts w:ascii="Times New Roman" w:hAnsi="Times New Roman" w:cs="Times New Roman"/>
        </w:rPr>
      </w:pPr>
      <w:r w:rsidRPr="005C3619">
        <w:rPr>
          <w:rFonts w:ascii="Times New Roman" w:hAnsi="Times New Roman" w:cs="Times New Roman"/>
          <w:b/>
        </w:rPr>
        <w:t xml:space="preserve">LEY Nº 2139-H: </w:t>
      </w:r>
      <w:r w:rsidRPr="005C3619">
        <w:rPr>
          <w:rFonts w:ascii="Times New Roman" w:hAnsi="Times New Roman" w:cs="Times New Roman"/>
        </w:rPr>
        <w:t>Por la que se aprueba el Convenio Específico de Asistencia y Coop</w:t>
      </w:r>
      <w:r w:rsidRPr="005C3619">
        <w:rPr>
          <w:rFonts w:ascii="Times New Roman" w:hAnsi="Times New Roman" w:cs="Times New Roman"/>
        </w:rPr>
        <w:t>e</w:t>
      </w:r>
      <w:r w:rsidRPr="005C3619">
        <w:rPr>
          <w:rFonts w:ascii="Times New Roman" w:hAnsi="Times New Roman" w:cs="Times New Roman"/>
        </w:rPr>
        <w:t>ración, suscripto entre el Gobierno de la Provincia de San Juan y la Facultad de Cie</w:t>
      </w:r>
      <w:r w:rsidRPr="005C3619">
        <w:rPr>
          <w:rFonts w:ascii="Times New Roman" w:hAnsi="Times New Roman" w:cs="Times New Roman"/>
        </w:rPr>
        <w:t>n</w:t>
      </w:r>
      <w:r w:rsidRPr="005C3619">
        <w:rPr>
          <w:rFonts w:ascii="Times New Roman" w:hAnsi="Times New Roman" w:cs="Times New Roman"/>
        </w:rPr>
        <w:t>cias Químicas y Tecnológicas de la Universidad Católica de Cuyo</w:t>
      </w:r>
      <w:r w:rsidRPr="005C3619">
        <w:rPr>
          <w:rFonts w:ascii="Times New Roman" w:hAnsi="Times New Roman" w:cs="Times New Roman"/>
          <w:i/>
          <w:lang w:eastAsia="es-ES"/>
        </w:rPr>
        <w:t>.</w:t>
      </w:r>
      <w:r w:rsidRPr="005C3619">
        <w:rPr>
          <w:rFonts w:ascii="Times New Roman" w:hAnsi="Times New Roman" w:cs="Times New Roman"/>
          <w:lang w:eastAsia="es-ES"/>
        </w:rPr>
        <w:t xml:space="preserve"> (p. 3; 7 y sig.)</w:t>
      </w:r>
    </w:p>
    <w:p w:rsidR="005C3619" w:rsidRPr="005C3619" w:rsidRDefault="005C3619" w:rsidP="005C3619">
      <w:pPr>
        <w:tabs>
          <w:tab w:val="left" w:pos="426"/>
        </w:tabs>
        <w:spacing w:after="0" w:line="312" w:lineRule="auto"/>
        <w:ind w:left="851"/>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lang w:eastAsia="es-AR"/>
        </w:rPr>
      </w:pPr>
      <w:r w:rsidRPr="005C3619">
        <w:rPr>
          <w:rFonts w:ascii="Times New Roman" w:hAnsi="Times New Roman" w:cs="Times New Roman"/>
          <w:b/>
        </w:rPr>
        <w:t>LEY Nº 2140-I:</w:t>
      </w:r>
      <w:r w:rsidRPr="005C3619">
        <w:rPr>
          <w:rFonts w:ascii="Times New Roman" w:hAnsi="Times New Roman" w:cs="Times New Roman"/>
        </w:rPr>
        <w:t xml:space="preserve"> Por la que se modifica la Ley Tributaria Anual Nº 2026-I. (p. 5; 8 y sig.)</w:t>
      </w:r>
    </w:p>
    <w:p w:rsidR="005C3619" w:rsidRPr="005C3619" w:rsidRDefault="005C3619" w:rsidP="005C3619">
      <w:pPr>
        <w:tabs>
          <w:tab w:val="left" w:pos="426"/>
        </w:tabs>
        <w:spacing w:after="0" w:line="312" w:lineRule="auto"/>
        <w:ind w:left="851"/>
        <w:rPr>
          <w:rFonts w:ascii="Times New Roman" w:hAnsi="Times New Roman" w:cs="Times New Roman"/>
          <w:lang w:eastAsia="es-AR"/>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 xml:space="preserve">LEY Nº 2144-S: </w:t>
      </w:r>
      <w:r w:rsidRPr="005C3619">
        <w:rPr>
          <w:rFonts w:ascii="Times New Roman" w:hAnsi="Times New Roman" w:cs="Times New Roman"/>
        </w:rPr>
        <w:t>Por la que se aprueba el Convenio de Ejecución Plan Nacional A</w:t>
      </w:r>
      <w:r w:rsidRPr="005C3619">
        <w:rPr>
          <w:rFonts w:ascii="Times New Roman" w:hAnsi="Times New Roman" w:cs="Times New Roman"/>
        </w:rPr>
        <w:t>r</w:t>
      </w:r>
      <w:r w:rsidRPr="005C3619">
        <w:rPr>
          <w:rFonts w:ascii="Times New Roman" w:hAnsi="Times New Roman" w:cs="Times New Roman"/>
        </w:rPr>
        <w:t>gentina Contra el Hambre Plan Nacional de Seguridad Alimentaria, suscripto entre la Secretaría de Inclusión Social del Ministerio de Desarrollo Social de la Nación; y el Ministerio de Desarrollo Humano y Promoción Social de la Provincia de San Juan. (p. 3; 9 y sig.)</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LEY Nº 2142-Q:</w:t>
      </w:r>
      <w:r w:rsidRPr="005C3619">
        <w:rPr>
          <w:rFonts w:ascii="Times New Roman" w:hAnsi="Times New Roman" w:cs="Times New Roman"/>
        </w:rPr>
        <w:t xml:space="preserve"> Por la que se aprueba el Convenio Marco suscripto entre la Secret</w:t>
      </w:r>
      <w:r w:rsidRPr="005C3619">
        <w:rPr>
          <w:rFonts w:ascii="Times New Roman" w:hAnsi="Times New Roman" w:cs="Times New Roman"/>
        </w:rPr>
        <w:t>a</w:t>
      </w:r>
      <w:r w:rsidRPr="005C3619">
        <w:rPr>
          <w:rFonts w:ascii="Times New Roman" w:hAnsi="Times New Roman" w:cs="Times New Roman"/>
        </w:rPr>
        <w:t>ría de Gobierno de Salud de la Nación y el Ministerio de Salud Pública de la Provincia de San Juan, por el que se implementa el Plan nacional de Alimentación Saludable en la Infancia y Adolescencia para la prevención del sobrepeso y obesidad en niños, niñas y adolescentes, (PLAN ASI)</w:t>
      </w:r>
      <w:r w:rsidRPr="005C3619">
        <w:rPr>
          <w:rFonts w:ascii="Times New Roman" w:hAnsi="Times New Roman" w:cs="Times New Roman"/>
          <w:lang w:eastAsia="zh-CN"/>
        </w:rPr>
        <w:t>. (p. 3; 11 y sig.)</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LEY Nº 2143-M:</w:t>
      </w:r>
      <w:r w:rsidRPr="005C3619">
        <w:rPr>
          <w:rFonts w:ascii="Times New Roman" w:hAnsi="Times New Roman" w:cs="Times New Roman"/>
        </w:rPr>
        <w:t xml:space="preserve"> P</w:t>
      </w:r>
      <w:r w:rsidRPr="005C3619">
        <w:rPr>
          <w:rFonts w:ascii="Times New Roman" w:eastAsia="Arial" w:hAnsi="Times New Roman" w:cs="Times New Roman"/>
        </w:rPr>
        <w:t>or la que se modifica el artículo 17 de la Ley Nº 716-M, Regalías Mineras</w:t>
      </w:r>
      <w:proofErr w:type="gramStart"/>
      <w:r w:rsidRPr="005C3619">
        <w:rPr>
          <w:rFonts w:ascii="Times New Roman" w:hAnsi="Times New Roman" w:cs="Times New Roman"/>
        </w:rPr>
        <w:t>.(</w:t>
      </w:r>
      <w:proofErr w:type="gramEnd"/>
      <w:r w:rsidRPr="005C3619">
        <w:rPr>
          <w:rFonts w:ascii="Times New Roman" w:hAnsi="Times New Roman" w:cs="Times New Roman"/>
        </w:rPr>
        <w:t>p. 3; 12 y sig.)</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lang w:eastAsia="zh-CN"/>
        </w:rPr>
        <w:t>LEY Nº 2144-A:</w:t>
      </w:r>
      <w:r w:rsidRPr="005C3619">
        <w:rPr>
          <w:rFonts w:ascii="Times New Roman" w:hAnsi="Times New Roman" w:cs="Times New Roman"/>
          <w:lang w:eastAsia="zh-CN"/>
        </w:rPr>
        <w:t xml:space="preserve"> Por la que se apruebe el Convenio suscripto entre la Dirección N</w:t>
      </w:r>
      <w:r w:rsidRPr="005C3619">
        <w:rPr>
          <w:rFonts w:ascii="Times New Roman" w:hAnsi="Times New Roman" w:cs="Times New Roman"/>
          <w:lang w:eastAsia="zh-CN"/>
        </w:rPr>
        <w:t>a</w:t>
      </w:r>
      <w:r w:rsidRPr="005C3619">
        <w:rPr>
          <w:rFonts w:ascii="Times New Roman" w:hAnsi="Times New Roman" w:cs="Times New Roman"/>
          <w:lang w:eastAsia="zh-CN"/>
        </w:rPr>
        <w:t>cional de Vialidad y el Gobierno de la Provincia de San Juan, por el que se transfiere la operación y mantenimiento de un Sistema de Alumbrado ubicado en la Ruta Naci</w:t>
      </w:r>
      <w:r w:rsidRPr="005C3619">
        <w:rPr>
          <w:rFonts w:ascii="Times New Roman" w:hAnsi="Times New Roman" w:cs="Times New Roman"/>
          <w:lang w:eastAsia="zh-CN"/>
        </w:rPr>
        <w:t>o</w:t>
      </w:r>
      <w:r w:rsidRPr="005C3619">
        <w:rPr>
          <w:rFonts w:ascii="Times New Roman" w:hAnsi="Times New Roman" w:cs="Times New Roman"/>
          <w:lang w:eastAsia="zh-CN"/>
        </w:rPr>
        <w:t>nal Nº 40</w:t>
      </w:r>
      <w:r w:rsidRPr="005C3619">
        <w:rPr>
          <w:rFonts w:ascii="Times New Roman" w:hAnsi="Times New Roman" w:cs="Times New Roman"/>
        </w:rPr>
        <w:t>. (p. 3; 15 y sig.)</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LEY Nº 2145-S:</w:t>
      </w:r>
      <w:r w:rsidRPr="005C3619">
        <w:rPr>
          <w:rFonts w:ascii="Times New Roman" w:hAnsi="Times New Roman" w:cs="Times New Roman"/>
        </w:rPr>
        <w:t xml:space="preserve"> Por la que se aprueba el Convenio Marco entre el Ministerio de Desarrollo Humano y Promoción Social de la Provincia; y la Asociación Civil Soci</w:t>
      </w:r>
      <w:r w:rsidRPr="005C3619">
        <w:rPr>
          <w:rFonts w:ascii="Times New Roman" w:hAnsi="Times New Roman" w:cs="Times New Roman"/>
        </w:rPr>
        <w:t>e</w:t>
      </w:r>
      <w:r w:rsidRPr="005C3619">
        <w:rPr>
          <w:rFonts w:ascii="Times New Roman" w:hAnsi="Times New Roman" w:cs="Times New Roman"/>
        </w:rPr>
        <w:t>dad Israelita de Beneficencia de San Juan. (p. 3; 16)</w:t>
      </w:r>
    </w:p>
    <w:p w:rsidR="005C3619" w:rsidRPr="005C3619" w:rsidRDefault="005C3619" w:rsidP="005C3619">
      <w:pPr>
        <w:pStyle w:val="Prrafodelista"/>
        <w:spacing w:line="312" w:lineRule="auto"/>
        <w:rPr>
          <w:rFonts w:ascii="Times New Roman" w:hAnsi="Times New Roman" w:cs="Times New Roman"/>
          <w:b/>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lastRenderedPageBreak/>
        <w:t>LEY Nº 2146-P:</w:t>
      </w:r>
      <w:r w:rsidRPr="005C3619">
        <w:rPr>
          <w:rFonts w:ascii="Times New Roman" w:hAnsi="Times New Roman" w:cs="Times New Roman"/>
        </w:rPr>
        <w:t xml:space="preserve"> Por la que se aprueba el Convenio Marco de Colaboración y Asi</w:t>
      </w:r>
      <w:r w:rsidRPr="005C3619">
        <w:rPr>
          <w:rFonts w:ascii="Times New Roman" w:hAnsi="Times New Roman" w:cs="Times New Roman"/>
        </w:rPr>
        <w:t>s</w:t>
      </w:r>
      <w:r w:rsidRPr="005C3619">
        <w:rPr>
          <w:rFonts w:ascii="Times New Roman" w:hAnsi="Times New Roman" w:cs="Times New Roman"/>
        </w:rPr>
        <w:t>tencia Técnica entre la Empresa Argentina de Soluciones Satelitales Sociedad Anón</w:t>
      </w:r>
      <w:r w:rsidRPr="005C3619">
        <w:rPr>
          <w:rFonts w:ascii="Times New Roman" w:hAnsi="Times New Roman" w:cs="Times New Roman"/>
        </w:rPr>
        <w:t>i</w:t>
      </w:r>
      <w:r w:rsidRPr="005C3619">
        <w:rPr>
          <w:rFonts w:ascii="Times New Roman" w:hAnsi="Times New Roman" w:cs="Times New Roman"/>
        </w:rPr>
        <w:t>ma (AR-SAT); la Jefatura de Gabinete de Ministros de la Nación; y el Gobierno de la Provincia de San Juan. (p. 3; 16 y sig.)</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RESOLUCIÓN Nº 89:</w:t>
      </w:r>
      <w:r w:rsidRPr="005C3619">
        <w:rPr>
          <w:rFonts w:ascii="Times New Roman" w:hAnsi="Times New Roman" w:cs="Times New Roman"/>
        </w:rPr>
        <w:t xml:space="preserve"> P</w:t>
      </w:r>
      <w:r w:rsidRPr="005C3619">
        <w:rPr>
          <w:rFonts w:ascii="Times New Roman" w:eastAsia="Arial" w:hAnsi="Times New Roman" w:cs="Times New Roman"/>
        </w:rPr>
        <w:t>or la que se declara de interés provincial la construcción de la Autopista Urbana-Acceso Norte-Ruta Nacional Nº 40, en el departamento Alba</w:t>
      </w:r>
      <w:r w:rsidRPr="005C3619">
        <w:rPr>
          <w:rFonts w:ascii="Times New Roman" w:eastAsia="Arial" w:hAnsi="Times New Roman" w:cs="Times New Roman"/>
        </w:rPr>
        <w:t>r</w:t>
      </w:r>
      <w:r w:rsidRPr="005C3619">
        <w:rPr>
          <w:rFonts w:ascii="Times New Roman" w:eastAsia="Arial" w:hAnsi="Times New Roman" w:cs="Times New Roman"/>
        </w:rPr>
        <w:t>dón</w:t>
      </w:r>
      <w:r w:rsidRPr="005C3619">
        <w:rPr>
          <w:rFonts w:ascii="Times New Roman" w:hAnsi="Times New Roman" w:cs="Times New Roman"/>
        </w:rPr>
        <w:t>. (p. 3; 17)</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COMUNICACIÓN Nº 18:</w:t>
      </w:r>
      <w:r w:rsidRPr="005C3619">
        <w:rPr>
          <w:rFonts w:ascii="Times New Roman" w:hAnsi="Times New Roman" w:cs="Times New Roman"/>
        </w:rPr>
        <w:t xml:space="preserve"> P</w:t>
      </w:r>
      <w:r w:rsidRPr="005C3619">
        <w:rPr>
          <w:rFonts w:ascii="Times New Roman" w:hAnsi="Times New Roman" w:cs="Times New Roman"/>
          <w:lang w:eastAsia="zh-CN"/>
        </w:rPr>
        <w:t>or la que se solicita al Poder Ejecutivo tome las medidas necesarias para la fumigación del departamento Iglesia</w:t>
      </w:r>
      <w:r w:rsidRPr="005C3619">
        <w:rPr>
          <w:rFonts w:ascii="Times New Roman" w:hAnsi="Times New Roman" w:cs="Times New Roman"/>
        </w:rPr>
        <w:t>. (p. 3; 18)</w:t>
      </w:r>
    </w:p>
    <w:p w:rsidR="005C3619" w:rsidRPr="005C3619" w:rsidRDefault="005C3619" w:rsidP="005C3619">
      <w:pPr>
        <w:pStyle w:val="Prrafodelista"/>
        <w:spacing w:line="312" w:lineRule="auto"/>
        <w:rPr>
          <w:rFonts w:ascii="Times New Roman" w:hAnsi="Times New Roman" w:cs="Times New Roman"/>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rPr>
        <w:t xml:space="preserve"> </w:t>
      </w:r>
      <w:r w:rsidRPr="005C3619">
        <w:rPr>
          <w:rFonts w:ascii="Times New Roman" w:hAnsi="Times New Roman" w:cs="Times New Roman"/>
          <w:b/>
        </w:rPr>
        <w:t>COMUNICACIÓN Nº 19:</w:t>
      </w:r>
      <w:r w:rsidRPr="005C3619">
        <w:rPr>
          <w:rFonts w:ascii="Times New Roman" w:hAnsi="Times New Roman" w:cs="Times New Roman"/>
        </w:rPr>
        <w:t xml:space="preserve"> Por</w:t>
      </w:r>
      <w:r w:rsidRPr="005C3619">
        <w:rPr>
          <w:rFonts w:ascii="Times New Roman" w:hAnsi="Times New Roman" w:cs="Times New Roman"/>
          <w:lang w:eastAsia="zh-CN"/>
        </w:rPr>
        <w:t xml:space="preserve"> la que se solicita al Poder Ejecutivo se coordine con los municipios una campaña de fumigación y concientización sobre el dengue y otras enfermedades similares</w:t>
      </w:r>
      <w:r w:rsidRPr="005C3619">
        <w:rPr>
          <w:rFonts w:ascii="Times New Roman" w:hAnsi="Times New Roman" w:cs="Times New Roman"/>
        </w:rPr>
        <w:t>. (p.  4; 18 y sig.)</w:t>
      </w:r>
    </w:p>
    <w:p w:rsidR="005C3619" w:rsidRPr="005C3619" w:rsidRDefault="005C3619" w:rsidP="005C3619">
      <w:pPr>
        <w:pStyle w:val="Prrafodelista"/>
        <w:spacing w:after="0" w:line="312" w:lineRule="auto"/>
        <w:ind w:left="851"/>
        <w:rPr>
          <w:rFonts w:ascii="Times New Roman" w:hAnsi="Times New Roman" w:cs="Times New Roman"/>
          <w:b/>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rPr>
        <w:t xml:space="preserve"> RESOLUCIÓN Nº 90:</w:t>
      </w:r>
      <w:r w:rsidRPr="005C3619">
        <w:rPr>
          <w:rFonts w:ascii="Times New Roman" w:hAnsi="Times New Roman" w:cs="Times New Roman"/>
        </w:rPr>
        <w:t xml:space="preserve"> P</w:t>
      </w:r>
      <w:r w:rsidRPr="005C3619">
        <w:rPr>
          <w:rFonts w:ascii="Times New Roman" w:hAnsi="Times New Roman" w:cs="Times New Roman"/>
          <w:shd w:val="clear" w:color="auto" w:fill="FFFFFF"/>
        </w:rPr>
        <w:t>or la que se declara de interés legislativo, educativo y cult</w:t>
      </w:r>
      <w:r w:rsidRPr="005C3619">
        <w:rPr>
          <w:rFonts w:ascii="Times New Roman" w:hAnsi="Times New Roman" w:cs="Times New Roman"/>
          <w:shd w:val="clear" w:color="auto" w:fill="FFFFFF"/>
        </w:rPr>
        <w:t>u</w:t>
      </w:r>
      <w:r w:rsidRPr="005C3619">
        <w:rPr>
          <w:rFonts w:ascii="Times New Roman" w:hAnsi="Times New Roman" w:cs="Times New Roman"/>
          <w:shd w:val="clear" w:color="auto" w:fill="FFFFFF"/>
        </w:rPr>
        <w:t xml:space="preserve">ral el seminario "Hacia una Argentina con Desarrollo Humano Integral - Tierra, Techo y Trabajo en la perspectiva de la fraternidad y de la amistad social". </w:t>
      </w:r>
      <w:r w:rsidRPr="005C3619">
        <w:rPr>
          <w:rFonts w:ascii="Times New Roman" w:hAnsi="Times New Roman" w:cs="Times New Roman"/>
        </w:rPr>
        <w:t xml:space="preserve"> (p.  5; 19)</w:t>
      </w:r>
    </w:p>
    <w:p w:rsidR="005C3619" w:rsidRPr="005C3619" w:rsidRDefault="005C3619" w:rsidP="005C3619">
      <w:pPr>
        <w:pStyle w:val="Prrafodelista"/>
        <w:spacing w:after="0" w:line="312" w:lineRule="auto"/>
        <w:ind w:left="851"/>
        <w:rPr>
          <w:rFonts w:ascii="Times New Roman" w:hAnsi="Times New Roman" w:cs="Times New Roman"/>
          <w:shd w:val="clear" w:color="auto" w:fill="FFFFFF"/>
        </w:rPr>
      </w:pPr>
    </w:p>
    <w:p w:rsidR="005C3619" w:rsidRPr="005C3619" w:rsidRDefault="005C3619" w:rsidP="005C3619">
      <w:pPr>
        <w:numPr>
          <w:ilvl w:val="0"/>
          <w:numId w:val="7"/>
        </w:numPr>
        <w:tabs>
          <w:tab w:val="left" w:pos="426"/>
        </w:tabs>
        <w:spacing w:after="0" w:line="312" w:lineRule="auto"/>
        <w:ind w:left="851" w:hanging="425"/>
        <w:jc w:val="both"/>
        <w:rPr>
          <w:rFonts w:ascii="Times New Roman" w:hAnsi="Times New Roman" w:cs="Times New Roman"/>
        </w:rPr>
      </w:pPr>
      <w:r w:rsidRPr="005C3619">
        <w:rPr>
          <w:rFonts w:ascii="Times New Roman" w:hAnsi="Times New Roman" w:cs="Times New Roman"/>
          <w:b/>
          <w:shd w:val="clear" w:color="auto" w:fill="FFFFFF"/>
        </w:rPr>
        <w:t xml:space="preserve"> RESOLUCIÓN Nº 91: </w:t>
      </w:r>
      <w:r w:rsidRPr="005C3619">
        <w:rPr>
          <w:rFonts w:ascii="Times New Roman" w:hAnsi="Times New Roman" w:cs="Times New Roman"/>
          <w:shd w:val="clear" w:color="auto" w:fill="FFFFFF"/>
        </w:rPr>
        <w:t xml:space="preserve">Por la que declara de interés social y deportivo la celebración del 83º Aniversario del "Club Sportivo Doncel”, de Punta de Rieles. </w:t>
      </w:r>
      <w:r w:rsidRPr="005C3619">
        <w:rPr>
          <w:rFonts w:ascii="Times New Roman" w:hAnsi="Times New Roman" w:cs="Times New Roman"/>
        </w:rPr>
        <w:t>(p.  5; 20.)</w:t>
      </w:r>
    </w:p>
    <w:p w:rsidR="005C3619" w:rsidRPr="005C3619" w:rsidRDefault="005C3619" w:rsidP="005C3619">
      <w:pPr>
        <w:pStyle w:val="Prrafodelista"/>
        <w:spacing w:line="312" w:lineRule="auto"/>
        <w:rPr>
          <w:rFonts w:ascii="Times New Roman" w:hAnsi="Times New Roman" w:cs="Times New Roman"/>
        </w:rPr>
      </w:pPr>
    </w:p>
    <w:p w:rsidR="005C3619" w:rsidRPr="002014A1" w:rsidRDefault="005C3619" w:rsidP="005C3619">
      <w:pPr>
        <w:pStyle w:val="Prrafodelista"/>
        <w:numPr>
          <w:ilvl w:val="0"/>
          <w:numId w:val="7"/>
        </w:numPr>
        <w:tabs>
          <w:tab w:val="left" w:pos="426"/>
        </w:tabs>
        <w:spacing w:after="200" w:line="312" w:lineRule="auto"/>
        <w:ind w:left="794"/>
        <w:jc w:val="both"/>
        <w:rPr>
          <w:rFonts w:ascii="Times New Roman" w:hAnsi="Times New Roman" w:cs="Times New Roman"/>
          <w:sz w:val="20"/>
        </w:rPr>
      </w:pPr>
      <w:r w:rsidRPr="005C3619">
        <w:rPr>
          <w:rFonts w:ascii="Times New Roman" w:hAnsi="Times New Roman" w:cs="Times New Roman"/>
          <w:b/>
        </w:rPr>
        <w:t xml:space="preserve"> RESOLUCIÓN Nº 92:</w:t>
      </w:r>
      <w:r w:rsidRPr="005C3619">
        <w:rPr>
          <w:rFonts w:ascii="Times New Roman" w:hAnsi="Times New Roman" w:cs="Times New Roman"/>
        </w:rPr>
        <w:t xml:space="preserve"> </w:t>
      </w:r>
      <w:r w:rsidRPr="002014A1">
        <w:rPr>
          <w:rFonts w:ascii="Times New Roman" w:hAnsi="Times New Roman" w:cs="Times New Roman"/>
          <w:sz w:val="20"/>
        </w:rPr>
        <w:t>Por la que se declara de interés social, educativo y cultural la cel</w:t>
      </w:r>
      <w:r w:rsidRPr="002014A1">
        <w:rPr>
          <w:rFonts w:ascii="Times New Roman" w:hAnsi="Times New Roman" w:cs="Times New Roman"/>
          <w:sz w:val="20"/>
        </w:rPr>
        <w:t>e</w:t>
      </w:r>
      <w:r w:rsidRPr="002014A1">
        <w:rPr>
          <w:rFonts w:ascii="Times New Roman" w:hAnsi="Times New Roman" w:cs="Times New Roman"/>
          <w:sz w:val="20"/>
        </w:rPr>
        <w:t>bración del 57º   aniversario de la Unión Vecinal de la Villa San Antonio. (p. 5; 20  sig.)</w:t>
      </w:r>
    </w:p>
    <w:p w:rsidR="005C3619" w:rsidRPr="005C3619" w:rsidRDefault="005C3619" w:rsidP="005C3619">
      <w:pPr>
        <w:pStyle w:val="Prrafodelista"/>
        <w:spacing w:line="312" w:lineRule="auto"/>
        <w:ind w:left="794"/>
        <w:rPr>
          <w:rFonts w:ascii="Times New Roman" w:hAnsi="Times New Roman" w:cs="Times New Roman"/>
        </w:rPr>
      </w:pPr>
    </w:p>
    <w:p w:rsidR="005C3619" w:rsidRPr="002014A1" w:rsidRDefault="005C3619" w:rsidP="005C3619">
      <w:pPr>
        <w:pStyle w:val="Prrafodelista"/>
        <w:numPr>
          <w:ilvl w:val="0"/>
          <w:numId w:val="7"/>
        </w:numPr>
        <w:tabs>
          <w:tab w:val="left" w:pos="426"/>
        </w:tabs>
        <w:spacing w:after="200" w:line="312" w:lineRule="auto"/>
        <w:ind w:left="794"/>
        <w:jc w:val="both"/>
        <w:rPr>
          <w:rFonts w:ascii="Times New Roman" w:hAnsi="Times New Roman" w:cs="Times New Roman"/>
          <w:bCs/>
          <w:sz w:val="20"/>
        </w:rPr>
      </w:pPr>
      <w:r w:rsidRPr="005C3619">
        <w:rPr>
          <w:rFonts w:ascii="Times New Roman" w:hAnsi="Times New Roman" w:cs="Times New Roman"/>
          <w:b/>
        </w:rPr>
        <w:t xml:space="preserve"> RESOLUCIÓN Nº 93:</w:t>
      </w:r>
      <w:r w:rsidRPr="005C3619">
        <w:rPr>
          <w:rFonts w:ascii="Times New Roman" w:hAnsi="Times New Roman" w:cs="Times New Roman"/>
        </w:rPr>
        <w:t xml:space="preserve"> </w:t>
      </w:r>
      <w:r w:rsidRPr="002014A1">
        <w:rPr>
          <w:rFonts w:ascii="Times New Roman" w:hAnsi="Times New Roman" w:cs="Times New Roman"/>
          <w:sz w:val="20"/>
        </w:rPr>
        <w:t>Por la que se declaran de interés social, cultural y educativo los eventos conmemorativos  por el  104º aniversario de la Fundación Israelita de Beneficencia de San Juan.  (p. 5; 21)</w:t>
      </w:r>
      <w:r w:rsidRPr="002014A1">
        <w:rPr>
          <w:rFonts w:ascii="Times New Roman" w:hAnsi="Times New Roman" w:cs="Times New Roman"/>
          <w:bCs/>
          <w:sz w:val="20"/>
        </w:rPr>
        <w:t xml:space="preserve"> </w:t>
      </w:r>
    </w:p>
    <w:p w:rsidR="005C3619" w:rsidRDefault="005C3619" w:rsidP="0062783F">
      <w:pPr>
        <w:spacing w:line="264" w:lineRule="auto"/>
        <w:rPr>
          <w:rFonts w:ascii="Arial" w:hAnsi="Arial"/>
          <w:lang w:eastAsia="es-ES"/>
        </w:rPr>
      </w:pPr>
    </w:p>
    <w:p w:rsidR="005C3619" w:rsidRDefault="005C3619" w:rsidP="0062783F">
      <w:pPr>
        <w:spacing w:line="264" w:lineRule="auto"/>
        <w:rPr>
          <w:rFonts w:ascii="Arial" w:hAnsi="Arial"/>
          <w:lang w:eastAsia="es-ES"/>
        </w:rPr>
      </w:pPr>
    </w:p>
    <w:p w:rsidR="005C3619" w:rsidRDefault="005C3619" w:rsidP="0062783F">
      <w:pPr>
        <w:spacing w:line="264" w:lineRule="auto"/>
        <w:rPr>
          <w:rFonts w:ascii="Arial" w:hAnsi="Arial"/>
          <w:lang w:eastAsia="es-ES"/>
        </w:rPr>
      </w:pPr>
    </w:p>
    <w:p w:rsidR="005C3619" w:rsidRDefault="005C3619" w:rsidP="0062783F">
      <w:pPr>
        <w:spacing w:line="264" w:lineRule="auto"/>
        <w:rPr>
          <w:rFonts w:ascii="Arial" w:hAnsi="Arial"/>
          <w:lang w:eastAsia="es-ES"/>
        </w:rPr>
      </w:pPr>
    </w:p>
    <w:p w:rsidR="005C3619" w:rsidRDefault="005C3619" w:rsidP="0062783F">
      <w:pPr>
        <w:spacing w:line="264" w:lineRule="auto"/>
        <w:rPr>
          <w:rFonts w:ascii="Arial" w:hAnsi="Arial"/>
          <w:lang w:eastAsia="es-ES"/>
        </w:rPr>
      </w:pPr>
    </w:p>
    <w:p w:rsidR="0062783F" w:rsidRDefault="0062783F" w:rsidP="00BC69FB">
      <w:pPr>
        <w:spacing w:after="0" w:line="360" w:lineRule="auto"/>
        <w:ind w:left="397" w:right="397"/>
        <w:jc w:val="both"/>
        <w:rPr>
          <w:rFonts w:ascii="Times New Roman" w:hAnsi="Times New Roman"/>
        </w:rPr>
        <w:sectPr w:rsidR="0062783F" w:rsidSect="00372230">
          <w:type w:val="continuous"/>
          <w:pgSz w:w="11906" w:h="16838" w:code="9"/>
          <w:pgMar w:top="1418" w:right="1701" w:bottom="1418" w:left="1701" w:header="709" w:footer="709" w:gutter="0"/>
          <w:cols w:space="708"/>
          <w:docGrid w:linePitch="360"/>
        </w:sectPr>
      </w:pPr>
    </w:p>
    <w:p w:rsidR="00372230" w:rsidRPr="004D340F" w:rsidRDefault="00372230" w:rsidP="00BC69FB">
      <w:pPr>
        <w:spacing w:after="0" w:line="360" w:lineRule="auto"/>
        <w:ind w:left="397" w:right="397"/>
        <w:jc w:val="both"/>
        <w:rPr>
          <w:rFonts w:ascii="Times New Roman" w:hAnsi="Times New Roman"/>
        </w:rPr>
      </w:pPr>
      <w:r w:rsidRPr="004D340F">
        <w:rPr>
          <w:rFonts w:ascii="Times New Roman" w:hAnsi="Times New Roman"/>
        </w:rPr>
        <w:lastRenderedPageBreak/>
        <w:t>En la Ciudad de San Juan, República Argentina, a los cinco días del mes de Noviembre del año dos mil veinte, reunidos los señores legisladores en el Recinto de Sesiones de la Cámara de Diputados, en el número que se indica, y siendo las 9:59 horas, dice el:</w:t>
      </w:r>
    </w:p>
    <w:p w:rsidR="00372230" w:rsidRDefault="00372230" w:rsidP="00BC69FB">
      <w:pPr>
        <w:spacing w:after="0" w:line="360" w:lineRule="auto"/>
        <w:ind w:left="397" w:right="397"/>
        <w:jc w:val="both"/>
        <w:rPr>
          <w:rFonts w:ascii="Times New Roman" w:hAnsi="Times New Roman"/>
        </w:rPr>
        <w:sectPr w:rsidR="00372230" w:rsidSect="0062783F">
          <w:type w:val="continuous"/>
          <w:pgSz w:w="11906" w:h="16838" w:code="9"/>
          <w:pgMar w:top="1418" w:right="1701" w:bottom="1418" w:left="1701" w:header="709" w:footer="709" w:gutter="0"/>
          <w:pgNumType w:start="1"/>
          <w:cols w:space="708"/>
          <w:docGrid w:linePitch="360"/>
        </w:sectPr>
      </w:pPr>
    </w:p>
    <w:p w:rsidR="00372230" w:rsidRPr="004D340F" w:rsidRDefault="00372230" w:rsidP="00BC69FB">
      <w:pPr>
        <w:spacing w:after="0" w:line="360" w:lineRule="auto"/>
        <w:ind w:left="397" w:right="397"/>
        <w:jc w:val="both"/>
        <w:rPr>
          <w:rFonts w:ascii="Times New Roman" w:hAnsi="Times New Roman"/>
        </w:rPr>
      </w:pPr>
    </w:p>
    <w:p w:rsidR="00372230" w:rsidRDefault="00372230" w:rsidP="00BC69FB">
      <w:pPr>
        <w:spacing w:after="0" w:line="360" w:lineRule="auto"/>
        <w:ind w:left="397" w:right="397"/>
        <w:jc w:val="both"/>
        <w:rPr>
          <w:rFonts w:ascii="Times New Roman" w:hAnsi="Times New Roman"/>
        </w:rPr>
      </w:pPr>
      <w:r w:rsidRPr="004D340F">
        <w:rPr>
          <w:rFonts w:ascii="Times New Roman" w:hAnsi="Times New Roman"/>
        </w:rPr>
        <w:t xml:space="preserve"> – APERTURA DE LA SESIÓN –</w:t>
      </w:r>
    </w:p>
    <w:p w:rsidR="00372230" w:rsidRPr="004D340F" w:rsidRDefault="00372230" w:rsidP="00BC69FB">
      <w:pPr>
        <w:spacing w:after="0" w:line="360" w:lineRule="auto"/>
        <w:ind w:left="397" w:right="397"/>
        <w:jc w:val="both"/>
        <w:rPr>
          <w:rFonts w:ascii="Times New Roman" w:hAnsi="Times New Roman"/>
        </w:rPr>
      </w:pPr>
    </w:p>
    <w:p w:rsidR="00372230" w:rsidRPr="00BA12EA" w:rsidRDefault="00372230" w:rsidP="00BC69FB">
      <w:pPr>
        <w:spacing w:after="0" w:line="312" w:lineRule="auto"/>
        <w:jc w:val="both"/>
        <w:rPr>
          <w:rFonts w:ascii="Times New Roman" w:hAnsi="Times New Roman"/>
          <w:sz w:val="20"/>
          <w:szCs w:val="20"/>
        </w:rPr>
      </w:pPr>
      <w:r w:rsidRPr="004D340F">
        <w:rPr>
          <w:rFonts w:ascii="Times New Roman" w:hAnsi="Times New Roman"/>
          <w:b/>
        </w:rPr>
        <w:t xml:space="preserve">Sr. Presidente (Cabello).- </w:t>
      </w:r>
      <w:r w:rsidRPr="00BA12EA">
        <w:rPr>
          <w:rFonts w:ascii="Times New Roman" w:hAnsi="Times New Roman"/>
          <w:sz w:val="20"/>
          <w:szCs w:val="20"/>
        </w:rPr>
        <w:t>Con la presencia de  veinti</w:t>
      </w:r>
      <w:r>
        <w:rPr>
          <w:rFonts w:ascii="Times New Roman" w:hAnsi="Times New Roman"/>
          <w:sz w:val="20"/>
          <w:szCs w:val="20"/>
        </w:rPr>
        <w:t>nueve</w:t>
      </w:r>
      <w:r w:rsidRPr="00BA12EA">
        <w:rPr>
          <w:rFonts w:ascii="Times New Roman" w:hAnsi="Times New Roman"/>
          <w:sz w:val="20"/>
          <w:szCs w:val="20"/>
        </w:rPr>
        <w:t xml:space="preserve"> señores diputados,  se declara  abierta la Décima </w:t>
      </w:r>
      <w:r>
        <w:rPr>
          <w:rFonts w:ascii="Times New Roman" w:hAnsi="Times New Roman"/>
          <w:sz w:val="20"/>
          <w:szCs w:val="20"/>
        </w:rPr>
        <w:t>Terc</w:t>
      </w:r>
      <w:r w:rsidRPr="00BA12EA">
        <w:rPr>
          <w:rFonts w:ascii="Times New Roman" w:hAnsi="Times New Roman"/>
          <w:sz w:val="20"/>
          <w:szCs w:val="20"/>
        </w:rPr>
        <w:t>era Sesión Ordinaria, convocada por Decreto 0</w:t>
      </w:r>
      <w:r>
        <w:rPr>
          <w:rFonts w:ascii="Times New Roman" w:hAnsi="Times New Roman"/>
          <w:sz w:val="20"/>
          <w:szCs w:val="20"/>
        </w:rPr>
        <w:t>7</w:t>
      </w:r>
      <w:r w:rsidRPr="00BA12EA">
        <w:rPr>
          <w:rFonts w:ascii="Times New Roman" w:hAnsi="Times New Roman"/>
          <w:sz w:val="20"/>
          <w:szCs w:val="20"/>
        </w:rPr>
        <w:t>6</w:t>
      </w:r>
      <w:r>
        <w:rPr>
          <w:rFonts w:ascii="Times New Roman" w:hAnsi="Times New Roman"/>
          <w:sz w:val="20"/>
          <w:szCs w:val="20"/>
        </w:rPr>
        <w:t>8</w:t>
      </w:r>
      <w:r w:rsidRPr="00BA12EA">
        <w:rPr>
          <w:rFonts w:ascii="Times New Roman" w:hAnsi="Times New Roman"/>
          <w:sz w:val="20"/>
          <w:szCs w:val="20"/>
        </w:rPr>
        <w:t>-P-2020, para el día de la fecha.</w:t>
      </w:r>
    </w:p>
    <w:p w:rsidR="00372230" w:rsidRPr="004D340F" w:rsidRDefault="00372230" w:rsidP="00BC69FB">
      <w:pPr>
        <w:spacing w:after="0" w:line="312" w:lineRule="auto"/>
        <w:jc w:val="both"/>
        <w:rPr>
          <w:rFonts w:ascii="Times New Roman" w:hAnsi="Times New Roman"/>
        </w:rPr>
      </w:pPr>
    </w:p>
    <w:p w:rsidR="00372230" w:rsidRDefault="00372230" w:rsidP="00BC69FB">
      <w:pPr>
        <w:spacing w:after="0" w:line="312" w:lineRule="auto"/>
        <w:jc w:val="center"/>
        <w:rPr>
          <w:rFonts w:ascii="Times New Roman" w:hAnsi="Times New Roman"/>
        </w:rPr>
      </w:pPr>
      <w:r>
        <w:rPr>
          <w:rFonts w:ascii="Times New Roman" w:hAnsi="Times New Roman"/>
        </w:rPr>
        <w:t>-</w:t>
      </w:r>
      <w:r w:rsidRPr="004D340F">
        <w:rPr>
          <w:rFonts w:ascii="Times New Roman" w:hAnsi="Times New Roman"/>
        </w:rPr>
        <w:t xml:space="preserve"> MANIFESTACIONES DE </w:t>
      </w:r>
    </w:p>
    <w:p w:rsidR="00372230" w:rsidRPr="004D340F" w:rsidRDefault="00372230" w:rsidP="00BC69FB">
      <w:pPr>
        <w:spacing w:after="0" w:line="312" w:lineRule="auto"/>
        <w:jc w:val="center"/>
        <w:rPr>
          <w:rFonts w:ascii="Times New Roman" w:hAnsi="Times New Roman"/>
        </w:rPr>
      </w:pPr>
      <w:r w:rsidRPr="004D340F">
        <w:rPr>
          <w:rFonts w:ascii="Times New Roman" w:hAnsi="Times New Roman"/>
        </w:rPr>
        <w:t>PRESIDENCIA</w:t>
      </w:r>
      <w:r>
        <w:rPr>
          <w:rFonts w:ascii="Times New Roman" w:hAnsi="Times New Roman"/>
        </w:rPr>
        <w:t>-</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spacing w:after="0" w:line="312" w:lineRule="auto"/>
        <w:ind w:firstLine="709"/>
        <w:jc w:val="both"/>
        <w:rPr>
          <w:rFonts w:ascii="Times New Roman" w:hAnsi="Times New Roman"/>
          <w:sz w:val="20"/>
          <w:szCs w:val="20"/>
        </w:rPr>
      </w:pPr>
      <w:r w:rsidRPr="00BA12EA">
        <w:rPr>
          <w:rFonts w:ascii="Times New Roman" w:hAnsi="Times New Roman"/>
          <w:sz w:val="20"/>
          <w:szCs w:val="20"/>
        </w:rPr>
        <w:t>Esta Presidencia agradece a las dip</w:t>
      </w:r>
      <w:r w:rsidRPr="00BA12EA">
        <w:rPr>
          <w:rFonts w:ascii="Times New Roman" w:hAnsi="Times New Roman"/>
          <w:sz w:val="20"/>
          <w:szCs w:val="20"/>
        </w:rPr>
        <w:t>u</w:t>
      </w:r>
      <w:r w:rsidRPr="00BA12EA">
        <w:rPr>
          <w:rFonts w:ascii="Times New Roman" w:hAnsi="Times New Roman"/>
          <w:sz w:val="20"/>
          <w:szCs w:val="20"/>
        </w:rPr>
        <w:t>tadas y diputados que hoy no están ocupando sus bancas habituales y que nos permiten llevar a cabo esta sesión con el distanciamiento social establecido en los decretos y protocolos dict</w:t>
      </w:r>
      <w:r w:rsidRPr="00BA12EA">
        <w:rPr>
          <w:rFonts w:ascii="Times New Roman" w:hAnsi="Times New Roman"/>
          <w:sz w:val="20"/>
          <w:szCs w:val="20"/>
        </w:rPr>
        <w:t>a</w:t>
      </w:r>
      <w:r w:rsidRPr="00BA12EA">
        <w:rPr>
          <w:rFonts w:ascii="Times New Roman" w:hAnsi="Times New Roman"/>
          <w:sz w:val="20"/>
          <w:szCs w:val="20"/>
        </w:rPr>
        <w:t>dos por la Cámara de Diputados y recomend</w:t>
      </w:r>
      <w:r w:rsidRPr="00BA12EA">
        <w:rPr>
          <w:rFonts w:ascii="Times New Roman" w:hAnsi="Times New Roman"/>
          <w:sz w:val="20"/>
          <w:szCs w:val="20"/>
        </w:rPr>
        <w:t>a</w:t>
      </w:r>
      <w:r w:rsidRPr="00BA12EA">
        <w:rPr>
          <w:rFonts w:ascii="Times New Roman" w:hAnsi="Times New Roman"/>
          <w:sz w:val="20"/>
          <w:szCs w:val="20"/>
        </w:rPr>
        <w:t>ciones de la Organización Mundial de la Salud.</w:t>
      </w:r>
    </w:p>
    <w:p w:rsidR="00372230" w:rsidRPr="00BA12EA" w:rsidRDefault="00372230" w:rsidP="00BC69FB">
      <w:pPr>
        <w:spacing w:after="0" w:line="312" w:lineRule="auto"/>
        <w:ind w:firstLine="709"/>
        <w:jc w:val="both"/>
        <w:rPr>
          <w:rFonts w:ascii="Times New Roman" w:hAnsi="Times New Roman"/>
          <w:sz w:val="20"/>
          <w:szCs w:val="20"/>
        </w:rPr>
      </w:pPr>
      <w:r w:rsidRPr="00BA12EA">
        <w:rPr>
          <w:rFonts w:ascii="Times New Roman" w:hAnsi="Times New Roman"/>
          <w:sz w:val="20"/>
          <w:szCs w:val="20"/>
        </w:rPr>
        <w:t>Los señores diputados que hoy no se encuentran presentes, están autorizados por el Decreto 251-P-2020, artículo 5º, que los dispe</w:t>
      </w:r>
      <w:r w:rsidRPr="00BA12EA">
        <w:rPr>
          <w:rFonts w:ascii="Times New Roman" w:hAnsi="Times New Roman"/>
          <w:sz w:val="20"/>
          <w:szCs w:val="20"/>
        </w:rPr>
        <w:t>n</w:t>
      </w:r>
      <w:r w:rsidRPr="00BA12EA">
        <w:rPr>
          <w:rFonts w:ascii="Times New Roman" w:hAnsi="Times New Roman"/>
          <w:sz w:val="20"/>
          <w:szCs w:val="20"/>
        </w:rPr>
        <w:t>sa de asistir a las sesiones.</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spacing w:after="0" w:line="312" w:lineRule="auto"/>
        <w:jc w:val="center"/>
        <w:rPr>
          <w:rFonts w:ascii="Times New Roman" w:hAnsi="Times New Roman"/>
        </w:rPr>
      </w:pPr>
      <w:r w:rsidRPr="00BA12EA">
        <w:rPr>
          <w:rFonts w:ascii="Times New Roman" w:hAnsi="Times New Roman"/>
        </w:rPr>
        <w:t>– IZAMIENTO DE BANDERAS –</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spacing w:after="0" w:line="312" w:lineRule="auto"/>
        <w:ind w:firstLine="567"/>
        <w:jc w:val="both"/>
        <w:rPr>
          <w:rFonts w:ascii="Times New Roman" w:hAnsi="Times New Roman"/>
          <w:sz w:val="20"/>
          <w:szCs w:val="20"/>
        </w:rPr>
      </w:pPr>
      <w:r w:rsidRPr="00BA12EA">
        <w:rPr>
          <w:rFonts w:ascii="Times New Roman" w:hAnsi="Times New Roman"/>
          <w:sz w:val="20"/>
          <w:szCs w:val="20"/>
        </w:rPr>
        <w:t xml:space="preserve">Invito al señor diputado </w:t>
      </w:r>
      <w:r>
        <w:rPr>
          <w:rFonts w:ascii="Times New Roman" w:hAnsi="Times New Roman"/>
          <w:sz w:val="20"/>
          <w:szCs w:val="20"/>
        </w:rPr>
        <w:t>Sergio Mi</w:t>
      </w:r>
      <w:r>
        <w:rPr>
          <w:rFonts w:ascii="Times New Roman" w:hAnsi="Times New Roman"/>
          <w:sz w:val="20"/>
          <w:szCs w:val="20"/>
        </w:rPr>
        <w:t>o</w:t>
      </w:r>
      <w:r>
        <w:rPr>
          <w:rFonts w:ascii="Times New Roman" w:hAnsi="Times New Roman"/>
          <w:sz w:val="20"/>
          <w:szCs w:val="20"/>
        </w:rPr>
        <w:t>dowsky</w:t>
      </w:r>
      <w:r w:rsidRPr="00BA12EA">
        <w:rPr>
          <w:rFonts w:ascii="Times New Roman" w:hAnsi="Times New Roman"/>
          <w:sz w:val="20"/>
          <w:szCs w:val="20"/>
        </w:rPr>
        <w:t>, para que ice los Pabellones Nacional y Provincial.</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spacing w:after="0" w:line="312" w:lineRule="auto"/>
        <w:jc w:val="center"/>
        <w:rPr>
          <w:rFonts w:ascii="Times New Roman" w:hAnsi="Times New Roman"/>
          <w:sz w:val="20"/>
          <w:szCs w:val="20"/>
        </w:rPr>
      </w:pPr>
      <w:r w:rsidRPr="00BA12EA">
        <w:rPr>
          <w:rFonts w:ascii="Times New Roman" w:hAnsi="Times New Roman"/>
          <w:sz w:val="20"/>
          <w:szCs w:val="20"/>
        </w:rPr>
        <w:t>-Así se hace-</w:t>
      </w:r>
    </w:p>
    <w:p w:rsidR="00372230" w:rsidRPr="00BA12EA" w:rsidRDefault="00372230" w:rsidP="00BC69FB">
      <w:pPr>
        <w:spacing w:after="0" w:line="312" w:lineRule="auto"/>
        <w:jc w:val="center"/>
        <w:rPr>
          <w:rFonts w:ascii="Times New Roman" w:hAnsi="Times New Roman"/>
          <w:sz w:val="20"/>
          <w:szCs w:val="20"/>
        </w:rPr>
      </w:pPr>
      <w:r w:rsidRPr="00BA12EA">
        <w:rPr>
          <w:rFonts w:ascii="Times New Roman" w:hAnsi="Times New Roman"/>
          <w:sz w:val="20"/>
          <w:szCs w:val="20"/>
        </w:rPr>
        <w:t>-Aplausos-</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spacing w:after="0" w:line="312" w:lineRule="auto"/>
        <w:jc w:val="both"/>
        <w:rPr>
          <w:rFonts w:ascii="Times New Roman" w:hAnsi="Times New Roman"/>
          <w:sz w:val="20"/>
          <w:szCs w:val="20"/>
        </w:rPr>
      </w:pPr>
      <w:r w:rsidRPr="00BA12EA">
        <w:rPr>
          <w:rFonts w:ascii="Times New Roman" w:hAnsi="Times New Roman"/>
          <w:sz w:val="20"/>
          <w:szCs w:val="20"/>
        </w:rPr>
        <w:tab/>
        <w:t>Les recuerdo a los señores diputados, que las votaciones se harán a mano alzada.</w:t>
      </w:r>
    </w:p>
    <w:p w:rsidR="00372230" w:rsidRPr="00BA12EA" w:rsidRDefault="00372230" w:rsidP="00BC69FB">
      <w:pPr>
        <w:spacing w:after="0" w:line="312" w:lineRule="auto"/>
        <w:jc w:val="both"/>
        <w:rPr>
          <w:rFonts w:ascii="Times New Roman" w:hAnsi="Times New Roman"/>
          <w:sz w:val="20"/>
          <w:szCs w:val="20"/>
        </w:rPr>
      </w:pPr>
    </w:p>
    <w:p w:rsidR="00372230" w:rsidRPr="00BA12EA" w:rsidRDefault="00372230" w:rsidP="00BC69FB">
      <w:pPr>
        <w:pStyle w:val="Prrafodelista"/>
        <w:spacing w:line="312" w:lineRule="auto"/>
        <w:ind w:left="0"/>
        <w:jc w:val="center"/>
        <w:rPr>
          <w:rFonts w:ascii="Times New Roman" w:hAnsi="Times New Roman" w:cs="Times New Roman"/>
        </w:rPr>
      </w:pPr>
      <w:r w:rsidRPr="00BA12EA">
        <w:rPr>
          <w:rFonts w:ascii="Times New Roman" w:hAnsi="Times New Roman" w:cs="Times New Roman"/>
        </w:rPr>
        <w:t>-ORDEN DEL DIA</w:t>
      </w:r>
      <w:r>
        <w:rPr>
          <w:rFonts w:ascii="Times New Roman" w:hAnsi="Times New Roman" w:cs="Times New Roman"/>
        </w:rPr>
        <w:t>-</w:t>
      </w:r>
    </w:p>
    <w:p w:rsidR="00372230" w:rsidRPr="00BA12EA" w:rsidRDefault="00372230" w:rsidP="00BC69FB">
      <w:pPr>
        <w:pStyle w:val="Prrafodelista"/>
        <w:spacing w:line="312" w:lineRule="auto"/>
        <w:ind w:left="0"/>
        <w:jc w:val="both"/>
        <w:rPr>
          <w:rFonts w:ascii="Times New Roman" w:hAnsi="Times New Roman" w:cs="Times New Roman"/>
          <w:sz w:val="20"/>
          <w:szCs w:val="20"/>
        </w:rPr>
      </w:pPr>
    </w:p>
    <w:p w:rsidR="00372230" w:rsidRDefault="00372230" w:rsidP="00BC69FB">
      <w:pPr>
        <w:spacing w:after="0" w:line="312" w:lineRule="auto"/>
        <w:jc w:val="both"/>
        <w:rPr>
          <w:rFonts w:ascii="Times New Roman" w:hAnsi="Times New Roman"/>
          <w:sz w:val="20"/>
          <w:szCs w:val="20"/>
        </w:rPr>
      </w:pPr>
      <w:r w:rsidRPr="00BA12EA">
        <w:rPr>
          <w:rFonts w:ascii="Times New Roman" w:hAnsi="Times New Roman"/>
          <w:sz w:val="20"/>
          <w:szCs w:val="20"/>
        </w:rPr>
        <w:lastRenderedPageBreak/>
        <w:tab/>
      </w:r>
    </w:p>
    <w:p w:rsidR="00372230" w:rsidRPr="00BA12EA" w:rsidRDefault="00372230" w:rsidP="00372230">
      <w:pPr>
        <w:spacing w:after="0" w:line="312" w:lineRule="auto"/>
        <w:ind w:firstLine="708"/>
        <w:jc w:val="both"/>
        <w:rPr>
          <w:rFonts w:ascii="Times New Roman" w:hAnsi="Times New Roman"/>
          <w:sz w:val="20"/>
          <w:szCs w:val="20"/>
        </w:rPr>
      </w:pPr>
      <w:r w:rsidRPr="00BA12EA">
        <w:rPr>
          <w:rFonts w:ascii="Times New Roman" w:hAnsi="Times New Roman"/>
          <w:sz w:val="20"/>
          <w:szCs w:val="20"/>
        </w:rPr>
        <w:t>Por Secretaría Legislativa se dará lect</w:t>
      </w:r>
      <w:r w:rsidRPr="00BA12EA">
        <w:rPr>
          <w:rFonts w:ascii="Times New Roman" w:hAnsi="Times New Roman"/>
          <w:sz w:val="20"/>
          <w:szCs w:val="20"/>
        </w:rPr>
        <w:t>u</w:t>
      </w:r>
      <w:r w:rsidRPr="00BA12EA">
        <w:rPr>
          <w:rFonts w:ascii="Times New Roman" w:hAnsi="Times New Roman"/>
          <w:sz w:val="20"/>
          <w:szCs w:val="20"/>
        </w:rPr>
        <w:t>ra al Orden del Día.</w:t>
      </w:r>
    </w:p>
    <w:p w:rsidR="00372230" w:rsidRDefault="00372230" w:rsidP="00BC69FB">
      <w:pPr>
        <w:spacing w:after="0" w:line="312" w:lineRule="auto"/>
        <w:jc w:val="both"/>
        <w:rPr>
          <w:rFonts w:ascii="Times New Roman" w:hAnsi="Times New Roman"/>
          <w:sz w:val="20"/>
          <w:szCs w:val="20"/>
        </w:rPr>
      </w:pPr>
      <w:r w:rsidRPr="00BA12EA">
        <w:rPr>
          <w:rFonts w:ascii="Times New Roman" w:hAnsi="Times New Roman"/>
          <w:b/>
        </w:rPr>
        <w:t xml:space="preserve">Sr. Secretario Legislativo (Alvo).- </w:t>
      </w:r>
      <w:r w:rsidRPr="00BA12EA">
        <w:rPr>
          <w:rFonts w:ascii="Times New Roman" w:hAnsi="Times New Roman"/>
          <w:sz w:val="20"/>
          <w:szCs w:val="20"/>
        </w:rPr>
        <w:t>Lee:</w:t>
      </w:r>
    </w:p>
    <w:p w:rsidR="00372230" w:rsidRDefault="00372230" w:rsidP="00BC69FB">
      <w:pPr>
        <w:spacing w:after="0" w:line="312" w:lineRule="auto"/>
        <w:jc w:val="both"/>
        <w:rPr>
          <w:rFonts w:ascii="Times New Roman" w:hAnsi="Times New Roman"/>
          <w:sz w:val="20"/>
          <w:szCs w:val="20"/>
        </w:rPr>
      </w:pPr>
    </w:p>
    <w:p w:rsidR="00372230" w:rsidRPr="00372230" w:rsidRDefault="00372230" w:rsidP="00BC69FB">
      <w:pPr>
        <w:pBdr>
          <w:top w:val="nil"/>
          <w:left w:val="nil"/>
          <w:bottom w:val="nil"/>
          <w:right w:val="nil"/>
          <w:between w:val="nil"/>
        </w:pBdr>
        <w:tabs>
          <w:tab w:val="left" w:pos="1701"/>
          <w:tab w:val="left" w:pos="1980"/>
          <w:tab w:val="left" w:pos="3686"/>
          <w:tab w:val="right" w:pos="4818"/>
          <w:tab w:val="right" w:pos="7086"/>
          <w:tab w:val="right" w:pos="8784"/>
        </w:tabs>
        <w:spacing w:after="0" w:line="240" w:lineRule="auto"/>
        <w:jc w:val="right"/>
        <w:rPr>
          <w:rFonts w:ascii="Arial" w:eastAsia="Arial" w:hAnsi="Arial" w:cs="Arial"/>
          <w:i/>
          <w:iCs/>
          <w:sz w:val="16"/>
          <w:szCs w:val="16"/>
        </w:rPr>
      </w:pPr>
      <w:r w:rsidRPr="00372230">
        <w:rPr>
          <w:rFonts w:ascii="Arial" w:eastAsia="Arial" w:hAnsi="Arial" w:cs="Arial"/>
          <w:i/>
          <w:iCs/>
          <w:sz w:val="16"/>
          <w:szCs w:val="16"/>
        </w:rPr>
        <w:t>San Juan, 3 de noviembre de 2020.</w:t>
      </w:r>
    </w:p>
    <w:p w:rsidR="00372230" w:rsidRPr="00372230" w:rsidRDefault="00372230"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bookmarkStart w:id="1" w:name="_heading=h.gjdgxs" w:colFirst="0" w:colLast="0"/>
      <w:bookmarkEnd w:id="1"/>
      <w:r w:rsidRPr="00372230">
        <w:rPr>
          <w:rFonts w:ascii="Arial" w:hAnsi="Arial" w:cs="Arial"/>
          <w:i/>
          <w:iCs/>
          <w:sz w:val="16"/>
          <w:szCs w:val="16"/>
        </w:rPr>
        <w:t>DECRETO Nº 0768-P-2020.</w:t>
      </w:r>
    </w:p>
    <w:p w:rsidR="00372230" w:rsidRPr="00372230" w:rsidRDefault="00372230"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VISTO:</w:t>
      </w:r>
    </w:p>
    <w:p w:rsidR="00372230" w:rsidRPr="00372230" w:rsidRDefault="00372230" w:rsidP="00BC69FB">
      <w:pPr>
        <w:spacing w:after="0" w:line="240" w:lineRule="auto"/>
        <w:jc w:val="both"/>
        <w:rPr>
          <w:rFonts w:ascii="Arial" w:hAnsi="Arial" w:cs="Arial"/>
          <w:i/>
          <w:iCs/>
          <w:sz w:val="16"/>
          <w:szCs w:val="16"/>
        </w:rPr>
      </w:pPr>
      <w:bookmarkStart w:id="2" w:name="_Hlk39044038"/>
      <w:r w:rsidRPr="00372230">
        <w:rPr>
          <w:rFonts w:ascii="Arial" w:hAnsi="Arial" w:cs="Arial"/>
          <w:i/>
          <w:iCs/>
          <w:sz w:val="16"/>
          <w:szCs w:val="16"/>
        </w:rPr>
        <w:t xml:space="preserve">  </w:t>
      </w: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Los asuntos ingresados a la Cámara de Diputados para su tratamiento.</w:t>
      </w:r>
    </w:p>
    <w:p w:rsidR="00372230" w:rsidRPr="00372230" w:rsidRDefault="00372230"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Lo dispuesto por el Decreto N° 0251-P-2020; y,</w:t>
      </w:r>
    </w:p>
    <w:p w:rsidR="00372230" w:rsidRPr="00372230" w:rsidRDefault="00372230" w:rsidP="00BC69FB">
      <w:pPr>
        <w:spacing w:after="0" w:line="240" w:lineRule="auto"/>
        <w:ind w:firstLine="2552"/>
        <w:jc w:val="both"/>
        <w:rPr>
          <w:rFonts w:ascii="Arial" w:hAnsi="Arial" w:cs="Arial"/>
          <w:i/>
          <w:iCs/>
          <w:sz w:val="16"/>
          <w:szCs w:val="16"/>
        </w:rPr>
      </w:pPr>
    </w:p>
    <w:bookmarkEnd w:id="2"/>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CONSIDERANDO:</w:t>
      </w:r>
    </w:p>
    <w:p w:rsidR="00372230" w:rsidRPr="00372230" w:rsidRDefault="00372230" w:rsidP="00BC69FB">
      <w:pPr>
        <w:spacing w:after="0" w:line="240" w:lineRule="auto"/>
        <w:ind w:firstLine="708"/>
        <w:jc w:val="both"/>
        <w:rPr>
          <w:rFonts w:ascii="Arial" w:hAnsi="Arial" w:cs="Arial"/>
          <w:i/>
          <w:iCs/>
          <w:sz w:val="16"/>
          <w:szCs w:val="16"/>
        </w:rPr>
      </w:pP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Que, la Cámara de Diputados, reunida en Comisión de Labor Parlamentaria ha decidido fijar día y hora para la realización de la décima tercera sesión ordinaria del corriente año.</w:t>
      </w:r>
    </w:p>
    <w:p w:rsidR="00372230" w:rsidRPr="00372230" w:rsidRDefault="00372230" w:rsidP="00BC69FB">
      <w:pPr>
        <w:spacing w:after="0" w:line="240" w:lineRule="auto"/>
        <w:ind w:firstLine="2552"/>
        <w:jc w:val="both"/>
        <w:rPr>
          <w:rFonts w:ascii="Arial" w:hAnsi="Arial" w:cs="Arial"/>
          <w:i/>
          <w:iCs/>
          <w:sz w:val="16"/>
          <w:szCs w:val="16"/>
        </w:rPr>
      </w:pP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Que, con el objetivo de cumplir con los pr</w:t>
      </w:r>
      <w:r w:rsidRPr="00372230">
        <w:rPr>
          <w:rFonts w:ascii="Arial" w:hAnsi="Arial" w:cs="Arial"/>
          <w:i/>
          <w:iCs/>
          <w:sz w:val="16"/>
          <w:szCs w:val="16"/>
        </w:rPr>
        <w:t>e</w:t>
      </w:r>
      <w:r w:rsidRPr="00372230">
        <w:rPr>
          <w:rFonts w:ascii="Arial" w:hAnsi="Arial" w:cs="Arial"/>
          <w:i/>
          <w:iCs/>
          <w:sz w:val="16"/>
          <w:szCs w:val="16"/>
        </w:rPr>
        <w:t>ceptos constitucionales, se emitió Decreto N° 0251-P-2020, por el que se ordenan numerosas medidas de prevención para evitar la propagación del CORON</w:t>
      </w:r>
      <w:r w:rsidRPr="00372230">
        <w:rPr>
          <w:rFonts w:ascii="Arial" w:hAnsi="Arial" w:cs="Arial"/>
          <w:i/>
          <w:iCs/>
          <w:sz w:val="16"/>
          <w:szCs w:val="16"/>
        </w:rPr>
        <w:t>A</w:t>
      </w:r>
      <w:r w:rsidRPr="00372230">
        <w:rPr>
          <w:rFonts w:ascii="Arial" w:hAnsi="Arial" w:cs="Arial"/>
          <w:i/>
          <w:iCs/>
          <w:sz w:val="16"/>
          <w:szCs w:val="16"/>
        </w:rPr>
        <w:t>VIRUS – COVID 19 en el ámbito de la Cámara de Diputados.</w:t>
      </w:r>
    </w:p>
    <w:p w:rsidR="00372230" w:rsidRPr="00372230" w:rsidRDefault="00372230" w:rsidP="00BC69FB">
      <w:pPr>
        <w:spacing w:after="0" w:line="240" w:lineRule="auto"/>
        <w:ind w:firstLine="2552"/>
        <w:jc w:val="both"/>
        <w:rPr>
          <w:rFonts w:ascii="Arial" w:hAnsi="Arial" w:cs="Arial"/>
          <w:i/>
          <w:iCs/>
          <w:sz w:val="16"/>
          <w:szCs w:val="16"/>
        </w:rPr>
      </w:pP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Que, tales medidas son obligatorias para t</w:t>
      </w:r>
      <w:r w:rsidRPr="00372230">
        <w:rPr>
          <w:rFonts w:ascii="Arial" w:hAnsi="Arial" w:cs="Arial"/>
          <w:i/>
          <w:iCs/>
          <w:sz w:val="16"/>
          <w:szCs w:val="16"/>
        </w:rPr>
        <w:t>o</w:t>
      </w:r>
      <w:r w:rsidRPr="00372230">
        <w:rPr>
          <w:rFonts w:ascii="Arial" w:hAnsi="Arial" w:cs="Arial"/>
          <w:i/>
          <w:iCs/>
          <w:sz w:val="16"/>
          <w:szCs w:val="16"/>
        </w:rPr>
        <w:t>da sesión que se convoque con posterioridad a la emisión del citado Decreto.</w:t>
      </w:r>
    </w:p>
    <w:p w:rsidR="00372230" w:rsidRPr="00372230" w:rsidRDefault="00372230" w:rsidP="00BC69FB">
      <w:pPr>
        <w:spacing w:after="0" w:line="240" w:lineRule="auto"/>
        <w:ind w:firstLine="2552"/>
        <w:jc w:val="both"/>
        <w:rPr>
          <w:rFonts w:ascii="Arial" w:hAnsi="Arial" w:cs="Arial"/>
          <w:i/>
          <w:iCs/>
          <w:sz w:val="16"/>
          <w:szCs w:val="16"/>
        </w:rPr>
      </w:pPr>
    </w:p>
    <w:p w:rsidR="00372230" w:rsidRPr="00372230" w:rsidRDefault="00372230" w:rsidP="00BC69FB">
      <w:pPr>
        <w:spacing w:after="0" w:line="240" w:lineRule="auto"/>
        <w:ind w:firstLine="708"/>
        <w:jc w:val="both"/>
        <w:rPr>
          <w:rFonts w:ascii="Arial" w:hAnsi="Arial" w:cs="Arial"/>
          <w:i/>
          <w:iCs/>
          <w:sz w:val="16"/>
          <w:szCs w:val="16"/>
        </w:rPr>
      </w:pPr>
      <w:r w:rsidRPr="00372230">
        <w:rPr>
          <w:rFonts w:ascii="Arial" w:hAnsi="Arial" w:cs="Arial"/>
          <w:i/>
          <w:iCs/>
          <w:sz w:val="16"/>
          <w:szCs w:val="16"/>
        </w:rPr>
        <w:t>Lo dispuesto por el Reglamento Interno de la Cámara de Diputados, en el artículo 23, incisos 2, 6 y 9 y artículo 100;</w:t>
      </w:r>
    </w:p>
    <w:p w:rsidR="00372230" w:rsidRPr="00372230" w:rsidRDefault="00372230" w:rsidP="00BC69FB">
      <w:pPr>
        <w:spacing w:after="0" w:line="240" w:lineRule="auto"/>
        <w:ind w:firstLine="2552"/>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POR ELLO:</w:t>
      </w:r>
    </w:p>
    <w:p w:rsidR="00372230" w:rsidRPr="00372230" w:rsidRDefault="00372230" w:rsidP="00BC69FB">
      <w:pPr>
        <w:spacing w:after="0" w:line="240" w:lineRule="auto"/>
        <w:jc w:val="both"/>
        <w:rPr>
          <w:rFonts w:ascii="Arial" w:hAnsi="Arial" w:cs="Arial"/>
          <w:i/>
          <w:iCs/>
          <w:sz w:val="16"/>
          <w:szCs w:val="16"/>
        </w:rPr>
      </w:pPr>
    </w:p>
    <w:p w:rsidR="00116DD6"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 xml:space="preserve">EL VICEGOBERNADOR DE LA PROVINCIA DE </w:t>
      </w: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SAN JUAN Y</w:t>
      </w: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PRESIDENTE NATO DE LA CÁMARA DE DIP</w:t>
      </w:r>
      <w:r w:rsidRPr="00372230">
        <w:rPr>
          <w:rFonts w:ascii="Arial" w:hAnsi="Arial" w:cs="Arial"/>
          <w:i/>
          <w:iCs/>
          <w:sz w:val="16"/>
          <w:szCs w:val="16"/>
        </w:rPr>
        <w:t>U</w:t>
      </w:r>
      <w:r w:rsidRPr="00372230">
        <w:rPr>
          <w:rFonts w:ascii="Arial" w:hAnsi="Arial" w:cs="Arial"/>
          <w:i/>
          <w:iCs/>
          <w:sz w:val="16"/>
          <w:szCs w:val="16"/>
        </w:rPr>
        <w:t>TADOS</w:t>
      </w: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DECRETA:</w:t>
      </w:r>
    </w:p>
    <w:p w:rsidR="00372230" w:rsidRPr="00372230" w:rsidRDefault="00372230" w:rsidP="00BC69FB">
      <w:pPr>
        <w:spacing w:after="0" w:line="240" w:lineRule="auto"/>
        <w:jc w:val="both"/>
        <w:rPr>
          <w:rFonts w:ascii="Arial" w:hAnsi="Arial" w:cs="Arial"/>
          <w:i/>
          <w:iCs/>
          <w:sz w:val="16"/>
          <w:szCs w:val="16"/>
        </w:rPr>
      </w:pPr>
    </w:p>
    <w:p w:rsid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 xml:space="preserve">ARTÍCULO 1°.- Se convoca a la Cámara de Diputados </w:t>
      </w:r>
    </w:p>
    <w:p w:rsidR="00372230" w:rsidRPr="00372230" w:rsidRDefault="00372230" w:rsidP="00BC69FB">
      <w:pPr>
        <w:spacing w:after="0" w:line="240" w:lineRule="auto"/>
        <w:jc w:val="both"/>
        <w:rPr>
          <w:rFonts w:ascii="Arial" w:hAnsi="Arial" w:cs="Arial"/>
          <w:i/>
          <w:iCs/>
          <w:sz w:val="16"/>
          <w:szCs w:val="16"/>
        </w:rPr>
      </w:pPr>
      <w:r>
        <w:rPr>
          <w:rFonts w:ascii="Arial" w:hAnsi="Arial" w:cs="Arial"/>
          <w:i/>
          <w:iCs/>
          <w:sz w:val="16"/>
          <w:szCs w:val="16"/>
        </w:rPr>
        <w:t xml:space="preserve">                          </w:t>
      </w:r>
      <w:r w:rsidRPr="00372230">
        <w:rPr>
          <w:rFonts w:ascii="Arial" w:hAnsi="Arial" w:cs="Arial"/>
          <w:i/>
          <w:iCs/>
          <w:sz w:val="16"/>
          <w:szCs w:val="16"/>
        </w:rPr>
        <w:t>a celebrar la Décima Tercera Sesión Ordinaria para el día 5 de noviembre del año 2020 a las 09:30 horas.</w:t>
      </w:r>
    </w:p>
    <w:p w:rsidR="00372230" w:rsidRPr="00372230" w:rsidRDefault="00372230" w:rsidP="00BC69FB">
      <w:pPr>
        <w:spacing w:after="0" w:line="240" w:lineRule="auto"/>
        <w:jc w:val="both"/>
        <w:rPr>
          <w:rFonts w:ascii="Arial" w:hAnsi="Arial" w:cs="Arial"/>
          <w:i/>
          <w:iCs/>
          <w:sz w:val="16"/>
          <w:szCs w:val="16"/>
        </w:rPr>
      </w:pPr>
    </w:p>
    <w:p w:rsid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 xml:space="preserve">ARTÍCULO 2°.- Se cite, por Secretaría Legislativa, a </w:t>
      </w:r>
    </w:p>
    <w:p w:rsidR="00372230" w:rsidRPr="00372230" w:rsidRDefault="00372230" w:rsidP="00BC69FB">
      <w:pPr>
        <w:spacing w:after="0" w:line="240" w:lineRule="auto"/>
        <w:jc w:val="both"/>
        <w:rPr>
          <w:rFonts w:ascii="Arial" w:hAnsi="Arial" w:cs="Arial"/>
          <w:i/>
          <w:iCs/>
          <w:sz w:val="16"/>
          <w:szCs w:val="16"/>
        </w:rPr>
      </w:pPr>
      <w:r>
        <w:rPr>
          <w:rFonts w:ascii="Arial" w:hAnsi="Arial" w:cs="Arial"/>
          <w:i/>
          <w:iCs/>
          <w:sz w:val="16"/>
          <w:szCs w:val="16"/>
        </w:rPr>
        <w:t xml:space="preserve">                          </w:t>
      </w:r>
      <w:r w:rsidRPr="00372230">
        <w:rPr>
          <w:rFonts w:ascii="Arial" w:hAnsi="Arial" w:cs="Arial"/>
          <w:i/>
          <w:iCs/>
          <w:sz w:val="16"/>
          <w:szCs w:val="16"/>
        </w:rPr>
        <w:t>las Diputadas y Diputados para el tratamiento del orden del día, que se acompaña como Anexo I de este Decreto.</w:t>
      </w:r>
    </w:p>
    <w:p w:rsidR="00372230" w:rsidRPr="00372230" w:rsidRDefault="00372230" w:rsidP="00BC69FB">
      <w:pPr>
        <w:spacing w:after="0" w:line="240" w:lineRule="auto"/>
        <w:jc w:val="both"/>
        <w:rPr>
          <w:rFonts w:ascii="Arial" w:hAnsi="Arial" w:cs="Arial"/>
          <w:i/>
          <w:iCs/>
          <w:sz w:val="16"/>
          <w:szCs w:val="16"/>
        </w:rPr>
      </w:pPr>
    </w:p>
    <w:p w:rsid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 xml:space="preserve">ARTÍCULO 3°.- La sesión se debe llevar a cabo a </w:t>
      </w:r>
    </w:p>
    <w:p w:rsidR="00372230" w:rsidRDefault="00372230" w:rsidP="00BC69FB">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372230">
        <w:rPr>
          <w:rFonts w:ascii="Arial" w:hAnsi="Arial" w:cs="Arial"/>
          <w:i/>
          <w:iCs/>
          <w:sz w:val="16"/>
          <w:szCs w:val="16"/>
        </w:rPr>
        <w:t>puertas</w:t>
      </w:r>
      <w:proofErr w:type="gramEnd"/>
      <w:r w:rsidRPr="00372230">
        <w:rPr>
          <w:rFonts w:ascii="Arial" w:hAnsi="Arial" w:cs="Arial"/>
          <w:i/>
          <w:iCs/>
          <w:sz w:val="16"/>
          <w:szCs w:val="16"/>
        </w:rPr>
        <w:t xml:space="preserve"> cerradas y conforme lo di</w:t>
      </w:r>
      <w:r w:rsidRPr="00372230">
        <w:rPr>
          <w:rFonts w:ascii="Arial" w:hAnsi="Arial" w:cs="Arial"/>
          <w:i/>
          <w:iCs/>
          <w:sz w:val="16"/>
          <w:szCs w:val="16"/>
        </w:rPr>
        <w:t>s</w:t>
      </w:r>
      <w:r w:rsidRPr="00372230">
        <w:rPr>
          <w:rFonts w:ascii="Arial" w:hAnsi="Arial" w:cs="Arial"/>
          <w:i/>
          <w:iCs/>
          <w:sz w:val="16"/>
          <w:szCs w:val="16"/>
        </w:rPr>
        <w:t>puesto por el Decreto N° 0251-P-2020.</w:t>
      </w:r>
    </w:p>
    <w:p w:rsidR="007929EE" w:rsidRPr="00372230" w:rsidRDefault="007929EE"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ARTÍCULO 4°.-. Se comunique y archive.</w:t>
      </w: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lastRenderedPageBreak/>
        <w:t>FIRMADO:</w:t>
      </w:r>
    </w:p>
    <w:p w:rsidR="00A20058" w:rsidRDefault="00A20058"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Dr. Roberto Guillermo Gattoni, Vicegobernador de San Juan y Presidente Nato de la Cámara de Diputados.</w:t>
      </w:r>
    </w:p>
    <w:p w:rsidR="00372230" w:rsidRDefault="00372230"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both"/>
        <w:rPr>
          <w:rFonts w:ascii="Arial" w:hAnsi="Arial" w:cs="Arial"/>
          <w:i/>
          <w:iCs/>
          <w:sz w:val="16"/>
          <w:szCs w:val="16"/>
        </w:rPr>
      </w:pPr>
      <w:r w:rsidRPr="00372230">
        <w:rPr>
          <w:rFonts w:ascii="Arial" w:hAnsi="Arial" w:cs="Arial"/>
          <w:i/>
          <w:iCs/>
          <w:sz w:val="16"/>
          <w:szCs w:val="16"/>
        </w:rPr>
        <w:t>Dr. Nicolás E. Alvo López, Secretario Legislativo de la Cámara de Diputados.</w:t>
      </w:r>
    </w:p>
    <w:p w:rsidR="00372230" w:rsidRPr="00372230" w:rsidRDefault="00372230" w:rsidP="00BC69FB">
      <w:pPr>
        <w:spacing w:after="0" w:line="240" w:lineRule="auto"/>
        <w:jc w:val="both"/>
        <w:rPr>
          <w:rFonts w:ascii="Arial" w:hAnsi="Arial" w:cs="Arial"/>
          <w:i/>
          <w:iCs/>
          <w:sz w:val="16"/>
          <w:szCs w:val="16"/>
        </w:rPr>
      </w:pP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ANEXO I</w:t>
      </w:r>
    </w:p>
    <w:p w:rsidR="00372230" w:rsidRPr="00372230" w:rsidRDefault="00372230" w:rsidP="00BC69FB">
      <w:pPr>
        <w:spacing w:after="0" w:line="240" w:lineRule="auto"/>
        <w:jc w:val="center"/>
        <w:rPr>
          <w:rFonts w:ascii="Arial" w:hAnsi="Arial" w:cs="Arial"/>
          <w:i/>
          <w:iCs/>
          <w:sz w:val="16"/>
          <w:szCs w:val="16"/>
        </w:rPr>
      </w:pP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ORDEN DEL DÍA</w:t>
      </w:r>
    </w:p>
    <w:p w:rsidR="00372230" w:rsidRPr="00372230" w:rsidRDefault="00372230" w:rsidP="00BC69FB">
      <w:pPr>
        <w:spacing w:after="0" w:line="240" w:lineRule="auto"/>
        <w:jc w:val="center"/>
        <w:rPr>
          <w:rFonts w:ascii="Arial" w:hAnsi="Arial" w:cs="Arial"/>
          <w:i/>
          <w:iCs/>
          <w:sz w:val="16"/>
          <w:szCs w:val="16"/>
        </w:rPr>
      </w:pP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DÉCIMA TERCERA SESIÓN ORDINARIA</w:t>
      </w:r>
    </w:p>
    <w:p w:rsidR="00372230" w:rsidRPr="00372230" w:rsidRDefault="00372230" w:rsidP="00BC69FB">
      <w:pPr>
        <w:spacing w:after="0" w:line="240" w:lineRule="auto"/>
        <w:jc w:val="center"/>
        <w:rPr>
          <w:rFonts w:ascii="Arial" w:hAnsi="Arial" w:cs="Arial"/>
          <w:i/>
          <w:iCs/>
          <w:sz w:val="16"/>
          <w:szCs w:val="16"/>
        </w:rPr>
      </w:pPr>
    </w:p>
    <w:p w:rsidR="00372230" w:rsidRPr="00372230" w:rsidRDefault="00A20058" w:rsidP="00BC69FB">
      <w:pPr>
        <w:spacing w:after="0" w:line="240" w:lineRule="auto"/>
        <w:jc w:val="center"/>
        <w:rPr>
          <w:rFonts w:ascii="Arial" w:hAnsi="Arial" w:cs="Arial"/>
          <w:i/>
          <w:iCs/>
          <w:sz w:val="16"/>
          <w:szCs w:val="16"/>
        </w:rPr>
      </w:pPr>
      <w:r>
        <w:rPr>
          <w:rFonts w:ascii="Arial" w:hAnsi="Arial" w:cs="Arial"/>
          <w:i/>
          <w:iCs/>
          <w:sz w:val="16"/>
          <w:szCs w:val="16"/>
        </w:rPr>
        <w:t>Asuntos E</w:t>
      </w:r>
      <w:r w:rsidR="00372230" w:rsidRPr="00372230">
        <w:rPr>
          <w:rFonts w:ascii="Arial" w:hAnsi="Arial" w:cs="Arial"/>
          <w:i/>
          <w:iCs/>
          <w:sz w:val="16"/>
          <w:szCs w:val="16"/>
        </w:rPr>
        <w:t>ntrados y Despachos de Comisión</w:t>
      </w:r>
    </w:p>
    <w:p w:rsidR="00372230" w:rsidRPr="00372230" w:rsidRDefault="00372230" w:rsidP="00BC69FB">
      <w:pPr>
        <w:tabs>
          <w:tab w:val="left" w:pos="284"/>
        </w:tabs>
        <w:spacing w:after="0" w:line="240" w:lineRule="auto"/>
        <w:ind w:hanging="1985"/>
        <w:jc w:val="both"/>
        <w:rPr>
          <w:rFonts w:ascii="Arial" w:hAnsi="Arial" w:cs="Arial"/>
          <w:i/>
          <w:iCs/>
          <w:sz w:val="16"/>
          <w:szCs w:val="16"/>
        </w:rPr>
      </w:pPr>
    </w:p>
    <w:p w:rsidR="00372230" w:rsidRPr="00372230" w:rsidRDefault="00372230" w:rsidP="00372230">
      <w:pPr>
        <w:numPr>
          <w:ilvl w:val="0"/>
          <w:numId w:val="2"/>
        </w:numPr>
        <w:tabs>
          <w:tab w:val="left" w:pos="284"/>
        </w:tabs>
        <w:spacing w:after="0" w:line="240" w:lineRule="auto"/>
        <w:jc w:val="both"/>
        <w:rPr>
          <w:rFonts w:ascii="Arial" w:hAnsi="Arial" w:cs="Arial"/>
          <w:i/>
          <w:iCs/>
          <w:sz w:val="16"/>
          <w:szCs w:val="16"/>
        </w:rPr>
      </w:pPr>
      <w:r w:rsidRPr="00372230">
        <w:rPr>
          <w:rFonts w:ascii="Arial" w:hAnsi="Arial" w:cs="Arial"/>
          <w:i/>
          <w:iCs/>
          <w:sz w:val="16"/>
          <w:szCs w:val="16"/>
        </w:rPr>
        <w:tab/>
        <w:t>Aprobación de la versión taquigráfica correspo</w:t>
      </w:r>
      <w:r w:rsidRPr="00372230">
        <w:rPr>
          <w:rFonts w:ascii="Arial" w:hAnsi="Arial" w:cs="Arial"/>
          <w:i/>
          <w:iCs/>
          <w:sz w:val="16"/>
          <w:szCs w:val="16"/>
        </w:rPr>
        <w:t>n</w:t>
      </w:r>
      <w:r w:rsidRPr="00372230">
        <w:rPr>
          <w:rFonts w:ascii="Arial" w:hAnsi="Arial" w:cs="Arial"/>
          <w:i/>
          <w:iCs/>
          <w:sz w:val="16"/>
          <w:szCs w:val="16"/>
        </w:rPr>
        <w:t>diente a la Décima Segunda Sesión Ordinaria, de fecha 22 de octubre de 2020, conforme artículo 111 del Reglamento Interno.</w:t>
      </w:r>
    </w:p>
    <w:p w:rsidR="00372230" w:rsidRPr="00372230" w:rsidRDefault="00372230" w:rsidP="00BC69FB">
      <w:pPr>
        <w:spacing w:after="0" w:line="240" w:lineRule="auto"/>
        <w:jc w:val="center"/>
        <w:rPr>
          <w:rFonts w:ascii="Arial" w:hAnsi="Arial" w:cs="Arial"/>
          <w:i/>
          <w:iCs/>
          <w:sz w:val="16"/>
          <w:szCs w:val="16"/>
        </w:rPr>
      </w:pPr>
    </w:p>
    <w:p w:rsidR="00372230" w:rsidRPr="00372230" w:rsidRDefault="00372230" w:rsidP="00BC69FB">
      <w:pPr>
        <w:spacing w:after="0" w:line="240" w:lineRule="auto"/>
        <w:ind w:left="1440"/>
        <w:rPr>
          <w:rFonts w:ascii="Arial" w:hAnsi="Arial" w:cs="Arial"/>
          <w:i/>
          <w:iCs/>
          <w:sz w:val="16"/>
          <w:szCs w:val="16"/>
        </w:rPr>
      </w:pPr>
      <w:r w:rsidRPr="00372230">
        <w:rPr>
          <w:rFonts w:ascii="Arial" w:hAnsi="Arial" w:cs="Arial"/>
          <w:i/>
          <w:iCs/>
          <w:sz w:val="16"/>
          <w:szCs w:val="16"/>
        </w:rPr>
        <w:t>Comunicaciones Oficiales</w:t>
      </w:r>
    </w:p>
    <w:p w:rsidR="00372230" w:rsidRPr="00372230" w:rsidRDefault="00372230" w:rsidP="00BC69FB">
      <w:pPr>
        <w:spacing w:after="0" w:line="240" w:lineRule="auto"/>
        <w:jc w:val="center"/>
        <w:rPr>
          <w:rFonts w:ascii="Arial" w:hAnsi="Arial" w:cs="Arial"/>
          <w:i/>
          <w:iCs/>
          <w:sz w:val="16"/>
          <w:szCs w:val="16"/>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2483-2020- Comunicación Oficial remitida por el Ente Provincial Regulador de la Electricidad, E.P.R.E., por la que eleva Resolución Nº 640/20.</w:t>
      </w:r>
    </w:p>
    <w:p w:rsidR="00372230" w:rsidRPr="00372230" w:rsidRDefault="00372230" w:rsidP="00BC69FB">
      <w:pPr>
        <w:pStyle w:val="Prrafodelista"/>
        <w:tabs>
          <w:tab w:val="left" w:pos="284"/>
          <w:tab w:val="left" w:pos="426"/>
        </w:tabs>
        <w:ind w:left="0"/>
        <w:jc w:val="both"/>
        <w:rPr>
          <w:rFonts w:ascii="Arial" w:hAnsi="Arial" w:cs="Arial"/>
          <w:i/>
          <w:iCs/>
          <w:sz w:val="16"/>
          <w:szCs w:val="16"/>
          <w:lang w:val="es-ES"/>
        </w:rPr>
      </w:pPr>
    </w:p>
    <w:p w:rsidR="00372230" w:rsidRPr="00372230"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(A CONOCIMIENTO)</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2486-2020- Comunicación Oficial remitida por el Poder Ejecutivo, mediante Mensaje Nº 128, por la que da noticia de la sanción de la Ley de Neces</w:t>
      </w:r>
      <w:r w:rsidRPr="00372230">
        <w:rPr>
          <w:rFonts w:ascii="Arial" w:hAnsi="Arial" w:cs="Arial"/>
          <w:i/>
          <w:iCs/>
          <w:sz w:val="16"/>
          <w:szCs w:val="16"/>
        </w:rPr>
        <w:t>i</w:t>
      </w:r>
      <w:r w:rsidRPr="00372230">
        <w:rPr>
          <w:rFonts w:ascii="Arial" w:hAnsi="Arial" w:cs="Arial"/>
          <w:i/>
          <w:iCs/>
          <w:sz w:val="16"/>
          <w:szCs w:val="16"/>
        </w:rPr>
        <w:t>dad y Urgencia Nº 2138-P, sobre la adhesión al DECNU Nº 814-2020.</w:t>
      </w:r>
    </w:p>
    <w:p w:rsidR="00372230" w:rsidRPr="00372230" w:rsidRDefault="00372230" w:rsidP="00BC69FB">
      <w:pPr>
        <w:tabs>
          <w:tab w:val="left" w:pos="426"/>
        </w:tabs>
        <w:spacing w:after="0" w:line="240" w:lineRule="auto"/>
        <w:ind w:hanging="1985"/>
        <w:jc w:val="both"/>
        <w:rPr>
          <w:rFonts w:ascii="Arial" w:hAnsi="Arial" w:cs="Arial"/>
          <w:i/>
          <w:iCs/>
          <w:sz w:val="16"/>
          <w:szCs w:val="16"/>
        </w:rPr>
      </w:pPr>
    </w:p>
    <w:p w:rsidR="00372230" w:rsidRPr="00372230"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(TRATAMIENTO SOBRE TABLAS)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2490-2020- Comunicación Oficial remitida por el Consejo de la Magistratura por la que remite te</w:t>
      </w:r>
      <w:r w:rsidRPr="00372230">
        <w:rPr>
          <w:rFonts w:ascii="Arial" w:hAnsi="Arial" w:cs="Arial"/>
          <w:i/>
          <w:iCs/>
          <w:sz w:val="16"/>
          <w:szCs w:val="16"/>
        </w:rPr>
        <w:t>r</w:t>
      </w:r>
      <w:r w:rsidRPr="00372230">
        <w:rPr>
          <w:rFonts w:ascii="Arial" w:hAnsi="Arial" w:cs="Arial"/>
          <w:i/>
          <w:iCs/>
          <w:sz w:val="16"/>
          <w:szCs w:val="16"/>
        </w:rPr>
        <w:t>nas para cubrir siete cargos vacantes en el Poder Judicial (Fuero Civil, Laboral, Familia y Paz).</w:t>
      </w:r>
    </w:p>
    <w:p w:rsidR="00372230" w:rsidRPr="00372230" w:rsidRDefault="00372230" w:rsidP="00BC69FB">
      <w:pPr>
        <w:tabs>
          <w:tab w:val="left" w:pos="426"/>
        </w:tabs>
        <w:spacing w:after="0" w:line="240" w:lineRule="auto"/>
        <w:ind w:left="720"/>
        <w:jc w:val="both"/>
        <w:rPr>
          <w:rFonts w:ascii="Arial" w:hAnsi="Arial" w:cs="Arial"/>
          <w:i/>
          <w:iCs/>
          <w:sz w:val="16"/>
          <w:szCs w:val="16"/>
        </w:rPr>
      </w:pPr>
    </w:p>
    <w:p w:rsidR="00372230" w:rsidRPr="00372230"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(A LA COMISION DE JUSTICIA Y SEGURIDAD)</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2528-2020- Proyecto de Ley presentado por el Poder Ejecutivo, mediante Mensaje Nº 129, por el que aprueba el Acuerdo de Cooperación y Des</w:t>
      </w:r>
      <w:r w:rsidRPr="00372230">
        <w:rPr>
          <w:rFonts w:ascii="Arial" w:hAnsi="Arial" w:cs="Arial"/>
          <w:i/>
          <w:iCs/>
          <w:sz w:val="16"/>
          <w:szCs w:val="16"/>
        </w:rPr>
        <w:t>a</w:t>
      </w:r>
      <w:r w:rsidRPr="00372230">
        <w:rPr>
          <w:rFonts w:ascii="Arial" w:hAnsi="Arial" w:cs="Arial"/>
          <w:i/>
          <w:iCs/>
          <w:sz w:val="16"/>
          <w:szCs w:val="16"/>
        </w:rPr>
        <w:t>rrollo, suscripto entre el Ministerio de Obras P</w:t>
      </w:r>
      <w:r w:rsidRPr="00372230">
        <w:rPr>
          <w:rFonts w:ascii="Arial" w:hAnsi="Arial" w:cs="Arial"/>
          <w:i/>
          <w:iCs/>
          <w:sz w:val="16"/>
          <w:szCs w:val="16"/>
        </w:rPr>
        <w:t>ú</w:t>
      </w:r>
      <w:r w:rsidRPr="00372230">
        <w:rPr>
          <w:rFonts w:ascii="Arial" w:hAnsi="Arial" w:cs="Arial"/>
          <w:i/>
          <w:iCs/>
          <w:sz w:val="16"/>
          <w:szCs w:val="16"/>
        </w:rPr>
        <w:t>blicas de la Nación y la Provincia de San Juan, por el cual el Ministerio se compromete a fina</w:t>
      </w:r>
      <w:r w:rsidRPr="00372230">
        <w:rPr>
          <w:rFonts w:ascii="Arial" w:hAnsi="Arial" w:cs="Arial"/>
          <w:i/>
          <w:iCs/>
          <w:sz w:val="16"/>
          <w:szCs w:val="16"/>
        </w:rPr>
        <w:t>n</w:t>
      </w:r>
      <w:r w:rsidRPr="00372230">
        <w:rPr>
          <w:rFonts w:ascii="Arial" w:hAnsi="Arial" w:cs="Arial"/>
          <w:i/>
          <w:iCs/>
          <w:sz w:val="16"/>
          <w:szCs w:val="16"/>
        </w:rPr>
        <w:t>ciar las obras en la medida de sus posibilidades presupuestarias.</w:t>
      </w:r>
    </w:p>
    <w:p w:rsidR="00372230" w:rsidRPr="00372230" w:rsidRDefault="00372230" w:rsidP="00BC69FB">
      <w:pPr>
        <w:tabs>
          <w:tab w:val="left" w:pos="426"/>
        </w:tabs>
        <w:spacing w:after="0" w:line="240" w:lineRule="auto"/>
        <w:ind w:left="720"/>
        <w:jc w:val="both"/>
        <w:rPr>
          <w:rFonts w:ascii="Arial" w:hAnsi="Arial" w:cs="Arial"/>
          <w:i/>
          <w:iCs/>
          <w:sz w:val="16"/>
          <w:szCs w:val="16"/>
        </w:rPr>
      </w:pPr>
    </w:p>
    <w:p w:rsidR="00A20058"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(A LAS COMISIONES DE LEGISLACION Y </w:t>
      </w:r>
      <w:r>
        <w:rPr>
          <w:rFonts w:ascii="Arial" w:hAnsi="Arial" w:cs="Arial"/>
          <w:i/>
          <w:iCs/>
          <w:sz w:val="16"/>
          <w:szCs w:val="16"/>
        </w:rPr>
        <w:t xml:space="preserve">   </w:t>
      </w:r>
      <w:r w:rsidR="00A20058">
        <w:rPr>
          <w:rFonts w:ascii="Arial" w:hAnsi="Arial" w:cs="Arial"/>
          <w:i/>
          <w:iCs/>
          <w:sz w:val="16"/>
          <w:szCs w:val="16"/>
        </w:rPr>
        <w:t xml:space="preserve">  </w:t>
      </w:r>
    </w:p>
    <w:p w:rsidR="00A20058" w:rsidRDefault="00A20058"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ASUNTOS</w:t>
      </w:r>
      <w:r w:rsidR="00372230">
        <w:rPr>
          <w:rFonts w:ascii="Arial" w:hAnsi="Arial" w:cs="Arial"/>
          <w:i/>
          <w:iCs/>
          <w:sz w:val="16"/>
          <w:szCs w:val="16"/>
        </w:rPr>
        <w:t xml:space="preserve"> C</w:t>
      </w:r>
      <w:r w:rsidR="00372230" w:rsidRPr="00372230">
        <w:rPr>
          <w:rFonts w:ascii="Arial" w:hAnsi="Arial" w:cs="Arial"/>
          <w:i/>
          <w:iCs/>
          <w:sz w:val="16"/>
          <w:szCs w:val="16"/>
        </w:rPr>
        <w:t xml:space="preserve">ONSTITUCIONALES; DE OBRAS Y </w:t>
      </w:r>
    </w:p>
    <w:p w:rsidR="00A20058" w:rsidRDefault="00A20058"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 xml:space="preserve">SERVICIOS PUBLICOS; Y DE HACIENDA Y </w:t>
      </w:r>
    </w:p>
    <w:p w:rsidR="00372230" w:rsidRPr="00372230" w:rsidRDefault="00A20058"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 xml:space="preserve">PRESUPUESTO). </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2529-2020- Proyecto de Ley remitido por el Poder Ejecutivo, mediante Mensaje Nº 130, por el que aprueba el Acuerdo Marco entre el Ministerio de Obras Públicas de la Nación y la provincia de San Juan, con el objeto de mejorar la calidad de vida de los habitantes de las distintas ciudades de la Provincia.</w:t>
      </w:r>
    </w:p>
    <w:p w:rsidR="00372230" w:rsidRPr="00372230" w:rsidRDefault="00372230" w:rsidP="00BC69FB">
      <w:pPr>
        <w:tabs>
          <w:tab w:val="left" w:pos="426"/>
        </w:tabs>
        <w:spacing w:after="0" w:line="240" w:lineRule="auto"/>
        <w:ind w:hanging="1985"/>
        <w:jc w:val="both"/>
        <w:rPr>
          <w:rFonts w:ascii="Arial" w:hAnsi="Arial" w:cs="Arial"/>
          <w:i/>
          <w:iCs/>
          <w:sz w:val="16"/>
          <w:szCs w:val="16"/>
        </w:rPr>
      </w:pPr>
    </w:p>
    <w:p w:rsidR="00116DD6"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(A LAS COMISIONES DE LEGISLACION Y </w:t>
      </w:r>
    </w:p>
    <w:p w:rsidR="00116DD6" w:rsidRDefault="00116DD6"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lastRenderedPageBreak/>
        <w:t xml:space="preserve">       </w:t>
      </w:r>
      <w:r w:rsidRPr="00372230">
        <w:rPr>
          <w:rFonts w:ascii="Arial" w:hAnsi="Arial" w:cs="Arial"/>
          <w:i/>
          <w:iCs/>
          <w:sz w:val="16"/>
          <w:szCs w:val="16"/>
        </w:rPr>
        <w:t>ASUNTOS CONSTITUCIONALES</w:t>
      </w:r>
      <w:r w:rsidR="00372230" w:rsidRPr="00372230">
        <w:rPr>
          <w:rFonts w:ascii="Arial" w:hAnsi="Arial" w:cs="Arial"/>
          <w:i/>
          <w:iCs/>
          <w:sz w:val="16"/>
          <w:szCs w:val="16"/>
        </w:rPr>
        <w:t xml:space="preserve">; DE OBRAS Y </w:t>
      </w:r>
    </w:p>
    <w:p w:rsidR="00116DD6" w:rsidRDefault="00116DD6"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 xml:space="preserve">SERVICIOS PUBLICOS; Y DE HACIENDA Y </w:t>
      </w:r>
    </w:p>
    <w:p w:rsidR="00372230" w:rsidRPr="00372230" w:rsidRDefault="00116DD6" w:rsidP="00BC69FB">
      <w:pPr>
        <w:pStyle w:val="Prrafodelista"/>
        <w:tabs>
          <w:tab w:val="left" w:pos="284"/>
          <w:tab w:val="left" w:pos="426"/>
        </w:tabs>
        <w:ind w:left="0"/>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PRESUPUESTO)</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2530-2020- Proyecto de Ley remitido por el Poder Ejecutivo, mediante Mensaje Nº 131, por el que impone el nombre de Escuela de Nivel Inicial "M</w:t>
      </w:r>
      <w:r w:rsidRPr="00372230">
        <w:rPr>
          <w:rFonts w:ascii="Arial" w:hAnsi="Arial" w:cs="Arial"/>
          <w:i/>
          <w:iCs/>
          <w:sz w:val="16"/>
          <w:szCs w:val="16"/>
        </w:rPr>
        <w:t>i</w:t>
      </w:r>
      <w:r w:rsidRPr="00372230">
        <w:rPr>
          <w:rFonts w:ascii="Arial" w:hAnsi="Arial" w:cs="Arial"/>
          <w:i/>
          <w:iCs/>
          <w:sz w:val="16"/>
          <w:szCs w:val="16"/>
        </w:rPr>
        <w:t xml:space="preserve">lo </w:t>
      </w:r>
      <w:proofErr w:type="spellStart"/>
      <w:r w:rsidRPr="00372230">
        <w:rPr>
          <w:rFonts w:ascii="Arial" w:hAnsi="Arial" w:cs="Arial"/>
          <w:i/>
          <w:iCs/>
          <w:sz w:val="16"/>
          <w:szCs w:val="16"/>
        </w:rPr>
        <w:t>Lockett</w:t>
      </w:r>
      <w:proofErr w:type="spellEnd"/>
      <w:r w:rsidRPr="00372230">
        <w:rPr>
          <w:rFonts w:ascii="Arial" w:hAnsi="Arial" w:cs="Arial"/>
          <w:i/>
          <w:iCs/>
          <w:sz w:val="16"/>
          <w:szCs w:val="16"/>
        </w:rPr>
        <w:t xml:space="preserve">" a la Escuela de Nivel Inicial Nº 36, turno mañana, tarde e </w:t>
      </w:r>
      <w:proofErr w:type="spellStart"/>
      <w:r w:rsidRPr="00372230">
        <w:rPr>
          <w:rFonts w:ascii="Arial" w:hAnsi="Arial" w:cs="Arial"/>
          <w:i/>
          <w:iCs/>
          <w:sz w:val="16"/>
          <w:szCs w:val="16"/>
        </w:rPr>
        <w:t>interturno</w:t>
      </w:r>
      <w:proofErr w:type="spellEnd"/>
      <w:r w:rsidRPr="00372230">
        <w:rPr>
          <w:rFonts w:ascii="Arial" w:hAnsi="Arial" w:cs="Arial"/>
          <w:i/>
          <w:iCs/>
          <w:sz w:val="16"/>
          <w:szCs w:val="16"/>
        </w:rPr>
        <w:t>, del depart</w:t>
      </w:r>
      <w:r w:rsidRPr="00372230">
        <w:rPr>
          <w:rFonts w:ascii="Arial" w:hAnsi="Arial" w:cs="Arial"/>
          <w:i/>
          <w:iCs/>
          <w:sz w:val="16"/>
          <w:szCs w:val="16"/>
        </w:rPr>
        <w:t>a</w:t>
      </w:r>
      <w:r w:rsidRPr="00372230">
        <w:rPr>
          <w:rFonts w:ascii="Arial" w:hAnsi="Arial" w:cs="Arial"/>
          <w:i/>
          <w:iCs/>
          <w:sz w:val="16"/>
          <w:szCs w:val="16"/>
        </w:rPr>
        <w:t>mento Rawson.</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line="240" w:lineRule="auto"/>
        <w:ind w:left="288" w:hanging="288"/>
        <w:mirrorIndents/>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 xml:space="preserve"> </w:t>
      </w:r>
      <w:r w:rsidRPr="00372230">
        <w:rPr>
          <w:rFonts w:ascii="Arial" w:hAnsi="Arial" w:cs="Arial"/>
          <w:i/>
          <w:iCs/>
          <w:sz w:val="16"/>
          <w:szCs w:val="16"/>
        </w:rPr>
        <w:t>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2531-2020- Proyecto de Ley remitido por el Poder Ejecutivo, mediante Mensaje Nº 132, por el que impone el nombre de Escuela de Nivel Inicial "Jorge Mario Bergoglio" a la Escuela de Nivel In</w:t>
      </w:r>
      <w:r w:rsidRPr="00372230">
        <w:rPr>
          <w:rFonts w:ascii="Arial" w:hAnsi="Arial" w:cs="Arial"/>
          <w:i/>
          <w:iCs/>
          <w:sz w:val="16"/>
          <w:szCs w:val="16"/>
        </w:rPr>
        <w:t>i</w:t>
      </w:r>
      <w:r w:rsidRPr="00372230">
        <w:rPr>
          <w:rFonts w:ascii="Arial" w:hAnsi="Arial" w:cs="Arial"/>
          <w:i/>
          <w:iCs/>
          <w:sz w:val="16"/>
          <w:szCs w:val="16"/>
        </w:rPr>
        <w:t>cial Nº 13, del departamento Rivadavia.</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2532-2020- Proyecto de Ley remitido por el Poder Ejecutivo, mediante Mensaje Nº 133, por el que impone el nombre de Escuela de Nivel Inicial "Lihue" a la Escuela de Nivel Inicial Nº 63, turno mañana, </w:t>
      </w:r>
      <w:proofErr w:type="spellStart"/>
      <w:r w:rsidRPr="00372230">
        <w:rPr>
          <w:rFonts w:ascii="Arial" w:hAnsi="Arial" w:cs="Arial"/>
          <w:i/>
          <w:iCs/>
          <w:sz w:val="16"/>
          <w:szCs w:val="16"/>
        </w:rPr>
        <w:t>interturno</w:t>
      </w:r>
      <w:proofErr w:type="spellEnd"/>
      <w:r w:rsidRPr="00372230">
        <w:rPr>
          <w:rFonts w:ascii="Arial" w:hAnsi="Arial" w:cs="Arial"/>
          <w:i/>
          <w:iCs/>
          <w:sz w:val="16"/>
          <w:szCs w:val="16"/>
        </w:rPr>
        <w:t xml:space="preserve"> y tarde, del departamento Capital.</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 xml:space="preserve"> </w:t>
      </w:r>
      <w:r w:rsidRPr="00372230">
        <w:rPr>
          <w:rFonts w:ascii="Arial" w:hAnsi="Arial" w:cs="Arial"/>
          <w:i/>
          <w:iCs/>
          <w:sz w:val="16"/>
          <w:szCs w:val="16"/>
        </w:rPr>
        <w:t>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2533-2020- Proyecto de Ley remitido por el Poder Ejecutivo, mediante Mensaje Nº 134, por el que impone el nombre de Escuela de Nivel Inicial "Abuelito Sarmiento" a la Escuela de Nivel Inicial de la Escuela Normal Superior Fray Justo Santa María de Oro, turno mañana y tarde del depart</w:t>
      </w:r>
      <w:r w:rsidRPr="00372230">
        <w:rPr>
          <w:rFonts w:ascii="Arial" w:hAnsi="Arial" w:cs="Arial"/>
          <w:i/>
          <w:iCs/>
          <w:sz w:val="16"/>
          <w:szCs w:val="16"/>
        </w:rPr>
        <w:t>a</w:t>
      </w:r>
      <w:r w:rsidRPr="00372230">
        <w:rPr>
          <w:rFonts w:ascii="Arial" w:hAnsi="Arial" w:cs="Arial"/>
          <w:i/>
          <w:iCs/>
          <w:sz w:val="16"/>
          <w:szCs w:val="16"/>
        </w:rPr>
        <w:t>mento Jáchal.</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 xml:space="preserve"> </w:t>
      </w:r>
      <w:r w:rsidRPr="00372230">
        <w:rPr>
          <w:rFonts w:ascii="Arial" w:hAnsi="Arial" w:cs="Arial"/>
          <w:i/>
          <w:iCs/>
          <w:sz w:val="16"/>
          <w:szCs w:val="16"/>
        </w:rPr>
        <w:t>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w:t>
      </w:r>
      <w:r>
        <w:rPr>
          <w:rFonts w:ascii="Arial" w:hAnsi="Arial" w:cs="Arial"/>
          <w:i/>
          <w:iCs/>
          <w:sz w:val="16"/>
          <w:szCs w:val="16"/>
        </w:rPr>
        <w:t>R</w:t>
      </w:r>
      <w:r w:rsidRPr="00372230">
        <w:rPr>
          <w:rFonts w:ascii="Arial" w:hAnsi="Arial" w:cs="Arial"/>
          <w:i/>
          <w:iCs/>
          <w:sz w:val="16"/>
          <w:szCs w:val="16"/>
        </w:rPr>
        <w:t>ES)</w:t>
      </w:r>
    </w:p>
    <w:p w:rsidR="00372230" w:rsidRPr="00372230" w:rsidRDefault="00372230" w:rsidP="00A20058">
      <w:pPr>
        <w:pStyle w:val="Prrafodelista"/>
        <w:tabs>
          <w:tab w:val="left" w:pos="284"/>
          <w:tab w:val="left" w:pos="426"/>
        </w:tabs>
        <w:ind w:hanging="288"/>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2534-2020- Proyecto de Ley remitido por el Poder Ejecutivo, mediante Mensaje Nº 135, por el que impone el nombre de Escuela Secundaria Astica a la Escuela de EGB 3 y Polimodal Astica, ubic</w:t>
      </w:r>
      <w:r w:rsidRPr="00372230">
        <w:rPr>
          <w:rFonts w:ascii="Arial" w:hAnsi="Arial" w:cs="Arial"/>
          <w:i/>
          <w:iCs/>
          <w:sz w:val="16"/>
          <w:szCs w:val="16"/>
        </w:rPr>
        <w:t>a</w:t>
      </w:r>
      <w:r w:rsidRPr="00372230">
        <w:rPr>
          <w:rFonts w:ascii="Arial" w:hAnsi="Arial" w:cs="Arial"/>
          <w:i/>
          <w:iCs/>
          <w:sz w:val="16"/>
          <w:szCs w:val="16"/>
        </w:rPr>
        <w:t>da en el departamento Valle Fértil.</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w:t>
      </w:r>
      <w:r>
        <w:rPr>
          <w:rFonts w:ascii="Arial" w:hAnsi="Arial" w:cs="Arial"/>
          <w:i/>
          <w:iCs/>
          <w:sz w:val="16"/>
          <w:szCs w:val="16"/>
        </w:rPr>
        <w:t xml:space="preserve"> </w:t>
      </w:r>
      <w:r w:rsidRPr="00372230">
        <w:rPr>
          <w:rFonts w:ascii="Arial" w:hAnsi="Arial" w:cs="Arial"/>
          <w:i/>
          <w:iCs/>
          <w:sz w:val="16"/>
          <w:szCs w:val="16"/>
        </w:rPr>
        <w:t xml:space="preserve"> 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2535-2020- Proyecto de Ley remitido por el Poder Ejecutivo, mediante Mensaje Nº 136, por el que impone el nombre de Escuela de Nivel Inicial "Dr. Antonio Washington Chaves" a la Escuela de N</w:t>
      </w:r>
      <w:r w:rsidRPr="00372230">
        <w:rPr>
          <w:rFonts w:ascii="Arial" w:hAnsi="Arial" w:cs="Arial"/>
          <w:i/>
          <w:iCs/>
          <w:sz w:val="16"/>
          <w:szCs w:val="16"/>
        </w:rPr>
        <w:t>i</w:t>
      </w:r>
      <w:r w:rsidRPr="00372230">
        <w:rPr>
          <w:rFonts w:ascii="Arial" w:hAnsi="Arial" w:cs="Arial"/>
          <w:i/>
          <w:iCs/>
          <w:sz w:val="16"/>
          <w:szCs w:val="16"/>
        </w:rPr>
        <w:t>vel Inicial Nº 37, del departamento Jáchal.</w:t>
      </w: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lastRenderedPageBreak/>
        <w:t xml:space="preserve">       (A LAS COMISIONES DE LEGISLACION Y ASUNTOS 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2536-2020- Proyecto de Ley remitido por el Poder Ejecutivo, mediante Mensaje Nº 137, por el que impone el nombre de Escuela de Nivel Inicial "La Ñusta" a la Escuela de Nivel Inicial Nº 38, del d</w:t>
      </w:r>
      <w:r w:rsidRPr="00372230">
        <w:rPr>
          <w:rFonts w:ascii="Arial" w:hAnsi="Arial" w:cs="Arial"/>
          <w:i/>
          <w:iCs/>
          <w:sz w:val="16"/>
          <w:szCs w:val="16"/>
        </w:rPr>
        <w:t>e</w:t>
      </w:r>
      <w:r w:rsidRPr="00372230">
        <w:rPr>
          <w:rFonts w:ascii="Arial" w:hAnsi="Arial" w:cs="Arial"/>
          <w:i/>
          <w:iCs/>
          <w:sz w:val="16"/>
          <w:szCs w:val="16"/>
        </w:rPr>
        <w:t>partamento Angaco.</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w:t>
      </w:r>
      <w:r>
        <w:rPr>
          <w:rFonts w:ascii="Arial" w:hAnsi="Arial" w:cs="Arial"/>
          <w:i/>
          <w:iCs/>
          <w:sz w:val="16"/>
          <w:szCs w:val="16"/>
        </w:rPr>
        <w:t xml:space="preserve">  </w:t>
      </w:r>
      <w:r w:rsidRPr="00372230">
        <w:rPr>
          <w:rFonts w:ascii="Arial" w:hAnsi="Arial" w:cs="Arial"/>
          <w:i/>
          <w:iCs/>
          <w:sz w:val="16"/>
          <w:szCs w:val="16"/>
        </w:rPr>
        <w:t>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PETICIONES Y  PODERES)</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BC69FB">
      <w:pPr>
        <w:pStyle w:val="Prrafodelista"/>
        <w:tabs>
          <w:tab w:val="left" w:pos="284"/>
          <w:tab w:val="left" w:pos="426"/>
        </w:tabs>
        <w:jc w:val="center"/>
        <w:rPr>
          <w:rFonts w:ascii="Arial" w:hAnsi="Arial" w:cs="Arial"/>
          <w:i/>
          <w:iCs/>
          <w:sz w:val="16"/>
          <w:szCs w:val="16"/>
        </w:rPr>
      </w:pPr>
      <w:r w:rsidRPr="00372230">
        <w:rPr>
          <w:rFonts w:ascii="Arial" w:hAnsi="Arial" w:cs="Arial"/>
          <w:i/>
          <w:iCs/>
          <w:sz w:val="16"/>
          <w:szCs w:val="16"/>
        </w:rPr>
        <w:t>Comunicaciones Particulares</w:t>
      </w:r>
    </w:p>
    <w:p w:rsidR="00372230" w:rsidRPr="00372230" w:rsidRDefault="00372230" w:rsidP="00BC69FB">
      <w:pPr>
        <w:pStyle w:val="Prrafodelista"/>
        <w:tabs>
          <w:tab w:val="left" w:pos="284"/>
          <w:tab w:val="left" w:pos="426"/>
        </w:tabs>
        <w:jc w:val="center"/>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ab/>
        <w:t>2409-2020- Comunicación Particular presentada por Autoconvocados Independientes San Juan, por la que presenta petitorio.</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A20058" w:rsidP="00A20058">
      <w:pPr>
        <w:tabs>
          <w:tab w:val="left" w:pos="284"/>
          <w:tab w:val="left" w:pos="426"/>
        </w:tabs>
        <w:spacing w:after="0" w:line="240" w:lineRule="auto"/>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CONOCIMIENTO)</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2416-2020- Comunicación Particular presentada por dos particulares por la que solicitan que el Estadio San Juan del Bicentenario se llame José Eduardo </w:t>
      </w:r>
      <w:proofErr w:type="spellStart"/>
      <w:r w:rsidRPr="00372230">
        <w:rPr>
          <w:rFonts w:ascii="Arial" w:hAnsi="Arial" w:cs="Arial"/>
          <w:i/>
          <w:iCs/>
          <w:sz w:val="16"/>
          <w:szCs w:val="16"/>
        </w:rPr>
        <w:t>Nahín</w:t>
      </w:r>
      <w:proofErr w:type="spellEnd"/>
      <w:r w:rsidRPr="00372230">
        <w:rPr>
          <w:rFonts w:ascii="Arial" w:hAnsi="Arial" w:cs="Arial"/>
          <w:i/>
          <w:iCs/>
          <w:sz w:val="16"/>
          <w:szCs w:val="16"/>
        </w:rPr>
        <w:t>.</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A20058" w:rsidP="00A20058">
      <w:pPr>
        <w:tabs>
          <w:tab w:val="left" w:pos="284"/>
          <w:tab w:val="left" w:pos="426"/>
        </w:tabs>
        <w:spacing w:after="0" w:line="240" w:lineRule="auto"/>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CONOCIMIENTO)</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2518-2020- Comunicación Particular remitido por el Sindicato de Trabajadores de Luz y Fuerza San Juan por la que se remite copia de la resol</w:t>
      </w:r>
      <w:r w:rsidRPr="00372230">
        <w:rPr>
          <w:rFonts w:ascii="Arial" w:hAnsi="Arial" w:cs="Arial"/>
          <w:i/>
          <w:iCs/>
          <w:sz w:val="16"/>
          <w:szCs w:val="16"/>
        </w:rPr>
        <w:t>u</w:t>
      </w:r>
      <w:r w:rsidRPr="00372230">
        <w:rPr>
          <w:rFonts w:ascii="Arial" w:hAnsi="Arial" w:cs="Arial"/>
          <w:i/>
          <w:iCs/>
          <w:sz w:val="16"/>
          <w:szCs w:val="16"/>
        </w:rPr>
        <w:t>ción de la reunión conjunta de Comisión Directiva y Cuerpo General de Delegados.</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A20058" w:rsidP="00A20058">
      <w:pPr>
        <w:tabs>
          <w:tab w:val="left" w:pos="284"/>
          <w:tab w:val="left" w:pos="426"/>
        </w:tabs>
        <w:spacing w:after="0" w:line="240" w:lineRule="auto"/>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CONOCIMIENTO)</w:t>
      </w:r>
    </w:p>
    <w:p w:rsidR="00372230" w:rsidRPr="00372230" w:rsidRDefault="00372230" w:rsidP="00BC69FB">
      <w:pPr>
        <w:pStyle w:val="Prrafodelista"/>
        <w:tabs>
          <w:tab w:val="left" w:pos="284"/>
          <w:tab w:val="left" w:pos="426"/>
        </w:tabs>
        <w:ind w:left="0"/>
        <w:jc w:val="both"/>
        <w:rPr>
          <w:rFonts w:ascii="Arial" w:hAnsi="Arial" w:cs="Arial"/>
          <w:i/>
          <w:iCs/>
          <w:sz w:val="16"/>
          <w:szCs w:val="16"/>
        </w:rPr>
      </w:pPr>
    </w:p>
    <w:p w:rsidR="00372230" w:rsidRPr="00372230" w:rsidRDefault="00372230" w:rsidP="00BC69FB">
      <w:pPr>
        <w:pStyle w:val="Prrafodelista"/>
        <w:tabs>
          <w:tab w:val="left" w:pos="284"/>
          <w:tab w:val="left" w:pos="426"/>
        </w:tabs>
        <w:ind w:left="0"/>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rPr>
          <w:rFonts w:ascii="Arial" w:hAnsi="Arial" w:cs="Arial"/>
          <w:i/>
          <w:iCs/>
          <w:sz w:val="16"/>
          <w:szCs w:val="16"/>
        </w:rPr>
      </w:pPr>
      <w:r w:rsidRPr="00372230">
        <w:rPr>
          <w:rFonts w:ascii="Arial" w:hAnsi="Arial" w:cs="Arial"/>
          <w:i/>
          <w:iCs/>
          <w:sz w:val="16"/>
          <w:szCs w:val="16"/>
        </w:rPr>
        <w:t>DESPACHOS DE COMISION</w:t>
      </w:r>
    </w:p>
    <w:p w:rsidR="00372230" w:rsidRPr="00372230" w:rsidRDefault="00372230" w:rsidP="00BC69FB">
      <w:pPr>
        <w:spacing w:after="0" w:line="240" w:lineRule="auto"/>
        <w:jc w:val="both"/>
        <w:rPr>
          <w:rFonts w:ascii="Arial" w:hAnsi="Arial" w:cs="Arial"/>
          <w:i/>
          <w:iCs/>
          <w:sz w:val="16"/>
          <w:szCs w:val="16"/>
        </w:rPr>
      </w:pPr>
    </w:p>
    <w:p w:rsidR="00372230" w:rsidRPr="00372230" w:rsidRDefault="00372230" w:rsidP="00BC69FB">
      <w:pPr>
        <w:tabs>
          <w:tab w:val="left" w:pos="426"/>
        </w:tabs>
        <w:spacing w:after="0" w:line="240" w:lineRule="auto"/>
        <w:ind w:hanging="1985"/>
        <w:rPr>
          <w:rFonts w:ascii="Arial" w:hAnsi="Arial" w:cs="Arial"/>
          <w:i/>
          <w:iCs/>
          <w:sz w:val="16"/>
          <w:szCs w:val="16"/>
        </w:rPr>
      </w:pPr>
      <w:r w:rsidRPr="00372230">
        <w:rPr>
          <w:rFonts w:ascii="Arial" w:hAnsi="Arial" w:cs="Arial"/>
          <w:i/>
          <w:iCs/>
          <w:sz w:val="16"/>
          <w:szCs w:val="16"/>
        </w:rPr>
        <w:t>17</w:t>
      </w:r>
      <w:r w:rsidRPr="00372230">
        <w:rPr>
          <w:rFonts w:ascii="Arial" w:hAnsi="Arial" w:cs="Arial"/>
          <w:i/>
          <w:iCs/>
          <w:sz w:val="16"/>
          <w:szCs w:val="16"/>
        </w:rPr>
        <w:tab/>
      </w:r>
      <w:r w:rsidRPr="00372230">
        <w:rPr>
          <w:rFonts w:ascii="Arial" w:hAnsi="Arial" w:cs="Arial"/>
          <w:i/>
          <w:iCs/>
          <w:sz w:val="16"/>
          <w:szCs w:val="16"/>
        </w:rPr>
        <w:tab/>
      </w:r>
      <w:r w:rsidRPr="00372230">
        <w:rPr>
          <w:rFonts w:ascii="Arial" w:hAnsi="Arial" w:cs="Arial"/>
          <w:i/>
          <w:iCs/>
          <w:sz w:val="16"/>
          <w:szCs w:val="16"/>
        </w:rPr>
        <w:tab/>
      </w:r>
    </w:p>
    <w:p w:rsidR="00372230" w:rsidRPr="00372230" w:rsidRDefault="00372230" w:rsidP="00372230">
      <w:pPr>
        <w:numPr>
          <w:ilvl w:val="0"/>
          <w:numId w:val="3"/>
        </w:numPr>
        <w:tabs>
          <w:tab w:val="left" w:pos="426"/>
        </w:tabs>
        <w:spacing w:after="0" w:line="240" w:lineRule="auto"/>
        <w:jc w:val="both"/>
        <w:rPr>
          <w:rFonts w:ascii="Arial" w:eastAsia="Times New Roman" w:hAnsi="Arial" w:cs="Arial"/>
          <w:i/>
          <w:iCs/>
          <w:sz w:val="16"/>
          <w:szCs w:val="16"/>
          <w:lang w:eastAsia="es-ES"/>
        </w:rPr>
      </w:pPr>
      <w:r w:rsidRPr="00372230">
        <w:rPr>
          <w:rFonts w:ascii="Arial" w:hAnsi="Arial" w:cs="Arial"/>
          <w:i/>
          <w:iCs/>
          <w:sz w:val="16"/>
          <w:szCs w:val="16"/>
        </w:rPr>
        <w:t xml:space="preserve">2248-2020- Despacho de las </w:t>
      </w:r>
      <w:r w:rsidRPr="00372230">
        <w:rPr>
          <w:rFonts w:ascii="Arial" w:eastAsia="Times New Roman" w:hAnsi="Arial" w:cs="Arial"/>
          <w:i/>
          <w:iCs/>
          <w:sz w:val="16"/>
          <w:szCs w:val="16"/>
          <w:lang w:eastAsia="es-ES"/>
        </w:rPr>
        <w:t>Comisiones de Legislación y Asuntos Constitucionales, de T</w:t>
      </w:r>
      <w:r w:rsidRPr="00372230">
        <w:rPr>
          <w:rFonts w:ascii="Arial" w:eastAsia="Times New Roman" w:hAnsi="Arial" w:cs="Arial"/>
          <w:i/>
          <w:iCs/>
          <w:sz w:val="16"/>
          <w:szCs w:val="16"/>
          <w:lang w:eastAsia="es-ES"/>
        </w:rPr>
        <w:t>u</w:t>
      </w:r>
      <w:r w:rsidRPr="00372230">
        <w:rPr>
          <w:rFonts w:ascii="Arial" w:eastAsia="Times New Roman" w:hAnsi="Arial" w:cs="Arial"/>
          <w:i/>
          <w:iCs/>
          <w:sz w:val="16"/>
          <w:szCs w:val="16"/>
          <w:lang w:eastAsia="es-ES"/>
        </w:rPr>
        <w:t>rismo, Ambiente y Desarrollo Sostenible y de H</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 xml:space="preserve">cienda y Presupuesto </w:t>
      </w:r>
      <w:r w:rsidRPr="00372230">
        <w:rPr>
          <w:rFonts w:ascii="Arial" w:hAnsi="Arial" w:cs="Arial"/>
          <w:i/>
          <w:iCs/>
          <w:sz w:val="16"/>
          <w:szCs w:val="16"/>
        </w:rPr>
        <w:t>en el Proyecto de Ley e</w:t>
      </w:r>
      <w:r w:rsidRPr="00372230">
        <w:rPr>
          <w:rFonts w:ascii="Arial" w:hAnsi="Arial" w:cs="Arial"/>
          <w:i/>
          <w:iCs/>
          <w:sz w:val="16"/>
          <w:szCs w:val="16"/>
        </w:rPr>
        <w:t>n</w:t>
      </w:r>
      <w:r w:rsidRPr="00372230">
        <w:rPr>
          <w:rFonts w:ascii="Arial" w:hAnsi="Arial" w:cs="Arial"/>
          <w:i/>
          <w:iCs/>
          <w:sz w:val="16"/>
          <w:szCs w:val="16"/>
        </w:rPr>
        <w:t>viado por el Poder Ejecutivo mediante Mensaje Nº 105, por el que solicita se apruebe el Conv</w:t>
      </w:r>
      <w:r w:rsidRPr="00372230">
        <w:rPr>
          <w:rFonts w:ascii="Arial" w:hAnsi="Arial" w:cs="Arial"/>
          <w:i/>
          <w:iCs/>
          <w:sz w:val="16"/>
          <w:szCs w:val="16"/>
        </w:rPr>
        <w:t>e</w:t>
      </w:r>
      <w:r w:rsidRPr="00372230">
        <w:rPr>
          <w:rFonts w:ascii="Arial" w:hAnsi="Arial" w:cs="Arial"/>
          <w:i/>
          <w:iCs/>
          <w:sz w:val="16"/>
          <w:szCs w:val="16"/>
        </w:rPr>
        <w:t>nio Específico de Asistencia y Cooperación, su</w:t>
      </w:r>
      <w:r w:rsidRPr="00372230">
        <w:rPr>
          <w:rFonts w:ascii="Arial" w:hAnsi="Arial" w:cs="Arial"/>
          <w:i/>
          <w:iCs/>
          <w:sz w:val="16"/>
          <w:szCs w:val="16"/>
        </w:rPr>
        <w:t>s</w:t>
      </w:r>
      <w:r w:rsidRPr="00372230">
        <w:rPr>
          <w:rFonts w:ascii="Arial" w:hAnsi="Arial" w:cs="Arial"/>
          <w:i/>
          <w:iCs/>
          <w:sz w:val="16"/>
          <w:szCs w:val="16"/>
        </w:rPr>
        <w:t>cripto entre el Gobierno de la Provincia de San Juan y la Facultad de Ciencias Químicas y Te</w:t>
      </w:r>
      <w:r w:rsidRPr="00372230">
        <w:rPr>
          <w:rFonts w:ascii="Arial" w:hAnsi="Arial" w:cs="Arial"/>
          <w:i/>
          <w:iCs/>
          <w:sz w:val="16"/>
          <w:szCs w:val="16"/>
        </w:rPr>
        <w:t>c</w:t>
      </w:r>
      <w:r w:rsidRPr="00372230">
        <w:rPr>
          <w:rFonts w:ascii="Arial" w:hAnsi="Arial" w:cs="Arial"/>
          <w:i/>
          <w:iCs/>
          <w:sz w:val="16"/>
          <w:szCs w:val="16"/>
        </w:rPr>
        <w:t>nológicas de la Universidad Católica de Cuyo</w:t>
      </w:r>
      <w:r w:rsidRPr="00372230">
        <w:rPr>
          <w:rFonts w:ascii="Arial" w:eastAsia="Times New Roman" w:hAnsi="Arial" w:cs="Arial"/>
          <w:i/>
          <w:iCs/>
          <w:sz w:val="16"/>
          <w:szCs w:val="16"/>
          <w:lang w:eastAsia="es-ES"/>
        </w:rPr>
        <w:t>.</w:t>
      </w:r>
    </w:p>
    <w:p w:rsidR="00372230" w:rsidRPr="00372230" w:rsidRDefault="00372230" w:rsidP="00BC69FB">
      <w:pPr>
        <w:tabs>
          <w:tab w:val="left" w:pos="426"/>
        </w:tabs>
        <w:spacing w:after="0" w:line="240" w:lineRule="auto"/>
        <w:ind w:left="-1985"/>
        <w:jc w:val="both"/>
        <w:rPr>
          <w:rFonts w:ascii="Arial" w:eastAsia="Times New Roman" w:hAnsi="Arial" w:cs="Arial"/>
          <w:i/>
          <w:iCs/>
          <w:sz w:val="16"/>
          <w:szCs w:val="16"/>
          <w:lang w:eastAsia="es-ES"/>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2250-2020- Despacho de las Comisiones de </w:t>
      </w:r>
      <w:r w:rsidRPr="00372230">
        <w:rPr>
          <w:rFonts w:ascii="Arial" w:eastAsia="Times New Roman" w:hAnsi="Arial" w:cs="Arial"/>
          <w:i/>
          <w:iCs/>
          <w:sz w:val="16"/>
          <w:szCs w:val="16"/>
          <w:lang w:eastAsia="es-ES"/>
        </w:rPr>
        <w:t>Legislación y Asuntos Constitucionales, de T</w:t>
      </w:r>
      <w:r w:rsidRPr="00372230">
        <w:rPr>
          <w:rFonts w:ascii="Arial" w:eastAsia="Times New Roman" w:hAnsi="Arial" w:cs="Arial"/>
          <w:i/>
          <w:iCs/>
          <w:sz w:val="16"/>
          <w:szCs w:val="16"/>
          <w:lang w:eastAsia="es-ES"/>
        </w:rPr>
        <w:t>u</w:t>
      </w:r>
      <w:r w:rsidRPr="00372230">
        <w:rPr>
          <w:rFonts w:ascii="Arial" w:eastAsia="Times New Roman" w:hAnsi="Arial" w:cs="Arial"/>
          <w:i/>
          <w:iCs/>
          <w:sz w:val="16"/>
          <w:szCs w:val="16"/>
          <w:lang w:eastAsia="es-ES"/>
        </w:rPr>
        <w:t>rismo, Ambiente y Desarrollo Sostenible y de H</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cienda y Presupuesto</w:t>
      </w:r>
      <w:r w:rsidRPr="00372230">
        <w:rPr>
          <w:rFonts w:ascii="Arial" w:hAnsi="Arial" w:cs="Arial"/>
          <w:i/>
          <w:iCs/>
          <w:sz w:val="16"/>
          <w:szCs w:val="16"/>
        </w:rPr>
        <w:t>, en el Proyecto de Ley e</w:t>
      </w:r>
      <w:r w:rsidRPr="00372230">
        <w:rPr>
          <w:rFonts w:ascii="Arial" w:hAnsi="Arial" w:cs="Arial"/>
          <w:i/>
          <w:iCs/>
          <w:sz w:val="16"/>
          <w:szCs w:val="16"/>
        </w:rPr>
        <w:t>n</w:t>
      </w:r>
      <w:r w:rsidRPr="00372230">
        <w:rPr>
          <w:rFonts w:ascii="Arial" w:hAnsi="Arial" w:cs="Arial"/>
          <w:i/>
          <w:iCs/>
          <w:sz w:val="16"/>
          <w:szCs w:val="16"/>
        </w:rPr>
        <w:t>viado por el Poder Ejecutivo mediante Mensaje Nº 107, por el que se modifica la Ley Tributaria Anual Nº 2026-I.</w:t>
      </w:r>
    </w:p>
    <w:p w:rsidR="00372230" w:rsidRPr="00372230" w:rsidRDefault="00372230" w:rsidP="00BC69FB">
      <w:pPr>
        <w:tabs>
          <w:tab w:val="left" w:pos="426"/>
        </w:tabs>
        <w:spacing w:after="0" w:line="240" w:lineRule="auto"/>
        <w:ind w:left="-1985"/>
        <w:jc w:val="both"/>
        <w:rPr>
          <w:rFonts w:ascii="Arial" w:eastAsia="Times New Roman" w:hAnsi="Arial" w:cs="Arial"/>
          <w:i/>
          <w:iCs/>
          <w:sz w:val="16"/>
          <w:szCs w:val="16"/>
          <w:lang w:eastAsia="es-ES"/>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2251-2020- Despacho de las </w:t>
      </w:r>
      <w:r w:rsidRPr="00372230">
        <w:rPr>
          <w:rFonts w:ascii="Arial" w:eastAsia="Times New Roman" w:hAnsi="Arial" w:cs="Arial"/>
          <w:i/>
          <w:iCs/>
          <w:sz w:val="16"/>
          <w:szCs w:val="16"/>
          <w:lang w:eastAsia="es-ES"/>
        </w:rPr>
        <w:t>Comisiones de Legislación y Asuntos Constitucionales y de F</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 xml:space="preserve">milia y Desarrollo Humano, </w:t>
      </w:r>
      <w:r w:rsidRPr="00372230">
        <w:rPr>
          <w:rFonts w:ascii="Arial" w:hAnsi="Arial" w:cs="Arial"/>
          <w:i/>
          <w:iCs/>
          <w:sz w:val="16"/>
          <w:szCs w:val="16"/>
        </w:rPr>
        <w:t xml:space="preserve">en el Proyecto de Ley enviado por el Poder Ejecutivo mediante Mensaje Nº 108, por el que se aprueba el Convenio de Ejecución Plan Nacional Argentina Contra el Hambre Plan Nacional de Seguridad Alimentaria, suscripto entre la Secretaría de Inclusión Social </w:t>
      </w:r>
      <w:r w:rsidRPr="00372230">
        <w:rPr>
          <w:rFonts w:ascii="Arial" w:hAnsi="Arial" w:cs="Arial"/>
          <w:i/>
          <w:iCs/>
          <w:sz w:val="16"/>
          <w:szCs w:val="16"/>
        </w:rPr>
        <w:lastRenderedPageBreak/>
        <w:t>del Ministerio de Desarrollo Social de la Nación; y el Ministerio de Desarrollo Humano y Promoción Social de la Provincia de San Juan.</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2307-2020- Despacho de las </w:t>
      </w:r>
      <w:r w:rsidRPr="00372230">
        <w:rPr>
          <w:rFonts w:ascii="Arial" w:eastAsia="Times New Roman" w:hAnsi="Arial" w:cs="Arial"/>
          <w:i/>
          <w:iCs/>
          <w:sz w:val="16"/>
          <w:szCs w:val="16"/>
          <w:lang w:eastAsia="es-ES"/>
        </w:rPr>
        <w:t>Comisiones de Legislación y Asuntos Constitucionales y de S</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 xml:space="preserve">lud y Deporte </w:t>
      </w:r>
      <w:r w:rsidRPr="00372230">
        <w:rPr>
          <w:rFonts w:ascii="Arial" w:hAnsi="Arial" w:cs="Arial"/>
          <w:i/>
          <w:iCs/>
          <w:sz w:val="16"/>
          <w:szCs w:val="16"/>
        </w:rPr>
        <w:t>en el Proyecto de Ley enviado por el Poder Ejecutivo mediante Mensaje Nº 109</w:t>
      </w:r>
      <w:r w:rsidRPr="00372230">
        <w:rPr>
          <w:rFonts w:ascii="Arial" w:eastAsia="Times New Roman" w:hAnsi="Arial" w:cs="Arial"/>
          <w:i/>
          <w:iCs/>
          <w:sz w:val="16"/>
          <w:szCs w:val="16"/>
          <w:lang w:eastAsia="es-ES"/>
        </w:rPr>
        <w:t xml:space="preserve">, </w:t>
      </w:r>
      <w:r w:rsidRPr="00372230">
        <w:rPr>
          <w:rFonts w:ascii="Arial" w:hAnsi="Arial" w:cs="Arial"/>
          <w:i/>
          <w:iCs/>
          <w:sz w:val="16"/>
          <w:szCs w:val="16"/>
        </w:rPr>
        <w:t>por el que se aprueba el Convenio Marco suscripto entre la Secretaría de Gobierno de Salud de la Nación y el Ministerio de Salud Pública de la Pr</w:t>
      </w:r>
      <w:r w:rsidRPr="00372230">
        <w:rPr>
          <w:rFonts w:ascii="Arial" w:hAnsi="Arial" w:cs="Arial"/>
          <w:i/>
          <w:iCs/>
          <w:sz w:val="16"/>
          <w:szCs w:val="16"/>
        </w:rPr>
        <w:t>o</w:t>
      </w:r>
      <w:r w:rsidRPr="00372230">
        <w:rPr>
          <w:rFonts w:ascii="Arial" w:hAnsi="Arial" w:cs="Arial"/>
          <w:i/>
          <w:iCs/>
          <w:sz w:val="16"/>
          <w:szCs w:val="16"/>
        </w:rPr>
        <w:t>vincia de San Juan, por el que se implementa el Plan nacional de Alimentación Saludable en la I</w:t>
      </w:r>
      <w:r w:rsidRPr="00372230">
        <w:rPr>
          <w:rFonts w:ascii="Arial" w:hAnsi="Arial" w:cs="Arial"/>
          <w:i/>
          <w:iCs/>
          <w:sz w:val="16"/>
          <w:szCs w:val="16"/>
        </w:rPr>
        <w:t>n</w:t>
      </w:r>
      <w:r w:rsidRPr="00372230">
        <w:rPr>
          <w:rFonts w:ascii="Arial" w:hAnsi="Arial" w:cs="Arial"/>
          <w:i/>
          <w:iCs/>
          <w:sz w:val="16"/>
          <w:szCs w:val="16"/>
        </w:rPr>
        <w:t>fancia y Adolescencia para la prevención del s</w:t>
      </w:r>
      <w:r w:rsidRPr="00372230">
        <w:rPr>
          <w:rFonts w:ascii="Arial" w:hAnsi="Arial" w:cs="Arial"/>
          <w:i/>
          <w:iCs/>
          <w:sz w:val="16"/>
          <w:szCs w:val="16"/>
        </w:rPr>
        <w:t>o</w:t>
      </w:r>
      <w:r w:rsidRPr="00372230">
        <w:rPr>
          <w:rFonts w:ascii="Arial" w:hAnsi="Arial" w:cs="Arial"/>
          <w:i/>
          <w:iCs/>
          <w:sz w:val="16"/>
          <w:szCs w:val="16"/>
        </w:rPr>
        <w:t>brepeso y obesidad en niños, niñas y adolesce</w:t>
      </w:r>
      <w:r w:rsidRPr="00372230">
        <w:rPr>
          <w:rFonts w:ascii="Arial" w:hAnsi="Arial" w:cs="Arial"/>
          <w:i/>
          <w:iCs/>
          <w:sz w:val="16"/>
          <w:szCs w:val="16"/>
        </w:rPr>
        <w:t>n</w:t>
      </w:r>
      <w:r w:rsidRPr="00372230">
        <w:rPr>
          <w:rFonts w:ascii="Arial" w:hAnsi="Arial" w:cs="Arial"/>
          <w:i/>
          <w:iCs/>
          <w:sz w:val="16"/>
          <w:szCs w:val="16"/>
        </w:rPr>
        <w:t>tes, (PLAN ASI)</w:t>
      </w:r>
      <w:r w:rsidRPr="00372230">
        <w:rPr>
          <w:rFonts w:ascii="Arial" w:eastAsia="Times New Roman" w:hAnsi="Arial" w:cs="Arial"/>
          <w:i/>
          <w:iCs/>
          <w:sz w:val="16"/>
          <w:szCs w:val="16"/>
          <w:lang w:eastAsia="zh-CN"/>
        </w:rPr>
        <w:t>.</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2336-2020- Despacho de las </w:t>
      </w:r>
      <w:r w:rsidRPr="00372230">
        <w:rPr>
          <w:rFonts w:ascii="Arial" w:eastAsia="Times New Roman" w:hAnsi="Arial" w:cs="Arial"/>
          <w:i/>
          <w:iCs/>
          <w:sz w:val="16"/>
          <w:szCs w:val="16"/>
          <w:lang w:eastAsia="es-ES"/>
        </w:rPr>
        <w:t>Comisiones de Legislación y Asuntos Constitucionales, de Min</w:t>
      </w:r>
      <w:r w:rsidRPr="00372230">
        <w:rPr>
          <w:rFonts w:ascii="Arial" w:eastAsia="Times New Roman" w:hAnsi="Arial" w:cs="Arial"/>
          <w:i/>
          <w:iCs/>
          <w:sz w:val="16"/>
          <w:szCs w:val="16"/>
          <w:lang w:eastAsia="es-ES"/>
        </w:rPr>
        <w:t>e</w:t>
      </w:r>
      <w:r w:rsidRPr="00372230">
        <w:rPr>
          <w:rFonts w:ascii="Arial" w:eastAsia="Times New Roman" w:hAnsi="Arial" w:cs="Arial"/>
          <w:i/>
          <w:iCs/>
          <w:sz w:val="16"/>
          <w:szCs w:val="16"/>
          <w:lang w:eastAsia="es-ES"/>
        </w:rPr>
        <w:t>ría, de Sistema Municipal y de Hacienda y Pr</w:t>
      </w:r>
      <w:r w:rsidRPr="00372230">
        <w:rPr>
          <w:rFonts w:ascii="Arial" w:eastAsia="Times New Roman" w:hAnsi="Arial" w:cs="Arial"/>
          <w:i/>
          <w:iCs/>
          <w:sz w:val="16"/>
          <w:szCs w:val="16"/>
          <w:lang w:eastAsia="es-ES"/>
        </w:rPr>
        <w:t>e</w:t>
      </w:r>
      <w:r w:rsidRPr="00372230">
        <w:rPr>
          <w:rFonts w:ascii="Arial" w:eastAsia="Times New Roman" w:hAnsi="Arial" w:cs="Arial"/>
          <w:i/>
          <w:iCs/>
          <w:sz w:val="16"/>
          <w:szCs w:val="16"/>
          <w:lang w:eastAsia="es-ES"/>
        </w:rPr>
        <w:t xml:space="preserve">supuesto </w:t>
      </w:r>
      <w:r w:rsidRPr="00372230">
        <w:rPr>
          <w:rFonts w:ascii="Arial" w:hAnsi="Arial" w:cs="Arial"/>
          <w:i/>
          <w:iCs/>
          <w:sz w:val="16"/>
          <w:szCs w:val="16"/>
        </w:rPr>
        <w:t xml:space="preserve">en el Proyecto de Ley enviado por el Poder Ejecutivo mediante Mensaje Nº 115, </w:t>
      </w:r>
      <w:r w:rsidRPr="00372230">
        <w:rPr>
          <w:rFonts w:ascii="Arial" w:eastAsia="Arial" w:hAnsi="Arial" w:cs="Arial"/>
          <w:i/>
          <w:iCs/>
          <w:sz w:val="16"/>
          <w:szCs w:val="16"/>
        </w:rPr>
        <w:t>por el que se modifica el artículo 17 de la Ley Nº 716-M, Regalías Mineras</w:t>
      </w:r>
      <w:r w:rsidRPr="00372230">
        <w:rPr>
          <w:rFonts w:ascii="Arial" w:hAnsi="Arial" w:cs="Arial"/>
          <w:i/>
          <w:iCs/>
          <w:sz w:val="16"/>
          <w:szCs w:val="16"/>
        </w:rPr>
        <w:t>.</w:t>
      </w:r>
    </w:p>
    <w:p w:rsidR="00372230" w:rsidRPr="00372230" w:rsidRDefault="00372230" w:rsidP="00BC69FB">
      <w:pPr>
        <w:spacing w:after="0" w:line="240" w:lineRule="auto"/>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2415-2020- Despacho de las </w:t>
      </w:r>
      <w:r w:rsidRPr="00372230">
        <w:rPr>
          <w:rFonts w:ascii="Arial" w:eastAsia="Times New Roman" w:hAnsi="Arial" w:cs="Arial"/>
          <w:i/>
          <w:iCs/>
          <w:sz w:val="16"/>
          <w:szCs w:val="16"/>
          <w:lang w:eastAsia="es-ES"/>
        </w:rPr>
        <w:t>Comisiones de Legislación y Asuntos Constitucionales, de Obras y Servicios Públicos y de Hacienda y Presupue</w:t>
      </w:r>
      <w:r w:rsidRPr="00372230">
        <w:rPr>
          <w:rFonts w:ascii="Arial" w:eastAsia="Times New Roman" w:hAnsi="Arial" w:cs="Arial"/>
          <w:i/>
          <w:iCs/>
          <w:sz w:val="16"/>
          <w:szCs w:val="16"/>
          <w:lang w:eastAsia="es-ES"/>
        </w:rPr>
        <w:t>s</w:t>
      </w:r>
      <w:r w:rsidRPr="00372230">
        <w:rPr>
          <w:rFonts w:ascii="Arial" w:eastAsia="Times New Roman" w:hAnsi="Arial" w:cs="Arial"/>
          <w:i/>
          <w:iCs/>
          <w:sz w:val="16"/>
          <w:szCs w:val="16"/>
          <w:lang w:eastAsia="es-ES"/>
        </w:rPr>
        <w:t xml:space="preserve">to </w:t>
      </w:r>
      <w:r w:rsidRPr="00372230">
        <w:rPr>
          <w:rFonts w:ascii="Arial" w:hAnsi="Arial" w:cs="Arial"/>
          <w:i/>
          <w:iCs/>
          <w:sz w:val="16"/>
          <w:szCs w:val="16"/>
        </w:rPr>
        <w:t xml:space="preserve">en el Proyecto de Ley enviado por el Poder Ejecutivo mediante mensaje Nº 120, </w:t>
      </w:r>
      <w:r w:rsidRPr="00372230">
        <w:rPr>
          <w:rFonts w:ascii="Arial" w:eastAsia="Times New Roman" w:hAnsi="Arial" w:cs="Arial"/>
          <w:i/>
          <w:iCs/>
          <w:sz w:val="16"/>
          <w:szCs w:val="16"/>
          <w:lang w:eastAsia="zh-CN"/>
        </w:rPr>
        <w:t>por el que solicita se apruebe el Convenio suscripto entre la Dirección Nacional de Vialidad y el Gobierno de la Provincia de San Juan, por el que se transfiere la operación y mantenimiento de un Sistema de Alumbrado ubicado en la Ruta Nacional Nº 40</w:t>
      </w:r>
      <w:r w:rsidRPr="00372230">
        <w:rPr>
          <w:rFonts w:ascii="Arial" w:hAnsi="Arial" w:cs="Arial"/>
          <w:i/>
          <w:iCs/>
          <w:sz w:val="16"/>
          <w:szCs w:val="16"/>
        </w:rPr>
        <w:t>.</w:t>
      </w:r>
    </w:p>
    <w:p w:rsidR="00372230" w:rsidRPr="00372230" w:rsidRDefault="00372230" w:rsidP="00BC69FB">
      <w:pPr>
        <w:spacing w:after="0" w:line="240" w:lineRule="auto"/>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2443-2020- Despacho de las </w:t>
      </w:r>
      <w:r w:rsidRPr="00372230">
        <w:rPr>
          <w:rFonts w:ascii="Arial" w:eastAsia="Times New Roman" w:hAnsi="Arial" w:cs="Arial"/>
          <w:i/>
          <w:iCs/>
          <w:sz w:val="16"/>
          <w:szCs w:val="16"/>
          <w:lang w:eastAsia="es-ES"/>
        </w:rPr>
        <w:t>Comisiones de Legislación y Asuntos Constitucionales y de F</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 xml:space="preserve">milia y Desarrollo Humano </w:t>
      </w:r>
      <w:r w:rsidRPr="00372230">
        <w:rPr>
          <w:rFonts w:ascii="Arial" w:hAnsi="Arial" w:cs="Arial"/>
          <w:i/>
          <w:iCs/>
          <w:sz w:val="16"/>
          <w:szCs w:val="16"/>
        </w:rPr>
        <w:t>en el Proyecto de Ley enviado por el Poder Ejecutivo mediante Mensaje Nº 124, por el que se aprueba el Convenio Marco entre el Ministerio de Desarrollo Humano y Pr</w:t>
      </w:r>
      <w:r w:rsidRPr="00372230">
        <w:rPr>
          <w:rFonts w:ascii="Arial" w:hAnsi="Arial" w:cs="Arial"/>
          <w:i/>
          <w:iCs/>
          <w:sz w:val="16"/>
          <w:szCs w:val="16"/>
        </w:rPr>
        <w:t>o</w:t>
      </w:r>
      <w:r w:rsidRPr="00372230">
        <w:rPr>
          <w:rFonts w:ascii="Arial" w:hAnsi="Arial" w:cs="Arial"/>
          <w:i/>
          <w:iCs/>
          <w:sz w:val="16"/>
          <w:szCs w:val="16"/>
        </w:rPr>
        <w:t>moción Social de la Provincia; y la Asociación C</w:t>
      </w:r>
      <w:r w:rsidRPr="00372230">
        <w:rPr>
          <w:rFonts w:ascii="Arial" w:hAnsi="Arial" w:cs="Arial"/>
          <w:i/>
          <w:iCs/>
          <w:sz w:val="16"/>
          <w:szCs w:val="16"/>
        </w:rPr>
        <w:t>i</w:t>
      </w:r>
      <w:r w:rsidRPr="00372230">
        <w:rPr>
          <w:rFonts w:ascii="Arial" w:hAnsi="Arial" w:cs="Arial"/>
          <w:i/>
          <w:iCs/>
          <w:sz w:val="16"/>
          <w:szCs w:val="16"/>
        </w:rPr>
        <w:t>vil Sociedad Israelita de Beneficencia de San Juan.</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2444-2020- Despacho de las </w:t>
      </w:r>
      <w:r w:rsidRPr="00372230">
        <w:rPr>
          <w:rFonts w:ascii="Arial" w:eastAsia="Times New Roman" w:hAnsi="Arial" w:cs="Arial"/>
          <w:i/>
          <w:iCs/>
          <w:sz w:val="16"/>
          <w:szCs w:val="16"/>
          <w:lang w:eastAsia="es-ES"/>
        </w:rPr>
        <w:t>Comisiones de Legislación y Asuntos Constitucionales y Educ</w:t>
      </w:r>
      <w:r w:rsidRPr="00372230">
        <w:rPr>
          <w:rFonts w:ascii="Arial" w:eastAsia="Times New Roman" w:hAnsi="Arial" w:cs="Arial"/>
          <w:i/>
          <w:iCs/>
          <w:sz w:val="16"/>
          <w:szCs w:val="16"/>
          <w:lang w:eastAsia="es-ES"/>
        </w:rPr>
        <w:t>a</w:t>
      </w:r>
      <w:r w:rsidRPr="00372230">
        <w:rPr>
          <w:rFonts w:ascii="Arial" w:eastAsia="Times New Roman" w:hAnsi="Arial" w:cs="Arial"/>
          <w:i/>
          <w:iCs/>
          <w:sz w:val="16"/>
          <w:szCs w:val="16"/>
          <w:lang w:eastAsia="es-ES"/>
        </w:rPr>
        <w:t xml:space="preserve">ción, Cultura, Ciencia y Técnica </w:t>
      </w:r>
      <w:r w:rsidRPr="00372230">
        <w:rPr>
          <w:rFonts w:ascii="Arial" w:hAnsi="Arial" w:cs="Arial"/>
          <w:i/>
          <w:iCs/>
          <w:sz w:val="16"/>
          <w:szCs w:val="16"/>
        </w:rPr>
        <w:t>en el Proyecto de Ley enviado por el Poder Ejecutivo mediante Mensaje Nº 125, por el que se aprueba el Co</w:t>
      </w:r>
      <w:r w:rsidRPr="00372230">
        <w:rPr>
          <w:rFonts w:ascii="Arial" w:hAnsi="Arial" w:cs="Arial"/>
          <w:i/>
          <w:iCs/>
          <w:sz w:val="16"/>
          <w:szCs w:val="16"/>
        </w:rPr>
        <w:t>n</w:t>
      </w:r>
      <w:r w:rsidRPr="00372230">
        <w:rPr>
          <w:rFonts w:ascii="Arial" w:hAnsi="Arial" w:cs="Arial"/>
          <w:i/>
          <w:iCs/>
          <w:sz w:val="16"/>
          <w:szCs w:val="16"/>
        </w:rPr>
        <w:t>venio Marco de Colaboración y Asistencia Técn</w:t>
      </w:r>
      <w:r w:rsidRPr="00372230">
        <w:rPr>
          <w:rFonts w:ascii="Arial" w:hAnsi="Arial" w:cs="Arial"/>
          <w:i/>
          <w:iCs/>
          <w:sz w:val="16"/>
          <w:szCs w:val="16"/>
        </w:rPr>
        <w:t>i</w:t>
      </w:r>
      <w:r w:rsidRPr="00372230">
        <w:rPr>
          <w:rFonts w:ascii="Arial" w:hAnsi="Arial" w:cs="Arial"/>
          <w:i/>
          <w:iCs/>
          <w:sz w:val="16"/>
          <w:szCs w:val="16"/>
        </w:rPr>
        <w:t>ca entre la Empresa Argentina de Soluciones S</w:t>
      </w:r>
      <w:r w:rsidRPr="00372230">
        <w:rPr>
          <w:rFonts w:ascii="Arial" w:hAnsi="Arial" w:cs="Arial"/>
          <w:i/>
          <w:iCs/>
          <w:sz w:val="16"/>
          <w:szCs w:val="16"/>
        </w:rPr>
        <w:t>a</w:t>
      </w:r>
      <w:r w:rsidRPr="00372230">
        <w:rPr>
          <w:rFonts w:ascii="Arial" w:hAnsi="Arial" w:cs="Arial"/>
          <w:i/>
          <w:iCs/>
          <w:sz w:val="16"/>
          <w:szCs w:val="16"/>
        </w:rPr>
        <w:t>telitales Sociedad Anónima (AR-SAT); la Jefatura de Gabinete de Ministros de la Nación; y el G</w:t>
      </w:r>
      <w:r w:rsidRPr="00372230">
        <w:rPr>
          <w:rFonts w:ascii="Arial" w:hAnsi="Arial" w:cs="Arial"/>
          <w:i/>
          <w:iCs/>
          <w:sz w:val="16"/>
          <w:szCs w:val="16"/>
        </w:rPr>
        <w:t>o</w:t>
      </w:r>
      <w:r w:rsidRPr="00372230">
        <w:rPr>
          <w:rFonts w:ascii="Arial" w:hAnsi="Arial" w:cs="Arial"/>
          <w:i/>
          <w:iCs/>
          <w:sz w:val="16"/>
          <w:szCs w:val="16"/>
        </w:rPr>
        <w:t>bierno de la Provincia de San Juan.</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2220-2020- Despacho de las </w:t>
      </w:r>
      <w:r w:rsidRPr="00372230">
        <w:rPr>
          <w:rFonts w:ascii="Arial" w:eastAsia="Times New Roman" w:hAnsi="Arial" w:cs="Arial"/>
          <w:i/>
          <w:iCs/>
          <w:sz w:val="16"/>
          <w:szCs w:val="16"/>
          <w:lang w:eastAsia="es-ES"/>
        </w:rPr>
        <w:t>Comisiones de Peticiones y Poderes y de Turismo, Ambiente y Desarrollo Sostenible en el</w:t>
      </w:r>
      <w:r w:rsidRPr="00372230">
        <w:rPr>
          <w:rFonts w:ascii="Arial" w:eastAsia="Times New Roman" w:hAnsi="Arial" w:cs="Arial"/>
          <w:i/>
          <w:iCs/>
          <w:sz w:val="16"/>
          <w:szCs w:val="16"/>
          <w:lang w:eastAsia="zh-CN"/>
        </w:rPr>
        <w:t xml:space="preserve"> Proyecto de Resol</w:t>
      </w:r>
      <w:r w:rsidRPr="00372230">
        <w:rPr>
          <w:rFonts w:ascii="Arial" w:eastAsia="Times New Roman" w:hAnsi="Arial" w:cs="Arial"/>
          <w:i/>
          <w:iCs/>
          <w:sz w:val="16"/>
          <w:szCs w:val="16"/>
          <w:lang w:eastAsia="zh-CN"/>
        </w:rPr>
        <w:t>u</w:t>
      </w:r>
      <w:r w:rsidRPr="00372230">
        <w:rPr>
          <w:rFonts w:ascii="Arial" w:eastAsia="Times New Roman" w:hAnsi="Arial" w:cs="Arial"/>
          <w:i/>
          <w:iCs/>
          <w:sz w:val="16"/>
          <w:szCs w:val="16"/>
          <w:lang w:eastAsia="zh-CN"/>
        </w:rPr>
        <w:t xml:space="preserve">ción presentado </w:t>
      </w:r>
      <w:r w:rsidRPr="00372230">
        <w:rPr>
          <w:rFonts w:ascii="Arial" w:eastAsia="Arial" w:hAnsi="Arial" w:cs="Arial"/>
          <w:i/>
          <w:iCs/>
          <w:sz w:val="16"/>
          <w:szCs w:val="16"/>
        </w:rPr>
        <w:t>por el Bloque Justicialista, por el que se declara de interés provincial la constru</w:t>
      </w:r>
      <w:r w:rsidRPr="00372230">
        <w:rPr>
          <w:rFonts w:ascii="Arial" w:eastAsia="Arial" w:hAnsi="Arial" w:cs="Arial"/>
          <w:i/>
          <w:iCs/>
          <w:sz w:val="16"/>
          <w:szCs w:val="16"/>
        </w:rPr>
        <w:t>c</w:t>
      </w:r>
      <w:r w:rsidRPr="00372230">
        <w:rPr>
          <w:rFonts w:ascii="Arial" w:eastAsia="Arial" w:hAnsi="Arial" w:cs="Arial"/>
          <w:i/>
          <w:iCs/>
          <w:sz w:val="16"/>
          <w:szCs w:val="16"/>
        </w:rPr>
        <w:t>ción de la Autopista Urbana-Acceso Norte-Ruta Nacional Nº 40, en el departamento Albardón</w:t>
      </w:r>
      <w:r w:rsidRPr="00372230">
        <w:rPr>
          <w:rFonts w:ascii="Arial" w:hAnsi="Arial" w:cs="Arial"/>
          <w:i/>
          <w:iCs/>
          <w:sz w:val="16"/>
          <w:szCs w:val="16"/>
        </w:rPr>
        <w:t>.</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2280-2020- Despacho de las </w:t>
      </w:r>
      <w:r w:rsidRPr="00372230">
        <w:rPr>
          <w:rFonts w:ascii="Arial" w:eastAsia="Times New Roman" w:hAnsi="Arial" w:cs="Arial"/>
          <w:i/>
          <w:iCs/>
          <w:sz w:val="16"/>
          <w:szCs w:val="16"/>
          <w:lang w:eastAsia="es-ES"/>
        </w:rPr>
        <w:t>Comisiones de Salud y Deporte, de Obras y Servicios Públicos y de Sistema Municipal, en el</w:t>
      </w:r>
      <w:r w:rsidRPr="00372230">
        <w:rPr>
          <w:rFonts w:ascii="Arial" w:eastAsia="Times New Roman" w:hAnsi="Arial" w:cs="Arial"/>
          <w:i/>
          <w:iCs/>
          <w:sz w:val="16"/>
          <w:szCs w:val="16"/>
          <w:lang w:eastAsia="zh-CN"/>
        </w:rPr>
        <w:t xml:space="preserve"> Proyecto de Resol</w:t>
      </w:r>
      <w:r w:rsidRPr="00372230">
        <w:rPr>
          <w:rFonts w:ascii="Arial" w:eastAsia="Times New Roman" w:hAnsi="Arial" w:cs="Arial"/>
          <w:i/>
          <w:iCs/>
          <w:sz w:val="16"/>
          <w:szCs w:val="16"/>
          <w:lang w:eastAsia="zh-CN"/>
        </w:rPr>
        <w:t>u</w:t>
      </w:r>
      <w:r w:rsidRPr="00372230">
        <w:rPr>
          <w:rFonts w:ascii="Arial" w:eastAsia="Times New Roman" w:hAnsi="Arial" w:cs="Arial"/>
          <w:i/>
          <w:iCs/>
          <w:sz w:val="16"/>
          <w:szCs w:val="16"/>
          <w:lang w:eastAsia="zh-CN"/>
        </w:rPr>
        <w:t>ción presentado por el Bloque Bloquista, por el que se solicita al Poder Ejecutivo tome las med</w:t>
      </w:r>
      <w:r w:rsidRPr="00372230">
        <w:rPr>
          <w:rFonts w:ascii="Arial" w:eastAsia="Times New Roman" w:hAnsi="Arial" w:cs="Arial"/>
          <w:i/>
          <w:iCs/>
          <w:sz w:val="16"/>
          <w:szCs w:val="16"/>
          <w:lang w:eastAsia="zh-CN"/>
        </w:rPr>
        <w:t>i</w:t>
      </w:r>
      <w:r w:rsidRPr="00372230">
        <w:rPr>
          <w:rFonts w:ascii="Arial" w:eastAsia="Times New Roman" w:hAnsi="Arial" w:cs="Arial"/>
          <w:i/>
          <w:iCs/>
          <w:sz w:val="16"/>
          <w:szCs w:val="16"/>
          <w:lang w:eastAsia="zh-CN"/>
        </w:rPr>
        <w:lastRenderedPageBreak/>
        <w:t>das necesarias para la fumigación del depart</w:t>
      </w:r>
      <w:r w:rsidRPr="00372230">
        <w:rPr>
          <w:rFonts w:ascii="Arial" w:eastAsia="Times New Roman" w:hAnsi="Arial" w:cs="Arial"/>
          <w:i/>
          <w:iCs/>
          <w:sz w:val="16"/>
          <w:szCs w:val="16"/>
          <w:lang w:eastAsia="zh-CN"/>
        </w:rPr>
        <w:t>a</w:t>
      </w:r>
      <w:r w:rsidRPr="00372230">
        <w:rPr>
          <w:rFonts w:ascii="Arial" w:eastAsia="Times New Roman" w:hAnsi="Arial" w:cs="Arial"/>
          <w:i/>
          <w:iCs/>
          <w:sz w:val="16"/>
          <w:szCs w:val="16"/>
          <w:lang w:eastAsia="zh-CN"/>
        </w:rPr>
        <w:t>mento Iglesia</w:t>
      </w:r>
      <w:r w:rsidRPr="00372230">
        <w:rPr>
          <w:rFonts w:ascii="Arial" w:hAnsi="Arial" w:cs="Arial"/>
          <w:i/>
          <w:iCs/>
          <w:sz w:val="16"/>
          <w:szCs w:val="16"/>
        </w:rPr>
        <w:t>.</w:t>
      </w:r>
    </w:p>
    <w:p w:rsidR="00372230" w:rsidRPr="00372230" w:rsidRDefault="00372230" w:rsidP="00BC69FB">
      <w:pPr>
        <w:tabs>
          <w:tab w:val="left" w:pos="426"/>
        </w:tabs>
        <w:spacing w:after="0" w:line="240" w:lineRule="auto"/>
        <w:ind w:left="-1985"/>
        <w:jc w:val="both"/>
        <w:rPr>
          <w:rFonts w:ascii="Arial" w:hAnsi="Arial" w:cs="Arial"/>
          <w:i/>
          <w:iCs/>
          <w:sz w:val="16"/>
          <w:szCs w:val="16"/>
        </w:rPr>
      </w:pPr>
    </w:p>
    <w:p w:rsidR="00372230" w:rsidRPr="00372230" w:rsidRDefault="00372230" w:rsidP="00372230">
      <w:pPr>
        <w:numPr>
          <w:ilvl w:val="0"/>
          <w:numId w:val="3"/>
        </w:numPr>
        <w:tabs>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2286-2020- Despacho de las </w:t>
      </w:r>
      <w:r w:rsidRPr="00372230">
        <w:rPr>
          <w:rFonts w:ascii="Arial" w:eastAsia="Times New Roman" w:hAnsi="Arial" w:cs="Arial"/>
          <w:i/>
          <w:iCs/>
          <w:sz w:val="16"/>
          <w:szCs w:val="16"/>
          <w:lang w:eastAsia="es-ES"/>
        </w:rPr>
        <w:t>Comisiones de Salud y Deporte, de Obras y Servicios Públicos y de Sistema Municipal, en el</w:t>
      </w:r>
      <w:r w:rsidRPr="00372230">
        <w:rPr>
          <w:rFonts w:ascii="Arial" w:eastAsia="Times New Roman" w:hAnsi="Arial" w:cs="Arial"/>
          <w:i/>
          <w:iCs/>
          <w:sz w:val="16"/>
          <w:szCs w:val="16"/>
          <w:lang w:eastAsia="zh-CN"/>
        </w:rPr>
        <w:t xml:space="preserve"> Proyecto de Comun</w:t>
      </w:r>
      <w:r w:rsidRPr="00372230">
        <w:rPr>
          <w:rFonts w:ascii="Arial" w:eastAsia="Times New Roman" w:hAnsi="Arial" w:cs="Arial"/>
          <w:i/>
          <w:iCs/>
          <w:sz w:val="16"/>
          <w:szCs w:val="16"/>
          <w:lang w:eastAsia="zh-CN"/>
        </w:rPr>
        <w:t>i</w:t>
      </w:r>
      <w:r w:rsidRPr="00372230">
        <w:rPr>
          <w:rFonts w:ascii="Arial" w:eastAsia="Times New Roman" w:hAnsi="Arial" w:cs="Arial"/>
          <w:i/>
          <w:iCs/>
          <w:sz w:val="16"/>
          <w:szCs w:val="16"/>
          <w:lang w:eastAsia="zh-CN"/>
        </w:rPr>
        <w:t>cación presentado por el Bloque del Este, por el que se solicita al Poder Ejecutivo se coordine con los municipios una campaña de fumigación y concientización sobre el dengue y otras enferm</w:t>
      </w:r>
      <w:r w:rsidRPr="00372230">
        <w:rPr>
          <w:rFonts w:ascii="Arial" w:eastAsia="Times New Roman" w:hAnsi="Arial" w:cs="Arial"/>
          <w:i/>
          <w:iCs/>
          <w:sz w:val="16"/>
          <w:szCs w:val="16"/>
          <w:lang w:eastAsia="zh-CN"/>
        </w:rPr>
        <w:t>e</w:t>
      </w:r>
      <w:r w:rsidRPr="00372230">
        <w:rPr>
          <w:rFonts w:ascii="Arial" w:eastAsia="Times New Roman" w:hAnsi="Arial" w:cs="Arial"/>
          <w:i/>
          <w:iCs/>
          <w:sz w:val="16"/>
          <w:szCs w:val="16"/>
          <w:lang w:eastAsia="zh-CN"/>
        </w:rPr>
        <w:t>dades similares</w:t>
      </w:r>
      <w:r w:rsidRPr="00372230">
        <w:rPr>
          <w:rFonts w:ascii="Arial" w:hAnsi="Arial" w:cs="Arial"/>
          <w:i/>
          <w:iCs/>
          <w:sz w:val="16"/>
          <w:szCs w:val="16"/>
        </w:rPr>
        <w:t>.</w:t>
      </w:r>
    </w:p>
    <w:p w:rsidR="00372230" w:rsidRPr="00372230" w:rsidRDefault="00372230" w:rsidP="00BC69FB">
      <w:pPr>
        <w:spacing w:after="0" w:line="240" w:lineRule="auto"/>
        <w:rPr>
          <w:rFonts w:ascii="Arial" w:hAnsi="Arial" w:cs="Arial"/>
          <w:i/>
          <w:iCs/>
          <w:sz w:val="16"/>
          <w:szCs w:val="16"/>
        </w:rPr>
      </w:pPr>
    </w:p>
    <w:p w:rsidR="00372230" w:rsidRPr="00372230" w:rsidRDefault="00372230" w:rsidP="00BC69FB">
      <w:pPr>
        <w:spacing w:after="0" w:line="240" w:lineRule="auto"/>
        <w:jc w:val="center"/>
        <w:rPr>
          <w:rFonts w:ascii="Arial" w:hAnsi="Arial" w:cs="Arial"/>
          <w:i/>
          <w:iCs/>
          <w:sz w:val="16"/>
          <w:szCs w:val="16"/>
        </w:rPr>
      </w:pPr>
      <w:r w:rsidRPr="00372230">
        <w:rPr>
          <w:rFonts w:ascii="Arial" w:hAnsi="Arial" w:cs="Arial"/>
          <w:i/>
          <w:iCs/>
          <w:sz w:val="16"/>
          <w:szCs w:val="16"/>
        </w:rPr>
        <w:t>PROYECTOS PRESENTADOS</w:t>
      </w:r>
    </w:p>
    <w:p w:rsidR="00372230" w:rsidRPr="00372230" w:rsidRDefault="00372230" w:rsidP="00BC69FB">
      <w:pPr>
        <w:tabs>
          <w:tab w:val="left" w:pos="426"/>
        </w:tabs>
        <w:spacing w:after="0" w:line="240" w:lineRule="auto"/>
        <w:ind w:hanging="1985"/>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 2451-2020- </w:t>
      </w:r>
      <w:r w:rsidRPr="00372230">
        <w:rPr>
          <w:rFonts w:ascii="Arial" w:hAnsi="Arial" w:cs="Arial"/>
          <w:i/>
          <w:iCs/>
          <w:sz w:val="16"/>
          <w:szCs w:val="16"/>
          <w:shd w:val="clear" w:color="auto" w:fill="FFFFFF"/>
        </w:rPr>
        <w:t>Proyecto de Ley presentado por el Bloque Producción y Trabajo por el que regula el apto psicológico para personas que trabajen con niñas, niños y adolescentes.</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CONSTITUCIONALES; Y DE SALUD Y DEPORTE)</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2485-2020- Proyecto de Ley presentado por el Bloque Actuar por el que crea el Programa Pr</w:t>
      </w:r>
      <w:r w:rsidRPr="00372230">
        <w:rPr>
          <w:rFonts w:ascii="Arial" w:hAnsi="Arial" w:cs="Arial"/>
          <w:i/>
          <w:iCs/>
          <w:sz w:val="16"/>
          <w:szCs w:val="16"/>
        </w:rPr>
        <w:t>o</w:t>
      </w:r>
      <w:r w:rsidRPr="00372230">
        <w:rPr>
          <w:rFonts w:ascii="Arial" w:hAnsi="Arial" w:cs="Arial"/>
          <w:i/>
          <w:iCs/>
          <w:sz w:val="16"/>
          <w:szCs w:val="16"/>
        </w:rPr>
        <w:t>vincial de cuidado integral de niños, niñas y ad</w:t>
      </w:r>
      <w:r w:rsidRPr="00372230">
        <w:rPr>
          <w:rFonts w:ascii="Arial" w:hAnsi="Arial" w:cs="Arial"/>
          <w:i/>
          <w:iCs/>
          <w:sz w:val="16"/>
          <w:szCs w:val="16"/>
        </w:rPr>
        <w:t>o</w:t>
      </w:r>
      <w:r w:rsidRPr="00372230">
        <w:rPr>
          <w:rFonts w:ascii="Arial" w:hAnsi="Arial" w:cs="Arial"/>
          <w:i/>
          <w:iCs/>
          <w:sz w:val="16"/>
          <w:szCs w:val="16"/>
        </w:rPr>
        <w:t>lescentes con cáncer.</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CONSTITUCIONALES; Y DE SALUD Y DEPORTE)</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2494-2020- Proyecto de Ley presentado por el Bloque PRO-Juntos por el Cambio sobre fortal</w:t>
      </w:r>
      <w:r w:rsidRPr="00372230">
        <w:rPr>
          <w:rFonts w:ascii="Arial" w:hAnsi="Arial" w:cs="Arial"/>
          <w:i/>
          <w:iCs/>
          <w:sz w:val="16"/>
          <w:szCs w:val="16"/>
          <w:shd w:val="clear" w:color="auto" w:fill="FFFFFF"/>
        </w:rPr>
        <w:t>e</w:t>
      </w:r>
      <w:r w:rsidRPr="00372230">
        <w:rPr>
          <w:rFonts w:ascii="Arial" w:hAnsi="Arial" w:cs="Arial"/>
          <w:i/>
          <w:iCs/>
          <w:sz w:val="16"/>
          <w:szCs w:val="16"/>
          <w:shd w:val="clear" w:color="auto" w:fill="FFFFFF"/>
        </w:rPr>
        <w:t>cimiento de las micro, pequeñas y medianas e</w:t>
      </w:r>
      <w:r w:rsidRPr="00372230">
        <w:rPr>
          <w:rFonts w:ascii="Arial" w:hAnsi="Arial" w:cs="Arial"/>
          <w:i/>
          <w:iCs/>
          <w:sz w:val="16"/>
          <w:szCs w:val="16"/>
          <w:shd w:val="clear" w:color="auto" w:fill="FFFFFF"/>
        </w:rPr>
        <w:t>m</w:t>
      </w:r>
      <w:r w:rsidRPr="00372230">
        <w:rPr>
          <w:rFonts w:ascii="Arial" w:hAnsi="Arial" w:cs="Arial"/>
          <w:i/>
          <w:iCs/>
          <w:sz w:val="16"/>
          <w:szCs w:val="16"/>
          <w:shd w:val="clear" w:color="auto" w:fill="FFFFFF"/>
        </w:rPr>
        <w:t>presas.</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CONSTITUCIONALES; DE HACIE</w:t>
      </w:r>
      <w:r w:rsidRPr="00372230">
        <w:rPr>
          <w:rFonts w:ascii="Arial" w:hAnsi="Arial" w:cs="Arial"/>
          <w:i/>
          <w:iCs/>
          <w:sz w:val="16"/>
          <w:szCs w:val="16"/>
        </w:rPr>
        <w:t>N</w:t>
      </w:r>
      <w:r w:rsidRPr="00372230">
        <w:rPr>
          <w:rFonts w:ascii="Arial" w:hAnsi="Arial" w:cs="Arial"/>
          <w:i/>
          <w:iCs/>
          <w:sz w:val="16"/>
          <w:szCs w:val="16"/>
        </w:rPr>
        <w:t>DA Y PRESUPUESTO; Y DE ECONOMIA Y D</w:t>
      </w:r>
      <w:r w:rsidRPr="00372230">
        <w:rPr>
          <w:rFonts w:ascii="Arial" w:hAnsi="Arial" w:cs="Arial"/>
          <w:i/>
          <w:iCs/>
          <w:sz w:val="16"/>
          <w:szCs w:val="16"/>
        </w:rPr>
        <w:t>E</w:t>
      </w:r>
      <w:r w:rsidRPr="00372230">
        <w:rPr>
          <w:rFonts w:ascii="Arial" w:hAnsi="Arial" w:cs="Arial"/>
          <w:i/>
          <w:iCs/>
          <w:sz w:val="16"/>
          <w:szCs w:val="16"/>
        </w:rPr>
        <w:t>FENSA AL CONSUMIDOR).</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numPr>
          <w:ilvl w:val="0"/>
          <w:numId w:val="2"/>
        </w:numPr>
        <w:tabs>
          <w:tab w:val="left" w:pos="284"/>
          <w:tab w:val="left" w:pos="426"/>
        </w:tabs>
        <w:spacing w:after="0" w:line="240" w:lineRule="auto"/>
        <w:ind w:left="288" w:hanging="288"/>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2497-2020- Proyecto de Ley presentado por el Bloque Justicialista por el que crea el Colegio Pr</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fesional de Agrimensores de la Provincia de San Juan.</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lang w:val="es-ES"/>
        </w:rPr>
        <w:t xml:space="preserve">       </w:t>
      </w:r>
      <w:r w:rsidRPr="00372230">
        <w:rPr>
          <w:rFonts w:ascii="Arial" w:hAnsi="Arial" w:cs="Arial"/>
          <w:i/>
          <w:iCs/>
          <w:sz w:val="16"/>
          <w:szCs w:val="16"/>
        </w:rPr>
        <w:t>(A LAS COMISIONES DE LEGISLACION Y ASUNTOS  CONSTITUCIONALES; Y DE JUST</w:t>
      </w:r>
      <w:r w:rsidRPr="00372230">
        <w:rPr>
          <w:rFonts w:ascii="Arial" w:hAnsi="Arial" w:cs="Arial"/>
          <w:i/>
          <w:iCs/>
          <w:sz w:val="16"/>
          <w:szCs w:val="16"/>
        </w:rPr>
        <w:t>I</w:t>
      </w:r>
      <w:r w:rsidRPr="00372230">
        <w:rPr>
          <w:rFonts w:ascii="Arial" w:hAnsi="Arial" w:cs="Arial"/>
          <w:i/>
          <w:iCs/>
          <w:sz w:val="16"/>
          <w:szCs w:val="16"/>
        </w:rPr>
        <w:t>CIA Y SEGURIDAD)</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 xml:space="preserve">2526-2020- </w:t>
      </w:r>
      <w:r w:rsidRPr="00372230">
        <w:rPr>
          <w:rFonts w:ascii="Arial" w:hAnsi="Arial" w:cs="Arial"/>
          <w:i/>
          <w:iCs/>
          <w:sz w:val="16"/>
          <w:szCs w:val="16"/>
        </w:rPr>
        <w:t>Proyecto de Ley presentado por el Bloque Producción y Trabajo por el que otorga una pensión graciable a los familiares y personas que tuviesen a cargo los trabajadores del ámbito de la salud que, por prestar servicios en establ</w:t>
      </w:r>
      <w:r w:rsidRPr="00372230">
        <w:rPr>
          <w:rFonts w:ascii="Arial" w:hAnsi="Arial" w:cs="Arial"/>
          <w:i/>
          <w:iCs/>
          <w:sz w:val="16"/>
          <w:szCs w:val="16"/>
        </w:rPr>
        <w:t>e</w:t>
      </w:r>
      <w:r w:rsidRPr="00372230">
        <w:rPr>
          <w:rFonts w:ascii="Arial" w:hAnsi="Arial" w:cs="Arial"/>
          <w:i/>
          <w:iCs/>
          <w:sz w:val="16"/>
          <w:szCs w:val="16"/>
        </w:rPr>
        <w:t>cimientos sanitarios, hayan fallecido como co</w:t>
      </w:r>
      <w:r w:rsidRPr="00372230">
        <w:rPr>
          <w:rFonts w:ascii="Arial" w:hAnsi="Arial" w:cs="Arial"/>
          <w:i/>
          <w:iCs/>
          <w:sz w:val="16"/>
          <w:szCs w:val="16"/>
        </w:rPr>
        <w:t>n</w:t>
      </w:r>
      <w:r w:rsidRPr="00372230">
        <w:rPr>
          <w:rFonts w:ascii="Arial" w:hAnsi="Arial" w:cs="Arial"/>
          <w:i/>
          <w:iCs/>
          <w:sz w:val="16"/>
          <w:szCs w:val="16"/>
        </w:rPr>
        <w:t>secuencia de haber contraído COVID-19.</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C</w:t>
      </w:r>
      <w:r w:rsidRPr="00372230">
        <w:rPr>
          <w:rFonts w:ascii="Arial" w:hAnsi="Arial" w:cs="Arial"/>
          <w:i/>
          <w:iCs/>
          <w:sz w:val="16"/>
          <w:szCs w:val="16"/>
        </w:rPr>
        <w:t>ONSTITUCIONALES; DE SALUD Y DEPORTE; Y DE  HACIENDA Y PRESUPUESTO)</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2527-2020- Proyecto de Ley presentado por Inte</w:t>
      </w:r>
      <w:r w:rsidRPr="00372230">
        <w:rPr>
          <w:rFonts w:ascii="Arial" w:hAnsi="Arial" w:cs="Arial"/>
          <w:i/>
          <w:iCs/>
          <w:sz w:val="16"/>
          <w:szCs w:val="16"/>
          <w:shd w:val="clear" w:color="auto" w:fill="FFFFFF"/>
        </w:rPr>
        <w:t>r</w:t>
      </w:r>
      <w:r w:rsidRPr="00372230">
        <w:rPr>
          <w:rFonts w:ascii="Arial" w:hAnsi="Arial" w:cs="Arial"/>
          <w:i/>
          <w:iCs/>
          <w:sz w:val="16"/>
          <w:szCs w:val="16"/>
          <w:shd w:val="clear" w:color="auto" w:fill="FFFFFF"/>
        </w:rPr>
        <w:t>bloque (PRO-Juntos por el Cambio y Producción y Trabajo) por el que crea el Programa Provincial de Tratamiento Integral de Cáncer Infantil en el ámbito del Ministerio de Salud Pública de la Pr</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vincia de San Juan.</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7929EE" w:rsidRDefault="00372230" w:rsidP="007929EE">
      <w:pPr>
        <w:pStyle w:val="Prrafodelista"/>
        <w:tabs>
          <w:tab w:val="left" w:pos="284"/>
          <w:tab w:val="left" w:pos="426"/>
        </w:tabs>
        <w:ind w:left="0"/>
        <w:jc w:val="both"/>
        <w:rPr>
          <w:rFonts w:ascii="Arial" w:hAnsi="Arial" w:cs="Arial"/>
          <w:b/>
          <w:i/>
          <w:iCs/>
          <w:sz w:val="16"/>
          <w:szCs w:val="16"/>
          <w:shd w:val="clear" w:color="auto" w:fill="FFFFFF"/>
        </w:rPr>
      </w:pPr>
      <w:r w:rsidRPr="00372230">
        <w:rPr>
          <w:rFonts w:ascii="Arial" w:hAnsi="Arial" w:cs="Arial"/>
          <w:i/>
          <w:iCs/>
          <w:sz w:val="16"/>
          <w:szCs w:val="16"/>
        </w:rPr>
        <w:t xml:space="preserve">       (A SUS ANTECEDENTES)</w:t>
      </w: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7929EE">
        <w:rPr>
          <w:rFonts w:ascii="Arial" w:hAnsi="Arial" w:cs="Arial"/>
          <w:i/>
          <w:iCs/>
          <w:sz w:val="16"/>
          <w:szCs w:val="16"/>
          <w:shd w:val="clear" w:color="auto" w:fill="FFFFFF"/>
        </w:rPr>
        <w:lastRenderedPageBreak/>
        <w:t>2547</w:t>
      </w:r>
      <w:r w:rsidRPr="00372230">
        <w:rPr>
          <w:rFonts w:ascii="Arial" w:hAnsi="Arial" w:cs="Arial"/>
          <w:i/>
          <w:iCs/>
          <w:sz w:val="16"/>
          <w:szCs w:val="16"/>
          <w:shd w:val="clear" w:color="auto" w:fill="FFFFFF"/>
        </w:rPr>
        <w:t>-2020- Proyecto de Ley presentado por el Bloque Justicialista por el que instituye el 15 de noviembre de cada año en honor de las personas sanjuaninas que dieron su vida en defensa de la soberanía nacional, y conmemoración del Su</w:t>
      </w:r>
      <w:r w:rsidRPr="00372230">
        <w:rPr>
          <w:rFonts w:ascii="Arial" w:hAnsi="Arial" w:cs="Arial"/>
          <w:i/>
          <w:iCs/>
          <w:sz w:val="16"/>
          <w:szCs w:val="16"/>
          <w:shd w:val="clear" w:color="auto" w:fill="FFFFFF"/>
        </w:rPr>
        <w:t>b</w:t>
      </w:r>
      <w:r w:rsidRPr="00372230">
        <w:rPr>
          <w:rFonts w:ascii="Arial" w:hAnsi="Arial" w:cs="Arial"/>
          <w:i/>
          <w:iCs/>
          <w:sz w:val="16"/>
          <w:szCs w:val="16"/>
          <w:shd w:val="clear" w:color="auto" w:fill="FFFFFF"/>
        </w:rPr>
        <w:t>marino ARA San Juan.</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CONSTITUCIONALES; Y DE ED</w:t>
      </w:r>
      <w:r w:rsidRPr="00372230">
        <w:rPr>
          <w:rFonts w:ascii="Arial" w:hAnsi="Arial" w:cs="Arial"/>
          <w:i/>
          <w:iCs/>
          <w:sz w:val="16"/>
          <w:szCs w:val="16"/>
        </w:rPr>
        <w:t>U</w:t>
      </w:r>
      <w:r w:rsidRPr="00372230">
        <w:rPr>
          <w:rFonts w:ascii="Arial" w:hAnsi="Arial" w:cs="Arial"/>
          <w:i/>
          <w:iCs/>
          <w:sz w:val="16"/>
          <w:szCs w:val="16"/>
        </w:rPr>
        <w:t>CACION, CULTURA,  CIENCIA Y TECNICA)</w:t>
      </w:r>
    </w:p>
    <w:p w:rsidR="00372230" w:rsidRPr="00372230" w:rsidRDefault="00372230" w:rsidP="00BC69FB">
      <w:pPr>
        <w:tabs>
          <w:tab w:val="left" w:pos="426"/>
        </w:tabs>
        <w:spacing w:after="0" w:line="240" w:lineRule="auto"/>
        <w:ind w:hanging="1985"/>
        <w:jc w:val="both"/>
        <w:rPr>
          <w:rFonts w:ascii="Arial" w:hAnsi="Arial" w:cs="Arial"/>
          <w:i/>
          <w:iCs/>
          <w:sz w:val="16"/>
          <w:szCs w:val="16"/>
          <w:shd w:val="clear" w:color="auto" w:fill="FFFFFF"/>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2548-2020- Proyecto de Ley presentado por el Bloque Bloquista por el que implementa la cap</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citación obligatoria en temática de género y vi</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lencia contra mujeres conforme Ley Nacional Nº 27.499 (Ley Micaela) en las entidades deportivas.</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 xml:space="preserve"> </w:t>
      </w:r>
      <w:r w:rsidRPr="00372230">
        <w:rPr>
          <w:rFonts w:ascii="Arial" w:hAnsi="Arial" w:cs="Arial"/>
          <w:i/>
          <w:iCs/>
          <w:sz w:val="16"/>
          <w:szCs w:val="16"/>
        </w:rPr>
        <w:t>CONSTITUCIONALES; DE EDUC</w:t>
      </w:r>
      <w:r w:rsidRPr="00372230">
        <w:rPr>
          <w:rFonts w:ascii="Arial" w:hAnsi="Arial" w:cs="Arial"/>
          <w:i/>
          <w:iCs/>
          <w:sz w:val="16"/>
          <w:szCs w:val="16"/>
        </w:rPr>
        <w:t>A</w:t>
      </w:r>
      <w:r w:rsidRPr="00372230">
        <w:rPr>
          <w:rFonts w:ascii="Arial" w:hAnsi="Arial" w:cs="Arial"/>
          <w:i/>
          <w:iCs/>
          <w:sz w:val="16"/>
          <w:szCs w:val="16"/>
        </w:rPr>
        <w:t>CION, CULTURA, CIENCIA Y TECNICA; Y DE SALUD Y DEPORTE)</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2553-2020- Proyecto de Ley presentado por el Bloque Justicialista por el que dispone la incl</w:t>
      </w:r>
      <w:r w:rsidRPr="00372230">
        <w:rPr>
          <w:rFonts w:ascii="Arial" w:hAnsi="Arial" w:cs="Arial"/>
          <w:i/>
          <w:iCs/>
          <w:sz w:val="16"/>
          <w:szCs w:val="16"/>
          <w:shd w:val="clear" w:color="auto" w:fill="FFFFFF"/>
        </w:rPr>
        <w:t>u</w:t>
      </w:r>
      <w:r w:rsidRPr="00372230">
        <w:rPr>
          <w:rFonts w:ascii="Arial" w:hAnsi="Arial" w:cs="Arial"/>
          <w:i/>
          <w:iCs/>
          <w:sz w:val="16"/>
          <w:szCs w:val="16"/>
          <w:shd w:val="clear" w:color="auto" w:fill="FFFFFF"/>
        </w:rPr>
        <w:t>sión de paneles de energía solar para la gener</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ción de energía eléctrica en las construcciones que realiza la Provincia de San Juan por medio de Obra Pública.</w:t>
      </w:r>
    </w:p>
    <w:p w:rsidR="00372230" w:rsidRPr="00372230" w:rsidRDefault="00372230" w:rsidP="00BC69FB">
      <w:pPr>
        <w:tabs>
          <w:tab w:val="left" w:pos="426"/>
        </w:tabs>
        <w:spacing w:after="0" w:line="240" w:lineRule="auto"/>
        <w:ind w:hanging="1985"/>
        <w:jc w:val="both"/>
        <w:rPr>
          <w:rFonts w:ascii="Arial" w:hAnsi="Arial" w:cs="Arial"/>
          <w:i/>
          <w:iCs/>
          <w:sz w:val="16"/>
          <w:szCs w:val="16"/>
          <w:shd w:val="clear" w:color="auto" w:fill="FFFFFF"/>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C</w:t>
      </w:r>
      <w:r w:rsidRPr="00372230">
        <w:rPr>
          <w:rFonts w:ascii="Arial" w:hAnsi="Arial" w:cs="Arial"/>
          <w:i/>
          <w:iCs/>
          <w:sz w:val="16"/>
          <w:szCs w:val="16"/>
        </w:rPr>
        <w:t>ONSTITUCIONALES; HACIENDA Y PRESUPUESTO; Y DE ECONOMIA Y DEFENSA AL CONSUMIDOR)</w:t>
      </w:r>
    </w:p>
    <w:p w:rsidR="00372230" w:rsidRPr="00372230" w:rsidRDefault="00372230" w:rsidP="00BC69FB">
      <w:pPr>
        <w:pStyle w:val="Prrafodelista"/>
        <w:tabs>
          <w:tab w:val="left" w:pos="284"/>
          <w:tab w:val="left" w:pos="426"/>
        </w:tabs>
        <w:jc w:val="both"/>
        <w:rPr>
          <w:rFonts w:ascii="Arial" w:hAnsi="Arial" w:cs="Arial"/>
          <w:i/>
          <w:iCs/>
          <w:sz w:val="16"/>
          <w:szCs w:val="16"/>
          <w:shd w:val="clear" w:color="auto" w:fill="FFFFFF"/>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2554-2020- Proyecto de Ley presentado por el Bloque Justicialista por el que dispone la incl</w:t>
      </w:r>
      <w:r w:rsidRPr="00372230">
        <w:rPr>
          <w:rFonts w:ascii="Arial" w:hAnsi="Arial" w:cs="Arial"/>
          <w:i/>
          <w:iCs/>
          <w:sz w:val="16"/>
          <w:szCs w:val="16"/>
          <w:shd w:val="clear" w:color="auto" w:fill="FFFFFF"/>
        </w:rPr>
        <w:t>u</w:t>
      </w:r>
      <w:r w:rsidRPr="00372230">
        <w:rPr>
          <w:rFonts w:ascii="Arial" w:hAnsi="Arial" w:cs="Arial"/>
          <w:i/>
          <w:iCs/>
          <w:sz w:val="16"/>
          <w:szCs w:val="16"/>
          <w:shd w:val="clear" w:color="auto" w:fill="FFFFFF"/>
        </w:rPr>
        <w:t>sión de calefones solares en las construcciones que realiza la Provincia de San Juan por medio de Obra Pública.</w:t>
      </w:r>
    </w:p>
    <w:p w:rsidR="00372230" w:rsidRPr="00372230" w:rsidRDefault="00372230" w:rsidP="00BC69FB">
      <w:pPr>
        <w:tabs>
          <w:tab w:val="left" w:pos="426"/>
        </w:tabs>
        <w:spacing w:after="0" w:line="240" w:lineRule="auto"/>
        <w:ind w:hanging="1985"/>
        <w:jc w:val="both"/>
        <w:rPr>
          <w:rFonts w:ascii="Arial" w:hAnsi="Arial" w:cs="Arial"/>
          <w:i/>
          <w:iCs/>
          <w:sz w:val="16"/>
          <w:szCs w:val="16"/>
          <w:shd w:val="clear" w:color="auto" w:fill="FFFFFF"/>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LEGISLACION Y ASUNTOS </w:t>
      </w:r>
      <w:r>
        <w:rPr>
          <w:rFonts w:ascii="Arial" w:hAnsi="Arial" w:cs="Arial"/>
          <w:i/>
          <w:iCs/>
          <w:sz w:val="16"/>
          <w:szCs w:val="16"/>
        </w:rPr>
        <w:t>C</w:t>
      </w:r>
      <w:r w:rsidRPr="00372230">
        <w:rPr>
          <w:rFonts w:ascii="Arial" w:hAnsi="Arial" w:cs="Arial"/>
          <w:i/>
          <w:iCs/>
          <w:sz w:val="16"/>
          <w:szCs w:val="16"/>
        </w:rPr>
        <w:t>ONSTITUCIONALES; DE OBRAS Y SERVICIOS PUBLICOS; Y DE HACIENDA Y PRESUPUESTO).</w:t>
      </w:r>
    </w:p>
    <w:p w:rsidR="00372230" w:rsidRPr="00372230" w:rsidRDefault="00372230" w:rsidP="00BC69FB">
      <w:pPr>
        <w:pStyle w:val="Prrafodelista"/>
        <w:tabs>
          <w:tab w:val="left" w:pos="284"/>
          <w:tab w:val="left" w:pos="426"/>
        </w:tabs>
        <w:jc w:val="both"/>
        <w:rPr>
          <w:rFonts w:ascii="Arial" w:hAnsi="Arial" w:cs="Arial"/>
          <w:i/>
          <w:iCs/>
          <w:sz w:val="16"/>
          <w:szCs w:val="16"/>
        </w:rPr>
      </w:pPr>
    </w:p>
    <w:p w:rsidR="00372230" w:rsidRPr="00372230" w:rsidRDefault="00372230" w:rsidP="00372230">
      <w:pPr>
        <w:pStyle w:val="Prrafodelista"/>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2417-2020- Proyecto de Resolución presentado por el Bloque Justicialista por el que se declara de interés social, cultural y educativo al Micro Programa ENI 33 "María Laura Devetach" emitido por Radio Activa.</w:t>
      </w:r>
    </w:p>
    <w:p w:rsidR="00372230" w:rsidRPr="00372230" w:rsidRDefault="00372230" w:rsidP="00BC69FB">
      <w:pPr>
        <w:tabs>
          <w:tab w:val="left" w:pos="284"/>
          <w:tab w:val="left" w:pos="426"/>
        </w:tabs>
        <w:spacing w:after="0" w:line="240" w:lineRule="auto"/>
        <w:jc w:val="both"/>
        <w:rPr>
          <w:rFonts w:ascii="Arial" w:hAnsi="Arial" w:cs="Arial"/>
          <w:i/>
          <w:iCs/>
          <w:sz w:val="16"/>
          <w:szCs w:val="16"/>
        </w:rPr>
      </w:pPr>
    </w:p>
    <w:p w:rsidR="00372230" w:rsidRPr="00372230" w:rsidRDefault="00372230" w:rsidP="00BC69FB">
      <w:p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        (A LA COMISON DE EDUCACION, CULTURA, </w:t>
      </w:r>
    </w:p>
    <w:p w:rsidR="00372230" w:rsidRPr="00372230" w:rsidRDefault="00372230" w:rsidP="00BC69FB">
      <w:p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       CIENCIA Y TECNICA)</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372230">
      <w:pPr>
        <w:numPr>
          <w:ilvl w:val="0"/>
          <w:numId w:val="2"/>
        </w:num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shd w:val="clear" w:color="auto" w:fill="FFFFFF"/>
        </w:rPr>
        <w:t>2489-2020- Proyecto de Resolución presentado por el Bloque Justicialista por el que solicita d</w:t>
      </w:r>
      <w:r w:rsidRPr="00372230">
        <w:rPr>
          <w:rFonts w:ascii="Arial" w:hAnsi="Arial" w:cs="Arial"/>
          <w:i/>
          <w:iCs/>
          <w:sz w:val="16"/>
          <w:szCs w:val="16"/>
          <w:shd w:val="clear" w:color="auto" w:fill="FFFFFF"/>
        </w:rPr>
        <w:t>e</w:t>
      </w:r>
      <w:r w:rsidRPr="00372230">
        <w:rPr>
          <w:rFonts w:ascii="Arial" w:hAnsi="Arial" w:cs="Arial"/>
          <w:i/>
          <w:iCs/>
          <w:sz w:val="16"/>
          <w:szCs w:val="16"/>
          <w:shd w:val="clear" w:color="auto" w:fill="FFFFFF"/>
        </w:rPr>
        <w:t>clarar de interés social y cultural la XXXI Cata de Vinos San Juan 2020.</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rPr>
      </w:pPr>
    </w:p>
    <w:p w:rsidR="00372230" w:rsidRPr="00372230" w:rsidRDefault="00372230" w:rsidP="00BC69FB">
      <w:p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       (A LA COMISON DE EDUCACION, CULTURA, </w:t>
      </w:r>
    </w:p>
    <w:p w:rsidR="00372230" w:rsidRPr="00372230" w:rsidRDefault="00372230" w:rsidP="00BC69FB">
      <w:pPr>
        <w:tabs>
          <w:tab w:val="left" w:pos="284"/>
          <w:tab w:val="left" w:pos="426"/>
        </w:tabs>
        <w:spacing w:after="0" w:line="240" w:lineRule="auto"/>
        <w:jc w:val="both"/>
        <w:rPr>
          <w:rFonts w:ascii="Arial" w:hAnsi="Arial" w:cs="Arial"/>
          <w:i/>
          <w:iCs/>
          <w:sz w:val="16"/>
          <w:szCs w:val="16"/>
        </w:rPr>
      </w:pPr>
      <w:r w:rsidRPr="00372230">
        <w:rPr>
          <w:rFonts w:ascii="Arial" w:hAnsi="Arial" w:cs="Arial"/>
          <w:i/>
          <w:iCs/>
          <w:sz w:val="16"/>
          <w:szCs w:val="16"/>
        </w:rPr>
        <w:t xml:space="preserve">      CIENCIA Y TECNICA)</w:t>
      </w:r>
    </w:p>
    <w:p w:rsidR="00372230" w:rsidRPr="00372230" w:rsidRDefault="00372230" w:rsidP="00BC69FB">
      <w:pPr>
        <w:tabs>
          <w:tab w:val="left" w:pos="284"/>
          <w:tab w:val="left" w:pos="426"/>
        </w:tabs>
        <w:spacing w:after="0" w:line="240" w:lineRule="auto"/>
        <w:ind w:left="720"/>
        <w:jc w:val="both"/>
        <w:rPr>
          <w:rFonts w:ascii="Arial" w:hAnsi="Arial" w:cs="Arial"/>
          <w:i/>
          <w:iCs/>
          <w:sz w:val="16"/>
          <w:szCs w:val="16"/>
          <w:shd w:val="clear" w:color="auto" w:fill="FFFFFF"/>
        </w:rPr>
      </w:pPr>
    </w:p>
    <w:p w:rsidR="00372230" w:rsidRPr="00372230" w:rsidRDefault="00372230" w:rsidP="00372230">
      <w:pPr>
        <w:numPr>
          <w:ilvl w:val="0"/>
          <w:numId w:val="2"/>
        </w:numPr>
        <w:tabs>
          <w:tab w:val="left" w:pos="426"/>
        </w:tabs>
        <w:spacing w:after="0" w:line="240" w:lineRule="auto"/>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2498-2020- Proyecto de Resolución presentado por el Bloque Justicialista por el que declara de interés provincial, social y cultural a la 12º Feria Provincial de la Cultura Popular y Libros 2020, bajo el lema "Madre Tierra: Origen y Cultura de un Pueblo".</w:t>
      </w:r>
    </w:p>
    <w:p w:rsidR="00372230" w:rsidRPr="00372230" w:rsidRDefault="00372230" w:rsidP="00BC69FB">
      <w:pPr>
        <w:tabs>
          <w:tab w:val="left" w:pos="426"/>
        </w:tabs>
        <w:spacing w:after="0" w:line="240" w:lineRule="auto"/>
        <w:ind w:hanging="1985"/>
        <w:jc w:val="both"/>
        <w:rPr>
          <w:rFonts w:ascii="Arial" w:hAnsi="Arial" w:cs="Arial"/>
          <w:i/>
          <w:iCs/>
          <w:sz w:val="16"/>
          <w:szCs w:val="16"/>
          <w:shd w:val="clear" w:color="auto" w:fill="FFFFFF"/>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lang w:val="es-ES"/>
        </w:rPr>
        <w:lastRenderedPageBreak/>
        <w:t xml:space="preserve">       </w:t>
      </w:r>
      <w:r w:rsidRPr="00372230">
        <w:rPr>
          <w:rFonts w:ascii="Arial" w:hAnsi="Arial" w:cs="Arial"/>
          <w:i/>
          <w:iCs/>
          <w:sz w:val="16"/>
          <w:szCs w:val="16"/>
        </w:rPr>
        <w:t xml:space="preserve">(A LAS COMISONES DE EDUCACION, </w:t>
      </w:r>
      <w:r w:rsidR="009358D0" w:rsidRPr="00372230">
        <w:rPr>
          <w:rFonts w:ascii="Arial" w:hAnsi="Arial" w:cs="Arial"/>
          <w:i/>
          <w:iCs/>
          <w:sz w:val="16"/>
          <w:szCs w:val="16"/>
        </w:rPr>
        <w:t>CULT</w:t>
      </w:r>
      <w:r w:rsidR="009358D0" w:rsidRPr="00372230">
        <w:rPr>
          <w:rFonts w:ascii="Arial" w:hAnsi="Arial" w:cs="Arial"/>
          <w:i/>
          <w:iCs/>
          <w:sz w:val="16"/>
          <w:szCs w:val="16"/>
        </w:rPr>
        <w:t>U</w:t>
      </w:r>
      <w:r w:rsidR="009358D0" w:rsidRPr="00372230">
        <w:rPr>
          <w:rFonts w:ascii="Arial" w:hAnsi="Arial" w:cs="Arial"/>
          <w:i/>
          <w:iCs/>
          <w:sz w:val="16"/>
          <w:szCs w:val="16"/>
        </w:rPr>
        <w:t>RA, CIENCIA</w:t>
      </w:r>
      <w:r w:rsidRPr="00372230">
        <w:rPr>
          <w:rFonts w:ascii="Arial" w:hAnsi="Arial" w:cs="Arial"/>
          <w:i/>
          <w:iCs/>
          <w:sz w:val="16"/>
          <w:szCs w:val="16"/>
        </w:rPr>
        <w:t xml:space="preserve"> Y TECNICA; Y DE PETICIONES Y </w:t>
      </w:r>
    </w:p>
    <w:p w:rsidR="00372230" w:rsidRPr="00372230" w:rsidRDefault="00372230" w:rsidP="00BC69FB">
      <w:pPr>
        <w:pStyle w:val="Prrafodelista"/>
        <w:tabs>
          <w:tab w:val="left" w:pos="284"/>
          <w:tab w:val="left" w:pos="426"/>
        </w:tabs>
        <w:ind w:left="0"/>
        <w:jc w:val="both"/>
        <w:rPr>
          <w:rFonts w:ascii="Arial" w:hAnsi="Arial" w:cs="Arial"/>
          <w:i/>
          <w:iCs/>
          <w:sz w:val="16"/>
          <w:szCs w:val="16"/>
        </w:rPr>
      </w:pPr>
      <w:r w:rsidRPr="00372230">
        <w:rPr>
          <w:rFonts w:ascii="Arial" w:hAnsi="Arial" w:cs="Arial"/>
          <w:i/>
          <w:iCs/>
          <w:sz w:val="16"/>
          <w:szCs w:val="16"/>
        </w:rPr>
        <w:t xml:space="preserve">       PODERES)</w:t>
      </w: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pStyle w:val="Prrafodelista"/>
        <w:numPr>
          <w:ilvl w:val="0"/>
          <w:numId w:val="2"/>
        </w:num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shd w:val="clear" w:color="auto" w:fill="FFFFFF"/>
        </w:rPr>
        <w:t>2559-2020- Proyecto de Resolución presentado por el Bloque Producción y Trabajo por el que se declara de interés legislativo, educativo y cultural el seminario "Hacia una Argentina con desarrollo Humano Integral - Tierra, Techo y Trabajo en la perspectiva de la fraternidad y de la amistad s</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cial".</w:t>
      </w: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(TRATAMIENTO SOBRE TABLAS</w:t>
      </w: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pStyle w:val="Prrafodelista"/>
        <w:numPr>
          <w:ilvl w:val="0"/>
          <w:numId w:val="2"/>
        </w:num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shd w:val="clear" w:color="auto" w:fill="FFFFFF"/>
        </w:rPr>
        <w:t>2560-2020- Proyecto de Resolución presentado por el Bloque Producción y Trabajo por el que d</w:t>
      </w:r>
      <w:r w:rsidRPr="00372230">
        <w:rPr>
          <w:rFonts w:ascii="Arial" w:hAnsi="Arial" w:cs="Arial"/>
          <w:i/>
          <w:iCs/>
          <w:sz w:val="16"/>
          <w:szCs w:val="16"/>
          <w:shd w:val="clear" w:color="auto" w:fill="FFFFFF"/>
        </w:rPr>
        <w:t>e</w:t>
      </w:r>
      <w:r w:rsidRPr="00372230">
        <w:rPr>
          <w:rFonts w:ascii="Arial" w:hAnsi="Arial" w:cs="Arial"/>
          <w:i/>
          <w:iCs/>
          <w:sz w:val="16"/>
          <w:szCs w:val="16"/>
          <w:shd w:val="clear" w:color="auto" w:fill="FFFFFF"/>
        </w:rPr>
        <w:t>clara de interés social y deportivo la celebración del 83º Aniversario del "Club Sportivo Doncel de Punta de Rieles"</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p>
    <w:p w:rsidR="00372230" w:rsidRPr="00372230" w:rsidRDefault="00A20058" w:rsidP="00A20058">
      <w:pPr>
        <w:pStyle w:val="Prrafodelista"/>
        <w:tabs>
          <w:tab w:val="left" w:pos="284"/>
          <w:tab w:val="left" w:pos="426"/>
        </w:tabs>
        <w:spacing w:after="0" w:line="240" w:lineRule="auto"/>
        <w:ind w:left="288" w:hanging="288"/>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(TRATAMIENTO SOBRE TABLAS)</w:t>
      </w: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pStyle w:val="Prrafodelista"/>
        <w:numPr>
          <w:ilvl w:val="0"/>
          <w:numId w:val="4"/>
        </w:numPr>
        <w:tabs>
          <w:tab w:val="left" w:pos="284"/>
          <w:tab w:val="left" w:pos="426"/>
        </w:tabs>
        <w:spacing w:after="0" w:line="240" w:lineRule="auto"/>
        <w:ind w:left="288" w:hanging="288"/>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2455-2020- Proyecto de Comunicación present</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do por el Bloque Del Este por el que solicita al P</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der Ejecutivo la solución en la obra de entubado de los desagües ubicados en calle Laprida y San Isidro del Departamento de San Martín, y de los líquidos cloacales de los Barrios Independencia, Emprendimiento San Martín y San Martín Conju</w:t>
      </w:r>
      <w:r w:rsidRPr="00372230">
        <w:rPr>
          <w:rFonts w:ascii="Arial" w:hAnsi="Arial" w:cs="Arial"/>
          <w:i/>
          <w:iCs/>
          <w:sz w:val="16"/>
          <w:szCs w:val="16"/>
          <w:shd w:val="clear" w:color="auto" w:fill="FFFFFF"/>
        </w:rPr>
        <w:t>n</w:t>
      </w:r>
      <w:r w:rsidRPr="00372230">
        <w:rPr>
          <w:rFonts w:ascii="Arial" w:hAnsi="Arial" w:cs="Arial"/>
          <w:i/>
          <w:iCs/>
          <w:sz w:val="16"/>
          <w:szCs w:val="16"/>
          <w:shd w:val="clear" w:color="auto" w:fill="FFFFFF"/>
        </w:rPr>
        <w:t>to Cuatro.</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A20058" w:rsidP="00A20058">
      <w:pPr>
        <w:pStyle w:val="Prrafodelista"/>
        <w:tabs>
          <w:tab w:val="left" w:pos="284"/>
          <w:tab w:val="left" w:pos="426"/>
        </w:tabs>
        <w:spacing w:after="0" w:line="240" w:lineRule="auto"/>
        <w:ind w:left="288" w:hanging="288"/>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LAS COMISIONES DE OBRAS Y SERVICIOS PUBLICOS; Y DE PETICIONES Y PODERES)</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372230" w:rsidP="00A20058">
      <w:pPr>
        <w:numPr>
          <w:ilvl w:val="0"/>
          <w:numId w:val="4"/>
        </w:numPr>
        <w:tabs>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shd w:val="clear" w:color="auto" w:fill="FFFFFF"/>
        </w:rPr>
        <w:t>2488-2020- Proyecto de Comunicación present</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do por el Bloque Justicialista por el que solicita al Poder Ejecutivo que arbitre las medidas neces</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rias para dotar de servicio de internet al distrito Fiorito del Departamento 9 de Julio.</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A20058" w:rsidP="00A20058">
      <w:pPr>
        <w:tabs>
          <w:tab w:val="left" w:pos="426"/>
        </w:tabs>
        <w:spacing w:after="0" w:line="240" w:lineRule="auto"/>
        <w:ind w:left="288" w:hanging="288"/>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LAS COMISIONES DE OBRAS Y SERVICIOS PUBLICOS; Y DE PETICIONES Y PODERES)</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372230" w:rsidP="00A20058">
      <w:pPr>
        <w:numPr>
          <w:ilvl w:val="0"/>
          <w:numId w:val="4"/>
        </w:numPr>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shd w:val="clear" w:color="auto" w:fill="FFFFFF"/>
        </w:rPr>
        <w:t>2493-2020- Proyecto de Comunicación present</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do por el Bloque PRO-Juntos por el cambio por el que solicita al Poder Ejecutivo modifique el prot</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colo sanitario a fin de regular el ingreso a la Pr</w:t>
      </w:r>
      <w:r w:rsidRPr="00372230">
        <w:rPr>
          <w:rFonts w:ascii="Arial" w:hAnsi="Arial" w:cs="Arial"/>
          <w:i/>
          <w:iCs/>
          <w:sz w:val="16"/>
          <w:szCs w:val="16"/>
          <w:shd w:val="clear" w:color="auto" w:fill="FFFFFF"/>
        </w:rPr>
        <w:t>o</w:t>
      </w:r>
      <w:r w:rsidRPr="00372230">
        <w:rPr>
          <w:rFonts w:ascii="Arial" w:hAnsi="Arial" w:cs="Arial"/>
          <w:i/>
          <w:iCs/>
          <w:sz w:val="16"/>
          <w:szCs w:val="16"/>
          <w:shd w:val="clear" w:color="auto" w:fill="FFFFFF"/>
        </w:rPr>
        <w:t>vincia de San Juan.</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p>
    <w:p w:rsidR="00372230" w:rsidRPr="00372230" w:rsidRDefault="00A20058" w:rsidP="00A20058">
      <w:pPr>
        <w:tabs>
          <w:tab w:val="left" w:pos="284"/>
          <w:tab w:val="left" w:pos="426"/>
        </w:tabs>
        <w:spacing w:after="0" w:line="240" w:lineRule="auto"/>
        <w:ind w:left="288" w:hanging="288"/>
        <w:jc w:val="both"/>
        <w:rPr>
          <w:rFonts w:ascii="Arial" w:hAnsi="Arial" w:cs="Arial"/>
          <w:i/>
          <w:iCs/>
          <w:sz w:val="16"/>
          <w:szCs w:val="16"/>
        </w:rPr>
      </w:pPr>
      <w:r>
        <w:rPr>
          <w:rFonts w:ascii="Arial" w:hAnsi="Arial" w:cs="Arial"/>
          <w:i/>
          <w:iCs/>
          <w:sz w:val="16"/>
          <w:szCs w:val="16"/>
        </w:rPr>
        <w:t xml:space="preserve">     </w:t>
      </w:r>
      <w:r w:rsidR="00372230" w:rsidRPr="00372230">
        <w:rPr>
          <w:rFonts w:ascii="Arial" w:hAnsi="Arial" w:cs="Arial"/>
          <w:i/>
          <w:iCs/>
          <w:sz w:val="16"/>
          <w:szCs w:val="16"/>
        </w:rPr>
        <w:t>(A LAS COMISONES DE SALUD Y DEPORTE; Y DE PETICIONES Y PODERES)</w:t>
      </w:r>
    </w:p>
    <w:p w:rsidR="00372230" w:rsidRPr="00372230" w:rsidRDefault="00372230" w:rsidP="00A20058">
      <w:pPr>
        <w:tabs>
          <w:tab w:val="left" w:pos="284"/>
          <w:tab w:val="left" w:pos="426"/>
        </w:tabs>
        <w:spacing w:after="0" w:line="240" w:lineRule="auto"/>
        <w:ind w:left="288" w:hanging="288"/>
        <w:jc w:val="both"/>
        <w:rPr>
          <w:rFonts w:ascii="Arial" w:hAnsi="Arial" w:cs="Arial"/>
          <w:i/>
          <w:iCs/>
          <w:sz w:val="16"/>
          <w:szCs w:val="16"/>
        </w:rPr>
      </w:pPr>
    </w:p>
    <w:p w:rsidR="00372230" w:rsidRPr="00372230" w:rsidRDefault="00372230" w:rsidP="00A20058">
      <w:pPr>
        <w:numPr>
          <w:ilvl w:val="0"/>
          <w:numId w:val="4"/>
        </w:numPr>
        <w:tabs>
          <w:tab w:val="left" w:pos="284"/>
          <w:tab w:val="left" w:pos="426"/>
        </w:tabs>
        <w:spacing w:after="0" w:line="240" w:lineRule="auto"/>
        <w:ind w:left="288" w:hanging="288"/>
        <w:jc w:val="both"/>
        <w:rPr>
          <w:rFonts w:ascii="Arial" w:hAnsi="Arial" w:cs="Arial"/>
          <w:i/>
          <w:iCs/>
          <w:sz w:val="16"/>
          <w:szCs w:val="16"/>
          <w:shd w:val="clear" w:color="auto" w:fill="FFFFFF"/>
        </w:rPr>
      </w:pPr>
      <w:r w:rsidRPr="00372230">
        <w:rPr>
          <w:rFonts w:ascii="Arial" w:hAnsi="Arial" w:cs="Arial"/>
          <w:i/>
          <w:iCs/>
          <w:sz w:val="16"/>
          <w:szCs w:val="16"/>
          <w:shd w:val="clear" w:color="auto" w:fill="FFFFFF"/>
        </w:rPr>
        <w:t>2549-2020- Proyecto de Comunicación present</w:t>
      </w:r>
      <w:r w:rsidRPr="00372230">
        <w:rPr>
          <w:rFonts w:ascii="Arial" w:hAnsi="Arial" w:cs="Arial"/>
          <w:i/>
          <w:iCs/>
          <w:sz w:val="16"/>
          <w:szCs w:val="16"/>
          <w:shd w:val="clear" w:color="auto" w:fill="FFFFFF"/>
        </w:rPr>
        <w:t>a</w:t>
      </w:r>
      <w:r w:rsidRPr="00372230">
        <w:rPr>
          <w:rFonts w:ascii="Arial" w:hAnsi="Arial" w:cs="Arial"/>
          <w:i/>
          <w:iCs/>
          <w:sz w:val="16"/>
          <w:szCs w:val="16"/>
          <w:shd w:val="clear" w:color="auto" w:fill="FFFFFF"/>
        </w:rPr>
        <w:t>do por el Bloque Justicialista por el que solicita al Poder Ejecutivo que arbitre, ante el Banco Nación Argentina, medidas necesarias para la instalación de cajeros automáticos en Villa San Martín y Calle La Laja del Departamento de Albardón.</w:t>
      </w:r>
    </w:p>
    <w:p w:rsidR="00372230" w:rsidRPr="00372230" w:rsidRDefault="00372230" w:rsidP="00A20058">
      <w:pPr>
        <w:tabs>
          <w:tab w:val="left" w:pos="426"/>
        </w:tabs>
        <w:spacing w:after="0" w:line="240" w:lineRule="auto"/>
        <w:ind w:left="288" w:hanging="288"/>
        <w:jc w:val="both"/>
        <w:rPr>
          <w:rFonts w:ascii="Arial" w:hAnsi="Arial" w:cs="Arial"/>
          <w:i/>
          <w:iCs/>
          <w:sz w:val="16"/>
          <w:szCs w:val="16"/>
          <w:shd w:val="clear" w:color="auto" w:fill="FFFFFF"/>
        </w:rPr>
      </w:pPr>
    </w:p>
    <w:p w:rsidR="00372230" w:rsidRPr="00372230" w:rsidRDefault="00372230" w:rsidP="00A20058">
      <w:pPr>
        <w:pStyle w:val="Prrafodelista"/>
        <w:tabs>
          <w:tab w:val="left" w:pos="284"/>
          <w:tab w:val="left" w:pos="426"/>
        </w:tabs>
        <w:spacing w:after="0" w:line="240" w:lineRule="auto"/>
        <w:ind w:left="288" w:hanging="288"/>
        <w:jc w:val="both"/>
        <w:rPr>
          <w:rFonts w:ascii="Arial" w:hAnsi="Arial" w:cs="Arial"/>
          <w:i/>
          <w:iCs/>
          <w:sz w:val="16"/>
          <w:szCs w:val="16"/>
        </w:rPr>
      </w:pPr>
      <w:r w:rsidRPr="00372230">
        <w:rPr>
          <w:rFonts w:ascii="Arial" w:hAnsi="Arial" w:cs="Arial"/>
          <w:i/>
          <w:iCs/>
          <w:sz w:val="16"/>
          <w:szCs w:val="16"/>
        </w:rPr>
        <w:t xml:space="preserve">      (A LAS COMISIONES DE OBRAS Y </w:t>
      </w:r>
      <w:r w:rsidR="00515DDA" w:rsidRPr="00372230">
        <w:rPr>
          <w:rFonts w:ascii="Arial" w:hAnsi="Arial" w:cs="Arial"/>
          <w:i/>
          <w:iCs/>
          <w:sz w:val="16"/>
          <w:szCs w:val="16"/>
        </w:rPr>
        <w:t>SERVICIOS PUBLICOS</w:t>
      </w:r>
      <w:r w:rsidRPr="00372230">
        <w:rPr>
          <w:rFonts w:ascii="Arial" w:hAnsi="Arial" w:cs="Arial"/>
          <w:i/>
          <w:iCs/>
          <w:sz w:val="16"/>
          <w:szCs w:val="16"/>
        </w:rPr>
        <w:t>; Y DE PETICIONES Y PODERES)</w:t>
      </w:r>
    </w:p>
    <w:p w:rsidR="00372230" w:rsidRDefault="00372230" w:rsidP="00BC69FB">
      <w:pPr>
        <w:pStyle w:val="Prrafodelista"/>
        <w:tabs>
          <w:tab w:val="left" w:pos="284"/>
          <w:tab w:val="left" w:pos="426"/>
        </w:tabs>
        <w:ind w:left="0"/>
        <w:jc w:val="both"/>
        <w:rPr>
          <w:i/>
          <w:iCs/>
          <w:sz w:val="16"/>
          <w:szCs w:val="16"/>
          <w:shd w:val="clear" w:color="auto" w:fill="FFFFFF"/>
        </w:rPr>
      </w:pPr>
    </w:p>
    <w:p w:rsidR="00372230" w:rsidRPr="00865399"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sidRPr="00930F2D">
        <w:rPr>
          <w:rFonts w:ascii="Times New Roman" w:hAnsi="Times New Roman" w:cs="Times New Roman"/>
          <w:b/>
          <w:szCs w:val="20"/>
          <w:shd w:val="clear" w:color="auto" w:fill="FFFFFF"/>
        </w:rPr>
        <w:t xml:space="preserve">Sra. </w:t>
      </w:r>
      <w:r w:rsidR="009358D0" w:rsidRPr="00930F2D">
        <w:rPr>
          <w:rFonts w:ascii="Times New Roman" w:hAnsi="Times New Roman" w:cs="Times New Roman"/>
          <w:b/>
          <w:szCs w:val="20"/>
          <w:shd w:val="clear" w:color="auto" w:fill="FFFFFF"/>
        </w:rPr>
        <w:t>Monti. -</w:t>
      </w:r>
      <w:r w:rsidRPr="00930F2D">
        <w:rPr>
          <w:rFonts w:ascii="Times New Roman" w:hAnsi="Times New Roman" w:cs="Times New Roman"/>
          <w:b/>
          <w:szCs w:val="20"/>
          <w:shd w:val="clear" w:color="auto" w:fill="FFFFFF"/>
        </w:rPr>
        <w:t xml:space="preserve"> </w:t>
      </w:r>
      <w:r w:rsidRPr="00865399">
        <w:rPr>
          <w:rFonts w:ascii="Times New Roman" w:hAnsi="Times New Roman" w:cs="Times New Roman"/>
          <w:sz w:val="20"/>
          <w:szCs w:val="20"/>
          <w:shd w:val="clear" w:color="auto" w:fill="FFFFFF"/>
        </w:rPr>
        <w:t>Pido la palabra.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sidRPr="00865399">
        <w:rPr>
          <w:rFonts w:ascii="Times New Roman" w:hAnsi="Times New Roman" w:cs="Times New Roman"/>
          <w:sz w:val="20"/>
          <w:szCs w:val="20"/>
          <w:shd w:val="clear" w:color="auto" w:fill="FFFFFF"/>
        </w:rPr>
        <w:tab/>
        <w:t xml:space="preserve">Señor Presidente, </w:t>
      </w:r>
      <w:r>
        <w:rPr>
          <w:rFonts w:ascii="Times New Roman" w:hAnsi="Times New Roman" w:cs="Times New Roman"/>
          <w:sz w:val="20"/>
          <w:szCs w:val="20"/>
          <w:shd w:val="clear" w:color="auto" w:fill="FFFFFF"/>
        </w:rPr>
        <w:t>para solicitar la incorpor</w:t>
      </w:r>
      <w:r>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ción de tres expedientes, ellos son: Expediente 2572, Mensaje 138, Proyecto de Ley para apr</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rPr>
        <w:t xml:space="preserve">bar en todas sus partes el Convenio entre el </w:t>
      </w:r>
      <w:r>
        <w:rPr>
          <w:rFonts w:ascii="Times New Roman" w:hAnsi="Times New Roman" w:cs="Times New Roman"/>
          <w:sz w:val="20"/>
          <w:szCs w:val="20"/>
          <w:shd w:val="clear" w:color="auto" w:fill="FFFFFF"/>
        </w:rPr>
        <w:lastRenderedPageBreak/>
        <w:t>Ministerio de Agricultura, Ganadería y Pesca de la Nación y el Gobierno de la Provincia de San Juan, para que sea girado a las Comisiones de Legislación, Economía y Hacienda.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El Expediente 2573, Mensaje 139, Proyecto de Ley para aprobar el Convenio suscripto entre la Dirección Nacional de Vialidad y la Dire</w:t>
      </w:r>
      <w:r>
        <w:rPr>
          <w:rFonts w:ascii="Times New Roman" w:hAnsi="Times New Roman" w:cs="Times New Roman"/>
          <w:sz w:val="20"/>
          <w:szCs w:val="20"/>
          <w:shd w:val="clear" w:color="auto" w:fill="FFFFFF"/>
        </w:rPr>
        <w:t>c</w:t>
      </w:r>
      <w:r>
        <w:rPr>
          <w:rFonts w:ascii="Times New Roman" w:hAnsi="Times New Roman" w:cs="Times New Roman"/>
          <w:sz w:val="20"/>
          <w:szCs w:val="20"/>
          <w:shd w:val="clear" w:color="auto" w:fill="FFFFFF"/>
        </w:rPr>
        <w:t>ción Provincial de Vialidad, y que sea girado a las Comisiones de Legislación,</w:t>
      </w:r>
      <w:r w:rsidR="00BC69FB">
        <w:rPr>
          <w:rFonts w:ascii="Times New Roman" w:hAnsi="Times New Roman" w:cs="Times New Roman"/>
          <w:sz w:val="20"/>
          <w:szCs w:val="20"/>
          <w:shd w:val="clear" w:color="auto" w:fill="FFFFFF"/>
        </w:rPr>
        <w:t xml:space="preserve"> de</w:t>
      </w:r>
      <w:r>
        <w:rPr>
          <w:rFonts w:ascii="Times New Roman" w:hAnsi="Times New Roman" w:cs="Times New Roman"/>
          <w:sz w:val="20"/>
          <w:szCs w:val="20"/>
          <w:shd w:val="clear" w:color="auto" w:fill="FFFFFF"/>
        </w:rPr>
        <w:t xml:space="preserve"> Obras y </w:t>
      </w:r>
      <w:r w:rsidR="00BC69FB">
        <w:rPr>
          <w:rFonts w:ascii="Times New Roman" w:hAnsi="Times New Roman" w:cs="Times New Roman"/>
          <w:sz w:val="20"/>
          <w:szCs w:val="20"/>
          <w:shd w:val="clear" w:color="auto" w:fill="FFFFFF"/>
        </w:rPr>
        <w:t xml:space="preserve">de </w:t>
      </w:r>
      <w:r>
        <w:rPr>
          <w:rFonts w:ascii="Times New Roman" w:hAnsi="Times New Roman" w:cs="Times New Roman"/>
          <w:sz w:val="20"/>
          <w:szCs w:val="20"/>
          <w:shd w:val="clear" w:color="auto" w:fill="FFFFFF"/>
        </w:rPr>
        <w:t>Hacienda.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Y por último el Expediente 2596, Mensaje 140, que tiene por objeto la derogación de la Ley 1720-A, que declaró la utilidad pública y sujetos a expropiación, los inmuebles ubicados en Avenida España y Lateral de Circunvalación, departamento Capital, y que sea girado a las Comisiones de Legislación,</w:t>
      </w:r>
      <w:r w:rsidR="00BC69FB">
        <w:rPr>
          <w:rFonts w:ascii="Times New Roman" w:hAnsi="Times New Roman" w:cs="Times New Roman"/>
          <w:sz w:val="20"/>
          <w:szCs w:val="20"/>
          <w:shd w:val="clear" w:color="auto" w:fill="FFFFFF"/>
        </w:rPr>
        <w:t xml:space="preserve"> de</w:t>
      </w:r>
      <w:r>
        <w:rPr>
          <w:rFonts w:ascii="Times New Roman" w:hAnsi="Times New Roman" w:cs="Times New Roman"/>
          <w:sz w:val="20"/>
          <w:szCs w:val="20"/>
          <w:shd w:val="clear" w:color="auto" w:fill="FFFFFF"/>
        </w:rPr>
        <w:t xml:space="preserve"> Obras y</w:t>
      </w:r>
      <w:r w:rsidR="00BC69FB">
        <w:rPr>
          <w:rFonts w:ascii="Times New Roman" w:hAnsi="Times New Roman" w:cs="Times New Roman"/>
          <w:sz w:val="20"/>
          <w:szCs w:val="20"/>
          <w:shd w:val="clear" w:color="auto" w:fill="FFFFFF"/>
        </w:rPr>
        <w:t xml:space="preserve"> </w:t>
      </w:r>
      <w:r w:rsidR="00515DDA">
        <w:rPr>
          <w:rFonts w:ascii="Times New Roman" w:hAnsi="Times New Roman" w:cs="Times New Roman"/>
          <w:sz w:val="20"/>
          <w:szCs w:val="20"/>
          <w:shd w:val="clear" w:color="auto" w:fill="FFFFFF"/>
        </w:rPr>
        <w:t>de H</w:t>
      </w:r>
      <w:r w:rsidR="00515DDA">
        <w:rPr>
          <w:rFonts w:ascii="Times New Roman" w:hAnsi="Times New Roman" w:cs="Times New Roman"/>
          <w:sz w:val="20"/>
          <w:szCs w:val="20"/>
          <w:shd w:val="clear" w:color="auto" w:fill="FFFFFF"/>
        </w:rPr>
        <w:t>a</w:t>
      </w:r>
      <w:r w:rsidR="00515DDA">
        <w:rPr>
          <w:rFonts w:ascii="Times New Roman" w:hAnsi="Times New Roman" w:cs="Times New Roman"/>
          <w:sz w:val="20"/>
          <w:szCs w:val="20"/>
          <w:shd w:val="clear" w:color="auto" w:fill="FFFFFF"/>
        </w:rPr>
        <w:t>cienda</w:t>
      </w:r>
      <w:r>
        <w:rPr>
          <w:rFonts w:ascii="Times New Roman" w:hAnsi="Times New Roman" w:cs="Times New Roman"/>
          <w:sz w:val="20"/>
          <w:szCs w:val="20"/>
          <w:shd w:val="clear" w:color="auto" w:fill="FFFFFF"/>
        </w:rPr>
        <w:t>.</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Es moción, señor Presidente.</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b/>
          <w:szCs w:val="20"/>
          <w:shd w:val="clear" w:color="auto" w:fill="FFFFFF"/>
        </w:rPr>
        <w:t xml:space="preserve">Sr. Gioja.- </w:t>
      </w:r>
      <w:r>
        <w:rPr>
          <w:rFonts w:ascii="Times New Roman" w:hAnsi="Times New Roman" w:cs="Times New Roman"/>
          <w:sz w:val="20"/>
          <w:szCs w:val="20"/>
          <w:shd w:val="clear" w:color="auto" w:fill="FFFFFF"/>
        </w:rPr>
        <w:t>Pido la palabra.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Señor Presidente, en el mismo sentido de la diputada Monti, para incorporar en el Orden del Día el Expediente 2581, vinculado a la impos</w:t>
      </w:r>
      <w:r>
        <w:rPr>
          <w:rFonts w:ascii="Times New Roman" w:hAnsi="Times New Roman" w:cs="Times New Roman"/>
          <w:sz w:val="20"/>
          <w:szCs w:val="20"/>
          <w:shd w:val="clear" w:color="auto" w:fill="FFFFFF"/>
        </w:rPr>
        <w:t>i</w:t>
      </w:r>
      <w:r>
        <w:rPr>
          <w:rFonts w:ascii="Times New Roman" w:hAnsi="Times New Roman" w:cs="Times New Roman"/>
          <w:sz w:val="20"/>
          <w:szCs w:val="20"/>
          <w:shd w:val="clear" w:color="auto" w:fill="FFFFFF"/>
        </w:rPr>
        <w:t>ción del nombre “Jardín de Francisco”, a la Escuela Inicial ENI Nº 42, del departamento de Rawson.</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b/>
          <w:szCs w:val="20"/>
          <w:shd w:val="clear" w:color="auto" w:fill="FFFFFF"/>
        </w:rPr>
        <w:t xml:space="preserve">Sr. Miodowsky.- </w:t>
      </w:r>
      <w:r>
        <w:rPr>
          <w:rFonts w:ascii="Times New Roman" w:hAnsi="Times New Roman" w:cs="Times New Roman"/>
          <w:sz w:val="20"/>
          <w:szCs w:val="20"/>
          <w:shd w:val="clear" w:color="auto" w:fill="FFFFFF"/>
        </w:rPr>
        <w:t>Pido la palabra.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Señor Presidente, también para solicitar la incorporación de dos Expedientes: el 2598 que tiende a declarar de interés social, educativo y cultural, la celebración del 57º Aniversario de la Unión Vecinal de la Villa San Antonio, y dada la fecha, que es el 6 de noviembre del corriente año, señor Presidente, y la urgencia del tema, es que solicito el tratamiento sobre tablas.</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El otro Expediente, el 2599 es para declarar de interés social, cultural y educativo, los eve</w:t>
      </w:r>
      <w:r>
        <w:rPr>
          <w:rFonts w:ascii="Times New Roman" w:hAnsi="Times New Roman" w:cs="Times New Roman"/>
          <w:sz w:val="20"/>
          <w:szCs w:val="20"/>
          <w:shd w:val="clear" w:color="auto" w:fill="FFFFFF"/>
        </w:rPr>
        <w:t>n</w:t>
      </w:r>
      <w:r>
        <w:rPr>
          <w:rFonts w:ascii="Times New Roman" w:hAnsi="Times New Roman" w:cs="Times New Roman"/>
          <w:sz w:val="20"/>
          <w:szCs w:val="20"/>
          <w:shd w:val="clear" w:color="auto" w:fill="FFFFFF"/>
        </w:rPr>
        <w:t>tos conmemorativos por el 104º Aniversario de la Fundación de la Sociedad Israelita de Benef</w:t>
      </w:r>
      <w:r>
        <w:rPr>
          <w:rFonts w:ascii="Times New Roman" w:hAnsi="Times New Roman" w:cs="Times New Roman"/>
          <w:sz w:val="20"/>
          <w:szCs w:val="20"/>
          <w:shd w:val="clear" w:color="auto" w:fill="FFFFFF"/>
        </w:rPr>
        <w:t>i</w:t>
      </w:r>
      <w:r>
        <w:rPr>
          <w:rFonts w:ascii="Times New Roman" w:hAnsi="Times New Roman" w:cs="Times New Roman"/>
          <w:sz w:val="20"/>
          <w:szCs w:val="20"/>
          <w:shd w:val="clear" w:color="auto" w:fill="FFFFFF"/>
        </w:rPr>
        <w:t xml:space="preserve">cencia de San Juan, </w:t>
      </w:r>
      <w:r w:rsidR="00515DDA">
        <w:rPr>
          <w:rFonts w:ascii="Times New Roman" w:hAnsi="Times New Roman" w:cs="Times New Roman"/>
          <w:sz w:val="20"/>
          <w:szCs w:val="20"/>
          <w:shd w:val="clear" w:color="auto" w:fill="FFFFFF"/>
        </w:rPr>
        <w:t xml:space="preserve">y </w:t>
      </w:r>
      <w:r>
        <w:rPr>
          <w:rFonts w:ascii="Times New Roman" w:hAnsi="Times New Roman" w:cs="Times New Roman"/>
          <w:sz w:val="20"/>
          <w:szCs w:val="20"/>
          <w:shd w:val="clear" w:color="auto" w:fill="FFFFFF"/>
        </w:rPr>
        <w:t>dado que la fecha de conmemoración es el 16 de noviembre del c</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rPr>
        <w:t>rriente año</w:t>
      </w:r>
      <w:r w:rsidR="00515DD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solicito el tratamiento sobre tablas.</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Es moción, señor Presidente.</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b/>
          <w:szCs w:val="20"/>
          <w:shd w:val="clear" w:color="auto" w:fill="FFFFFF"/>
        </w:rPr>
        <w:t xml:space="preserve">Sr. Presidente (Cabello).- </w:t>
      </w:r>
      <w:r>
        <w:rPr>
          <w:rFonts w:ascii="Times New Roman" w:hAnsi="Times New Roman" w:cs="Times New Roman"/>
          <w:sz w:val="20"/>
          <w:szCs w:val="20"/>
          <w:shd w:val="clear" w:color="auto" w:fill="FFFFFF"/>
        </w:rPr>
        <w:t>Está en consid</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lastRenderedPageBreak/>
        <w:t>ración el Orden del Día, con las modificaciones propuestas.</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Se va a votar.</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p>
    <w:p w:rsidR="00372230" w:rsidRDefault="00372230" w:rsidP="00515DDA">
      <w:pPr>
        <w:pStyle w:val="Prrafodelista"/>
        <w:widowControl w:val="0"/>
        <w:tabs>
          <w:tab w:val="left" w:pos="284"/>
          <w:tab w:val="left" w:pos="426"/>
        </w:tabs>
        <w:spacing w:line="312" w:lineRule="auto"/>
        <w:ind w:left="0"/>
        <w:mirrorIndents/>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-Se vota y es aprobado-</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p>
    <w:p w:rsidR="00372230" w:rsidRDefault="00372230" w:rsidP="009358D0">
      <w:pPr>
        <w:pStyle w:val="Prrafodelista"/>
        <w:widowControl w:val="0"/>
        <w:tabs>
          <w:tab w:val="left" w:pos="284"/>
          <w:tab w:val="left" w:pos="426"/>
        </w:tabs>
        <w:spacing w:after="0"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Pasamos a considerar el Punto 3 de Comunicaciones Oficiales, con tratamiento sobre tablas.</w:t>
      </w:r>
    </w:p>
    <w:p w:rsidR="00372230" w:rsidRPr="009358D0" w:rsidRDefault="00372230" w:rsidP="009358D0">
      <w:pPr>
        <w:widowControl w:val="0"/>
        <w:tabs>
          <w:tab w:val="left" w:pos="284"/>
          <w:tab w:val="left" w:pos="426"/>
        </w:tabs>
        <w:spacing w:after="0" w:line="312" w:lineRule="auto"/>
        <w:mirrorIndents/>
        <w:jc w:val="both"/>
        <w:rPr>
          <w:rFonts w:ascii="Times New Roman" w:hAnsi="Times New Roman" w:cs="Times New Roman"/>
          <w:sz w:val="20"/>
          <w:szCs w:val="20"/>
          <w:shd w:val="clear" w:color="auto" w:fill="FFFFFF"/>
        </w:rPr>
      </w:pPr>
      <w:r w:rsidRPr="009358D0">
        <w:rPr>
          <w:rFonts w:ascii="Times New Roman" w:hAnsi="Times New Roman" w:cs="Times New Roman"/>
          <w:b/>
          <w:szCs w:val="20"/>
          <w:shd w:val="clear" w:color="auto" w:fill="FFFFFF"/>
        </w:rPr>
        <w:t xml:space="preserve">Sra. </w:t>
      </w:r>
      <w:r w:rsidR="009358D0" w:rsidRPr="009358D0">
        <w:rPr>
          <w:rFonts w:ascii="Times New Roman" w:hAnsi="Times New Roman" w:cs="Times New Roman"/>
          <w:b/>
          <w:szCs w:val="20"/>
          <w:shd w:val="clear" w:color="auto" w:fill="FFFFFF"/>
        </w:rPr>
        <w:t>Paredes. -</w:t>
      </w:r>
      <w:r w:rsidRPr="009358D0">
        <w:rPr>
          <w:rFonts w:ascii="Times New Roman" w:hAnsi="Times New Roman" w:cs="Times New Roman"/>
          <w:b/>
          <w:szCs w:val="20"/>
          <w:shd w:val="clear" w:color="auto" w:fill="FFFFFF"/>
        </w:rPr>
        <w:t xml:space="preserve"> </w:t>
      </w:r>
      <w:r w:rsidRPr="009358D0">
        <w:rPr>
          <w:rFonts w:ascii="Times New Roman" w:hAnsi="Times New Roman" w:cs="Times New Roman"/>
          <w:sz w:val="20"/>
          <w:szCs w:val="20"/>
          <w:shd w:val="clear" w:color="auto" w:fill="FFFFFF"/>
        </w:rPr>
        <w:t>Pido la palabra.</w:t>
      </w:r>
    </w:p>
    <w:p w:rsidR="00372230" w:rsidRDefault="00372230" w:rsidP="009358D0">
      <w:pPr>
        <w:pStyle w:val="Prrafodelista"/>
        <w:widowControl w:val="0"/>
        <w:tabs>
          <w:tab w:val="left" w:pos="284"/>
          <w:tab w:val="left" w:pos="426"/>
        </w:tabs>
        <w:spacing w:after="0"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Señor Presidente, a efectos de hacer moción para solicitar la omisión de la lectura de los distintos Despachos, teniendo en cuenta que todos contamos con los mismos en nuestras bancas.</w:t>
      </w:r>
    </w:p>
    <w:p w:rsidR="00372230" w:rsidRDefault="00372230" w:rsidP="009358D0">
      <w:pPr>
        <w:pStyle w:val="Prrafodelista"/>
        <w:widowControl w:val="0"/>
        <w:tabs>
          <w:tab w:val="left" w:pos="284"/>
          <w:tab w:val="left" w:pos="426"/>
        </w:tabs>
        <w:spacing w:after="0"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Posteriormente voy a solicitar el uso de la palabra.</w:t>
      </w:r>
    </w:p>
    <w:p w:rsidR="00372230" w:rsidRDefault="00372230" w:rsidP="009358D0">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b/>
          <w:szCs w:val="20"/>
          <w:shd w:val="clear" w:color="auto" w:fill="FFFFFF"/>
        </w:rPr>
        <w:t xml:space="preserve">Sr. Presidente (Cabello).- </w:t>
      </w:r>
      <w:r>
        <w:rPr>
          <w:rFonts w:ascii="Times New Roman" w:hAnsi="Times New Roman" w:cs="Times New Roman"/>
          <w:sz w:val="20"/>
          <w:szCs w:val="20"/>
          <w:shd w:val="clear" w:color="auto" w:fill="FFFFFF"/>
        </w:rPr>
        <w:t>Está en consid</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ración la moción de la señora diputada Paredes.</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Se va a votar.</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p>
    <w:p w:rsidR="00372230" w:rsidRDefault="00372230" w:rsidP="00BC69FB">
      <w:pPr>
        <w:pStyle w:val="Prrafodelista"/>
        <w:widowControl w:val="0"/>
        <w:tabs>
          <w:tab w:val="left" w:pos="284"/>
          <w:tab w:val="left" w:pos="426"/>
        </w:tabs>
        <w:spacing w:line="312" w:lineRule="auto"/>
        <w:ind w:left="0"/>
        <w:mirrorIndents/>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-Se vota y es aprobada-</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Continúa en el uso de la palabra, señora diputada Paredes.</w:t>
      </w:r>
    </w:p>
    <w:p w:rsidR="00372230" w:rsidRDefault="00372230" w:rsidP="00BC69FB">
      <w:pPr>
        <w:pStyle w:val="Prrafodelista"/>
        <w:widowControl w:val="0"/>
        <w:tabs>
          <w:tab w:val="left" w:pos="284"/>
          <w:tab w:val="left" w:pos="426"/>
        </w:tabs>
        <w:spacing w:line="312" w:lineRule="auto"/>
        <w:ind w:left="0"/>
        <w:mirrorIndents/>
        <w:jc w:val="both"/>
        <w:rPr>
          <w:rFonts w:ascii="Times New Roman" w:hAnsi="Times New Roman" w:cs="Times New Roman"/>
          <w:sz w:val="20"/>
          <w:szCs w:val="20"/>
          <w:shd w:val="clear" w:color="auto" w:fill="FFFFFF"/>
        </w:rPr>
      </w:pPr>
      <w:r>
        <w:rPr>
          <w:rFonts w:ascii="Times New Roman" w:hAnsi="Times New Roman" w:cs="Times New Roman"/>
          <w:b/>
          <w:szCs w:val="20"/>
          <w:shd w:val="clear" w:color="auto" w:fill="FFFFFF"/>
        </w:rPr>
        <w:t xml:space="preserve">Sra. Paredes.- </w:t>
      </w:r>
      <w:r>
        <w:rPr>
          <w:rFonts w:ascii="Times New Roman" w:hAnsi="Times New Roman" w:cs="Times New Roman"/>
          <w:sz w:val="20"/>
          <w:szCs w:val="20"/>
          <w:shd w:val="clear" w:color="auto" w:fill="FFFFFF"/>
        </w:rPr>
        <w:t>Gracias, señor Presidente.</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Corresponde dar tratamiento al Mens</w:t>
      </w:r>
      <w:r>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je del Poder Ejecutivo Nº 128, en virtud del cual se solicita a esta Cámara de Diputados ratificar la Ley de Necesidad y Urgencia Provincial Nº 2138-P.</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En virtud de esta Ley de Necesidad y Urgencia, la Provincia de San Juan adhiere al Decreto Nacional Nº 814.</w:t>
      </w:r>
    </w:p>
    <w:p w:rsidR="009358D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Este Decreto Nacional tiene en su e</w:t>
      </w:r>
      <w:r>
        <w:rPr>
          <w:rFonts w:ascii="Times New Roman" w:hAnsi="Times New Roman" w:cs="Times New Roman"/>
          <w:sz w:val="20"/>
          <w:szCs w:val="20"/>
          <w:shd w:val="clear" w:color="auto" w:fill="FFFFFF"/>
        </w:rPr>
        <w:t>s</w:t>
      </w:r>
      <w:r>
        <w:rPr>
          <w:rFonts w:ascii="Times New Roman" w:hAnsi="Times New Roman" w:cs="Times New Roman"/>
          <w:sz w:val="20"/>
          <w:szCs w:val="20"/>
          <w:shd w:val="clear" w:color="auto" w:fill="FFFFFF"/>
        </w:rPr>
        <w:t>tructura dos Títulos: el Primero, hace referencia a su objeto, que tiene que ver, nada más ni nada menos, con la obligación indelegable del Estado Nacional de proteger la salud públic</w:t>
      </w:r>
      <w:r w:rsidR="00515DDA">
        <w:rPr>
          <w:rFonts w:ascii="Times New Roman" w:hAnsi="Times New Roman" w:cs="Times New Roman"/>
          <w:sz w:val="20"/>
          <w:szCs w:val="20"/>
          <w:shd w:val="clear" w:color="auto" w:fill="FFFFFF"/>
        </w:rPr>
        <w:t>a a raíz de haber sido declarado</w:t>
      </w:r>
      <w:r>
        <w:rPr>
          <w:rFonts w:ascii="Times New Roman" w:hAnsi="Times New Roman" w:cs="Times New Roman"/>
          <w:sz w:val="20"/>
          <w:szCs w:val="20"/>
          <w:shd w:val="clear" w:color="auto" w:fill="FFFFFF"/>
        </w:rPr>
        <w:t xml:space="preserve"> el 11 de marzo por la O</w:t>
      </w:r>
      <w:r>
        <w:rPr>
          <w:rFonts w:ascii="Times New Roman" w:hAnsi="Times New Roman" w:cs="Times New Roman"/>
          <w:sz w:val="20"/>
          <w:szCs w:val="20"/>
          <w:shd w:val="clear" w:color="auto" w:fill="FFFFFF"/>
        </w:rPr>
        <w:t>r</w:t>
      </w:r>
      <w:r>
        <w:rPr>
          <w:rFonts w:ascii="Times New Roman" w:hAnsi="Times New Roman" w:cs="Times New Roman"/>
          <w:sz w:val="20"/>
          <w:szCs w:val="20"/>
          <w:shd w:val="clear" w:color="auto" w:fill="FFFFFF"/>
        </w:rPr>
        <w:t xml:space="preserve">ganización Mundial de la Salud, el brote del virus como Pandemia, y de tener que cuidar, valga la redundancia, y declarar la emergencia. </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E</w:t>
      </w:r>
      <w:r w:rsidR="00515DDA">
        <w:rPr>
          <w:rFonts w:ascii="Times New Roman" w:hAnsi="Times New Roman" w:cs="Times New Roman"/>
          <w:sz w:val="20"/>
          <w:szCs w:val="20"/>
          <w:shd w:val="clear" w:color="auto" w:fill="FFFFFF"/>
        </w:rPr>
        <w:t xml:space="preserve">se es su objeto, y </w:t>
      </w:r>
      <w:r w:rsidR="009358D0">
        <w:rPr>
          <w:rFonts w:ascii="Times New Roman" w:hAnsi="Times New Roman" w:cs="Times New Roman"/>
          <w:sz w:val="20"/>
          <w:szCs w:val="20"/>
          <w:shd w:val="clear" w:color="auto" w:fill="FFFFFF"/>
        </w:rPr>
        <w:t>está</w:t>
      </w:r>
      <w:r>
        <w:rPr>
          <w:rFonts w:ascii="Times New Roman" w:hAnsi="Times New Roman" w:cs="Times New Roman"/>
          <w:sz w:val="20"/>
          <w:szCs w:val="20"/>
          <w:shd w:val="clear" w:color="auto" w:fill="FFFFFF"/>
        </w:rPr>
        <w:t xml:space="preserve"> centrado este Decreto en razón de ello.</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El Título Segundo se divide en tres C</w:t>
      </w:r>
      <w:r>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pítulos: el Primero, hace referencia a las disp</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rPr>
        <w:t>siciones que caben dentro de lo que conocemos como distanciamiento social, preventivo y obl</w:t>
      </w:r>
      <w:r>
        <w:rPr>
          <w:rFonts w:ascii="Times New Roman" w:hAnsi="Times New Roman" w:cs="Times New Roman"/>
          <w:sz w:val="20"/>
          <w:szCs w:val="20"/>
          <w:shd w:val="clear" w:color="auto" w:fill="FFFFFF"/>
        </w:rPr>
        <w:t>i</w:t>
      </w:r>
      <w:r>
        <w:rPr>
          <w:rFonts w:ascii="Times New Roman" w:hAnsi="Times New Roman" w:cs="Times New Roman"/>
          <w:sz w:val="20"/>
          <w:szCs w:val="20"/>
          <w:shd w:val="clear" w:color="auto" w:fill="FFFFFF"/>
        </w:rPr>
        <w:t>gatorio; el Segundo, es todo lo referente a qui</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nes se encuentran en situación de aislamiento social, preventivo y obligatorio; y el Tercero, se llama disposiciones comunes a ambas situaci</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rPr>
        <w:t>nes.</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En el Decreto Nacional por el cual -vuelvo a repetir- la Ley de Necesidad y Urge</w:t>
      </w:r>
      <w:r>
        <w:rPr>
          <w:rFonts w:ascii="Times New Roman" w:hAnsi="Times New Roman" w:cs="Times New Roman"/>
          <w:sz w:val="20"/>
          <w:szCs w:val="20"/>
          <w:shd w:val="clear" w:color="auto" w:fill="FFFFFF"/>
        </w:rPr>
        <w:t>n</w:t>
      </w:r>
      <w:r>
        <w:rPr>
          <w:rFonts w:ascii="Times New Roman" w:hAnsi="Times New Roman" w:cs="Times New Roman"/>
          <w:sz w:val="20"/>
          <w:szCs w:val="20"/>
          <w:shd w:val="clear" w:color="auto" w:fill="FFFFFF"/>
        </w:rPr>
        <w:t>cia hace su adhesión, elabora una serie de ant</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cedentes que tienen que ver con la pandemia, diciendo que a raíz de que el 11 de marzo se declaró por la Organización Mundial de la S</w:t>
      </w:r>
      <w:r>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lud, que con posterioridad, por Decreto se est</w:t>
      </w:r>
      <w:r>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blece la Emergencia Sanitaria para proteger la salud de todos los argentinos, posteriormente evaluando la situación de países extranjeros, viendo que la escala internacional iba en asce</w:t>
      </w:r>
      <w:r>
        <w:rPr>
          <w:rFonts w:ascii="Times New Roman" w:hAnsi="Times New Roman" w:cs="Times New Roman"/>
          <w:sz w:val="20"/>
          <w:szCs w:val="20"/>
          <w:shd w:val="clear" w:color="auto" w:fill="FFFFFF"/>
        </w:rPr>
        <w:t>n</w:t>
      </w:r>
      <w:r>
        <w:rPr>
          <w:rFonts w:ascii="Times New Roman" w:hAnsi="Times New Roman" w:cs="Times New Roman"/>
          <w:sz w:val="20"/>
          <w:szCs w:val="20"/>
          <w:shd w:val="clear" w:color="auto" w:fill="FFFFFF"/>
        </w:rPr>
        <w:t>so, que la experiencia estaba indicándonos que se debía declarar el aislamiento, y así lo hizo el Poder Ejecutivo Nacional en su momento, que fue para todo el territorio argentino, incluidas todas aquellas personas que estuvieran de man</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ra transitoria en el territorio.</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Luego se evaluaban las series de med</w:t>
      </w:r>
      <w:r>
        <w:rPr>
          <w:rFonts w:ascii="Times New Roman" w:hAnsi="Times New Roman" w:cs="Times New Roman"/>
          <w:sz w:val="20"/>
          <w:szCs w:val="20"/>
          <w:shd w:val="clear" w:color="auto" w:fill="FFFFFF"/>
        </w:rPr>
        <w:t>i</w:t>
      </w:r>
      <w:r>
        <w:rPr>
          <w:rFonts w:ascii="Times New Roman" w:hAnsi="Times New Roman" w:cs="Times New Roman"/>
          <w:sz w:val="20"/>
          <w:szCs w:val="20"/>
          <w:shd w:val="clear" w:color="auto" w:fill="FFFFFF"/>
        </w:rPr>
        <w:t>das, entre eso el distanciamiento y aislamiento, como manera de enfrentar la pandemia, de det</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ner la velocidad de los aumentos, y de esa forma evitar la morbimortalidad.</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Todas las acciones y decisiones que ha tomado el Gobierno Nacional y en consecuencia los provinciales, han sido en concordancia a las disposiciones del Comité Internacional de Der</w:t>
      </w:r>
      <w:r>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chos Humanos.</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Todas las soluciones que se buscan y que se buscaron fueron con perspectivas de derechos humanos. Las restricciones a las libe</w:t>
      </w:r>
      <w:r>
        <w:rPr>
          <w:rFonts w:ascii="Times New Roman" w:hAnsi="Times New Roman" w:cs="Times New Roman"/>
          <w:sz w:val="20"/>
          <w:szCs w:val="20"/>
          <w:shd w:val="clear" w:color="auto" w:fill="FFFFFF"/>
        </w:rPr>
        <w:t>r</w:t>
      </w:r>
      <w:r>
        <w:rPr>
          <w:rFonts w:ascii="Times New Roman" w:hAnsi="Times New Roman" w:cs="Times New Roman"/>
          <w:sz w:val="20"/>
          <w:szCs w:val="20"/>
          <w:shd w:val="clear" w:color="auto" w:fill="FFFFFF"/>
        </w:rPr>
        <w:t>tades, son en virtud al derecho colectivo a la salud y en virtud al derecho subjetivo a la vida.</w:t>
      </w:r>
    </w:p>
    <w:p w:rsidR="00372230" w:rsidRDefault="00372230" w:rsidP="00515DDA">
      <w:pPr>
        <w:pStyle w:val="Prrafodelista"/>
        <w:widowControl w:val="0"/>
        <w:tabs>
          <w:tab w:val="left" w:pos="284"/>
          <w:tab w:val="left" w:pos="426"/>
        </w:tabs>
        <w:spacing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 xml:space="preserve">Y hoy la Salud Pública de la que tanto </w:t>
      </w:r>
      <w:r>
        <w:rPr>
          <w:rFonts w:ascii="Times New Roman" w:hAnsi="Times New Roman" w:cs="Times New Roman"/>
          <w:sz w:val="20"/>
          <w:szCs w:val="20"/>
          <w:shd w:val="clear" w:color="auto" w:fill="FFFFFF"/>
        </w:rPr>
        <w:lastRenderedPageBreak/>
        <w:t xml:space="preserve">hablamos y  que es obligación resguardar, hoy esta Salud Pública, por las características del </w:t>
      </w:r>
      <w:proofErr w:type="spellStart"/>
      <w:r>
        <w:rPr>
          <w:rFonts w:ascii="Times New Roman" w:hAnsi="Times New Roman" w:cs="Times New Roman"/>
          <w:sz w:val="20"/>
          <w:szCs w:val="20"/>
          <w:shd w:val="clear" w:color="auto" w:fill="FFFFFF"/>
        </w:rPr>
        <w:t>Covid</w:t>
      </w:r>
      <w:proofErr w:type="spellEnd"/>
      <w:r>
        <w:rPr>
          <w:rFonts w:ascii="Times New Roman" w:hAnsi="Times New Roman" w:cs="Times New Roman"/>
          <w:sz w:val="20"/>
          <w:szCs w:val="20"/>
          <w:shd w:val="clear" w:color="auto" w:fill="FFFFFF"/>
        </w:rPr>
        <w:t>, depende de que todos los argentinos, argentinas, sanjuaninos y sanjuaninas, demos cumplimiento a las disposiciones de aislamiento o de distanciamiento, según corresponda.</w:t>
      </w:r>
    </w:p>
    <w:p w:rsidR="00372230" w:rsidRDefault="00372230" w:rsidP="00515DDA">
      <w:pPr>
        <w:pStyle w:val="Prrafodelista"/>
        <w:widowControl w:val="0"/>
        <w:tabs>
          <w:tab w:val="left" w:pos="284"/>
          <w:tab w:val="left" w:pos="426"/>
        </w:tabs>
        <w:spacing w:after="0" w:line="312" w:lineRule="auto"/>
        <w:ind w:left="0" w:firstLine="706"/>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Quiere decir entonces, leyendo este Decreto y los fundamentos del Mensaje, que lo que da razón a este Decreto nuevamente, di</w:t>
      </w:r>
      <w:r>
        <w:rPr>
          <w:rFonts w:ascii="Times New Roman" w:hAnsi="Times New Roman" w:cs="Times New Roman"/>
          <w:sz w:val="20"/>
          <w:szCs w:val="20"/>
          <w:shd w:val="clear" w:color="auto" w:fill="FFFFFF"/>
        </w:rPr>
        <w:t>s</w:t>
      </w:r>
      <w:r>
        <w:rPr>
          <w:rFonts w:ascii="Times New Roman" w:hAnsi="Times New Roman" w:cs="Times New Roman"/>
          <w:sz w:val="20"/>
          <w:szCs w:val="20"/>
          <w:shd w:val="clear" w:color="auto" w:fill="FFFFFF"/>
        </w:rPr>
        <w:t>puesto hasta las 24 hs</w:t>
      </w:r>
      <w:r w:rsidR="00515DD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del 8 de noviembre, tiene que ver, donde San Juan también entra, con el aumento de casos. </w:t>
      </w:r>
    </w:p>
    <w:p w:rsidR="00372230" w:rsidRPr="00B318AD" w:rsidRDefault="00372230" w:rsidP="00515DDA">
      <w:pPr>
        <w:pStyle w:val="Prrafodelista"/>
        <w:widowControl w:val="0"/>
        <w:tabs>
          <w:tab w:val="left" w:pos="284"/>
          <w:tab w:val="left" w:pos="426"/>
        </w:tabs>
        <w:spacing w:after="0" w:line="312" w:lineRule="auto"/>
        <w:ind w:left="0" w:firstLine="706"/>
        <w:mirrorIndents/>
        <w:jc w:val="both"/>
        <w:rPr>
          <w:i/>
          <w:iCs/>
          <w:sz w:val="16"/>
          <w:szCs w:val="16"/>
          <w:shd w:val="clear" w:color="auto" w:fill="FFFFFF"/>
        </w:rPr>
      </w:pPr>
      <w:r>
        <w:rPr>
          <w:rFonts w:ascii="Times New Roman" w:hAnsi="Times New Roman" w:cs="Times New Roman"/>
          <w:sz w:val="20"/>
          <w:szCs w:val="20"/>
          <w:shd w:val="clear" w:color="auto" w:fill="FFFFFF"/>
        </w:rPr>
        <w:tab/>
        <w:t>Todos sabemos que va en aumento, que la Provincia no está ajena a esto, sobre todo en los departamentos Rawson y Capital.</w:t>
      </w:r>
    </w:p>
    <w:p w:rsidR="00610755" w:rsidRDefault="00610755" w:rsidP="00F736FB">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shd w:val="clear" w:color="auto" w:fill="FFFFFF"/>
        </w:rPr>
        <w:t>Se deb</w:t>
      </w:r>
      <w:r w:rsidR="00C252FC">
        <w:rPr>
          <w:rFonts w:ascii="Times New Roman" w:hAnsi="Times New Roman" w:cs="Times New Roman"/>
          <w:sz w:val="20"/>
          <w:szCs w:val="20"/>
          <w:shd w:val="clear" w:color="auto" w:fill="FFFFFF"/>
        </w:rPr>
        <w:t>e</w:t>
      </w:r>
      <w:r>
        <w:rPr>
          <w:rFonts w:ascii="Times New Roman" w:hAnsi="Times New Roman" w:cs="Times New Roman"/>
          <w:sz w:val="20"/>
          <w:szCs w:val="20"/>
          <w:shd w:val="clear" w:color="auto" w:fill="FFFFFF"/>
        </w:rPr>
        <w:t xml:space="preserve"> continuar con las</w:t>
      </w:r>
      <w:r w:rsidR="005929B8">
        <w:rPr>
          <w:rFonts w:ascii="Times New Roman" w:hAnsi="Times New Roman" w:cs="Times New Roman"/>
          <w:sz w:val="20"/>
          <w:szCs w:val="20"/>
          <w:shd w:val="clear" w:color="auto" w:fill="FFFFFF"/>
        </w:rPr>
        <w:t xml:space="preserve"> medidas que ya se tomaron y ado</w:t>
      </w:r>
      <w:r>
        <w:rPr>
          <w:rFonts w:ascii="Times New Roman" w:hAnsi="Times New Roman" w:cs="Times New Roman"/>
          <w:sz w:val="20"/>
          <w:szCs w:val="20"/>
          <w:shd w:val="clear" w:color="auto" w:fill="FFFFFF"/>
        </w:rPr>
        <w:t>ptar nuevas medidas que puedan frenar</w:t>
      </w:r>
      <w:r>
        <w:rPr>
          <w:rFonts w:ascii="Times New Roman" w:hAnsi="Times New Roman" w:cs="Times New Roman"/>
          <w:sz w:val="20"/>
          <w:szCs w:val="20"/>
          <w:lang w:val="es-ES"/>
        </w:rPr>
        <w:t xml:space="preserve"> e</w:t>
      </w:r>
      <w:r w:rsidR="006C1E8C">
        <w:rPr>
          <w:rFonts w:ascii="Times New Roman" w:hAnsi="Times New Roman" w:cs="Times New Roman"/>
          <w:sz w:val="20"/>
          <w:szCs w:val="20"/>
          <w:lang w:val="es-ES"/>
        </w:rPr>
        <w:t>ste impacto negativo</w:t>
      </w:r>
      <w:r>
        <w:rPr>
          <w:rFonts w:ascii="Times New Roman" w:hAnsi="Times New Roman" w:cs="Times New Roman"/>
          <w:sz w:val="20"/>
          <w:szCs w:val="20"/>
          <w:lang w:val="es-ES"/>
        </w:rPr>
        <w:t>,</w:t>
      </w:r>
      <w:r w:rsidR="006C1E8C">
        <w:rPr>
          <w:rFonts w:ascii="Times New Roman" w:hAnsi="Times New Roman" w:cs="Times New Roman"/>
          <w:sz w:val="20"/>
          <w:szCs w:val="20"/>
          <w:lang w:val="es-ES"/>
        </w:rPr>
        <w:t xml:space="preserve"> </w:t>
      </w:r>
      <w:r w:rsidR="00C252FC">
        <w:rPr>
          <w:rFonts w:ascii="Times New Roman" w:hAnsi="Times New Roman" w:cs="Times New Roman"/>
          <w:sz w:val="20"/>
          <w:szCs w:val="20"/>
          <w:lang w:val="es-ES"/>
        </w:rPr>
        <w:t xml:space="preserve">que </w:t>
      </w:r>
      <w:r w:rsidR="006C1E8C">
        <w:rPr>
          <w:rFonts w:ascii="Times New Roman" w:hAnsi="Times New Roman" w:cs="Times New Roman"/>
          <w:sz w:val="20"/>
          <w:szCs w:val="20"/>
          <w:lang w:val="es-ES"/>
        </w:rPr>
        <w:t>sigue</w:t>
      </w:r>
      <w:r>
        <w:rPr>
          <w:rFonts w:ascii="Times New Roman" w:hAnsi="Times New Roman" w:cs="Times New Roman"/>
          <w:sz w:val="20"/>
          <w:szCs w:val="20"/>
          <w:lang w:val="es-ES"/>
        </w:rPr>
        <w:t>n</w:t>
      </w:r>
      <w:r w:rsidR="006C1E8C">
        <w:rPr>
          <w:rFonts w:ascii="Times New Roman" w:hAnsi="Times New Roman" w:cs="Times New Roman"/>
          <w:sz w:val="20"/>
          <w:szCs w:val="20"/>
          <w:lang w:val="es-ES"/>
        </w:rPr>
        <w:t xml:space="preserve"> siendo </w:t>
      </w:r>
      <w:r>
        <w:rPr>
          <w:rFonts w:ascii="Times New Roman" w:hAnsi="Times New Roman" w:cs="Times New Roman"/>
          <w:sz w:val="20"/>
          <w:szCs w:val="20"/>
          <w:lang w:val="es-ES"/>
        </w:rPr>
        <w:t xml:space="preserve">las mejores medidas </w:t>
      </w:r>
      <w:r w:rsidR="006C1E8C">
        <w:rPr>
          <w:rFonts w:ascii="Times New Roman" w:hAnsi="Times New Roman" w:cs="Times New Roman"/>
          <w:sz w:val="20"/>
          <w:szCs w:val="20"/>
          <w:lang w:val="es-ES"/>
        </w:rPr>
        <w:t xml:space="preserve">el </w:t>
      </w:r>
      <w:r w:rsidR="00D32052">
        <w:rPr>
          <w:rFonts w:ascii="Times New Roman" w:hAnsi="Times New Roman" w:cs="Times New Roman"/>
          <w:sz w:val="20"/>
          <w:szCs w:val="20"/>
          <w:lang w:val="es-ES"/>
        </w:rPr>
        <w:t>distanciamiento</w:t>
      </w:r>
      <w:r w:rsidR="006C1E8C">
        <w:rPr>
          <w:rFonts w:ascii="Times New Roman" w:hAnsi="Times New Roman" w:cs="Times New Roman"/>
          <w:sz w:val="20"/>
          <w:szCs w:val="20"/>
          <w:lang w:val="es-ES"/>
        </w:rPr>
        <w:t xml:space="preserve"> y e</w:t>
      </w:r>
      <w:r w:rsidR="00F736FB">
        <w:rPr>
          <w:rFonts w:ascii="Times New Roman" w:hAnsi="Times New Roman" w:cs="Times New Roman"/>
          <w:sz w:val="20"/>
          <w:szCs w:val="20"/>
          <w:lang w:val="es-ES"/>
        </w:rPr>
        <w:t>l</w:t>
      </w:r>
      <w:r w:rsidR="006C1E8C">
        <w:rPr>
          <w:rFonts w:ascii="Times New Roman" w:hAnsi="Times New Roman" w:cs="Times New Roman"/>
          <w:sz w:val="20"/>
          <w:szCs w:val="20"/>
          <w:lang w:val="es-ES"/>
        </w:rPr>
        <w:t xml:space="preserve"> </w:t>
      </w:r>
      <w:r>
        <w:rPr>
          <w:rFonts w:ascii="Times New Roman" w:hAnsi="Times New Roman" w:cs="Times New Roman"/>
          <w:sz w:val="20"/>
          <w:szCs w:val="20"/>
          <w:lang w:val="es-ES"/>
        </w:rPr>
        <w:t>aislamiento, pero</w:t>
      </w:r>
      <w:r w:rsidR="006C1E8C">
        <w:rPr>
          <w:rFonts w:ascii="Times New Roman" w:hAnsi="Times New Roman" w:cs="Times New Roman"/>
          <w:sz w:val="20"/>
          <w:szCs w:val="20"/>
          <w:lang w:val="es-ES"/>
        </w:rPr>
        <w:t xml:space="preserve"> por supuesto que las disti</w:t>
      </w:r>
      <w:r w:rsidR="006C1E8C">
        <w:rPr>
          <w:rFonts w:ascii="Times New Roman" w:hAnsi="Times New Roman" w:cs="Times New Roman"/>
          <w:sz w:val="20"/>
          <w:szCs w:val="20"/>
          <w:lang w:val="es-ES"/>
        </w:rPr>
        <w:t>n</w:t>
      </w:r>
      <w:r w:rsidR="006C1E8C">
        <w:rPr>
          <w:rFonts w:ascii="Times New Roman" w:hAnsi="Times New Roman" w:cs="Times New Roman"/>
          <w:sz w:val="20"/>
          <w:szCs w:val="20"/>
          <w:lang w:val="es-ES"/>
        </w:rPr>
        <w:t>tas jurisdicciones no van a tener la misma real</w:t>
      </w:r>
      <w:r w:rsidR="006C1E8C">
        <w:rPr>
          <w:rFonts w:ascii="Times New Roman" w:hAnsi="Times New Roman" w:cs="Times New Roman"/>
          <w:sz w:val="20"/>
          <w:szCs w:val="20"/>
          <w:lang w:val="es-ES"/>
        </w:rPr>
        <w:t>i</w:t>
      </w:r>
      <w:r w:rsidR="006C1E8C">
        <w:rPr>
          <w:rFonts w:ascii="Times New Roman" w:hAnsi="Times New Roman" w:cs="Times New Roman"/>
          <w:sz w:val="20"/>
          <w:szCs w:val="20"/>
          <w:lang w:val="es-ES"/>
        </w:rPr>
        <w:t xml:space="preserve">dad. </w:t>
      </w:r>
    </w:p>
    <w:p w:rsidR="006C1E8C" w:rsidRDefault="006C1E8C"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 raíz de ello, en </w:t>
      </w:r>
      <w:r w:rsidR="00D32052">
        <w:rPr>
          <w:rFonts w:ascii="Times New Roman" w:hAnsi="Times New Roman" w:cs="Times New Roman"/>
          <w:sz w:val="20"/>
          <w:szCs w:val="20"/>
          <w:lang w:val="es-ES"/>
        </w:rPr>
        <w:t>función</w:t>
      </w:r>
      <w:r>
        <w:rPr>
          <w:rFonts w:ascii="Times New Roman" w:hAnsi="Times New Roman" w:cs="Times New Roman"/>
          <w:sz w:val="20"/>
          <w:szCs w:val="20"/>
          <w:lang w:val="es-ES"/>
        </w:rPr>
        <w:t xml:space="preserve"> de las disp</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siciones de este </w:t>
      </w:r>
      <w:r w:rsidR="002139C5">
        <w:rPr>
          <w:rFonts w:ascii="Times New Roman" w:hAnsi="Times New Roman" w:cs="Times New Roman"/>
          <w:sz w:val="20"/>
          <w:szCs w:val="20"/>
          <w:lang w:val="es-ES"/>
        </w:rPr>
        <w:t>D</w:t>
      </w:r>
      <w:r>
        <w:rPr>
          <w:rFonts w:ascii="Times New Roman" w:hAnsi="Times New Roman" w:cs="Times New Roman"/>
          <w:sz w:val="20"/>
          <w:szCs w:val="20"/>
          <w:lang w:val="es-ES"/>
        </w:rPr>
        <w:t xml:space="preserve">ecreto, cada </w:t>
      </w:r>
      <w:r w:rsidR="002139C5">
        <w:rPr>
          <w:rFonts w:ascii="Times New Roman" w:hAnsi="Times New Roman" w:cs="Times New Roman"/>
          <w:sz w:val="20"/>
          <w:szCs w:val="20"/>
          <w:lang w:val="es-ES"/>
        </w:rPr>
        <w:t>P</w:t>
      </w:r>
      <w:r>
        <w:rPr>
          <w:rFonts w:ascii="Times New Roman" w:hAnsi="Times New Roman" w:cs="Times New Roman"/>
          <w:sz w:val="20"/>
          <w:szCs w:val="20"/>
          <w:lang w:val="es-ES"/>
        </w:rPr>
        <w:t>rovincia deberá</w:t>
      </w:r>
      <w:r w:rsidR="002139C5">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de acuerdo al </w:t>
      </w:r>
      <w:r w:rsidR="00D32052">
        <w:rPr>
          <w:rFonts w:ascii="Times New Roman" w:hAnsi="Times New Roman" w:cs="Times New Roman"/>
          <w:sz w:val="20"/>
          <w:szCs w:val="20"/>
          <w:lang w:val="es-ES"/>
        </w:rPr>
        <w:t>parámetro</w:t>
      </w:r>
      <w:r>
        <w:rPr>
          <w:rFonts w:ascii="Times New Roman" w:hAnsi="Times New Roman" w:cs="Times New Roman"/>
          <w:sz w:val="20"/>
          <w:szCs w:val="20"/>
          <w:lang w:val="es-ES"/>
        </w:rPr>
        <w:t xml:space="preserve"> que le corresponda</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ya sea por su sistema sanitario o por la </w:t>
      </w:r>
      <w:r w:rsidR="00D32052">
        <w:rPr>
          <w:rFonts w:ascii="Times New Roman" w:hAnsi="Times New Roman" w:cs="Times New Roman"/>
          <w:sz w:val="20"/>
          <w:szCs w:val="20"/>
          <w:lang w:val="es-ES"/>
        </w:rPr>
        <w:t>trasmisión</w:t>
      </w:r>
      <w:r>
        <w:rPr>
          <w:rFonts w:ascii="Times New Roman" w:hAnsi="Times New Roman" w:cs="Times New Roman"/>
          <w:sz w:val="20"/>
          <w:szCs w:val="20"/>
          <w:lang w:val="es-ES"/>
        </w:rPr>
        <w:t xml:space="preserve"> o no del virus de manera comunitaria</w:t>
      </w:r>
      <w:r w:rsidR="002139C5">
        <w:rPr>
          <w:rFonts w:ascii="Times New Roman" w:hAnsi="Times New Roman" w:cs="Times New Roman"/>
          <w:sz w:val="20"/>
          <w:szCs w:val="20"/>
          <w:lang w:val="es-ES"/>
        </w:rPr>
        <w:t xml:space="preserve">- </w:t>
      </w:r>
      <w:r w:rsidR="00D32052">
        <w:rPr>
          <w:rFonts w:ascii="Times New Roman" w:hAnsi="Times New Roman" w:cs="Times New Roman"/>
          <w:sz w:val="20"/>
          <w:szCs w:val="20"/>
          <w:lang w:val="es-ES"/>
        </w:rPr>
        <w:t>ajustarse</w:t>
      </w:r>
      <w:r>
        <w:rPr>
          <w:rFonts w:ascii="Times New Roman" w:hAnsi="Times New Roman" w:cs="Times New Roman"/>
          <w:sz w:val="20"/>
          <w:szCs w:val="20"/>
          <w:lang w:val="es-ES"/>
        </w:rPr>
        <w:t xml:space="preserve"> a las disposiciones propias de los capítulos de este </w:t>
      </w:r>
      <w:r w:rsidR="002139C5">
        <w:rPr>
          <w:rFonts w:ascii="Times New Roman" w:hAnsi="Times New Roman" w:cs="Times New Roman"/>
          <w:sz w:val="20"/>
          <w:szCs w:val="20"/>
          <w:lang w:val="es-ES"/>
        </w:rPr>
        <w:t>D</w:t>
      </w:r>
      <w:r>
        <w:rPr>
          <w:rFonts w:ascii="Times New Roman" w:hAnsi="Times New Roman" w:cs="Times New Roman"/>
          <w:sz w:val="20"/>
          <w:szCs w:val="20"/>
          <w:lang w:val="es-ES"/>
        </w:rPr>
        <w:t xml:space="preserve">ecreto </w:t>
      </w:r>
      <w:r w:rsidR="002139C5">
        <w:rPr>
          <w:rFonts w:ascii="Times New Roman" w:hAnsi="Times New Roman" w:cs="Times New Roman"/>
          <w:sz w:val="20"/>
          <w:szCs w:val="20"/>
          <w:lang w:val="es-ES"/>
        </w:rPr>
        <w:t>N</w:t>
      </w:r>
      <w:r>
        <w:rPr>
          <w:rFonts w:ascii="Times New Roman" w:hAnsi="Times New Roman" w:cs="Times New Roman"/>
          <w:sz w:val="20"/>
          <w:szCs w:val="20"/>
          <w:lang w:val="es-ES"/>
        </w:rPr>
        <w:t>acional.</w:t>
      </w:r>
    </w:p>
    <w:p w:rsidR="002139C5" w:rsidRDefault="006C1E8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Hoy la polarización de la pandemia est</w:t>
      </w:r>
      <w:r w:rsidR="00C252FC">
        <w:rPr>
          <w:rFonts w:ascii="Times New Roman" w:hAnsi="Times New Roman" w:cs="Times New Roman"/>
          <w:sz w:val="20"/>
          <w:szCs w:val="20"/>
          <w:lang w:val="es-ES"/>
        </w:rPr>
        <w:t>á</w:t>
      </w:r>
      <w:r>
        <w:rPr>
          <w:rFonts w:ascii="Times New Roman" w:hAnsi="Times New Roman" w:cs="Times New Roman"/>
          <w:sz w:val="20"/>
          <w:szCs w:val="20"/>
          <w:lang w:val="es-ES"/>
        </w:rPr>
        <w:t xml:space="preserve"> en el interior del </w:t>
      </w:r>
      <w:r w:rsidR="00515DDA">
        <w:rPr>
          <w:rFonts w:ascii="Times New Roman" w:hAnsi="Times New Roman" w:cs="Times New Roman"/>
          <w:sz w:val="20"/>
          <w:szCs w:val="20"/>
          <w:lang w:val="es-ES"/>
        </w:rPr>
        <w:t>p</w:t>
      </w:r>
      <w:r>
        <w:rPr>
          <w:rFonts w:ascii="Times New Roman" w:hAnsi="Times New Roman" w:cs="Times New Roman"/>
          <w:sz w:val="20"/>
          <w:szCs w:val="20"/>
          <w:lang w:val="es-ES"/>
        </w:rPr>
        <w:t>aís</w:t>
      </w:r>
      <w:r w:rsidR="00C252FC">
        <w:rPr>
          <w:rFonts w:ascii="Times New Roman" w:hAnsi="Times New Roman" w:cs="Times New Roman"/>
          <w:sz w:val="20"/>
          <w:szCs w:val="20"/>
          <w:lang w:val="es-ES"/>
        </w:rPr>
        <w:t>. V</w:t>
      </w:r>
      <w:r>
        <w:rPr>
          <w:rFonts w:ascii="Times New Roman" w:hAnsi="Times New Roman" w:cs="Times New Roman"/>
          <w:sz w:val="20"/>
          <w:szCs w:val="20"/>
          <w:lang w:val="es-ES"/>
        </w:rPr>
        <w:t xml:space="preserve">uelvo a repetir, </w:t>
      </w:r>
      <w:r w:rsidR="002139C5">
        <w:rPr>
          <w:rFonts w:ascii="Times New Roman" w:hAnsi="Times New Roman" w:cs="Times New Roman"/>
          <w:sz w:val="20"/>
          <w:szCs w:val="20"/>
          <w:lang w:val="es-ES"/>
        </w:rPr>
        <w:t>S</w:t>
      </w:r>
      <w:r>
        <w:rPr>
          <w:rFonts w:ascii="Times New Roman" w:hAnsi="Times New Roman" w:cs="Times New Roman"/>
          <w:sz w:val="20"/>
          <w:szCs w:val="20"/>
          <w:lang w:val="es-ES"/>
        </w:rPr>
        <w:t xml:space="preserve">an </w:t>
      </w:r>
      <w:r w:rsidR="002139C5">
        <w:rPr>
          <w:rFonts w:ascii="Times New Roman" w:hAnsi="Times New Roman" w:cs="Times New Roman"/>
          <w:sz w:val="20"/>
          <w:szCs w:val="20"/>
          <w:lang w:val="es-ES"/>
        </w:rPr>
        <w:t>J</w:t>
      </w:r>
      <w:r>
        <w:rPr>
          <w:rFonts w:ascii="Times New Roman" w:hAnsi="Times New Roman" w:cs="Times New Roman"/>
          <w:sz w:val="20"/>
          <w:szCs w:val="20"/>
          <w:lang w:val="es-ES"/>
        </w:rPr>
        <w:t>uan est</w:t>
      </w:r>
      <w:r w:rsidR="00C252FC">
        <w:rPr>
          <w:rFonts w:ascii="Times New Roman" w:hAnsi="Times New Roman" w:cs="Times New Roman"/>
          <w:sz w:val="20"/>
          <w:szCs w:val="20"/>
          <w:lang w:val="es-ES"/>
        </w:rPr>
        <w:t>á</w:t>
      </w:r>
      <w:r>
        <w:rPr>
          <w:rFonts w:ascii="Times New Roman" w:hAnsi="Times New Roman" w:cs="Times New Roman"/>
          <w:sz w:val="20"/>
          <w:szCs w:val="20"/>
          <w:lang w:val="es-ES"/>
        </w:rPr>
        <w:t xml:space="preserve"> en aumento</w:t>
      </w:r>
      <w:r w:rsidR="005929B8">
        <w:rPr>
          <w:rFonts w:ascii="Times New Roman" w:hAnsi="Times New Roman" w:cs="Times New Roman"/>
          <w:sz w:val="20"/>
          <w:szCs w:val="20"/>
          <w:lang w:val="es-ES"/>
        </w:rPr>
        <w:t>,</w:t>
      </w:r>
      <w:r>
        <w:rPr>
          <w:rFonts w:ascii="Times New Roman" w:hAnsi="Times New Roman" w:cs="Times New Roman"/>
          <w:sz w:val="20"/>
          <w:szCs w:val="20"/>
          <w:lang w:val="es-ES"/>
        </w:rPr>
        <w:t xml:space="preserve"> sobre todo Rawson y </w:t>
      </w:r>
      <w:r w:rsidR="002139C5">
        <w:rPr>
          <w:rFonts w:ascii="Times New Roman" w:hAnsi="Times New Roman" w:cs="Times New Roman"/>
          <w:sz w:val="20"/>
          <w:szCs w:val="20"/>
          <w:lang w:val="es-ES"/>
        </w:rPr>
        <w:t>C</w:t>
      </w:r>
      <w:r>
        <w:rPr>
          <w:rFonts w:ascii="Times New Roman" w:hAnsi="Times New Roman" w:cs="Times New Roman"/>
          <w:sz w:val="20"/>
          <w:szCs w:val="20"/>
          <w:lang w:val="es-ES"/>
        </w:rPr>
        <w:t>apital.</w:t>
      </w:r>
    </w:p>
    <w:p w:rsidR="006C1E8C" w:rsidRDefault="006C1E8C"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Esto es lo que </w:t>
      </w:r>
      <w:r w:rsidR="00D32052">
        <w:rPr>
          <w:rFonts w:ascii="Times New Roman" w:hAnsi="Times New Roman" w:cs="Times New Roman"/>
          <w:sz w:val="20"/>
          <w:szCs w:val="20"/>
          <w:lang w:val="es-ES"/>
        </w:rPr>
        <w:t>fundamenta</w:t>
      </w:r>
      <w:r>
        <w:rPr>
          <w:rFonts w:ascii="Times New Roman" w:hAnsi="Times New Roman" w:cs="Times New Roman"/>
          <w:sz w:val="20"/>
          <w:szCs w:val="20"/>
          <w:lang w:val="es-ES"/>
        </w:rPr>
        <w:t xml:space="preserve"> que exista el </w:t>
      </w:r>
      <w:r w:rsidR="00D32052">
        <w:rPr>
          <w:rFonts w:ascii="Times New Roman" w:hAnsi="Times New Roman" w:cs="Times New Roman"/>
          <w:sz w:val="20"/>
          <w:szCs w:val="20"/>
          <w:lang w:val="es-ES"/>
        </w:rPr>
        <w:t>Decreto</w:t>
      </w:r>
      <w:r>
        <w:rPr>
          <w:rFonts w:ascii="Times New Roman" w:hAnsi="Times New Roman" w:cs="Times New Roman"/>
          <w:sz w:val="20"/>
          <w:szCs w:val="20"/>
          <w:lang w:val="es-ES"/>
        </w:rPr>
        <w:t xml:space="preserve"> </w:t>
      </w:r>
      <w:r w:rsidR="00D32052">
        <w:rPr>
          <w:rFonts w:ascii="Times New Roman" w:hAnsi="Times New Roman" w:cs="Times New Roman"/>
          <w:sz w:val="20"/>
          <w:szCs w:val="20"/>
          <w:lang w:val="es-ES"/>
        </w:rPr>
        <w:t>N</w:t>
      </w:r>
      <w:r>
        <w:rPr>
          <w:rFonts w:ascii="Times New Roman" w:hAnsi="Times New Roman" w:cs="Times New Roman"/>
          <w:sz w:val="20"/>
          <w:szCs w:val="20"/>
          <w:lang w:val="es-ES"/>
        </w:rPr>
        <w:t xml:space="preserve">acional y </w:t>
      </w:r>
      <w:r w:rsidR="002139C5">
        <w:rPr>
          <w:rFonts w:ascii="Times New Roman" w:hAnsi="Times New Roman" w:cs="Times New Roman"/>
          <w:sz w:val="20"/>
          <w:szCs w:val="20"/>
          <w:lang w:val="es-ES"/>
        </w:rPr>
        <w:t xml:space="preserve">su </w:t>
      </w:r>
      <w:r>
        <w:rPr>
          <w:rFonts w:ascii="Times New Roman" w:hAnsi="Times New Roman" w:cs="Times New Roman"/>
          <w:sz w:val="20"/>
          <w:szCs w:val="20"/>
          <w:lang w:val="es-ES"/>
        </w:rPr>
        <w:t>adhesión</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2139C5">
        <w:rPr>
          <w:rFonts w:ascii="Times New Roman" w:hAnsi="Times New Roman" w:cs="Times New Roman"/>
          <w:sz w:val="20"/>
          <w:szCs w:val="20"/>
          <w:lang w:val="es-ES"/>
        </w:rPr>
        <w:t>E</w:t>
      </w:r>
      <w:r>
        <w:rPr>
          <w:rFonts w:ascii="Times New Roman" w:hAnsi="Times New Roman" w:cs="Times New Roman"/>
          <w:sz w:val="20"/>
          <w:szCs w:val="20"/>
          <w:lang w:val="es-ES"/>
        </w:rPr>
        <w:t xml:space="preserve">l </w:t>
      </w:r>
      <w:r w:rsidR="002139C5">
        <w:rPr>
          <w:rFonts w:ascii="Times New Roman" w:hAnsi="Times New Roman" w:cs="Times New Roman"/>
          <w:sz w:val="20"/>
          <w:szCs w:val="20"/>
          <w:lang w:val="es-ES"/>
        </w:rPr>
        <w:t>G</w:t>
      </w:r>
      <w:r>
        <w:rPr>
          <w:rFonts w:ascii="Times New Roman" w:hAnsi="Times New Roman" w:cs="Times New Roman"/>
          <w:sz w:val="20"/>
          <w:szCs w:val="20"/>
          <w:lang w:val="es-ES"/>
        </w:rPr>
        <w:t>obierno tiene la obligación de generar diferentes med</w:t>
      </w:r>
      <w:r>
        <w:rPr>
          <w:rFonts w:ascii="Times New Roman" w:hAnsi="Times New Roman" w:cs="Times New Roman"/>
          <w:sz w:val="20"/>
          <w:szCs w:val="20"/>
          <w:lang w:val="es-ES"/>
        </w:rPr>
        <w:t>i</w:t>
      </w:r>
      <w:r>
        <w:rPr>
          <w:rFonts w:ascii="Times New Roman" w:hAnsi="Times New Roman" w:cs="Times New Roman"/>
          <w:sz w:val="20"/>
          <w:szCs w:val="20"/>
          <w:lang w:val="es-ES"/>
        </w:rPr>
        <w:t>das para que sea</w:t>
      </w:r>
      <w:r w:rsidR="005929B8">
        <w:rPr>
          <w:rFonts w:ascii="Times New Roman" w:hAnsi="Times New Roman" w:cs="Times New Roman"/>
          <w:sz w:val="20"/>
          <w:szCs w:val="20"/>
          <w:lang w:val="es-ES"/>
        </w:rPr>
        <w:t>n</w:t>
      </w:r>
      <w:r>
        <w:rPr>
          <w:rFonts w:ascii="Times New Roman" w:hAnsi="Times New Roman" w:cs="Times New Roman"/>
          <w:sz w:val="20"/>
          <w:szCs w:val="20"/>
          <w:lang w:val="es-ES"/>
        </w:rPr>
        <w:t xml:space="preserve"> adaptada</w:t>
      </w:r>
      <w:r w:rsidR="005929B8">
        <w:rPr>
          <w:rFonts w:ascii="Times New Roman" w:hAnsi="Times New Roman" w:cs="Times New Roman"/>
          <w:sz w:val="20"/>
          <w:szCs w:val="20"/>
          <w:lang w:val="es-ES"/>
        </w:rPr>
        <w:t>s</w:t>
      </w:r>
      <w:r>
        <w:rPr>
          <w:rFonts w:ascii="Times New Roman" w:hAnsi="Times New Roman" w:cs="Times New Roman"/>
          <w:sz w:val="20"/>
          <w:szCs w:val="20"/>
          <w:lang w:val="es-ES"/>
        </w:rPr>
        <w:t xml:space="preserve"> </w:t>
      </w:r>
      <w:r w:rsidR="00C252FC">
        <w:rPr>
          <w:rFonts w:ascii="Times New Roman" w:hAnsi="Times New Roman" w:cs="Times New Roman"/>
          <w:sz w:val="20"/>
          <w:szCs w:val="20"/>
          <w:lang w:val="es-ES"/>
        </w:rPr>
        <w:t xml:space="preserve">a </w:t>
      </w:r>
      <w:r>
        <w:rPr>
          <w:rFonts w:ascii="Times New Roman" w:hAnsi="Times New Roman" w:cs="Times New Roman"/>
          <w:sz w:val="20"/>
          <w:szCs w:val="20"/>
          <w:lang w:val="es-ES"/>
        </w:rPr>
        <w:t>la realidad de las distintas jurisdicciones.</w:t>
      </w:r>
    </w:p>
    <w:p w:rsidR="00130038" w:rsidRDefault="006C1E8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Como dije anteriormente, son 3 </w:t>
      </w:r>
      <w:r w:rsidR="00D32052">
        <w:rPr>
          <w:rFonts w:ascii="Times New Roman" w:hAnsi="Times New Roman" w:cs="Times New Roman"/>
          <w:sz w:val="20"/>
          <w:szCs w:val="20"/>
          <w:lang w:val="es-ES"/>
        </w:rPr>
        <w:t>capít</w:t>
      </w:r>
      <w:r w:rsidR="00D32052">
        <w:rPr>
          <w:rFonts w:ascii="Times New Roman" w:hAnsi="Times New Roman" w:cs="Times New Roman"/>
          <w:sz w:val="20"/>
          <w:szCs w:val="20"/>
          <w:lang w:val="es-ES"/>
        </w:rPr>
        <w:t>u</w:t>
      </w:r>
      <w:r w:rsidR="00D32052">
        <w:rPr>
          <w:rFonts w:ascii="Times New Roman" w:hAnsi="Times New Roman" w:cs="Times New Roman"/>
          <w:sz w:val="20"/>
          <w:szCs w:val="20"/>
          <w:lang w:val="es-ES"/>
        </w:rPr>
        <w:t>los</w:t>
      </w:r>
      <w:r>
        <w:rPr>
          <w:rFonts w:ascii="Times New Roman" w:hAnsi="Times New Roman" w:cs="Times New Roman"/>
          <w:sz w:val="20"/>
          <w:szCs w:val="20"/>
          <w:lang w:val="es-ES"/>
        </w:rPr>
        <w:t xml:space="preserve"> diferentes, cada uno tiene su disposición, el distanciamiento social es lo que todos conoc</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mos, la distancia mínima de dos metros, la </w:t>
      </w:r>
      <w:r w:rsidR="00D32052">
        <w:rPr>
          <w:rFonts w:ascii="Times New Roman" w:hAnsi="Times New Roman" w:cs="Times New Roman"/>
          <w:sz w:val="20"/>
          <w:szCs w:val="20"/>
          <w:lang w:val="es-ES"/>
        </w:rPr>
        <w:t>h</w:t>
      </w:r>
      <w:r w:rsidR="00D32052">
        <w:rPr>
          <w:rFonts w:ascii="Times New Roman" w:hAnsi="Times New Roman" w:cs="Times New Roman"/>
          <w:sz w:val="20"/>
          <w:szCs w:val="20"/>
          <w:lang w:val="es-ES"/>
        </w:rPr>
        <w:t>i</w:t>
      </w:r>
      <w:r w:rsidR="00D32052">
        <w:rPr>
          <w:rFonts w:ascii="Times New Roman" w:hAnsi="Times New Roman" w:cs="Times New Roman"/>
          <w:sz w:val="20"/>
          <w:szCs w:val="20"/>
          <w:lang w:val="es-ES"/>
        </w:rPr>
        <w:t>gienización</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el uso del alcohol, el tapabocas, el respeto a las actividades que hubieren sido hab</w:t>
      </w:r>
      <w:r>
        <w:rPr>
          <w:rFonts w:ascii="Times New Roman" w:hAnsi="Times New Roman" w:cs="Times New Roman"/>
          <w:sz w:val="20"/>
          <w:szCs w:val="20"/>
          <w:lang w:val="es-ES"/>
        </w:rPr>
        <w:t>i</w:t>
      </w:r>
      <w:r>
        <w:rPr>
          <w:rFonts w:ascii="Times New Roman" w:hAnsi="Times New Roman" w:cs="Times New Roman"/>
          <w:sz w:val="20"/>
          <w:szCs w:val="20"/>
          <w:lang w:val="es-ES"/>
        </w:rPr>
        <w:lastRenderedPageBreak/>
        <w:t>litadas por la autoridad provincial y que se des</w:t>
      </w:r>
      <w:r>
        <w:rPr>
          <w:rFonts w:ascii="Times New Roman" w:hAnsi="Times New Roman" w:cs="Times New Roman"/>
          <w:sz w:val="20"/>
          <w:szCs w:val="20"/>
          <w:lang w:val="es-ES"/>
        </w:rPr>
        <w:t>a</w:t>
      </w:r>
      <w:r>
        <w:rPr>
          <w:rFonts w:ascii="Times New Roman" w:hAnsi="Times New Roman" w:cs="Times New Roman"/>
          <w:sz w:val="20"/>
          <w:szCs w:val="20"/>
          <w:lang w:val="es-ES"/>
        </w:rPr>
        <w:t>rrollen con respecto a los protocolos autoriz</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dos, quienes se encuentren en aislamiento están determinados y son aquellos que por </w:t>
      </w:r>
      <w:r w:rsidR="002139C5">
        <w:rPr>
          <w:rFonts w:ascii="Times New Roman" w:hAnsi="Times New Roman" w:cs="Times New Roman"/>
          <w:sz w:val="20"/>
          <w:szCs w:val="20"/>
          <w:lang w:val="es-ES"/>
        </w:rPr>
        <w:t>“x”</w:t>
      </w:r>
      <w:r>
        <w:rPr>
          <w:rFonts w:ascii="Times New Roman" w:hAnsi="Times New Roman" w:cs="Times New Roman"/>
          <w:sz w:val="20"/>
          <w:szCs w:val="20"/>
          <w:lang w:val="es-ES"/>
        </w:rPr>
        <w:t xml:space="preserve"> situ</w:t>
      </w:r>
      <w:r>
        <w:rPr>
          <w:rFonts w:ascii="Times New Roman" w:hAnsi="Times New Roman" w:cs="Times New Roman"/>
          <w:sz w:val="20"/>
          <w:szCs w:val="20"/>
          <w:lang w:val="es-ES"/>
        </w:rPr>
        <w:t>a</w:t>
      </w:r>
      <w:r>
        <w:rPr>
          <w:rFonts w:ascii="Times New Roman" w:hAnsi="Times New Roman" w:cs="Times New Roman"/>
          <w:sz w:val="20"/>
          <w:szCs w:val="20"/>
          <w:lang w:val="es-ES"/>
        </w:rPr>
        <w:t>ción no responden a los parámetros epidemiol</w:t>
      </w:r>
      <w:r>
        <w:rPr>
          <w:rFonts w:ascii="Times New Roman" w:hAnsi="Times New Roman" w:cs="Times New Roman"/>
          <w:sz w:val="20"/>
          <w:szCs w:val="20"/>
          <w:lang w:val="es-ES"/>
        </w:rPr>
        <w:t>ó</w:t>
      </w:r>
      <w:r>
        <w:rPr>
          <w:rFonts w:ascii="Times New Roman" w:hAnsi="Times New Roman" w:cs="Times New Roman"/>
          <w:sz w:val="20"/>
          <w:szCs w:val="20"/>
          <w:lang w:val="es-ES"/>
        </w:rPr>
        <w:t xml:space="preserve">gicos </w:t>
      </w:r>
      <w:r w:rsidR="002139C5">
        <w:rPr>
          <w:rFonts w:ascii="Times New Roman" w:hAnsi="Times New Roman" w:cs="Times New Roman"/>
          <w:sz w:val="20"/>
          <w:szCs w:val="20"/>
          <w:lang w:val="es-ES"/>
        </w:rPr>
        <w:t>o</w:t>
      </w:r>
      <w:r>
        <w:rPr>
          <w:rFonts w:ascii="Times New Roman" w:hAnsi="Times New Roman" w:cs="Times New Roman"/>
          <w:sz w:val="20"/>
          <w:szCs w:val="20"/>
          <w:lang w:val="es-ES"/>
        </w:rPr>
        <w:t xml:space="preserve"> sanitarios.</w:t>
      </w:r>
    </w:p>
    <w:p w:rsidR="006C1E8C" w:rsidRDefault="006C1E8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 En cuanto a las disposiciones com</w:t>
      </w:r>
      <w:r>
        <w:rPr>
          <w:rFonts w:ascii="Times New Roman" w:hAnsi="Times New Roman" w:cs="Times New Roman"/>
          <w:sz w:val="20"/>
          <w:szCs w:val="20"/>
          <w:lang w:val="es-ES"/>
        </w:rPr>
        <w:t>u</w:t>
      </w:r>
      <w:r>
        <w:rPr>
          <w:rFonts w:ascii="Times New Roman" w:hAnsi="Times New Roman" w:cs="Times New Roman"/>
          <w:sz w:val="20"/>
          <w:szCs w:val="20"/>
          <w:lang w:val="es-ES"/>
        </w:rPr>
        <w:t>nes</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tiene que ver </w:t>
      </w:r>
      <w:r w:rsidR="002139C5">
        <w:rPr>
          <w:rFonts w:ascii="Times New Roman" w:hAnsi="Times New Roman" w:cs="Times New Roman"/>
          <w:sz w:val="20"/>
          <w:szCs w:val="20"/>
          <w:lang w:val="es-ES"/>
        </w:rPr>
        <w:t xml:space="preserve">con </w:t>
      </w:r>
      <w:r>
        <w:rPr>
          <w:rFonts w:ascii="Times New Roman" w:hAnsi="Times New Roman" w:cs="Times New Roman"/>
          <w:sz w:val="20"/>
          <w:szCs w:val="20"/>
          <w:lang w:val="es-ES"/>
        </w:rPr>
        <w:t xml:space="preserve">que </w:t>
      </w:r>
      <w:r w:rsidR="002139C5">
        <w:rPr>
          <w:rFonts w:ascii="Times New Roman" w:hAnsi="Times New Roman" w:cs="Times New Roman"/>
          <w:sz w:val="20"/>
          <w:szCs w:val="20"/>
          <w:lang w:val="es-ES"/>
        </w:rPr>
        <w:t xml:space="preserve">debe </w:t>
      </w:r>
      <w:r>
        <w:rPr>
          <w:rFonts w:ascii="Times New Roman" w:hAnsi="Times New Roman" w:cs="Times New Roman"/>
          <w:sz w:val="20"/>
          <w:szCs w:val="20"/>
          <w:lang w:val="es-ES"/>
        </w:rPr>
        <w:t>trabajar</w:t>
      </w:r>
      <w:r w:rsidR="002139C5">
        <w:rPr>
          <w:rFonts w:ascii="Times New Roman" w:hAnsi="Times New Roman" w:cs="Times New Roman"/>
          <w:sz w:val="20"/>
          <w:szCs w:val="20"/>
          <w:lang w:val="es-ES"/>
        </w:rPr>
        <w:t>se</w:t>
      </w:r>
      <w:r>
        <w:rPr>
          <w:rFonts w:ascii="Times New Roman" w:hAnsi="Times New Roman" w:cs="Times New Roman"/>
          <w:sz w:val="20"/>
          <w:szCs w:val="20"/>
          <w:lang w:val="es-ES"/>
        </w:rPr>
        <w:t xml:space="preserve"> en conjunto, </w:t>
      </w:r>
      <w:r w:rsidR="002139C5">
        <w:rPr>
          <w:rFonts w:ascii="Times New Roman" w:hAnsi="Times New Roman" w:cs="Times New Roman"/>
          <w:sz w:val="20"/>
          <w:szCs w:val="20"/>
          <w:lang w:val="es-ES"/>
        </w:rPr>
        <w:t>N</w:t>
      </w:r>
      <w:r>
        <w:rPr>
          <w:rFonts w:ascii="Times New Roman" w:hAnsi="Times New Roman" w:cs="Times New Roman"/>
          <w:sz w:val="20"/>
          <w:szCs w:val="20"/>
          <w:lang w:val="es-ES"/>
        </w:rPr>
        <w:t xml:space="preserve">ación y </w:t>
      </w:r>
      <w:r w:rsidR="002139C5">
        <w:rPr>
          <w:rFonts w:ascii="Times New Roman" w:hAnsi="Times New Roman" w:cs="Times New Roman"/>
          <w:sz w:val="20"/>
          <w:szCs w:val="20"/>
          <w:lang w:val="es-ES"/>
        </w:rPr>
        <w:t>P</w:t>
      </w:r>
      <w:r>
        <w:rPr>
          <w:rFonts w:ascii="Times New Roman" w:hAnsi="Times New Roman" w:cs="Times New Roman"/>
          <w:sz w:val="20"/>
          <w:szCs w:val="20"/>
          <w:lang w:val="es-ES"/>
        </w:rPr>
        <w:t>rovincia</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para monitorear la situación epidemiológica y sanitaria. A su vez</w:t>
      </w:r>
      <w:r w:rsidR="002139C5">
        <w:rPr>
          <w:rFonts w:ascii="Times New Roman" w:hAnsi="Times New Roman" w:cs="Times New Roman"/>
          <w:sz w:val="20"/>
          <w:szCs w:val="20"/>
          <w:lang w:val="es-ES"/>
        </w:rPr>
        <w:t>,</w:t>
      </w:r>
      <w:r>
        <w:rPr>
          <w:rFonts w:ascii="Times New Roman" w:hAnsi="Times New Roman" w:cs="Times New Roman"/>
          <w:sz w:val="20"/>
          <w:szCs w:val="20"/>
          <w:lang w:val="es-ES"/>
        </w:rPr>
        <w:t xml:space="preserve"> se contin</w:t>
      </w:r>
      <w:r w:rsidR="00C252FC">
        <w:rPr>
          <w:rFonts w:ascii="Times New Roman" w:hAnsi="Times New Roman" w:cs="Times New Roman"/>
          <w:sz w:val="20"/>
          <w:szCs w:val="20"/>
          <w:lang w:val="es-ES"/>
        </w:rPr>
        <w:t>ú</w:t>
      </w:r>
      <w:r>
        <w:rPr>
          <w:rFonts w:ascii="Times New Roman" w:hAnsi="Times New Roman" w:cs="Times New Roman"/>
          <w:sz w:val="20"/>
          <w:szCs w:val="20"/>
          <w:lang w:val="es-ES"/>
        </w:rPr>
        <w:t>a con la obligación de carga de datos.</w:t>
      </w:r>
    </w:p>
    <w:p w:rsidR="006C1E8C" w:rsidRDefault="006C1E8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todo lo expuesto, pido a mis pares que ratifiquemos esta Ley de Necesidad y U</w:t>
      </w:r>
      <w:r>
        <w:rPr>
          <w:rFonts w:ascii="Times New Roman" w:hAnsi="Times New Roman" w:cs="Times New Roman"/>
          <w:sz w:val="20"/>
          <w:szCs w:val="20"/>
          <w:lang w:val="es-ES"/>
        </w:rPr>
        <w:t>r</w:t>
      </w:r>
      <w:r>
        <w:rPr>
          <w:rFonts w:ascii="Times New Roman" w:hAnsi="Times New Roman" w:cs="Times New Roman"/>
          <w:sz w:val="20"/>
          <w:szCs w:val="20"/>
          <w:lang w:val="es-ES"/>
        </w:rPr>
        <w:t>gencia.</w:t>
      </w:r>
    </w:p>
    <w:p w:rsidR="006C1E8C" w:rsidRDefault="006C1E8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2139C5" w:rsidRDefault="006C1E8C" w:rsidP="00515DDA">
      <w:pPr>
        <w:spacing w:after="0" w:line="312" w:lineRule="auto"/>
        <w:jc w:val="both"/>
        <w:rPr>
          <w:rFonts w:ascii="Times New Roman" w:hAnsi="Times New Roman" w:cs="Times New Roman"/>
          <w:sz w:val="20"/>
          <w:szCs w:val="20"/>
          <w:lang w:val="es-ES"/>
        </w:rPr>
      </w:pPr>
      <w:r w:rsidRPr="00D32052">
        <w:rPr>
          <w:rFonts w:ascii="Times New Roman" w:hAnsi="Times New Roman" w:cs="Times New Roman"/>
          <w:b/>
          <w:bCs/>
          <w:lang w:val="es-ES"/>
        </w:rPr>
        <w:t>Sr. Presidente (Cabello).-</w:t>
      </w:r>
      <w:r w:rsidRPr="00D32052">
        <w:rPr>
          <w:rFonts w:ascii="Times New Roman" w:hAnsi="Times New Roman" w:cs="Times New Roman"/>
          <w:lang w:val="es-ES"/>
        </w:rPr>
        <w:t xml:space="preserve"> </w:t>
      </w:r>
      <w:r>
        <w:rPr>
          <w:rFonts w:ascii="Times New Roman" w:hAnsi="Times New Roman" w:cs="Times New Roman"/>
          <w:sz w:val="20"/>
          <w:szCs w:val="20"/>
          <w:lang w:val="es-ES"/>
        </w:rPr>
        <w:t xml:space="preserve">Antes de votar la ratificación, </w:t>
      </w:r>
      <w:r w:rsidR="00D32052">
        <w:rPr>
          <w:rFonts w:ascii="Times New Roman" w:hAnsi="Times New Roman" w:cs="Times New Roman"/>
          <w:sz w:val="20"/>
          <w:szCs w:val="20"/>
          <w:lang w:val="es-ES"/>
        </w:rPr>
        <w:t>ponemos en consideración la</w:t>
      </w:r>
      <w:r w:rsidR="002139C5">
        <w:rPr>
          <w:rFonts w:ascii="Times New Roman" w:hAnsi="Times New Roman" w:cs="Times New Roman"/>
          <w:sz w:val="20"/>
          <w:szCs w:val="20"/>
          <w:lang w:val="es-ES"/>
        </w:rPr>
        <w:t xml:space="preserve"> apr</w:t>
      </w:r>
      <w:r w:rsidR="002139C5">
        <w:rPr>
          <w:rFonts w:ascii="Times New Roman" w:hAnsi="Times New Roman" w:cs="Times New Roman"/>
          <w:sz w:val="20"/>
          <w:szCs w:val="20"/>
          <w:lang w:val="es-ES"/>
        </w:rPr>
        <w:t>o</w:t>
      </w:r>
      <w:r w:rsidR="002139C5">
        <w:rPr>
          <w:rFonts w:ascii="Times New Roman" w:hAnsi="Times New Roman" w:cs="Times New Roman"/>
          <w:sz w:val="20"/>
          <w:szCs w:val="20"/>
          <w:lang w:val="es-ES"/>
        </w:rPr>
        <w:t>bación de la</w:t>
      </w:r>
      <w:r w:rsidR="00D32052">
        <w:rPr>
          <w:rFonts w:ascii="Times New Roman" w:hAnsi="Times New Roman" w:cs="Times New Roman"/>
          <w:sz w:val="20"/>
          <w:szCs w:val="20"/>
          <w:lang w:val="es-ES"/>
        </w:rPr>
        <w:t xml:space="preserve"> </w:t>
      </w:r>
      <w:r w:rsidR="005929B8">
        <w:rPr>
          <w:rFonts w:ascii="Times New Roman" w:hAnsi="Times New Roman" w:cs="Times New Roman"/>
          <w:sz w:val="20"/>
          <w:szCs w:val="20"/>
          <w:lang w:val="es-ES"/>
        </w:rPr>
        <w:t>V</w:t>
      </w:r>
      <w:r w:rsidR="00D32052">
        <w:rPr>
          <w:rFonts w:ascii="Times New Roman" w:hAnsi="Times New Roman" w:cs="Times New Roman"/>
          <w:sz w:val="20"/>
          <w:szCs w:val="20"/>
          <w:lang w:val="es-ES"/>
        </w:rPr>
        <w:t xml:space="preserve">ersión </w:t>
      </w:r>
      <w:r w:rsidR="005929B8">
        <w:rPr>
          <w:rFonts w:ascii="Times New Roman" w:hAnsi="Times New Roman" w:cs="Times New Roman"/>
          <w:sz w:val="20"/>
          <w:szCs w:val="20"/>
          <w:lang w:val="es-ES"/>
        </w:rPr>
        <w:t>T</w:t>
      </w:r>
      <w:r w:rsidR="00D32052">
        <w:rPr>
          <w:rFonts w:ascii="Times New Roman" w:hAnsi="Times New Roman" w:cs="Times New Roman"/>
          <w:sz w:val="20"/>
          <w:szCs w:val="20"/>
          <w:lang w:val="es-ES"/>
        </w:rPr>
        <w:t>aquigráfica de la Décimo Segunda Sesión Ordinaria del día 22/10/2020</w:t>
      </w:r>
      <w:r w:rsidR="005929B8">
        <w:rPr>
          <w:rFonts w:ascii="Times New Roman" w:hAnsi="Times New Roman" w:cs="Times New Roman"/>
          <w:sz w:val="20"/>
          <w:szCs w:val="20"/>
          <w:lang w:val="es-ES"/>
        </w:rPr>
        <w:t>, que figura como Punto 1 del Orden del Día</w:t>
      </w:r>
      <w:r w:rsidR="00D32052">
        <w:rPr>
          <w:rFonts w:ascii="Times New Roman" w:hAnsi="Times New Roman" w:cs="Times New Roman"/>
          <w:sz w:val="20"/>
          <w:szCs w:val="20"/>
          <w:lang w:val="es-ES"/>
        </w:rPr>
        <w:t>.</w:t>
      </w:r>
    </w:p>
    <w:p w:rsidR="00D32052" w:rsidRDefault="00D32052"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D32052" w:rsidRDefault="00D32052" w:rsidP="00515DDA">
      <w:pPr>
        <w:spacing w:after="0" w:line="312" w:lineRule="auto"/>
        <w:jc w:val="both"/>
        <w:rPr>
          <w:rFonts w:ascii="Times New Roman" w:hAnsi="Times New Roman" w:cs="Times New Roman"/>
          <w:sz w:val="20"/>
          <w:szCs w:val="20"/>
          <w:lang w:val="es-ES"/>
        </w:rPr>
      </w:pPr>
    </w:p>
    <w:p w:rsidR="00D32052" w:rsidRDefault="00D32052" w:rsidP="00515DD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w:t>
      </w:r>
      <w:r w:rsidR="005929B8">
        <w:rPr>
          <w:rFonts w:ascii="Times New Roman" w:hAnsi="Times New Roman" w:cs="Times New Roman"/>
          <w:sz w:val="20"/>
          <w:szCs w:val="20"/>
          <w:lang w:val="es-ES"/>
        </w:rPr>
        <w:t>a</w:t>
      </w:r>
      <w:r>
        <w:rPr>
          <w:rFonts w:ascii="Times New Roman" w:hAnsi="Times New Roman" w:cs="Times New Roman"/>
          <w:sz w:val="20"/>
          <w:szCs w:val="20"/>
          <w:lang w:val="es-ES"/>
        </w:rPr>
        <w:t>-</w:t>
      </w:r>
    </w:p>
    <w:p w:rsidR="00D32052" w:rsidRDefault="00D32052" w:rsidP="00515DDA">
      <w:pPr>
        <w:spacing w:after="0" w:line="312" w:lineRule="auto"/>
        <w:rPr>
          <w:rFonts w:ascii="Times New Roman" w:hAnsi="Times New Roman" w:cs="Times New Roman"/>
          <w:sz w:val="20"/>
          <w:szCs w:val="20"/>
          <w:lang w:val="es-ES"/>
        </w:rPr>
      </w:pPr>
    </w:p>
    <w:p w:rsidR="00D32052" w:rsidRDefault="00D32052" w:rsidP="00515DDA">
      <w:pPr>
        <w:spacing w:after="0" w:line="312" w:lineRule="auto"/>
        <w:ind w:firstLine="708"/>
        <w:jc w:val="both"/>
        <w:rPr>
          <w:rFonts w:ascii="Times New Roman" w:hAnsi="Times New Roman" w:cs="Times New Roman"/>
          <w:sz w:val="20"/>
          <w:szCs w:val="20"/>
          <w:lang w:val="es-ES"/>
        </w:rPr>
      </w:pPr>
      <w:r w:rsidRPr="00F736FB">
        <w:rPr>
          <w:rFonts w:ascii="Times New Roman" w:hAnsi="Times New Roman" w:cs="Times New Roman"/>
          <w:sz w:val="20"/>
          <w:szCs w:val="20"/>
          <w:lang w:val="es-ES"/>
        </w:rPr>
        <w:t xml:space="preserve">Corresponde poner en consideración la </w:t>
      </w:r>
      <w:r w:rsidR="00F736FB" w:rsidRPr="00F736FB">
        <w:rPr>
          <w:rFonts w:ascii="Times New Roman" w:hAnsi="Times New Roman" w:cs="Times New Roman"/>
          <w:sz w:val="20"/>
          <w:szCs w:val="20"/>
          <w:lang w:val="es-ES"/>
        </w:rPr>
        <w:t>ratificación propuesta por</w:t>
      </w:r>
      <w:r w:rsidRPr="00F736FB">
        <w:rPr>
          <w:rFonts w:ascii="Times New Roman" w:hAnsi="Times New Roman" w:cs="Times New Roman"/>
          <w:sz w:val="20"/>
          <w:szCs w:val="20"/>
          <w:lang w:val="es-ES"/>
        </w:rPr>
        <w:t xml:space="preserve"> la diputada Paredes.</w:t>
      </w:r>
    </w:p>
    <w:p w:rsidR="00D32052" w:rsidRDefault="00D32052"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Se va a votar.</w:t>
      </w:r>
    </w:p>
    <w:p w:rsidR="00D32052" w:rsidRDefault="00D32052" w:rsidP="00515DDA">
      <w:pPr>
        <w:spacing w:after="0" w:line="312" w:lineRule="auto"/>
        <w:ind w:firstLine="708"/>
        <w:jc w:val="both"/>
        <w:rPr>
          <w:rFonts w:ascii="Times New Roman" w:hAnsi="Times New Roman" w:cs="Times New Roman"/>
          <w:sz w:val="20"/>
          <w:szCs w:val="20"/>
          <w:lang w:val="es-ES"/>
        </w:rPr>
      </w:pPr>
    </w:p>
    <w:p w:rsidR="00D32052" w:rsidRDefault="00D32052" w:rsidP="00515DD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D32052" w:rsidRDefault="00D32052" w:rsidP="00515DDA">
      <w:pPr>
        <w:spacing w:after="0" w:line="312" w:lineRule="auto"/>
        <w:rPr>
          <w:rFonts w:ascii="Times New Roman" w:hAnsi="Times New Roman" w:cs="Times New Roman"/>
          <w:sz w:val="20"/>
          <w:szCs w:val="20"/>
          <w:lang w:val="es-ES"/>
        </w:rPr>
      </w:pPr>
    </w:p>
    <w:p w:rsidR="00D32052" w:rsidRDefault="00D32052"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Queda ratificada la Ley de Necesidad y Urgencia Nº</w:t>
      </w:r>
      <w:r w:rsidR="00C252FC">
        <w:rPr>
          <w:rFonts w:ascii="Times New Roman" w:hAnsi="Times New Roman" w:cs="Times New Roman"/>
          <w:sz w:val="20"/>
          <w:szCs w:val="20"/>
          <w:lang w:val="es-ES"/>
        </w:rPr>
        <w:t xml:space="preserve"> </w:t>
      </w:r>
      <w:r>
        <w:rPr>
          <w:rFonts w:ascii="Times New Roman" w:hAnsi="Times New Roman" w:cs="Times New Roman"/>
          <w:sz w:val="20"/>
          <w:szCs w:val="20"/>
          <w:lang w:val="es-ES"/>
        </w:rPr>
        <w:t>2138-P, comunicada por el Poder Ejecutivo mediante Mensaje Nº128, Expediente Nº2486/2020, por l</w:t>
      </w:r>
      <w:r w:rsidR="005929B8">
        <w:rPr>
          <w:rFonts w:ascii="Times New Roman" w:hAnsi="Times New Roman" w:cs="Times New Roman"/>
          <w:sz w:val="20"/>
          <w:szCs w:val="20"/>
          <w:lang w:val="es-ES"/>
        </w:rPr>
        <w:t>o</w:t>
      </w:r>
      <w:r>
        <w:rPr>
          <w:rFonts w:ascii="Times New Roman" w:hAnsi="Times New Roman" w:cs="Times New Roman"/>
          <w:sz w:val="20"/>
          <w:szCs w:val="20"/>
          <w:lang w:val="es-ES"/>
        </w:rPr>
        <w:t xml:space="preserve"> cual deberá co</w:t>
      </w:r>
      <w:r w:rsidR="00C252FC">
        <w:rPr>
          <w:rFonts w:ascii="Times New Roman" w:hAnsi="Times New Roman" w:cs="Times New Roman"/>
          <w:sz w:val="20"/>
          <w:szCs w:val="20"/>
          <w:lang w:val="es-ES"/>
        </w:rPr>
        <w:t>nfecc</w:t>
      </w:r>
      <w:r>
        <w:rPr>
          <w:rFonts w:ascii="Times New Roman" w:hAnsi="Times New Roman" w:cs="Times New Roman"/>
          <w:sz w:val="20"/>
          <w:szCs w:val="20"/>
          <w:lang w:val="es-ES"/>
        </w:rPr>
        <w:t>ionarse la Resolución respectiva.</w:t>
      </w:r>
    </w:p>
    <w:p w:rsidR="00D32052" w:rsidRDefault="00D32052"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Corresponde el Tratamiento</w:t>
      </w:r>
      <w:r w:rsidR="005929B8">
        <w:rPr>
          <w:rFonts w:ascii="Times New Roman" w:hAnsi="Times New Roman" w:cs="Times New Roman"/>
          <w:sz w:val="20"/>
          <w:szCs w:val="20"/>
          <w:lang w:val="es-ES"/>
        </w:rPr>
        <w:t xml:space="preserve"> del</w:t>
      </w:r>
      <w:r>
        <w:rPr>
          <w:rFonts w:ascii="Times New Roman" w:hAnsi="Times New Roman" w:cs="Times New Roman"/>
          <w:sz w:val="20"/>
          <w:szCs w:val="20"/>
          <w:lang w:val="es-ES"/>
        </w:rPr>
        <w:t xml:space="preserve"> </w:t>
      </w:r>
      <w:r w:rsidR="00C252FC">
        <w:rPr>
          <w:rFonts w:ascii="Times New Roman" w:hAnsi="Times New Roman" w:cs="Times New Roman"/>
          <w:sz w:val="20"/>
          <w:szCs w:val="20"/>
          <w:lang w:val="es-ES"/>
        </w:rPr>
        <w:t>Asunto I</w:t>
      </w:r>
      <w:r>
        <w:rPr>
          <w:rFonts w:ascii="Times New Roman" w:hAnsi="Times New Roman" w:cs="Times New Roman"/>
          <w:sz w:val="20"/>
          <w:szCs w:val="20"/>
          <w:lang w:val="es-ES"/>
        </w:rPr>
        <w:t xml:space="preserve"> de Despachos de Comisión. </w:t>
      </w:r>
    </w:p>
    <w:p w:rsidR="00D32052" w:rsidRDefault="00D32052" w:rsidP="00515DDA">
      <w:pPr>
        <w:spacing w:after="0" w:line="312" w:lineRule="auto"/>
        <w:jc w:val="both"/>
        <w:rPr>
          <w:rFonts w:ascii="Times New Roman" w:hAnsi="Times New Roman" w:cs="Times New Roman"/>
          <w:sz w:val="20"/>
          <w:szCs w:val="20"/>
          <w:lang w:val="es-ES"/>
        </w:rPr>
      </w:pPr>
      <w:r w:rsidRPr="00D32052">
        <w:rPr>
          <w:rFonts w:ascii="Times New Roman" w:hAnsi="Times New Roman" w:cs="Times New Roman"/>
          <w:b/>
          <w:bCs/>
          <w:lang w:val="es-ES"/>
        </w:rPr>
        <w:t>Sr. Ortiz.-</w:t>
      </w:r>
      <w:r w:rsidRPr="00D32052">
        <w:rPr>
          <w:rFonts w:ascii="Times New Roman" w:hAnsi="Times New Roman" w:cs="Times New Roman"/>
          <w:lang w:val="es-ES"/>
        </w:rPr>
        <w:t xml:space="preserve"> </w:t>
      </w:r>
      <w:r>
        <w:rPr>
          <w:rFonts w:ascii="Times New Roman" w:hAnsi="Times New Roman" w:cs="Times New Roman"/>
          <w:sz w:val="20"/>
          <w:szCs w:val="20"/>
          <w:lang w:val="es-ES"/>
        </w:rPr>
        <w:t>Pido la palabra.</w:t>
      </w:r>
    </w:p>
    <w:p w:rsidR="00C252FC" w:rsidRDefault="00D32052"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w:t>
      </w:r>
      <w:r w:rsidR="009035FB">
        <w:rPr>
          <w:rFonts w:ascii="Times New Roman" w:hAnsi="Times New Roman" w:cs="Times New Roman"/>
          <w:sz w:val="20"/>
          <w:szCs w:val="20"/>
          <w:lang w:val="es-ES"/>
        </w:rPr>
        <w:t>es para referirme al Expediente Nº2</w:t>
      </w:r>
      <w:r w:rsidR="00610755">
        <w:rPr>
          <w:rFonts w:ascii="Times New Roman" w:hAnsi="Times New Roman" w:cs="Times New Roman"/>
          <w:sz w:val="20"/>
          <w:szCs w:val="20"/>
          <w:lang w:val="es-ES"/>
        </w:rPr>
        <w:t>.</w:t>
      </w:r>
      <w:r w:rsidR="009035FB">
        <w:rPr>
          <w:rFonts w:ascii="Times New Roman" w:hAnsi="Times New Roman" w:cs="Times New Roman"/>
          <w:sz w:val="20"/>
          <w:szCs w:val="20"/>
          <w:lang w:val="es-ES"/>
        </w:rPr>
        <w:t xml:space="preserve">248, que contiene el Mensaje </w:t>
      </w:r>
      <w:r w:rsidR="00610755">
        <w:rPr>
          <w:rFonts w:ascii="Times New Roman" w:hAnsi="Times New Roman" w:cs="Times New Roman"/>
          <w:sz w:val="20"/>
          <w:szCs w:val="20"/>
          <w:lang w:val="es-ES"/>
        </w:rPr>
        <w:t>Nº</w:t>
      </w:r>
      <w:r w:rsidR="00486066">
        <w:rPr>
          <w:rFonts w:ascii="Times New Roman" w:hAnsi="Times New Roman" w:cs="Times New Roman"/>
          <w:sz w:val="20"/>
          <w:szCs w:val="20"/>
          <w:lang w:val="es-ES"/>
        </w:rPr>
        <w:t xml:space="preserve"> </w:t>
      </w:r>
      <w:r w:rsidR="009035FB">
        <w:rPr>
          <w:rFonts w:ascii="Times New Roman" w:hAnsi="Times New Roman" w:cs="Times New Roman"/>
          <w:sz w:val="20"/>
          <w:szCs w:val="20"/>
          <w:lang w:val="es-ES"/>
        </w:rPr>
        <w:t>105 del Poder Ejecutivo</w:t>
      </w:r>
      <w:r w:rsidR="00610755">
        <w:rPr>
          <w:rFonts w:ascii="Times New Roman" w:hAnsi="Times New Roman" w:cs="Times New Roman"/>
          <w:sz w:val="20"/>
          <w:szCs w:val="20"/>
          <w:lang w:val="es-ES"/>
        </w:rPr>
        <w:t xml:space="preserve">. </w:t>
      </w:r>
    </w:p>
    <w:p w:rsidR="00D32052" w:rsidRDefault="00610755"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w:t>
      </w:r>
      <w:r w:rsidR="009035FB">
        <w:rPr>
          <w:rFonts w:ascii="Times New Roman" w:hAnsi="Times New Roman" w:cs="Times New Roman"/>
          <w:sz w:val="20"/>
          <w:szCs w:val="20"/>
          <w:lang w:val="es-ES"/>
        </w:rPr>
        <w:t xml:space="preserve">iene que ver con que el Gobierno de la Provincia representado por la </w:t>
      </w:r>
      <w:r>
        <w:rPr>
          <w:rFonts w:ascii="Times New Roman" w:hAnsi="Times New Roman" w:cs="Times New Roman"/>
          <w:sz w:val="20"/>
          <w:szCs w:val="20"/>
          <w:lang w:val="es-ES"/>
        </w:rPr>
        <w:t>S</w:t>
      </w:r>
      <w:r w:rsidR="009035FB">
        <w:rPr>
          <w:rFonts w:ascii="Times New Roman" w:hAnsi="Times New Roman" w:cs="Times New Roman"/>
          <w:sz w:val="20"/>
          <w:szCs w:val="20"/>
          <w:lang w:val="es-ES"/>
        </w:rPr>
        <w:t>ecretar</w:t>
      </w:r>
      <w:r>
        <w:rPr>
          <w:rFonts w:ascii="Times New Roman" w:hAnsi="Times New Roman" w:cs="Times New Roman"/>
          <w:sz w:val="20"/>
          <w:szCs w:val="20"/>
          <w:lang w:val="es-ES"/>
        </w:rPr>
        <w:t>í</w:t>
      </w:r>
      <w:r w:rsidR="009035FB">
        <w:rPr>
          <w:rFonts w:ascii="Times New Roman" w:hAnsi="Times New Roman" w:cs="Times New Roman"/>
          <w:sz w:val="20"/>
          <w:szCs w:val="20"/>
          <w:lang w:val="es-ES"/>
        </w:rPr>
        <w:t xml:space="preserve">a de </w:t>
      </w:r>
      <w:r>
        <w:rPr>
          <w:rFonts w:ascii="Times New Roman" w:hAnsi="Times New Roman" w:cs="Times New Roman"/>
          <w:sz w:val="20"/>
          <w:szCs w:val="20"/>
          <w:lang w:val="es-ES"/>
        </w:rPr>
        <w:lastRenderedPageBreak/>
        <w:t>E</w:t>
      </w:r>
      <w:r w:rsidR="009035FB">
        <w:rPr>
          <w:rFonts w:ascii="Times New Roman" w:hAnsi="Times New Roman" w:cs="Times New Roman"/>
          <w:sz w:val="20"/>
          <w:szCs w:val="20"/>
          <w:lang w:val="es-ES"/>
        </w:rPr>
        <w:t xml:space="preserve">stado de </w:t>
      </w:r>
      <w:r>
        <w:rPr>
          <w:rFonts w:ascii="Times New Roman" w:hAnsi="Times New Roman" w:cs="Times New Roman"/>
          <w:sz w:val="20"/>
          <w:szCs w:val="20"/>
          <w:lang w:val="es-ES"/>
        </w:rPr>
        <w:t>A</w:t>
      </w:r>
      <w:r w:rsidR="009035FB">
        <w:rPr>
          <w:rFonts w:ascii="Times New Roman" w:hAnsi="Times New Roman" w:cs="Times New Roman"/>
          <w:sz w:val="20"/>
          <w:szCs w:val="20"/>
          <w:lang w:val="es-ES"/>
        </w:rPr>
        <w:t xml:space="preserve">mbiente y la </w:t>
      </w:r>
      <w:r>
        <w:rPr>
          <w:rFonts w:ascii="Times New Roman" w:hAnsi="Times New Roman" w:cs="Times New Roman"/>
          <w:sz w:val="20"/>
          <w:szCs w:val="20"/>
          <w:lang w:val="es-ES"/>
        </w:rPr>
        <w:t>U</w:t>
      </w:r>
      <w:r w:rsidR="009035FB">
        <w:rPr>
          <w:rFonts w:ascii="Times New Roman" w:hAnsi="Times New Roman" w:cs="Times New Roman"/>
          <w:sz w:val="20"/>
          <w:szCs w:val="20"/>
          <w:lang w:val="es-ES"/>
        </w:rPr>
        <w:t xml:space="preserve">niversidad </w:t>
      </w:r>
      <w:r>
        <w:rPr>
          <w:rFonts w:ascii="Times New Roman" w:hAnsi="Times New Roman" w:cs="Times New Roman"/>
          <w:sz w:val="20"/>
          <w:szCs w:val="20"/>
          <w:lang w:val="es-ES"/>
        </w:rPr>
        <w:t>C</w:t>
      </w:r>
      <w:r w:rsidR="009035FB">
        <w:rPr>
          <w:rFonts w:ascii="Times New Roman" w:hAnsi="Times New Roman" w:cs="Times New Roman"/>
          <w:sz w:val="20"/>
          <w:szCs w:val="20"/>
          <w:lang w:val="es-ES"/>
        </w:rPr>
        <w:t>atólica de Cuyo</w:t>
      </w:r>
      <w:r>
        <w:rPr>
          <w:rFonts w:ascii="Times New Roman" w:hAnsi="Times New Roman" w:cs="Times New Roman"/>
          <w:sz w:val="20"/>
          <w:szCs w:val="20"/>
          <w:lang w:val="es-ES"/>
        </w:rPr>
        <w:t>,</w:t>
      </w:r>
      <w:r w:rsidR="009035FB">
        <w:rPr>
          <w:rFonts w:ascii="Times New Roman" w:hAnsi="Times New Roman" w:cs="Times New Roman"/>
          <w:sz w:val="20"/>
          <w:szCs w:val="20"/>
          <w:lang w:val="es-ES"/>
        </w:rPr>
        <w:t xml:space="preserve"> representado por la </w:t>
      </w:r>
      <w:r>
        <w:rPr>
          <w:rFonts w:ascii="Times New Roman" w:hAnsi="Times New Roman" w:cs="Times New Roman"/>
          <w:sz w:val="20"/>
          <w:szCs w:val="20"/>
          <w:lang w:val="es-ES"/>
        </w:rPr>
        <w:t>F</w:t>
      </w:r>
      <w:r w:rsidR="009035FB">
        <w:rPr>
          <w:rFonts w:ascii="Times New Roman" w:hAnsi="Times New Roman" w:cs="Times New Roman"/>
          <w:sz w:val="20"/>
          <w:szCs w:val="20"/>
          <w:lang w:val="es-ES"/>
        </w:rPr>
        <w:t xml:space="preserve">acultad de </w:t>
      </w:r>
      <w:r>
        <w:rPr>
          <w:rFonts w:ascii="Times New Roman" w:hAnsi="Times New Roman" w:cs="Times New Roman"/>
          <w:sz w:val="20"/>
          <w:szCs w:val="20"/>
          <w:lang w:val="es-ES"/>
        </w:rPr>
        <w:t>C</w:t>
      </w:r>
      <w:r w:rsidR="009035FB">
        <w:rPr>
          <w:rFonts w:ascii="Times New Roman" w:hAnsi="Times New Roman" w:cs="Times New Roman"/>
          <w:sz w:val="20"/>
          <w:szCs w:val="20"/>
          <w:lang w:val="es-ES"/>
        </w:rPr>
        <w:t>ie</w:t>
      </w:r>
      <w:r w:rsidR="009035FB">
        <w:rPr>
          <w:rFonts w:ascii="Times New Roman" w:hAnsi="Times New Roman" w:cs="Times New Roman"/>
          <w:sz w:val="20"/>
          <w:szCs w:val="20"/>
          <w:lang w:val="es-ES"/>
        </w:rPr>
        <w:t>n</w:t>
      </w:r>
      <w:r w:rsidR="009035FB">
        <w:rPr>
          <w:rFonts w:ascii="Times New Roman" w:hAnsi="Times New Roman" w:cs="Times New Roman"/>
          <w:sz w:val="20"/>
          <w:szCs w:val="20"/>
          <w:lang w:val="es-ES"/>
        </w:rPr>
        <w:t xml:space="preserve">cias </w:t>
      </w:r>
      <w:r>
        <w:rPr>
          <w:rFonts w:ascii="Times New Roman" w:hAnsi="Times New Roman" w:cs="Times New Roman"/>
          <w:sz w:val="20"/>
          <w:szCs w:val="20"/>
          <w:lang w:val="es-ES"/>
        </w:rPr>
        <w:t>Q</w:t>
      </w:r>
      <w:r w:rsidR="009035FB">
        <w:rPr>
          <w:rFonts w:ascii="Times New Roman" w:hAnsi="Times New Roman" w:cs="Times New Roman"/>
          <w:sz w:val="20"/>
          <w:szCs w:val="20"/>
          <w:lang w:val="es-ES"/>
        </w:rPr>
        <w:t xml:space="preserve">uímicas y </w:t>
      </w:r>
      <w:r>
        <w:rPr>
          <w:rFonts w:ascii="Times New Roman" w:hAnsi="Times New Roman" w:cs="Times New Roman"/>
          <w:sz w:val="20"/>
          <w:szCs w:val="20"/>
          <w:lang w:val="es-ES"/>
        </w:rPr>
        <w:t>T</w:t>
      </w:r>
      <w:r w:rsidR="009035FB">
        <w:rPr>
          <w:rFonts w:ascii="Times New Roman" w:hAnsi="Times New Roman" w:cs="Times New Roman"/>
          <w:sz w:val="20"/>
          <w:szCs w:val="20"/>
          <w:lang w:val="es-ES"/>
        </w:rPr>
        <w:t xml:space="preserve">ecnológicas, han celebrado un </w:t>
      </w:r>
      <w:r>
        <w:rPr>
          <w:rFonts w:ascii="Times New Roman" w:hAnsi="Times New Roman" w:cs="Times New Roman"/>
          <w:sz w:val="20"/>
          <w:szCs w:val="20"/>
          <w:lang w:val="es-ES"/>
        </w:rPr>
        <w:t>C</w:t>
      </w:r>
      <w:r w:rsidR="009035FB">
        <w:rPr>
          <w:rFonts w:ascii="Times New Roman" w:hAnsi="Times New Roman" w:cs="Times New Roman"/>
          <w:sz w:val="20"/>
          <w:szCs w:val="20"/>
          <w:lang w:val="es-ES"/>
        </w:rPr>
        <w:t xml:space="preserve">onvenio </w:t>
      </w:r>
      <w:r>
        <w:rPr>
          <w:rFonts w:ascii="Times New Roman" w:hAnsi="Times New Roman" w:cs="Times New Roman"/>
          <w:sz w:val="20"/>
          <w:szCs w:val="20"/>
          <w:lang w:val="es-ES"/>
        </w:rPr>
        <w:t>específico</w:t>
      </w:r>
      <w:r w:rsidR="009035FB">
        <w:rPr>
          <w:rFonts w:ascii="Times New Roman" w:hAnsi="Times New Roman" w:cs="Times New Roman"/>
          <w:sz w:val="20"/>
          <w:szCs w:val="20"/>
          <w:lang w:val="es-ES"/>
        </w:rPr>
        <w:t xml:space="preserve"> de asistencia y cooper</w:t>
      </w:r>
      <w:r w:rsidR="009035FB">
        <w:rPr>
          <w:rFonts w:ascii="Times New Roman" w:hAnsi="Times New Roman" w:cs="Times New Roman"/>
          <w:sz w:val="20"/>
          <w:szCs w:val="20"/>
          <w:lang w:val="es-ES"/>
        </w:rPr>
        <w:t>a</w:t>
      </w:r>
      <w:r w:rsidR="009035FB">
        <w:rPr>
          <w:rFonts w:ascii="Times New Roman" w:hAnsi="Times New Roman" w:cs="Times New Roman"/>
          <w:sz w:val="20"/>
          <w:szCs w:val="20"/>
          <w:lang w:val="es-ES"/>
        </w:rPr>
        <w:t>ción</w:t>
      </w:r>
      <w:r>
        <w:rPr>
          <w:rFonts w:ascii="Times New Roman" w:hAnsi="Times New Roman" w:cs="Times New Roman"/>
          <w:sz w:val="20"/>
          <w:szCs w:val="20"/>
          <w:lang w:val="es-ES"/>
        </w:rPr>
        <w:t>,</w:t>
      </w:r>
      <w:r w:rsidR="009035FB">
        <w:rPr>
          <w:rFonts w:ascii="Times New Roman" w:hAnsi="Times New Roman" w:cs="Times New Roman"/>
          <w:sz w:val="20"/>
          <w:szCs w:val="20"/>
          <w:lang w:val="es-ES"/>
        </w:rPr>
        <w:t xml:space="preserve"> a fin de poder amortizar o eximir </w:t>
      </w:r>
      <w:r>
        <w:rPr>
          <w:rFonts w:ascii="Times New Roman" w:hAnsi="Times New Roman" w:cs="Times New Roman"/>
          <w:sz w:val="20"/>
          <w:szCs w:val="20"/>
          <w:lang w:val="es-ES"/>
        </w:rPr>
        <w:t>d</w:t>
      </w:r>
      <w:r w:rsidR="009035FB">
        <w:rPr>
          <w:rFonts w:ascii="Times New Roman" w:hAnsi="Times New Roman" w:cs="Times New Roman"/>
          <w:sz w:val="20"/>
          <w:szCs w:val="20"/>
          <w:lang w:val="es-ES"/>
        </w:rPr>
        <w:t>el ara</w:t>
      </w:r>
      <w:r w:rsidR="009035FB">
        <w:rPr>
          <w:rFonts w:ascii="Times New Roman" w:hAnsi="Times New Roman" w:cs="Times New Roman"/>
          <w:sz w:val="20"/>
          <w:szCs w:val="20"/>
          <w:lang w:val="es-ES"/>
        </w:rPr>
        <w:t>n</w:t>
      </w:r>
      <w:r w:rsidR="009035FB">
        <w:rPr>
          <w:rFonts w:ascii="Times New Roman" w:hAnsi="Times New Roman" w:cs="Times New Roman"/>
          <w:sz w:val="20"/>
          <w:szCs w:val="20"/>
          <w:lang w:val="es-ES"/>
        </w:rPr>
        <w:t xml:space="preserve">cel de inscripción a una diplomatura que se está dictando en esta </w:t>
      </w:r>
      <w:r>
        <w:rPr>
          <w:rFonts w:ascii="Times New Roman" w:hAnsi="Times New Roman" w:cs="Times New Roman"/>
          <w:sz w:val="20"/>
          <w:szCs w:val="20"/>
          <w:lang w:val="es-ES"/>
        </w:rPr>
        <w:t>F</w:t>
      </w:r>
      <w:r w:rsidR="009035FB">
        <w:rPr>
          <w:rFonts w:ascii="Times New Roman" w:hAnsi="Times New Roman" w:cs="Times New Roman"/>
          <w:sz w:val="20"/>
          <w:szCs w:val="20"/>
          <w:lang w:val="es-ES"/>
        </w:rPr>
        <w:t xml:space="preserve">acultad que es el </w:t>
      </w:r>
      <w:r w:rsidR="00C252FC">
        <w:rPr>
          <w:rFonts w:ascii="Times New Roman" w:hAnsi="Times New Roman" w:cs="Times New Roman"/>
          <w:sz w:val="20"/>
          <w:szCs w:val="20"/>
          <w:lang w:val="es-ES"/>
        </w:rPr>
        <w:t>M</w:t>
      </w:r>
      <w:r w:rsidR="009035FB">
        <w:rPr>
          <w:rFonts w:ascii="Times New Roman" w:hAnsi="Times New Roman" w:cs="Times New Roman"/>
          <w:sz w:val="20"/>
          <w:szCs w:val="20"/>
          <w:lang w:val="es-ES"/>
        </w:rPr>
        <w:t xml:space="preserve">anejo de los </w:t>
      </w:r>
      <w:r w:rsidR="00C252FC">
        <w:rPr>
          <w:rFonts w:ascii="Times New Roman" w:hAnsi="Times New Roman" w:cs="Times New Roman"/>
          <w:sz w:val="20"/>
          <w:szCs w:val="20"/>
          <w:lang w:val="es-ES"/>
        </w:rPr>
        <w:t>R</w:t>
      </w:r>
      <w:r w:rsidR="009035FB">
        <w:rPr>
          <w:rFonts w:ascii="Times New Roman" w:hAnsi="Times New Roman" w:cs="Times New Roman"/>
          <w:sz w:val="20"/>
          <w:szCs w:val="20"/>
          <w:lang w:val="es-ES"/>
        </w:rPr>
        <w:t xml:space="preserve">esiduos </w:t>
      </w:r>
      <w:r w:rsidR="00C252FC">
        <w:rPr>
          <w:rFonts w:ascii="Times New Roman" w:hAnsi="Times New Roman" w:cs="Times New Roman"/>
          <w:sz w:val="20"/>
          <w:szCs w:val="20"/>
          <w:lang w:val="es-ES"/>
        </w:rPr>
        <w:t>S</w:t>
      </w:r>
      <w:r w:rsidR="00F736FB">
        <w:rPr>
          <w:rFonts w:ascii="Times New Roman" w:hAnsi="Times New Roman" w:cs="Times New Roman"/>
          <w:sz w:val="20"/>
          <w:szCs w:val="20"/>
          <w:lang w:val="es-ES"/>
        </w:rPr>
        <w:t>ólidos</w:t>
      </w:r>
      <w:r w:rsidR="009035FB">
        <w:rPr>
          <w:rFonts w:ascii="Times New Roman" w:hAnsi="Times New Roman" w:cs="Times New Roman"/>
          <w:sz w:val="20"/>
          <w:szCs w:val="20"/>
          <w:lang w:val="es-ES"/>
        </w:rPr>
        <w:t>.</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Este </w:t>
      </w:r>
      <w:r w:rsidR="00610755">
        <w:rPr>
          <w:rFonts w:ascii="Times New Roman" w:hAnsi="Times New Roman" w:cs="Times New Roman"/>
          <w:sz w:val="20"/>
          <w:szCs w:val="20"/>
          <w:lang w:val="es-ES"/>
        </w:rPr>
        <w:t>C</w:t>
      </w:r>
      <w:r>
        <w:rPr>
          <w:rFonts w:ascii="Times New Roman" w:hAnsi="Times New Roman" w:cs="Times New Roman"/>
          <w:sz w:val="20"/>
          <w:szCs w:val="20"/>
          <w:lang w:val="es-ES"/>
        </w:rPr>
        <w:t xml:space="preserve">onvenio se firmó el </w:t>
      </w:r>
      <w:r w:rsidR="00F736FB">
        <w:rPr>
          <w:rFonts w:ascii="Times New Roman" w:hAnsi="Times New Roman" w:cs="Times New Roman"/>
          <w:sz w:val="20"/>
          <w:szCs w:val="20"/>
          <w:lang w:val="es-ES"/>
        </w:rPr>
        <w:t>día</w:t>
      </w:r>
      <w:r>
        <w:rPr>
          <w:rFonts w:ascii="Times New Roman" w:hAnsi="Times New Roman" w:cs="Times New Roman"/>
          <w:sz w:val="20"/>
          <w:szCs w:val="20"/>
          <w:lang w:val="es-ES"/>
        </w:rPr>
        <w:t xml:space="preserve"> 20 de julio del 2020, y fue ratificado también por el </w:t>
      </w:r>
      <w:r w:rsidR="00610755">
        <w:rPr>
          <w:rFonts w:ascii="Times New Roman" w:hAnsi="Times New Roman" w:cs="Times New Roman"/>
          <w:sz w:val="20"/>
          <w:szCs w:val="20"/>
          <w:lang w:val="es-ES"/>
        </w:rPr>
        <w:t>G</w:t>
      </w:r>
      <w:r>
        <w:rPr>
          <w:rFonts w:ascii="Times New Roman" w:hAnsi="Times New Roman" w:cs="Times New Roman"/>
          <w:sz w:val="20"/>
          <w:szCs w:val="20"/>
          <w:lang w:val="es-ES"/>
        </w:rPr>
        <w:t xml:space="preserve">obierno de la </w:t>
      </w:r>
      <w:r w:rsidR="00610755">
        <w:rPr>
          <w:rFonts w:ascii="Times New Roman" w:hAnsi="Times New Roman" w:cs="Times New Roman"/>
          <w:sz w:val="20"/>
          <w:szCs w:val="20"/>
          <w:lang w:val="es-ES"/>
        </w:rPr>
        <w:t>P</w:t>
      </w:r>
      <w:r>
        <w:rPr>
          <w:rFonts w:ascii="Times New Roman" w:hAnsi="Times New Roman" w:cs="Times New Roman"/>
          <w:sz w:val="20"/>
          <w:szCs w:val="20"/>
          <w:lang w:val="es-ES"/>
        </w:rPr>
        <w:t xml:space="preserve">rovincia mediante el Decreto Provincial </w:t>
      </w:r>
      <w:r w:rsidR="00610755">
        <w:rPr>
          <w:rFonts w:ascii="Times New Roman" w:hAnsi="Times New Roman" w:cs="Times New Roman"/>
          <w:sz w:val="20"/>
          <w:szCs w:val="20"/>
          <w:lang w:val="es-ES"/>
        </w:rPr>
        <w:t>Nº</w:t>
      </w:r>
      <w:r w:rsidR="005929B8">
        <w:rPr>
          <w:rFonts w:ascii="Times New Roman" w:hAnsi="Times New Roman" w:cs="Times New Roman"/>
          <w:sz w:val="20"/>
          <w:szCs w:val="20"/>
          <w:lang w:val="es-ES"/>
        </w:rPr>
        <w:t xml:space="preserve"> </w:t>
      </w:r>
      <w:r>
        <w:rPr>
          <w:rFonts w:ascii="Times New Roman" w:hAnsi="Times New Roman" w:cs="Times New Roman"/>
          <w:sz w:val="20"/>
          <w:szCs w:val="20"/>
          <w:lang w:val="es-ES"/>
        </w:rPr>
        <w:t>1190 del 10/09/2020.</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objeto</w:t>
      </w:r>
      <w:r w:rsidR="00610755">
        <w:rPr>
          <w:rFonts w:ascii="Times New Roman" w:hAnsi="Times New Roman" w:cs="Times New Roman"/>
          <w:sz w:val="20"/>
          <w:szCs w:val="20"/>
          <w:lang w:val="es-ES"/>
        </w:rPr>
        <w:t>,</w:t>
      </w:r>
      <w:r>
        <w:rPr>
          <w:rFonts w:ascii="Times New Roman" w:hAnsi="Times New Roman" w:cs="Times New Roman"/>
          <w:sz w:val="20"/>
          <w:szCs w:val="20"/>
          <w:lang w:val="es-ES"/>
        </w:rPr>
        <w:t xml:space="preserve"> como decía recién, es just</w:t>
      </w:r>
      <w:r>
        <w:rPr>
          <w:rFonts w:ascii="Times New Roman" w:hAnsi="Times New Roman" w:cs="Times New Roman"/>
          <w:sz w:val="20"/>
          <w:szCs w:val="20"/>
          <w:lang w:val="es-ES"/>
        </w:rPr>
        <w:t>a</w:t>
      </w:r>
      <w:r>
        <w:rPr>
          <w:rFonts w:ascii="Times New Roman" w:hAnsi="Times New Roman" w:cs="Times New Roman"/>
          <w:sz w:val="20"/>
          <w:szCs w:val="20"/>
          <w:lang w:val="es-ES"/>
        </w:rPr>
        <w:t>mente poder agilizar el ingreso de 27 personas a esta diplomatura</w:t>
      </w:r>
      <w:r w:rsidR="00610755">
        <w:rPr>
          <w:rFonts w:ascii="Times New Roman" w:hAnsi="Times New Roman" w:cs="Times New Roman"/>
          <w:sz w:val="20"/>
          <w:szCs w:val="20"/>
          <w:lang w:val="es-ES"/>
        </w:rPr>
        <w:t>,</w:t>
      </w:r>
      <w:r>
        <w:rPr>
          <w:rFonts w:ascii="Times New Roman" w:hAnsi="Times New Roman" w:cs="Times New Roman"/>
          <w:sz w:val="20"/>
          <w:szCs w:val="20"/>
          <w:lang w:val="es-ES"/>
        </w:rPr>
        <w:t xml:space="preserve"> donde</w:t>
      </w:r>
      <w:r w:rsidR="00610755">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610755">
        <w:rPr>
          <w:rFonts w:ascii="Times New Roman" w:hAnsi="Times New Roman" w:cs="Times New Roman"/>
          <w:sz w:val="20"/>
          <w:szCs w:val="20"/>
          <w:lang w:val="es-ES"/>
        </w:rPr>
        <w:t>del costo d</w:t>
      </w:r>
      <w:r>
        <w:rPr>
          <w:rFonts w:ascii="Times New Roman" w:hAnsi="Times New Roman" w:cs="Times New Roman"/>
          <w:sz w:val="20"/>
          <w:szCs w:val="20"/>
          <w:lang w:val="es-ES"/>
        </w:rPr>
        <w:t>el arancel de la inscripción</w:t>
      </w:r>
      <w:r w:rsidR="00610755">
        <w:rPr>
          <w:rFonts w:ascii="Times New Roman" w:hAnsi="Times New Roman" w:cs="Times New Roman"/>
          <w:sz w:val="20"/>
          <w:szCs w:val="20"/>
          <w:lang w:val="es-ES"/>
        </w:rPr>
        <w:t>,</w:t>
      </w:r>
      <w:r>
        <w:rPr>
          <w:rFonts w:ascii="Times New Roman" w:hAnsi="Times New Roman" w:cs="Times New Roman"/>
          <w:sz w:val="20"/>
          <w:szCs w:val="20"/>
          <w:lang w:val="es-ES"/>
        </w:rPr>
        <w:t xml:space="preserve"> el 50% se hace cargo la </w:t>
      </w:r>
      <w:r w:rsidR="00610755">
        <w:rPr>
          <w:rFonts w:ascii="Times New Roman" w:hAnsi="Times New Roman" w:cs="Times New Roman"/>
          <w:sz w:val="20"/>
          <w:szCs w:val="20"/>
          <w:lang w:val="es-ES"/>
        </w:rPr>
        <w:t>S</w:t>
      </w:r>
      <w:r>
        <w:rPr>
          <w:rFonts w:ascii="Times New Roman" w:hAnsi="Times New Roman" w:cs="Times New Roman"/>
          <w:sz w:val="20"/>
          <w:szCs w:val="20"/>
          <w:lang w:val="es-ES"/>
        </w:rPr>
        <w:t>ecret</w:t>
      </w:r>
      <w:r>
        <w:rPr>
          <w:rFonts w:ascii="Times New Roman" w:hAnsi="Times New Roman" w:cs="Times New Roman"/>
          <w:sz w:val="20"/>
          <w:szCs w:val="20"/>
          <w:lang w:val="es-ES"/>
        </w:rPr>
        <w:t>a</w:t>
      </w:r>
      <w:r>
        <w:rPr>
          <w:rFonts w:ascii="Times New Roman" w:hAnsi="Times New Roman" w:cs="Times New Roman"/>
          <w:sz w:val="20"/>
          <w:szCs w:val="20"/>
          <w:lang w:val="es-ES"/>
        </w:rPr>
        <w:t>r</w:t>
      </w:r>
      <w:r w:rsidR="00610755">
        <w:rPr>
          <w:rFonts w:ascii="Times New Roman" w:hAnsi="Times New Roman" w:cs="Times New Roman"/>
          <w:sz w:val="20"/>
          <w:szCs w:val="20"/>
          <w:lang w:val="es-ES"/>
        </w:rPr>
        <w:t>í</w:t>
      </w:r>
      <w:r>
        <w:rPr>
          <w:rFonts w:ascii="Times New Roman" w:hAnsi="Times New Roman" w:cs="Times New Roman"/>
          <w:sz w:val="20"/>
          <w:szCs w:val="20"/>
          <w:lang w:val="es-ES"/>
        </w:rPr>
        <w:t xml:space="preserve">a de </w:t>
      </w:r>
      <w:r w:rsidR="00610755">
        <w:rPr>
          <w:rFonts w:ascii="Times New Roman" w:hAnsi="Times New Roman" w:cs="Times New Roman"/>
          <w:sz w:val="20"/>
          <w:szCs w:val="20"/>
          <w:lang w:val="es-ES"/>
        </w:rPr>
        <w:t>A</w:t>
      </w:r>
      <w:r>
        <w:rPr>
          <w:rFonts w:ascii="Times New Roman" w:hAnsi="Times New Roman" w:cs="Times New Roman"/>
          <w:sz w:val="20"/>
          <w:szCs w:val="20"/>
          <w:lang w:val="es-ES"/>
        </w:rPr>
        <w:t xml:space="preserve">mbiente y </w:t>
      </w:r>
      <w:r w:rsidR="005929B8">
        <w:rPr>
          <w:rFonts w:ascii="Times New Roman" w:hAnsi="Times New Roman" w:cs="Times New Roman"/>
          <w:sz w:val="20"/>
          <w:szCs w:val="20"/>
          <w:lang w:val="es-ES"/>
        </w:rPr>
        <w:t>d</w:t>
      </w:r>
      <w:r>
        <w:rPr>
          <w:rFonts w:ascii="Times New Roman" w:hAnsi="Times New Roman" w:cs="Times New Roman"/>
          <w:sz w:val="20"/>
          <w:szCs w:val="20"/>
          <w:lang w:val="es-ES"/>
        </w:rPr>
        <w:t xml:space="preserve">el otro 50% se hace cargo la Universidad </w:t>
      </w:r>
      <w:r w:rsidR="00F736FB">
        <w:rPr>
          <w:rFonts w:ascii="Times New Roman" w:hAnsi="Times New Roman" w:cs="Times New Roman"/>
          <w:sz w:val="20"/>
          <w:szCs w:val="20"/>
          <w:lang w:val="es-ES"/>
        </w:rPr>
        <w:t>Católica</w:t>
      </w:r>
      <w:r>
        <w:rPr>
          <w:rFonts w:ascii="Times New Roman" w:hAnsi="Times New Roman" w:cs="Times New Roman"/>
          <w:sz w:val="20"/>
          <w:szCs w:val="20"/>
          <w:lang w:val="es-ES"/>
        </w:rPr>
        <w:t xml:space="preserve"> de Cuyo.</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dinero es $81.000; $3.000 por cada uno de los alumnos. Correspondería a cada uno $40.500 para poder eximir del pago de este arancel. Estas 27 personas ya están cursando a través de plataformas digitales esta diplomatura que se termina este año.</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Estas 27 personas han sido elegidas de la siguiente manera</w:t>
      </w:r>
      <w:r w:rsidR="00C252FC">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EE5FB4">
        <w:rPr>
          <w:rFonts w:ascii="Times New Roman" w:hAnsi="Times New Roman" w:cs="Times New Roman"/>
          <w:sz w:val="20"/>
          <w:szCs w:val="20"/>
          <w:lang w:val="es-ES"/>
        </w:rPr>
        <w:t>uno</w:t>
      </w:r>
      <w:r>
        <w:rPr>
          <w:rFonts w:ascii="Times New Roman" w:hAnsi="Times New Roman" w:cs="Times New Roman"/>
          <w:sz w:val="20"/>
          <w:szCs w:val="20"/>
          <w:lang w:val="es-ES"/>
        </w:rPr>
        <w:t xml:space="preserve"> por cada </w:t>
      </w:r>
      <w:r w:rsidR="00F736FB">
        <w:rPr>
          <w:rFonts w:ascii="Times New Roman" w:hAnsi="Times New Roman" w:cs="Times New Roman"/>
          <w:sz w:val="20"/>
          <w:szCs w:val="20"/>
          <w:lang w:val="es-ES"/>
        </w:rPr>
        <w:t>M</w:t>
      </w:r>
      <w:r>
        <w:rPr>
          <w:rFonts w:ascii="Times New Roman" w:hAnsi="Times New Roman" w:cs="Times New Roman"/>
          <w:sz w:val="20"/>
          <w:szCs w:val="20"/>
          <w:lang w:val="es-ES"/>
        </w:rPr>
        <w:t xml:space="preserve">unicipio y las restantes de la </w:t>
      </w:r>
      <w:r w:rsidR="00F736FB">
        <w:rPr>
          <w:rFonts w:ascii="Times New Roman" w:hAnsi="Times New Roman" w:cs="Times New Roman"/>
          <w:sz w:val="20"/>
          <w:szCs w:val="20"/>
          <w:lang w:val="es-ES"/>
        </w:rPr>
        <w:t>S</w:t>
      </w:r>
      <w:r>
        <w:rPr>
          <w:rFonts w:ascii="Times New Roman" w:hAnsi="Times New Roman" w:cs="Times New Roman"/>
          <w:sz w:val="20"/>
          <w:szCs w:val="20"/>
          <w:lang w:val="es-ES"/>
        </w:rPr>
        <w:t>ecretar</w:t>
      </w:r>
      <w:r w:rsidR="00F736FB">
        <w:rPr>
          <w:rFonts w:ascii="Times New Roman" w:hAnsi="Times New Roman" w:cs="Times New Roman"/>
          <w:sz w:val="20"/>
          <w:szCs w:val="20"/>
          <w:lang w:val="es-ES"/>
        </w:rPr>
        <w:t>í</w:t>
      </w:r>
      <w:r>
        <w:rPr>
          <w:rFonts w:ascii="Times New Roman" w:hAnsi="Times New Roman" w:cs="Times New Roman"/>
          <w:sz w:val="20"/>
          <w:szCs w:val="20"/>
          <w:lang w:val="es-ES"/>
        </w:rPr>
        <w:t xml:space="preserve">a de </w:t>
      </w:r>
      <w:r w:rsidR="00F736FB">
        <w:rPr>
          <w:rFonts w:ascii="Times New Roman" w:hAnsi="Times New Roman" w:cs="Times New Roman"/>
          <w:sz w:val="20"/>
          <w:szCs w:val="20"/>
          <w:lang w:val="es-ES"/>
        </w:rPr>
        <w:t>A</w:t>
      </w:r>
      <w:r>
        <w:rPr>
          <w:rFonts w:ascii="Times New Roman" w:hAnsi="Times New Roman" w:cs="Times New Roman"/>
          <w:sz w:val="20"/>
          <w:szCs w:val="20"/>
          <w:lang w:val="es-ES"/>
        </w:rPr>
        <w:t>mbiente.</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Cree</w:t>
      </w:r>
      <w:r w:rsidR="005929B8">
        <w:rPr>
          <w:rFonts w:ascii="Times New Roman" w:hAnsi="Times New Roman" w:cs="Times New Roman"/>
          <w:sz w:val="20"/>
          <w:szCs w:val="20"/>
          <w:lang w:val="es-ES"/>
        </w:rPr>
        <w:t>mos que es por demás importante</w:t>
      </w:r>
      <w:r>
        <w:rPr>
          <w:rFonts w:ascii="Times New Roman" w:hAnsi="Times New Roman" w:cs="Times New Roman"/>
          <w:sz w:val="20"/>
          <w:szCs w:val="20"/>
          <w:lang w:val="es-ES"/>
        </w:rPr>
        <w:t xml:space="preserve"> que se pueda realizar esta acción, este trabajo en conjunto</w:t>
      </w:r>
      <w:r w:rsidR="00EE5FB4">
        <w:rPr>
          <w:rFonts w:ascii="Times New Roman" w:hAnsi="Times New Roman" w:cs="Times New Roman"/>
          <w:sz w:val="20"/>
          <w:szCs w:val="20"/>
          <w:lang w:val="es-ES"/>
        </w:rPr>
        <w:t>,</w:t>
      </w:r>
      <w:r>
        <w:rPr>
          <w:rFonts w:ascii="Times New Roman" w:hAnsi="Times New Roman" w:cs="Times New Roman"/>
          <w:sz w:val="20"/>
          <w:szCs w:val="20"/>
          <w:lang w:val="es-ES"/>
        </w:rPr>
        <w:t xml:space="preserve"> para que puedan realizar esta diplom</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tura en la </w:t>
      </w:r>
      <w:r w:rsidR="00C252FC">
        <w:rPr>
          <w:rFonts w:ascii="Times New Roman" w:hAnsi="Times New Roman" w:cs="Times New Roman"/>
          <w:sz w:val="20"/>
          <w:szCs w:val="20"/>
          <w:lang w:val="es-ES"/>
        </w:rPr>
        <w:t>G</w:t>
      </w:r>
      <w:r>
        <w:rPr>
          <w:rFonts w:ascii="Times New Roman" w:hAnsi="Times New Roman" w:cs="Times New Roman"/>
          <w:sz w:val="20"/>
          <w:szCs w:val="20"/>
          <w:lang w:val="es-ES"/>
        </w:rPr>
        <w:t xml:space="preserve">estión y en </w:t>
      </w:r>
      <w:r w:rsidR="00EE5FB4">
        <w:rPr>
          <w:rFonts w:ascii="Times New Roman" w:hAnsi="Times New Roman" w:cs="Times New Roman"/>
          <w:sz w:val="20"/>
          <w:szCs w:val="20"/>
          <w:lang w:val="es-ES"/>
        </w:rPr>
        <w:t>e</w:t>
      </w:r>
      <w:r>
        <w:rPr>
          <w:rFonts w:ascii="Times New Roman" w:hAnsi="Times New Roman" w:cs="Times New Roman"/>
          <w:sz w:val="20"/>
          <w:szCs w:val="20"/>
          <w:lang w:val="es-ES"/>
        </w:rPr>
        <w:t xml:space="preserve">l </w:t>
      </w:r>
      <w:r w:rsidR="00C252FC">
        <w:rPr>
          <w:rFonts w:ascii="Times New Roman" w:hAnsi="Times New Roman" w:cs="Times New Roman"/>
          <w:sz w:val="20"/>
          <w:szCs w:val="20"/>
          <w:lang w:val="es-ES"/>
        </w:rPr>
        <w:t>M</w:t>
      </w:r>
      <w:r>
        <w:rPr>
          <w:rFonts w:ascii="Times New Roman" w:hAnsi="Times New Roman" w:cs="Times New Roman"/>
          <w:sz w:val="20"/>
          <w:szCs w:val="20"/>
          <w:lang w:val="es-ES"/>
        </w:rPr>
        <w:t xml:space="preserve">anejo de los </w:t>
      </w:r>
      <w:r w:rsidR="00C252FC">
        <w:rPr>
          <w:rFonts w:ascii="Times New Roman" w:hAnsi="Times New Roman" w:cs="Times New Roman"/>
          <w:sz w:val="20"/>
          <w:szCs w:val="20"/>
          <w:lang w:val="es-ES"/>
        </w:rPr>
        <w:t>R</w:t>
      </w:r>
      <w:r>
        <w:rPr>
          <w:rFonts w:ascii="Times New Roman" w:hAnsi="Times New Roman" w:cs="Times New Roman"/>
          <w:sz w:val="20"/>
          <w:szCs w:val="20"/>
          <w:lang w:val="es-ES"/>
        </w:rPr>
        <w:t>es</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duos </w:t>
      </w:r>
      <w:r w:rsidR="00C252FC">
        <w:rPr>
          <w:rFonts w:ascii="Times New Roman" w:hAnsi="Times New Roman" w:cs="Times New Roman"/>
          <w:sz w:val="20"/>
          <w:szCs w:val="20"/>
          <w:lang w:val="es-ES"/>
        </w:rPr>
        <w:t>S</w:t>
      </w:r>
      <w:r>
        <w:rPr>
          <w:rFonts w:ascii="Times New Roman" w:hAnsi="Times New Roman" w:cs="Times New Roman"/>
          <w:sz w:val="20"/>
          <w:szCs w:val="20"/>
          <w:lang w:val="es-ES"/>
        </w:rPr>
        <w:t>ólidos.</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Los residuos s</w:t>
      </w:r>
      <w:r w:rsidR="00EE5FB4">
        <w:rPr>
          <w:rFonts w:ascii="Times New Roman" w:hAnsi="Times New Roman" w:cs="Times New Roman"/>
          <w:sz w:val="20"/>
          <w:szCs w:val="20"/>
          <w:lang w:val="es-ES"/>
        </w:rPr>
        <w:t>ó</w:t>
      </w:r>
      <w:r>
        <w:rPr>
          <w:rFonts w:ascii="Times New Roman" w:hAnsi="Times New Roman" w:cs="Times New Roman"/>
          <w:sz w:val="20"/>
          <w:szCs w:val="20"/>
          <w:lang w:val="es-ES"/>
        </w:rPr>
        <w:t>lidos se han convertido en uno de los principales desafíos de sostenib</w:t>
      </w:r>
      <w:r>
        <w:rPr>
          <w:rFonts w:ascii="Times New Roman" w:hAnsi="Times New Roman" w:cs="Times New Roman"/>
          <w:sz w:val="20"/>
          <w:szCs w:val="20"/>
          <w:lang w:val="es-ES"/>
        </w:rPr>
        <w:t>i</w:t>
      </w:r>
      <w:r>
        <w:rPr>
          <w:rFonts w:ascii="Times New Roman" w:hAnsi="Times New Roman" w:cs="Times New Roman"/>
          <w:sz w:val="20"/>
          <w:szCs w:val="20"/>
          <w:lang w:val="es-ES"/>
        </w:rPr>
        <w:t>lidad y sustentabilidad ambiental en todo el territorio</w:t>
      </w:r>
      <w:r w:rsidR="00EE5FB4">
        <w:rPr>
          <w:rFonts w:ascii="Times New Roman" w:hAnsi="Times New Roman" w:cs="Times New Roman"/>
          <w:sz w:val="20"/>
          <w:szCs w:val="20"/>
          <w:lang w:val="es-ES"/>
        </w:rPr>
        <w:t>,</w:t>
      </w:r>
      <w:r>
        <w:rPr>
          <w:rFonts w:ascii="Times New Roman" w:hAnsi="Times New Roman" w:cs="Times New Roman"/>
          <w:sz w:val="20"/>
          <w:szCs w:val="20"/>
          <w:lang w:val="es-ES"/>
        </w:rPr>
        <w:t xml:space="preserve"> en todo el planeta</w:t>
      </w:r>
      <w:r w:rsidR="00EE5FB4">
        <w:rPr>
          <w:rFonts w:ascii="Times New Roman" w:hAnsi="Times New Roman" w:cs="Times New Roman"/>
          <w:sz w:val="20"/>
          <w:szCs w:val="20"/>
          <w:lang w:val="es-ES"/>
        </w:rPr>
        <w:t>,</w:t>
      </w:r>
      <w:r>
        <w:rPr>
          <w:rFonts w:ascii="Times New Roman" w:hAnsi="Times New Roman" w:cs="Times New Roman"/>
          <w:sz w:val="20"/>
          <w:szCs w:val="20"/>
          <w:lang w:val="es-ES"/>
        </w:rPr>
        <w:t xml:space="preserve"> por el incremento de su volumen </w:t>
      </w:r>
      <w:r w:rsidR="00EE5FB4">
        <w:rPr>
          <w:rFonts w:ascii="Times New Roman" w:hAnsi="Times New Roman" w:cs="Times New Roman"/>
          <w:sz w:val="20"/>
          <w:szCs w:val="20"/>
          <w:lang w:val="es-ES"/>
        </w:rPr>
        <w:t xml:space="preserve">y </w:t>
      </w:r>
      <w:r>
        <w:rPr>
          <w:rFonts w:ascii="Times New Roman" w:hAnsi="Times New Roman" w:cs="Times New Roman"/>
          <w:sz w:val="20"/>
          <w:szCs w:val="20"/>
          <w:lang w:val="es-ES"/>
        </w:rPr>
        <w:t xml:space="preserve">también </w:t>
      </w:r>
      <w:r w:rsidR="00EE5FB4">
        <w:rPr>
          <w:rFonts w:ascii="Times New Roman" w:hAnsi="Times New Roman" w:cs="Times New Roman"/>
          <w:sz w:val="20"/>
          <w:szCs w:val="20"/>
          <w:lang w:val="es-ES"/>
        </w:rPr>
        <w:t xml:space="preserve">por </w:t>
      </w:r>
      <w:r>
        <w:rPr>
          <w:rFonts w:ascii="Times New Roman" w:hAnsi="Times New Roman" w:cs="Times New Roman"/>
          <w:sz w:val="20"/>
          <w:szCs w:val="20"/>
          <w:lang w:val="es-ES"/>
        </w:rPr>
        <w:t>los cambios oc</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rridos en su composición. </w:t>
      </w:r>
    </w:p>
    <w:p w:rsidR="009035FB" w:rsidRDefault="009035FB"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Plantean problemas vinculados </w:t>
      </w:r>
      <w:r w:rsidR="001D3E6F">
        <w:rPr>
          <w:rFonts w:ascii="Times New Roman" w:hAnsi="Times New Roman" w:cs="Times New Roman"/>
          <w:sz w:val="20"/>
          <w:szCs w:val="20"/>
          <w:lang w:val="es-ES"/>
        </w:rPr>
        <w:t>a su disposición inicial, traslados, tratamientos, val</w:t>
      </w:r>
      <w:r w:rsidR="001D3E6F">
        <w:rPr>
          <w:rFonts w:ascii="Times New Roman" w:hAnsi="Times New Roman" w:cs="Times New Roman"/>
          <w:sz w:val="20"/>
          <w:szCs w:val="20"/>
          <w:lang w:val="es-ES"/>
        </w:rPr>
        <w:t>o</w:t>
      </w:r>
      <w:r w:rsidR="001D3E6F">
        <w:rPr>
          <w:rFonts w:ascii="Times New Roman" w:hAnsi="Times New Roman" w:cs="Times New Roman"/>
          <w:sz w:val="20"/>
          <w:szCs w:val="20"/>
          <w:lang w:val="es-ES"/>
        </w:rPr>
        <w:t>rización y disposición final. Contar en la Pr</w:t>
      </w:r>
      <w:r w:rsidR="001D3E6F">
        <w:rPr>
          <w:rFonts w:ascii="Times New Roman" w:hAnsi="Times New Roman" w:cs="Times New Roman"/>
          <w:sz w:val="20"/>
          <w:szCs w:val="20"/>
          <w:lang w:val="es-ES"/>
        </w:rPr>
        <w:t>o</w:t>
      </w:r>
      <w:r w:rsidR="001D3E6F">
        <w:rPr>
          <w:rFonts w:ascii="Times New Roman" w:hAnsi="Times New Roman" w:cs="Times New Roman"/>
          <w:sz w:val="20"/>
          <w:szCs w:val="20"/>
          <w:lang w:val="es-ES"/>
        </w:rPr>
        <w:t xml:space="preserve">vincia con los recursos humanos en la Secretaría de Ambiente como autoridad de aplicación y en cada uno de los Municipios que tienen a su </w:t>
      </w:r>
      <w:r w:rsidR="001D3E6F">
        <w:rPr>
          <w:rFonts w:ascii="Times New Roman" w:hAnsi="Times New Roman" w:cs="Times New Roman"/>
          <w:sz w:val="20"/>
          <w:szCs w:val="20"/>
          <w:lang w:val="es-ES"/>
        </w:rPr>
        <w:lastRenderedPageBreak/>
        <w:t>cargo los centros de disposiciones finales de residuos, creo que es por demás importante.</w:t>
      </w:r>
    </w:p>
    <w:p w:rsidR="001D3E6F" w:rsidRDefault="001D3E6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no extenderme más, señor Pres</w:t>
      </w:r>
      <w:r>
        <w:rPr>
          <w:rFonts w:ascii="Times New Roman" w:hAnsi="Times New Roman" w:cs="Times New Roman"/>
          <w:sz w:val="20"/>
          <w:szCs w:val="20"/>
          <w:lang w:val="es-ES"/>
        </w:rPr>
        <w:t>i</w:t>
      </w:r>
      <w:r>
        <w:rPr>
          <w:rFonts w:ascii="Times New Roman" w:hAnsi="Times New Roman" w:cs="Times New Roman"/>
          <w:sz w:val="20"/>
          <w:szCs w:val="20"/>
          <w:lang w:val="es-ES"/>
        </w:rPr>
        <w:t>dente</w:t>
      </w:r>
      <w:r w:rsidR="00EE5FB4">
        <w:rPr>
          <w:rFonts w:ascii="Times New Roman" w:hAnsi="Times New Roman" w:cs="Times New Roman"/>
          <w:sz w:val="20"/>
          <w:szCs w:val="20"/>
          <w:lang w:val="es-ES"/>
        </w:rPr>
        <w:t>,</w:t>
      </w:r>
      <w:r>
        <w:rPr>
          <w:rFonts w:ascii="Times New Roman" w:hAnsi="Times New Roman" w:cs="Times New Roman"/>
          <w:sz w:val="20"/>
          <w:szCs w:val="20"/>
          <w:lang w:val="es-ES"/>
        </w:rPr>
        <w:t xml:space="preserve"> e</w:t>
      </w:r>
      <w:r w:rsidR="00486066">
        <w:rPr>
          <w:rFonts w:ascii="Times New Roman" w:hAnsi="Times New Roman" w:cs="Times New Roman"/>
          <w:sz w:val="20"/>
          <w:szCs w:val="20"/>
          <w:lang w:val="es-ES"/>
        </w:rPr>
        <w:t>n cumplimiento a lo dispuesto en el</w:t>
      </w:r>
      <w:r>
        <w:rPr>
          <w:rFonts w:ascii="Times New Roman" w:hAnsi="Times New Roman" w:cs="Times New Roman"/>
          <w:sz w:val="20"/>
          <w:szCs w:val="20"/>
          <w:lang w:val="es-ES"/>
        </w:rPr>
        <w:t xml:space="preserve"> artículo 150º inciso 2, de nuestra Constitución Provincial, hago moción para que este </w:t>
      </w:r>
      <w:r w:rsidR="00EE5FB4">
        <w:rPr>
          <w:rFonts w:ascii="Times New Roman" w:hAnsi="Times New Roman" w:cs="Times New Roman"/>
          <w:sz w:val="20"/>
          <w:szCs w:val="20"/>
          <w:lang w:val="es-ES"/>
        </w:rPr>
        <w:t>C</w:t>
      </w:r>
      <w:r>
        <w:rPr>
          <w:rFonts w:ascii="Times New Roman" w:hAnsi="Times New Roman" w:cs="Times New Roman"/>
          <w:sz w:val="20"/>
          <w:szCs w:val="20"/>
          <w:lang w:val="es-ES"/>
        </w:rPr>
        <w:t xml:space="preserve">onvenio celebrado entre el Gobierno de la Provincia y </w:t>
      </w:r>
      <w:r w:rsidR="00486066">
        <w:rPr>
          <w:rFonts w:ascii="Times New Roman" w:hAnsi="Times New Roman" w:cs="Times New Roman"/>
          <w:sz w:val="20"/>
          <w:szCs w:val="20"/>
          <w:lang w:val="es-ES"/>
        </w:rPr>
        <w:t>la Universidad Católica de Cuyo</w:t>
      </w:r>
      <w:r>
        <w:rPr>
          <w:rFonts w:ascii="Times New Roman" w:hAnsi="Times New Roman" w:cs="Times New Roman"/>
          <w:sz w:val="20"/>
          <w:szCs w:val="20"/>
          <w:lang w:val="es-ES"/>
        </w:rPr>
        <w:t xml:space="preserve"> sea aprobado en forma general y</w:t>
      </w:r>
      <w:r w:rsidRPr="001D3E6F">
        <w:rPr>
          <w:rFonts w:ascii="Times New Roman" w:hAnsi="Times New Roman" w:cs="Times New Roman"/>
          <w:sz w:val="20"/>
          <w:szCs w:val="20"/>
          <w:lang w:val="es-ES"/>
        </w:rPr>
        <w:t xml:space="preserve"> </w:t>
      </w:r>
      <w:r>
        <w:rPr>
          <w:rFonts w:ascii="Times New Roman" w:hAnsi="Times New Roman" w:cs="Times New Roman"/>
          <w:sz w:val="20"/>
          <w:szCs w:val="20"/>
          <w:lang w:val="es-ES"/>
        </w:rPr>
        <w:t>en forma particular porque se trata de un Proyecto de Ley de un s</w:t>
      </w:r>
      <w:r w:rsidR="00C252FC">
        <w:rPr>
          <w:rFonts w:ascii="Times New Roman" w:hAnsi="Times New Roman" w:cs="Times New Roman"/>
          <w:sz w:val="20"/>
          <w:szCs w:val="20"/>
          <w:lang w:val="es-ES"/>
        </w:rPr>
        <w:t>ó</w:t>
      </w:r>
      <w:r>
        <w:rPr>
          <w:rFonts w:ascii="Times New Roman" w:hAnsi="Times New Roman" w:cs="Times New Roman"/>
          <w:sz w:val="20"/>
          <w:szCs w:val="20"/>
          <w:lang w:val="es-ES"/>
        </w:rPr>
        <w:t>lo artículo.</w:t>
      </w:r>
    </w:p>
    <w:p w:rsidR="001D3E6F" w:rsidRDefault="001D3E6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1D3E6F" w:rsidRDefault="001D3E6F" w:rsidP="00515DDA">
      <w:pPr>
        <w:spacing w:after="0" w:line="312" w:lineRule="auto"/>
        <w:jc w:val="both"/>
        <w:rPr>
          <w:rFonts w:ascii="Times New Roman" w:hAnsi="Times New Roman" w:cs="Times New Roman"/>
          <w:sz w:val="20"/>
          <w:szCs w:val="20"/>
          <w:lang w:val="es-ES"/>
        </w:rPr>
      </w:pPr>
      <w:r w:rsidRPr="001D3E6F">
        <w:rPr>
          <w:rFonts w:ascii="Times New Roman" w:hAnsi="Times New Roman" w:cs="Times New Roman"/>
          <w:b/>
          <w:bCs/>
          <w:lang w:val="es-ES"/>
        </w:rPr>
        <w:t>Sr. Presidente (Cabello).-</w:t>
      </w:r>
      <w:r w:rsidRPr="001D3E6F">
        <w:rPr>
          <w:rFonts w:ascii="Times New Roman" w:hAnsi="Times New Roman" w:cs="Times New Roman"/>
          <w:lang w:val="es-ES"/>
        </w:rPr>
        <w:t xml:space="preserve"> </w:t>
      </w:r>
      <w:r>
        <w:rPr>
          <w:rFonts w:ascii="Times New Roman" w:hAnsi="Times New Roman" w:cs="Times New Roman"/>
          <w:sz w:val="20"/>
          <w:szCs w:val="20"/>
          <w:lang w:val="es-ES"/>
        </w:rPr>
        <w:t xml:space="preserve">No habiendo más diputados que hagan uso de la palabra, se pone en consideración </w:t>
      </w:r>
      <w:r w:rsidR="00EE5FB4">
        <w:rPr>
          <w:rFonts w:ascii="Times New Roman" w:hAnsi="Times New Roman" w:cs="Times New Roman"/>
          <w:sz w:val="20"/>
          <w:szCs w:val="20"/>
          <w:lang w:val="es-ES"/>
        </w:rPr>
        <w:t>el Proyecto</w:t>
      </w:r>
      <w:r>
        <w:rPr>
          <w:rFonts w:ascii="Times New Roman" w:hAnsi="Times New Roman" w:cs="Times New Roman"/>
          <w:sz w:val="20"/>
          <w:szCs w:val="20"/>
          <w:lang w:val="es-ES"/>
        </w:rPr>
        <w:t>, en general y en particular.</w:t>
      </w:r>
    </w:p>
    <w:p w:rsidR="001D3E6F" w:rsidRDefault="001D3E6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1D3E6F" w:rsidRDefault="001D3E6F" w:rsidP="00515DDA">
      <w:pPr>
        <w:spacing w:after="0" w:line="312" w:lineRule="auto"/>
        <w:rPr>
          <w:rFonts w:ascii="Times New Roman" w:hAnsi="Times New Roman" w:cs="Times New Roman"/>
          <w:sz w:val="20"/>
          <w:szCs w:val="20"/>
          <w:lang w:val="es-ES"/>
        </w:rPr>
      </w:pPr>
    </w:p>
    <w:p w:rsidR="001D3E6F" w:rsidRDefault="001D3E6F" w:rsidP="00515DD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0A09B1" w:rsidRDefault="000A09B1" w:rsidP="00515DDA">
      <w:pPr>
        <w:spacing w:after="0" w:line="312" w:lineRule="auto"/>
        <w:rPr>
          <w:rFonts w:ascii="Times New Roman" w:hAnsi="Times New Roman" w:cs="Times New Roman"/>
          <w:sz w:val="20"/>
          <w:szCs w:val="20"/>
          <w:lang w:val="es-ES"/>
        </w:rPr>
      </w:pPr>
    </w:p>
    <w:p w:rsidR="000A09B1" w:rsidRDefault="000A09B1" w:rsidP="00515DDA">
      <w:pPr>
        <w:spacing w:after="0" w:line="312" w:lineRule="auto"/>
        <w:ind w:firstLine="708"/>
        <w:rPr>
          <w:rFonts w:ascii="Times New Roman" w:hAnsi="Times New Roman" w:cs="Times New Roman"/>
          <w:sz w:val="20"/>
          <w:szCs w:val="20"/>
          <w:lang w:val="es-ES"/>
        </w:rPr>
      </w:pPr>
      <w:r>
        <w:rPr>
          <w:rFonts w:ascii="Times New Roman" w:hAnsi="Times New Roman" w:cs="Times New Roman"/>
          <w:sz w:val="20"/>
          <w:szCs w:val="20"/>
          <w:lang w:val="es-ES"/>
        </w:rPr>
        <w:t xml:space="preserve">Queda </w:t>
      </w:r>
      <w:r w:rsidR="00C252FC">
        <w:rPr>
          <w:rFonts w:ascii="Times New Roman" w:hAnsi="Times New Roman" w:cs="Times New Roman"/>
          <w:sz w:val="20"/>
          <w:szCs w:val="20"/>
          <w:lang w:val="es-ES"/>
        </w:rPr>
        <w:t>sancionado</w:t>
      </w:r>
      <w:r>
        <w:rPr>
          <w:rFonts w:ascii="Times New Roman" w:hAnsi="Times New Roman" w:cs="Times New Roman"/>
          <w:sz w:val="20"/>
          <w:szCs w:val="20"/>
          <w:lang w:val="es-ES"/>
        </w:rPr>
        <w:t xml:space="preserve"> con </w:t>
      </w:r>
      <w:r w:rsidR="00F116F6">
        <w:rPr>
          <w:rFonts w:ascii="Times New Roman" w:hAnsi="Times New Roman" w:cs="Times New Roman"/>
          <w:sz w:val="20"/>
          <w:szCs w:val="20"/>
          <w:lang w:val="es-ES"/>
        </w:rPr>
        <w:t>fuerza de Ley</w:t>
      </w:r>
      <w:r w:rsidR="00C252FC">
        <w:rPr>
          <w:rFonts w:ascii="Times New Roman" w:hAnsi="Times New Roman" w:cs="Times New Roman"/>
          <w:sz w:val="20"/>
          <w:szCs w:val="20"/>
          <w:lang w:val="es-ES"/>
        </w:rPr>
        <w:t>.</w:t>
      </w:r>
    </w:p>
    <w:p w:rsidR="00F116F6" w:rsidRDefault="00F116F6" w:rsidP="00515DDA">
      <w:pPr>
        <w:spacing w:after="0" w:line="312" w:lineRule="auto"/>
        <w:ind w:firstLine="708"/>
        <w:rPr>
          <w:rFonts w:ascii="Times New Roman" w:hAnsi="Times New Roman" w:cs="Times New Roman"/>
          <w:sz w:val="20"/>
          <w:szCs w:val="20"/>
          <w:lang w:val="es-ES"/>
        </w:rPr>
      </w:pPr>
      <w:r>
        <w:rPr>
          <w:rFonts w:ascii="Times New Roman" w:hAnsi="Times New Roman" w:cs="Times New Roman"/>
          <w:sz w:val="20"/>
          <w:szCs w:val="20"/>
          <w:lang w:val="es-ES"/>
        </w:rPr>
        <w:t xml:space="preserve">Pasamos al Asunto II de </w:t>
      </w:r>
      <w:r w:rsidR="00EE5FB4">
        <w:rPr>
          <w:rFonts w:ascii="Times New Roman" w:hAnsi="Times New Roman" w:cs="Times New Roman"/>
          <w:sz w:val="20"/>
          <w:szCs w:val="20"/>
          <w:lang w:val="es-ES"/>
        </w:rPr>
        <w:t>Despachos de Comisión.</w:t>
      </w:r>
    </w:p>
    <w:p w:rsidR="00F116F6" w:rsidRDefault="00F116F6" w:rsidP="00515DDA">
      <w:pPr>
        <w:spacing w:after="0" w:line="312" w:lineRule="auto"/>
        <w:rPr>
          <w:rFonts w:ascii="Times New Roman" w:hAnsi="Times New Roman" w:cs="Times New Roman"/>
          <w:sz w:val="20"/>
          <w:szCs w:val="20"/>
          <w:lang w:val="es-ES"/>
        </w:rPr>
      </w:pPr>
      <w:r w:rsidRPr="00F116F6">
        <w:rPr>
          <w:rFonts w:ascii="Times New Roman" w:hAnsi="Times New Roman" w:cs="Times New Roman"/>
          <w:b/>
          <w:bCs/>
          <w:lang w:val="es-ES"/>
        </w:rPr>
        <w:t>Sr. Jalife.-</w:t>
      </w:r>
      <w:r w:rsidRPr="00F116F6">
        <w:rPr>
          <w:rFonts w:ascii="Times New Roman" w:hAnsi="Times New Roman" w:cs="Times New Roman"/>
          <w:lang w:val="es-ES"/>
        </w:rPr>
        <w:t xml:space="preserve"> </w:t>
      </w:r>
      <w:r>
        <w:rPr>
          <w:rFonts w:ascii="Times New Roman" w:hAnsi="Times New Roman" w:cs="Times New Roman"/>
          <w:sz w:val="20"/>
          <w:szCs w:val="20"/>
          <w:lang w:val="es-ES"/>
        </w:rPr>
        <w:t>Pido la palabra.</w:t>
      </w:r>
    </w:p>
    <w:p w:rsidR="00F116F6" w:rsidRDefault="00F116F6"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quiero fundamentar el Expediente Nº</w:t>
      </w:r>
      <w:r w:rsidR="005929B8">
        <w:rPr>
          <w:rFonts w:ascii="Times New Roman" w:hAnsi="Times New Roman" w:cs="Times New Roman"/>
          <w:sz w:val="20"/>
          <w:szCs w:val="20"/>
          <w:lang w:val="es-ES"/>
        </w:rPr>
        <w:t xml:space="preserve"> </w:t>
      </w:r>
      <w:r>
        <w:rPr>
          <w:rFonts w:ascii="Times New Roman" w:hAnsi="Times New Roman" w:cs="Times New Roman"/>
          <w:sz w:val="20"/>
          <w:szCs w:val="20"/>
          <w:lang w:val="es-ES"/>
        </w:rPr>
        <w:t>2250/2020, Mensaje Nº107 del Poder Ejecutivo.</w:t>
      </w:r>
    </w:p>
    <w:p w:rsidR="00F116F6" w:rsidRDefault="00F116F6"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La temática del mismo es la modific</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ción y la ampliación parcial de la </w:t>
      </w:r>
      <w:r w:rsidR="008470B1">
        <w:rPr>
          <w:rFonts w:ascii="Times New Roman" w:hAnsi="Times New Roman" w:cs="Times New Roman"/>
          <w:sz w:val="20"/>
          <w:szCs w:val="20"/>
          <w:lang w:val="es-ES"/>
        </w:rPr>
        <w:t>L</w:t>
      </w:r>
      <w:r>
        <w:rPr>
          <w:rFonts w:ascii="Times New Roman" w:hAnsi="Times New Roman" w:cs="Times New Roman"/>
          <w:sz w:val="20"/>
          <w:szCs w:val="20"/>
          <w:lang w:val="es-ES"/>
        </w:rPr>
        <w:t xml:space="preserve">ey </w:t>
      </w:r>
      <w:r w:rsidR="008470B1">
        <w:rPr>
          <w:rFonts w:ascii="Times New Roman" w:hAnsi="Times New Roman" w:cs="Times New Roman"/>
          <w:sz w:val="20"/>
          <w:szCs w:val="20"/>
          <w:lang w:val="es-ES"/>
        </w:rPr>
        <w:t>T</w:t>
      </w:r>
      <w:r>
        <w:rPr>
          <w:rFonts w:ascii="Times New Roman" w:hAnsi="Times New Roman" w:cs="Times New Roman"/>
          <w:sz w:val="20"/>
          <w:szCs w:val="20"/>
          <w:lang w:val="es-ES"/>
        </w:rPr>
        <w:t xml:space="preserve">ributaria </w:t>
      </w:r>
      <w:r w:rsidR="008470B1">
        <w:rPr>
          <w:rFonts w:ascii="Times New Roman" w:hAnsi="Times New Roman" w:cs="Times New Roman"/>
          <w:sz w:val="20"/>
          <w:szCs w:val="20"/>
          <w:lang w:val="es-ES"/>
        </w:rPr>
        <w:t>A</w:t>
      </w:r>
      <w:r>
        <w:rPr>
          <w:rFonts w:ascii="Times New Roman" w:hAnsi="Times New Roman" w:cs="Times New Roman"/>
          <w:sz w:val="20"/>
          <w:szCs w:val="20"/>
          <w:lang w:val="es-ES"/>
        </w:rPr>
        <w:t>nual Nº</w:t>
      </w:r>
      <w:r w:rsidR="00C252FC">
        <w:rPr>
          <w:rFonts w:ascii="Times New Roman" w:hAnsi="Times New Roman" w:cs="Times New Roman"/>
          <w:sz w:val="20"/>
          <w:szCs w:val="20"/>
          <w:lang w:val="es-ES"/>
        </w:rPr>
        <w:t xml:space="preserve"> </w:t>
      </w:r>
      <w:r>
        <w:rPr>
          <w:rFonts w:ascii="Times New Roman" w:hAnsi="Times New Roman" w:cs="Times New Roman"/>
          <w:sz w:val="20"/>
          <w:szCs w:val="20"/>
          <w:lang w:val="es-ES"/>
        </w:rPr>
        <w:t>2026</w:t>
      </w:r>
      <w:r w:rsidR="00EE5FB4">
        <w:rPr>
          <w:rFonts w:ascii="Times New Roman" w:hAnsi="Times New Roman" w:cs="Times New Roman"/>
          <w:sz w:val="20"/>
          <w:szCs w:val="20"/>
          <w:lang w:val="es-ES"/>
        </w:rPr>
        <w:t xml:space="preserve">, </w:t>
      </w:r>
      <w:r>
        <w:rPr>
          <w:rFonts w:ascii="Times New Roman" w:hAnsi="Times New Roman" w:cs="Times New Roman"/>
          <w:sz w:val="20"/>
          <w:szCs w:val="20"/>
          <w:lang w:val="es-ES"/>
        </w:rPr>
        <w:t>que actualmente tenemos vige</w:t>
      </w:r>
      <w:r>
        <w:rPr>
          <w:rFonts w:ascii="Times New Roman" w:hAnsi="Times New Roman" w:cs="Times New Roman"/>
          <w:sz w:val="20"/>
          <w:szCs w:val="20"/>
          <w:lang w:val="es-ES"/>
        </w:rPr>
        <w:t>n</w:t>
      </w:r>
      <w:r>
        <w:rPr>
          <w:rFonts w:ascii="Times New Roman" w:hAnsi="Times New Roman" w:cs="Times New Roman"/>
          <w:sz w:val="20"/>
          <w:szCs w:val="20"/>
          <w:lang w:val="es-ES"/>
        </w:rPr>
        <w:t>te.</w:t>
      </w:r>
    </w:p>
    <w:p w:rsidR="00F116F6" w:rsidRDefault="00F116F6"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objeto de la presente modificación es incluir a las grandes generadoras, sean entes públicos o privados</w:t>
      </w:r>
      <w:r w:rsidR="008470B1">
        <w:rPr>
          <w:rFonts w:ascii="Times New Roman" w:hAnsi="Times New Roman" w:cs="Times New Roman"/>
          <w:sz w:val="20"/>
          <w:szCs w:val="20"/>
          <w:lang w:val="es-ES"/>
        </w:rPr>
        <w:t>,</w:t>
      </w:r>
      <w:r>
        <w:rPr>
          <w:rFonts w:ascii="Times New Roman" w:hAnsi="Times New Roman" w:cs="Times New Roman"/>
          <w:sz w:val="20"/>
          <w:szCs w:val="20"/>
          <w:lang w:val="es-ES"/>
        </w:rPr>
        <w:t xml:space="preserve"> en la contribución de la tasa por disposición final de residuos provenie</w:t>
      </w:r>
      <w:r>
        <w:rPr>
          <w:rFonts w:ascii="Times New Roman" w:hAnsi="Times New Roman" w:cs="Times New Roman"/>
          <w:sz w:val="20"/>
          <w:szCs w:val="20"/>
          <w:lang w:val="es-ES"/>
        </w:rPr>
        <w:t>n</w:t>
      </w:r>
      <w:r>
        <w:rPr>
          <w:rFonts w:ascii="Times New Roman" w:hAnsi="Times New Roman" w:cs="Times New Roman"/>
          <w:sz w:val="20"/>
          <w:szCs w:val="20"/>
          <w:lang w:val="es-ES"/>
        </w:rPr>
        <w:t>tes de aparatos eléctricos o electrónicos.</w:t>
      </w:r>
    </w:p>
    <w:p w:rsidR="00F116F6" w:rsidRDefault="00F116F6"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consecuencia, este Proyecto de Ley agrega el inciso 3 al artículo 29 ter, de la Ley Nº</w:t>
      </w:r>
      <w:r w:rsidR="00C252FC">
        <w:rPr>
          <w:rFonts w:ascii="Times New Roman" w:hAnsi="Times New Roman" w:cs="Times New Roman"/>
          <w:sz w:val="20"/>
          <w:szCs w:val="20"/>
          <w:lang w:val="es-ES"/>
        </w:rPr>
        <w:t xml:space="preserve"> </w:t>
      </w:r>
      <w:r>
        <w:rPr>
          <w:rFonts w:ascii="Times New Roman" w:hAnsi="Times New Roman" w:cs="Times New Roman"/>
          <w:sz w:val="20"/>
          <w:szCs w:val="20"/>
          <w:lang w:val="es-ES"/>
        </w:rPr>
        <w:t>2026-I.</w:t>
      </w:r>
    </w:p>
    <w:p w:rsidR="005929B8" w:rsidRDefault="008470B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mismo art</w:t>
      </w:r>
      <w:r w:rsidR="00EE5FB4">
        <w:rPr>
          <w:rFonts w:ascii="Times New Roman" w:hAnsi="Times New Roman" w:cs="Times New Roman"/>
          <w:sz w:val="20"/>
          <w:szCs w:val="20"/>
          <w:lang w:val="es-ES"/>
        </w:rPr>
        <w:t>í</w:t>
      </w:r>
      <w:r>
        <w:rPr>
          <w:rFonts w:ascii="Times New Roman" w:hAnsi="Times New Roman" w:cs="Times New Roman"/>
          <w:sz w:val="20"/>
          <w:szCs w:val="20"/>
          <w:lang w:val="es-ES"/>
        </w:rPr>
        <w:t xml:space="preserve">culo que se subdivide a su vez en otros incisos, por un </w:t>
      </w:r>
      <w:r w:rsidR="00C252FC">
        <w:rPr>
          <w:rFonts w:ascii="Times New Roman" w:hAnsi="Times New Roman" w:cs="Times New Roman"/>
          <w:sz w:val="20"/>
          <w:szCs w:val="20"/>
          <w:lang w:val="es-ES"/>
        </w:rPr>
        <w:t>lado,</w:t>
      </w:r>
      <w:r>
        <w:rPr>
          <w:rFonts w:ascii="Times New Roman" w:hAnsi="Times New Roman" w:cs="Times New Roman"/>
          <w:sz w:val="20"/>
          <w:szCs w:val="20"/>
          <w:lang w:val="es-ES"/>
        </w:rPr>
        <w:t xml:space="preserve"> tenemos los </w:t>
      </w:r>
      <w:r w:rsidR="00EE5FB4">
        <w:rPr>
          <w:rFonts w:ascii="Times New Roman" w:hAnsi="Times New Roman" w:cs="Times New Roman"/>
          <w:sz w:val="20"/>
          <w:szCs w:val="20"/>
          <w:lang w:val="es-ES"/>
        </w:rPr>
        <w:t>o</w:t>
      </w:r>
      <w:r>
        <w:rPr>
          <w:rFonts w:ascii="Times New Roman" w:hAnsi="Times New Roman" w:cs="Times New Roman"/>
          <w:sz w:val="20"/>
          <w:szCs w:val="20"/>
          <w:lang w:val="es-ES"/>
        </w:rPr>
        <w:t>rganismo</w:t>
      </w:r>
      <w:r w:rsidR="00C252FC">
        <w:rPr>
          <w:rFonts w:ascii="Times New Roman" w:hAnsi="Times New Roman" w:cs="Times New Roman"/>
          <w:sz w:val="20"/>
          <w:szCs w:val="20"/>
          <w:lang w:val="es-ES"/>
        </w:rPr>
        <w:t>s</w:t>
      </w:r>
      <w:r>
        <w:rPr>
          <w:rFonts w:ascii="Times New Roman" w:hAnsi="Times New Roman" w:cs="Times New Roman"/>
          <w:sz w:val="20"/>
          <w:szCs w:val="20"/>
          <w:lang w:val="es-ES"/>
        </w:rPr>
        <w:t xml:space="preserve"> </w:t>
      </w:r>
      <w:r w:rsidR="00EE5FB4">
        <w:rPr>
          <w:rFonts w:ascii="Times New Roman" w:hAnsi="Times New Roman" w:cs="Times New Roman"/>
          <w:sz w:val="20"/>
          <w:szCs w:val="20"/>
          <w:lang w:val="es-ES"/>
        </w:rPr>
        <w:t>c</w:t>
      </w:r>
      <w:r>
        <w:rPr>
          <w:rFonts w:ascii="Times New Roman" w:hAnsi="Times New Roman" w:cs="Times New Roman"/>
          <w:sz w:val="20"/>
          <w:szCs w:val="20"/>
          <w:lang w:val="es-ES"/>
        </w:rPr>
        <w:t xml:space="preserve">entralizados y </w:t>
      </w:r>
      <w:r w:rsidR="00EE5FB4">
        <w:rPr>
          <w:rFonts w:ascii="Times New Roman" w:hAnsi="Times New Roman" w:cs="Times New Roman"/>
          <w:sz w:val="20"/>
          <w:szCs w:val="20"/>
          <w:lang w:val="es-ES"/>
        </w:rPr>
        <w:t>d</w:t>
      </w:r>
      <w:r>
        <w:rPr>
          <w:rFonts w:ascii="Times New Roman" w:hAnsi="Times New Roman" w:cs="Times New Roman"/>
          <w:sz w:val="20"/>
          <w:szCs w:val="20"/>
          <w:lang w:val="es-ES"/>
        </w:rPr>
        <w:t>escentralizados del Estado Provincial</w:t>
      </w:r>
      <w:r w:rsidR="00EE5FB4">
        <w:rPr>
          <w:rFonts w:ascii="Times New Roman" w:hAnsi="Times New Roman" w:cs="Times New Roman"/>
          <w:sz w:val="20"/>
          <w:szCs w:val="20"/>
          <w:lang w:val="es-ES"/>
        </w:rPr>
        <w:t>,</w:t>
      </w:r>
      <w:r w:rsidR="005929B8">
        <w:rPr>
          <w:rFonts w:ascii="Times New Roman" w:hAnsi="Times New Roman" w:cs="Times New Roman"/>
          <w:sz w:val="20"/>
          <w:szCs w:val="20"/>
          <w:lang w:val="es-ES"/>
        </w:rPr>
        <w:t xml:space="preserve"> y</w:t>
      </w:r>
      <w:r>
        <w:rPr>
          <w:rFonts w:ascii="Times New Roman" w:hAnsi="Times New Roman" w:cs="Times New Roman"/>
          <w:sz w:val="20"/>
          <w:szCs w:val="20"/>
          <w:lang w:val="es-ES"/>
        </w:rPr>
        <w:t xml:space="preserve"> ellos tributarán 9 un</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dades tributarias por kilogramo de residuos </w:t>
      </w:r>
      <w:r w:rsidR="00C252FC">
        <w:rPr>
          <w:rFonts w:ascii="Times New Roman" w:hAnsi="Times New Roman" w:cs="Times New Roman"/>
          <w:sz w:val="20"/>
          <w:szCs w:val="20"/>
          <w:lang w:val="es-ES"/>
        </w:rPr>
        <w:t xml:space="preserve">de </w:t>
      </w:r>
      <w:r>
        <w:rPr>
          <w:rFonts w:ascii="Times New Roman" w:hAnsi="Times New Roman" w:cs="Times New Roman"/>
          <w:sz w:val="20"/>
          <w:szCs w:val="20"/>
          <w:lang w:val="es-ES"/>
        </w:rPr>
        <w:lastRenderedPageBreak/>
        <w:t>aparatos eléctricos y electrónicos</w:t>
      </w:r>
      <w:r w:rsidR="00EE5FB4">
        <w:rPr>
          <w:rFonts w:ascii="Times New Roman" w:hAnsi="Times New Roman" w:cs="Times New Roman"/>
          <w:sz w:val="20"/>
          <w:szCs w:val="20"/>
          <w:lang w:val="es-ES"/>
        </w:rPr>
        <w:t>,</w:t>
      </w:r>
      <w:r>
        <w:rPr>
          <w:rFonts w:ascii="Times New Roman" w:hAnsi="Times New Roman" w:cs="Times New Roman"/>
          <w:sz w:val="20"/>
          <w:szCs w:val="20"/>
          <w:lang w:val="es-ES"/>
        </w:rPr>
        <w:t xml:space="preserve"> teniendo en cuenta que la unidad tributaria est</w:t>
      </w:r>
      <w:r w:rsidR="00C252FC">
        <w:rPr>
          <w:rFonts w:ascii="Times New Roman" w:hAnsi="Times New Roman" w:cs="Times New Roman"/>
          <w:sz w:val="20"/>
          <w:szCs w:val="20"/>
          <w:lang w:val="es-ES"/>
        </w:rPr>
        <w:t>á</w:t>
      </w:r>
      <w:r>
        <w:rPr>
          <w:rFonts w:ascii="Times New Roman" w:hAnsi="Times New Roman" w:cs="Times New Roman"/>
          <w:sz w:val="20"/>
          <w:szCs w:val="20"/>
          <w:lang w:val="es-ES"/>
        </w:rPr>
        <w:t xml:space="preserve"> en $6</w:t>
      </w:r>
      <w:r w:rsidR="00C252FC">
        <w:rPr>
          <w:rFonts w:ascii="Times New Roman" w:hAnsi="Times New Roman" w:cs="Times New Roman"/>
          <w:sz w:val="20"/>
          <w:szCs w:val="20"/>
          <w:lang w:val="es-ES"/>
        </w:rPr>
        <w:t>.</w:t>
      </w:r>
    </w:p>
    <w:p w:rsidR="00F116F6" w:rsidRDefault="00C252FC"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L</w:t>
      </w:r>
      <w:r w:rsidR="008470B1">
        <w:rPr>
          <w:rFonts w:ascii="Times New Roman" w:hAnsi="Times New Roman" w:cs="Times New Roman"/>
          <w:sz w:val="20"/>
          <w:szCs w:val="20"/>
          <w:lang w:val="es-ES"/>
        </w:rPr>
        <w:t xml:space="preserve">os </w:t>
      </w:r>
      <w:r w:rsidR="00EE5FB4">
        <w:rPr>
          <w:rFonts w:ascii="Times New Roman" w:hAnsi="Times New Roman" w:cs="Times New Roman"/>
          <w:sz w:val="20"/>
          <w:szCs w:val="20"/>
          <w:lang w:val="es-ES"/>
        </w:rPr>
        <w:t>M</w:t>
      </w:r>
      <w:r w:rsidR="008470B1">
        <w:rPr>
          <w:rFonts w:ascii="Times New Roman" w:hAnsi="Times New Roman" w:cs="Times New Roman"/>
          <w:sz w:val="20"/>
          <w:szCs w:val="20"/>
          <w:lang w:val="es-ES"/>
        </w:rPr>
        <w:t xml:space="preserve">unicipios tributarán 9 unidades tributarias, los </w:t>
      </w:r>
      <w:r w:rsidR="00EE5FB4">
        <w:rPr>
          <w:rFonts w:ascii="Times New Roman" w:hAnsi="Times New Roman" w:cs="Times New Roman"/>
          <w:sz w:val="20"/>
          <w:szCs w:val="20"/>
          <w:lang w:val="es-ES"/>
        </w:rPr>
        <w:t>O</w:t>
      </w:r>
      <w:r w:rsidR="008470B1">
        <w:rPr>
          <w:rFonts w:ascii="Times New Roman" w:hAnsi="Times New Roman" w:cs="Times New Roman"/>
          <w:sz w:val="20"/>
          <w:szCs w:val="20"/>
          <w:lang w:val="es-ES"/>
        </w:rPr>
        <w:t>rganismos del Estado Nacional en el territorio provincial 9 unidades tributarias también</w:t>
      </w:r>
      <w:r w:rsidR="00EE5FB4">
        <w:rPr>
          <w:rFonts w:ascii="Times New Roman" w:hAnsi="Times New Roman" w:cs="Times New Roman"/>
          <w:sz w:val="20"/>
          <w:szCs w:val="20"/>
          <w:lang w:val="es-ES"/>
        </w:rPr>
        <w:t xml:space="preserve"> por </w:t>
      </w:r>
      <w:r w:rsidR="00515DDA">
        <w:rPr>
          <w:rFonts w:ascii="Times New Roman" w:hAnsi="Times New Roman" w:cs="Times New Roman"/>
          <w:sz w:val="20"/>
          <w:szCs w:val="20"/>
          <w:lang w:val="es-ES"/>
        </w:rPr>
        <w:t>kilogramo; instituciones</w:t>
      </w:r>
      <w:r w:rsidR="008470B1">
        <w:rPr>
          <w:rFonts w:ascii="Times New Roman" w:hAnsi="Times New Roman" w:cs="Times New Roman"/>
          <w:sz w:val="20"/>
          <w:szCs w:val="20"/>
          <w:lang w:val="es-ES"/>
        </w:rPr>
        <w:t xml:space="preserve"> y organ</w:t>
      </w:r>
      <w:r w:rsidR="008470B1">
        <w:rPr>
          <w:rFonts w:ascii="Times New Roman" w:hAnsi="Times New Roman" w:cs="Times New Roman"/>
          <w:sz w:val="20"/>
          <w:szCs w:val="20"/>
          <w:lang w:val="es-ES"/>
        </w:rPr>
        <w:t>i</w:t>
      </w:r>
      <w:r w:rsidR="008470B1">
        <w:rPr>
          <w:rFonts w:ascii="Times New Roman" w:hAnsi="Times New Roman" w:cs="Times New Roman"/>
          <w:sz w:val="20"/>
          <w:szCs w:val="20"/>
          <w:lang w:val="es-ES"/>
        </w:rPr>
        <w:t>zaciones no gubernamentales 17 unidades trib</w:t>
      </w:r>
      <w:r w:rsidR="008470B1">
        <w:rPr>
          <w:rFonts w:ascii="Times New Roman" w:hAnsi="Times New Roman" w:cs="Times New Roman"/>
          <w:sz w:val="20"/>
          <w:szCs w:val="20"/>
          <w:lang w:val="es-ES"/>
        </w:rPr>
        <w:t>u</w:t>
      </w:r>
      <w:r w:rsidR="008470B1">
        <w:rPr>
          <w:rFonts w:ascii="Times New Roman" w:hAnsi="Times New Roman" w:cs="Times New Roman"/>
          <w:sz w:val="20"/>
          <w:szCs w:val="20"/>
          <w:lang w:val="es-ES"/>
        </w:rPr>
        <w:t xml:space="preserve">tarias </w:t>
      </w:r>
      <w:r w:rsidR="00EE5FB4">
        <w:rPr>
          <w:rFonts w:ascii="Times New Roman" w:hAnsi="Times New Roman" w:cs="Times New Roman"/>
          <w:sz w:val="20"/>
          <w:szCs w:val="20"/>
          <w:lang w:val="es-ES"/>
        </w:rPr>
        <w:t>por kilogramo</w:t>
      </w:r>
      <w:r w:rsidR="005929B8">
        <w:rPr>
          <w:rFonts w:ascii="Times New Roman" w:hAnsi="Times New Roman" w:cs="Times New Roman"/>
          <w:sz w:val="20"/>
          <w:szCs w:val="20"/>
          <w:lang w:val="es-ES"/>
        </w:rPr>
        <w:t>;</w:t>
      </w:r>
      <w:r w:rsidR="008470B1">
        <w:rPr>
          <w:rFonts w:ascii="Times New Roman" w:hAnsi="Times New Roman" w:cs="Times New Roman"/>
          <w:sz w:val="20"/>
          <w:szCs w:val="20"/>
          <w:lang w:val="es-ES"/>
        </w:rPr>
        <w:t xml:space="preserve"> grandes</w:t>
      </w:r>
      <w:r w:rsidR="00EE5FB4">
        <w:rPr>
          <w:rFonts w:ascii="Times New Roman" w:hAnsi="Times New Roman" w:cs="Times New Roman"/>
          <w:sz w:val="20"/>
          <w:szCs w:val="20"/>
          <w:lang w:val="es-ES"/>
        </w:rPr>
        <w:t>,</w:t>
      </w:r>
      <w:r w:rsidR="008470B1">
        <w:rPr>
          <w:rFonts w:ascii="Times New Roman" w:hAnsi="Times New Roman" w:cs="Times New Roman"/>
          <w:sz w:val="20"/>
          <w:szCs w:val="20"/>
          <w:lang w:val="es-ES"/>
        </w:rPr>
        <w:t xml:space="preserve"> medianas y p</w:t>
      </w:r>
      <w:r w:rsidR="008470B1">
        <w:rPr>
          <w:rFonts w:ascii="Times New Roman" w:hAnsi="Times New Roman" w:cs="Times New Roman"/>
          <w:sz w:val="20"/>
          <w:szCs w:val="20"/>
          <w:lang w:val="es-ES"/>
        </w:rPr>
        <w:t>e</w:t>
      </w:r>
      <w:r w:rsidR="008470B1">
        <w:rPr>
          <w:rFonts w:ascii="Times New Roman" w:hAnsi="Times New Roman" w:cs="Times New Roman"/>
          <w:sz w:val="20"/>
          <w:szCs w:val="20"/>
          <w:lang w:val="es-ES"/>
        </w:rPr>
        <w:t>queñas empresas también 17 unidades tribut</w:t>
      </w:r>
      <w:r w:rsidR="008470B1">
        <w:rPr>
          <w:rFonts w:ascii="Times New Roman" w:hAnsi="Times New Roman" w:cs="Times New Roman"/>
          <w:sz w:val="20"/>
          <w:szCs w:val="20"/>
          <w:lang w:val="es-ES"/>
        </w:rPr>
        <w:t>a</w:t>
      </w:r>
      <w:r w:rsidR="008470B1">
        <w:rPr>
          <w:rFonts w:ascii="Times New Roman" w:hAnsi="Times New Roman" w:cs="Times New Roman"/>
          <w:sz w:val="20"/>
          <w:szCs w:val="20"/>
          <w:lang w:val="es-ES"/>
        </w:rPr>
        <w:t>rias, y las personas físicas por los aparatos y electrodomésticos de uso dom</w:t>
      </w:r>
      <w:r w:rsidR="00EE5FB4">
        <w:rPr>
          <w:rFonts w:ascii="Times New Roman" w:hAnsi="Times New Roman" w:cs="Times New Roman"/>
          <w:sz w:val="20"/>
          <w:szCs w:val="20"/>
          <w:lang w:val="es-ES"/>
        </w:rPr>
        <w:t>é</w:t>
      </w:r>
      <w:r w:rsidR="008470B1">
        <w:rPr>
          <w:rFonts w:ascii="Times New Roman" w:hAnsi="Times New Roman" w:cs="Times New Roman"/>
          <w:sz w:val="20"/>
          <w:szCs w:val="20"/>
          <w:lang w:val="es-ES"/>
        </w:rPr>
        <w:t>stico quedan exentas del pago.</w:t>
      </w:r>
    </w:p>
    <w:p w:rsidR="008470B1" w:rsidRDefault="008470B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Todas estas modificaciones en base a legislación ya existente, es adecuar los conce</w:t>
      </w:r>
      <w:r>
        <w:rPr>
          <w:rFonts w:ascii="Times New Roman" w:hAnsi="Times New Roman" w:cs="Times New Roman"/>
          <w:sz w:val="20"/>
          <w:szCs w:val="20"/>
          <w:lang w:val="es-ES"/>
        </w:rPr>
        <w:t>p</w:t>
      </w:r>
      <w:r>
        <w:rPr>
          <w:rFonts w:ascii="Times New Roman" w:hAnsi="Times New Roman" w:cs="Times New Roman"/>
          <w:sz w:val="20"/>
          <w:szCs w:val="20"/>
          <w:lang w:val="es-ES"/>
        </w:rPr>
        <w:t>tos y diferenciarlos en la Ley Impositiva Anual. Se realiza en el marco de la gestión integral de residuos especiales d</w:t>
      </w:r>
      <w:r w:rsidR="00EE5FB4">
        <w:rPr>
          <w:rFonts w:ascii="Times New Roman" w:hAnsi="Times New Roman" w:cs="Times New Roman"/>
          <w:sz w:val="20"/>
          <w:szCs w:val="20"/>
          <w:lang w:val="es-ES"/>
        </w:rPr>
        <w:t>e generación u</w:t>
      </w:r>
      <w:r>
        <w:rPr>
          <w:rFonts w:ascii="Times New Roman" w:hAnsi="Times New Roman" w:cs="Times New Roman"/>
          <w:sz w:val="20"/>
          <w:szCs w:val="20"/>
          <w:lang w:val="es-ES"/>
        </w:rPr>
        <w:t xml:space="preserve">niversal, que abarca la campaña de recolección de aparatos eléctricos y electrónicos, baterías y pilas. Todo en el cumplimiento del programa y los fines que </w:t>
      </w:r>
      <w:r w:rsidR="00EE5FB4">
        <w:rPr>
          <w:rFonts w:ascii="Times New Roman" w:hAnsi="Times New Roman" w:cs="Times New Roman"/>
          <w:sz w:val="20"/>
          <w:szCs w:val="20"/>
          <w:lang w:val="es-ES"/>
        </w:rPr>
        <w:t>marc</w:t>
      </w:r>
      <w:r>
        <w:rPr>
          <w:rFonts w:ascii="Times New Roman" w:hAnsi="Times New Roman" w:cs="Times New Roman"/>
          <w:sz w:val="20"/>
          <w:szCs w:val="20"/>
          <w:lang w:val="es-ES"/>
        </w:rPr>
        <w:t>a la Secretaría de Estado y Medio Ambie</w:t>
      </w:r>
      <w:r>
        <w:rPr>
          <w:rFonts w:ascii="Times New Roman" w:hAnsi="Times New Roman" w:cs="Times New Roman"/>
          <w:sz w:val="20"/>
          <w:szCs w:val="20"/>
          <w:lang w:val="es-ES"/>
        </w:rPr>
        <w:t>n</w:t>
      </w:r>
      <w:r>
        <w:rPr>
          <w:rFonts w:ascii="Times New Roman" w:hAnsi="Times New Roman" w:cs="Times New Roman"/>
          <w:sz w:val="20"/>
          <w:szCs w:val="20"/>
          <w:lang w:val="es-ES"/>
        </w:rPr>
        <w:t>te.</w:t>
      </w:r>
    </w:p>
    <w:p w:rsidR="00132964"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 los efectos de adecuar y poder r</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caudar en modo correcto estos conceptos, señor Presidente, hago moción para </w:t>
      </w:r>
      <w:r w:rsidR="00EE5FB4">
        <w:rPr>
          <w:rFonts w:ascii="Times New Roman" w:hAnsi="Times New Roman" w:cs="Times New Roman"/>
          <w:sz w:val="20"/>
          <w:szCs w:val="20"/>
          <w:lang w:val="es-ES"/>
        </w:rPr>
        <w:t>que</w:t>
      </w:r>
      <w:r>
        <w:rPr>
          <w:rFonts w:ascii="Times New Roman" w:hAnsi="Times New Roman" w:cs="Times New Roman"/>
          <w:sz w:val="20"/>
          <w:szCs w:val="20"/>
          <w:lang w:val="es-ES"/>
        </w:rPr>
        <w:t xml:space="preserve"> esta modif</w:t>
      </w:r>
      <w:r>
        <w:rPr>
          <w:rFonts w:ascii="Times New Roman" w:hAnsi="Times New Roman" w:cs="Times New Roman"/>
          <w:sz w:val="20"/>
          <w:szCs w:val="20"/>
          <w:lang w:val="es-ES"/>
        </w:rPr>
        <w:t>i</w:t>
      </w:r>
      <w:r>
        <w:rPr>
          <w:rFonts w:ascii="Times New Roman" w:hAnsi="Times New Roman" w:cs="Times New Roman"/>
          <w:sz w:val="20"/>
          <w:szCs w:val="20"/>
          <w:lang w:val="es-ES"/>
        </w:rPr>
        <w:t>cación tenga sanción favorable.</w:t>
      </w:r>
    </w:p>
    <w:p w:rsidR="00132964" w:rsidRDefault="00132964" w:rsidP="00515DDA">
      <w:pPr>
        <w:spacing w:after="0" w:line="312" w:lineRule="auto"/>
        <w:jc w:val="both"/>
        <w:rPr>
          <w:rFonts w:ascii="Times New Roman" w:hAnsi="Times New Roman" w:cs="Times New Roman"/>
          <w:sz w:val="20"/>
          <w:szCs w:val="20"/>
          <w:lang w:val="es-ES"/>
        </w:rPr>
      </w:pPr>
      <w:r w:rsidRPr="00EE5FB4">
        <w:rPr>
          <w:rFonts w:ascii="Times New Roman" w:hAnsi="Times New Roman" w:cs="Times New Roman"/>
          <w:b/>
          <w:bCs/>
          <w:lang w:val="es-ES"/>
        </w:rPr>
        <w:t>Sr. Presidente (Cabello).-</w:t>
      </w:r>
      <w:r w:rsidRPr="00EE5FB4">
        <w:rPr>
          <w:rFonts w:ascii="Times New Roman" w:hAnsi="Times New Roman" w:cs="Times New Roman"/>
          <w:lang w:val="es-ES"/>
        </w:rPr>
        <w:t xml:space="preserve"> </w:t>
      </w:r>
      <w:r>
        <w:rPr>
          <w:rFonts w:ascii="Times New Roman" w:hAnsi="Times New Roman" w:cs="Times New Roman"/>
          <w:sz w:val="20"/>
          <w:szCs w:val="20"/>
          <w:lang w:val="es-ES"/>
        </w:rPr>
        <w:t xml:space="preserve">No habiendo </w:t>
      </w:r>
      <w:r w:rsidR="005929B8">
        <w:rPr>
          <w:rFonts w:ascii="Times New Roman" w:hAnsi="Times New Roman" w:cs="Times New Roman"/>
          <w:sz w:val="20"/>
          <w:szCs w:val="20"/>
          <w:lang w:val="es-ES"/>
        </w:rPr>
        <w:t>más</w:t>
      </w:r>
      <w:r>
        <w:rPr>
          <w:rFonts w:ascii="Times New Roman" w:hAnsi="Times New Roman" w:cs="Times New Roman"/>
          <w:sz w:val="20"/>
          <w:szCs w:val="20"/>
          <w:lang w:val="es-ES"/>
        </w:rPr>
        <w:t xml:space="preserve"> diputados que hagan uso de la palabra se pone en consideración </w:t>
      </w:r>
      <w:r w:rsidR="00EE5FB4">
        <w:rPr>
          <w:rFonts w:ascii="Times New Roman" w:hAnsi="Times New Roman" w:cs="Times New Roman"/>
          <w:sz w:val="20"/>
          <w:szCs w:val="20"/>
          <w:lang w:val="es-ES"/>
        </w:rPr>
        <w:t>el Proyecto</w:t>
      </w:r>
      <w:r>
        <w:rPr>
          <w:rFonts w:ascii="Times New Roman" w:hAnsi="Times New Roman" w:cs="Times New Roman"/>
          <w:sz w:val="20"/>
          <w:szCs w:val="20"/>
          <w:lang w:val="es-ES"/>
        </w:rPr>
        <w:t>, en general y en particular.</w:t>
      </w:r>
    </w:p>
    <w:p w:rsidR="00132964"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132964" w:rsidRDefault="00132964" w:rsidP="00515DDA">
      <w:pPr>
        <w:spacing w:after="0" w:line="312" w:lineRule="auto"/>
        <w:jc w:val="both"/>
        <w:rPr>
          <w:rFonts w:ascii="Times New Roman" w:hAnsi="Times New Roman" w:cs="Times New Roman"/>
          <w:sz w:val="20"/>
          <w:szCs w:val="20"/>
          <w:lang w:val="es-ES"/>
        </w:rPr>
      </w:pPr>
    </w:p>
    <w:p w:rsidR="00132964" w:rsidRDefault="00132964" w:rsidP="00515DD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132964" w:rsidRDefault="00132964" w:rsidP="00515DDA">
      <w:pPr>
        <w:spacing w:after="0" w:line="312" w:lineRule="auto"/>
        <w:jc w:val="both"/>
        <w:rPr>
          <w:rFonts w:ascii="Times New Roman" w:hAnsi="Times New Roman" w:cs="Times New Roman"/>
          <w:sz w:val="20"/>
          <w:szCs w:val="20"/>
          <w:lang w:val="es-ES"/>
        </w:rPr>
      </w:pPr>
    </w:p>
    <w:p w:rsidR="007929A1" w:rsidRDefault="00132964"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Queda sancionado con fuerza de Ley</w:t>
      </w:r>
      <w:r w:rsidR="00C252FC">
        <w:rPr>
          <w:rFonts w:ascii="Times New Roman" w:hAnsi="Times New Roman" w:cs="Times New Roman"/>
          <w:sz w:val="20"/>
          <w:szCs w:val="20"/>
          <w:lang w:val="es-ES"/>
        </w:rPr>
        <w:t>.</w:t>
      </w:r>
    </w:p>
    <w:p w:rsidR="00132964" w:rsidRDefault="00132964"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Continuamos con el tratamiento del Asunto III de Despachos de </w:t>
      </w:r>
      <w:r w:rsidR="00E57B50">
        <w:rPr>
          <w:rFonts w:ascii="Times New Roman" w:hAnsi="Times New Roman" w:cs="Times New Roman"/>
          <w:sz w:val="20"/>
          <w:szCs w:val="20"/>
          <w:lang w:val="es-ES"/>
        </w:rPr>
        <w:t>Comisión</w:t>
      </w:r>
      <w:r>
        <w:rPr>
          <w:rFonts w:ascii="Times New Roman" w:hAnsi="Times New Roman" w:cs="Times New Roman"/>
          <w:sz w:val="20"/>
          <w:szCs w:val="20"/>
          <w:lang w:val="es-ES"/>
        </w:rPr>
        <w:t>.</w:t>
      </w:r>
    </w:p>
    <w:p w:rsidR="00132964" w:rsidRDefault="00132964" w:rsidP="00515DDA">
      <w:pPr>
        <w:spacing w:after="0" w:line="312" w:lineRule="auto"/>
        <w:jc w:val="both"/>
        <w:rPr>
          <w:rFonts w:ascii="Times New Roman" w:hAnsi="Times New Roman" w:cs="Times New Roman"/>
          <w:sz w:val="20"/>
          <w:szCs w:val="20"/>
          <w:lang w:val="es-ES"/>
        </w:rPr>
      </w:pPr>
      <w:r w:rsidRPr="007929A1">
        <w:rPr>
          <w:rFonts w:ascii="Times New Roman" w:hAnsi="Times New Roman" w:cs="Times New Roman"/>
          <w:b/>
          <w:bCs/>
          <w:lang w:val="es-ES"/>
        </w:rPr>
        <w:t>Sra. Peñaloza.-</w:t>
      </w:r>
      <w:r w:rsidRPr="007929A1">
        <w:rPr>
          <w:rFonts w:ascii="Times New Roman" w:hAnsi="Times New Roman" w:cs="Times New Roman"/>
          <w:lang w:val="es-ES"/>
        </w:rPr>
        <w:t xml:space="preserve"> </w:t>
      </w:r>
      <w:r>
        <w:rPr>
          <w:rFonts w:ascii="Times New Roman" w:hAnsi="Times New Roman" w:cs="Times New Roman"/>
          <w:sz w:val="20"/>
          <w:szCs w:val="20"/>
          <w:lang w:val="es-ES"/>
        </w:rPr>
        <w:t>Pido la palabra.</w:t>
      </w:r>
    </w:p>
    <w:p w:rsidR="00C252FC"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quiero hacer refere</w:t>
      </w:r>
      <w:r>
        <w:rPr>
          <w:rFonts w:ascii="Times New Roman" w:hAnsi="Times New Roman" w:cs="Times New Roman"/>
          <w:sz w:val="20"/>
          <w:szCs w:val="20"/>
          <w:lang w:val="es-ES"/>
        </w:rPr>
        <w:t>n</w:t>
      </w:r>
      <w:r>
        <w:rPr>
          <w:rFonts w:ascii="Times New Roman" w:hAnsi="Times New Roman" w:cs="Times New Roman"/>
          <w:sz w:val="20"/>
          <w:szCs w:val="20"/>
          <w:lang w:val="es-ES"/>
        </w:rPr>
        <w:t>cia al Expediente Nº</w:t>
      </w:r>
      <w:r w:rsidR="00C252FC">
        <w:rPr>
          <w:rFonts w:ascii="Times New Roman" w:hAnsi="Times New Roman" w:cs="Times New Roman"/>
          <w:sz w:val="20"/>
          <w:szCs w:val="20"/>
          <w:lang w:val="es-ES"/>
        </w:rPr>
        <w:t xml:space="preserve"> </w:t>
      </w:r>
      <w:r>
        <w:rPr>
          <w:rFonts w:ascii="Times New Roman" w:hAnsi="Times New Roman" w:cs="Times New Roman"/>
          <w:sz w:val="20"/>
          <w:szCs w:val="20"/>
          <w:lang w:val="es-ES"/>
        </w:rPr>
        <w:t>2251, que tiene por objeto un Proyecto de Ley remitido por el Poder Ejec</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tivo mediante el Mensaje Nº108. </w:t>
      </w:r>
    </w:p>
    <w:p w:rsidR="00132964" w:rsidRDefault="00132964"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w:t>
      </w:r>
      <w:r w:rsidR="00EE5FB4">
        <w:rPr>
          <w:rFonts w:ascii="Times New Roman" w:hAnsi="Times New Roman" w:cs="Times New Roman"/>
          <w:sz w:val="20"/>
          <w:szCs w:val="20"/>
          <w:lang w:val="es-ES"/>
        </w:rPr>
        <w:t>P</w:t>
      </w:r>
      <w:r>
        <w:rPr>
          <w:rFonts w:ascii="Times New Roman" w:hAnsi="Times New Roman" w:cs="Times New Roman"/>
          <w:sz w:val="20"/>
          <w:szCs w:val="20"/>
          <w:lang w:val="es-ES"/>
        </w:rPr>
        <w:t xml:space="preserve">royecto solicita la aprobación de un </w:t>
      </w:r>
      <w:r w:rsidR="00EE5FB4">
        <w:rPr>
          <w:rFonts w:ascii="Times New Roman" w:hAnsi="Times New Roman" w:cs="Times New Roman"/>
          <w:sz w:val="20"/>
          <w:szCs w:val="20"/>
          <w:lang w:val="es-ES"/>
        </w:rPr>
        <w:t>c</w:t>
      </w:r>
      <w:r>
        <w:rPr>
          <w:rFonts w:ascii="Times New Roman" w:hAnsi="Times New Roman" w:cs="Times New Roman"/>
          <w:sz w:val="20"/>
          <w:szCs w:val="20"/>
          <w:lang w:val="es-ES"/>
        </w:rPr>
        <w:t xml:space="preserve">onvenio de ejecución del </w:t>
      </w:r>
      <w:r w:rsidR="007862F5">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7862F5">
        <w:rPr>
          <w:rFonts w:ascii="Times New Roman" w:hAnsi="Times New Roman" w:cs="Times New Roman"/>
          <w:sz w:val="20"/>
          <w:szCs w:val="20"/>
          <w:lang w:val="es-ES"/>
        </w:rPr>
        <w:t>N</w:t>
      </w:r>
      <w:r>
        <w:rPr>
          <w:rFonts w:ascii="Times New Roman" w:hAnsi="Times New Roman" w:cs="Times New Roman"/>
          <w:sz w:val="20"/>
          <w:szCs w:val="20"/>
          <w:lang w:val="es-ES"/>
        </w:rPr>
        <w:t>acional Arge</w:t>
      </w:r>
      <w:r>
        <w:rPr>
          <w:rFonts w:ascii="Times New Roman" w:hAnsi="Times New Roman" w:cs="Times New Roman"/>
          <w:sz w:val="20"/>
          <w:szCs w:val="20"/>
          <w:lang w:val="es-ES"/>
        </w:rPr>
        <w:t>n</w:t>
      </w:r>
      <w:r>
        <w:rPr>
          <w:rFonts w:ascii="Times New Roman" w:hAnsi="Times New Roman" w:cs="Times New Roman"/>
          <w:sz w:val="20"/>
          <w:szCs w:val="20"/>
          <w:lang w:val="es-ES"/>
        </w:rPr>
        <w:lastRenderedPageBreak/>
        <w:t xml:space="preserve">tina </w:t>
      </w:r>
      <w:r w:rsidR="007862F5">
        <w:rPr>
          <w:rFonts w:ascii="Times New Roman" w:hAnsi="Times New Roman" w:cs="Times New Roman"/>
          <w:sz w:val="20"/>
          <w:szCs w:val="20"/>
          <w:lang w:val="es-ES"/>
        </w:rPr>
        <w:t>C</w:t>
      </w:r>
      <w:r>
        <w:rPr>
          <w:rFonts w:ascii="Times New Roman" w:hAnsi="Times New Roman" w:cs="Times New Roman"/>
          <w:sz w:val="20"/>
          <w:szCs w:val="20"/>
          <w:lang w:val="es-ES"/>
        </w:rPr>
        <w:t xml:space="preserve">ontra el Hambre, </w:t>
      </w:r>
      <w:r w:rsidR="007862F5">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7862F5">
        <w:rPr>
          <w:rFonts w:ascii="Times New Roman" w:hAnsi="Times New Roman" w:cs="Times New Roman"/>
          <w:sz w:val="20"/>
          <w:szCs w:val="20"/>
          <w:lang w:val="es-ES"/>
        </w:rPr>
        <w:t>N</w:t>
      </w:r>
      <w:r>
        <w:rPr>
          <w:rFonts w:ascii="Times New Roman" w:hAnsi="Times New Roman" w:cs="Times New Roman"/>
          <w:sz w:val="20"/>
          <w:szCs w:val="20"/>
          <w:lang w:val="es-ES"/>
        </w:rPr>
        <w:t xml:space="preserve">acional de </w:t>
      </w:r>
      <w:r w:rsidR="00C252FC">
        <w:rPr>
          <w:rFonts w:ascii="Times New Roman" w:hAnsi="Times New Roman" w:cs="Times New Roman"/>
          <w:sz w:val="20"/>
          <w:szCs w:val="20"/>
          <w:lang w:val="es-ES"/>
        </w:rPr>
        <w:t>S</w:t>
      </w:r>
      <w:r>
        <w:rPr>
          <w:rFonts w:ascii="Times New Roman" w:hAnsi="Times New Roman" w:cs="Times New Roman"/>
          <w:sz w:val="20"/>
          <w:szCs w:val="20"/>
          <w:lang w:val="es-ES"/>
        </w:rPr>
        <w:t>eg</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ridad </w:t>
      </w:r>
      <w:r w:rsidR="00C252FC">
        <w:rPr>
          <w:rFonts w:ascii="Times New Roman" w:hAnsi="Times New Roman" w:cs="Times New Roman"/>
          <w:sz w:val="20"/>
          <w:szCs w:val="20"/>
          <w:lang w:val="es-ES"/>
        </w:rPr>
        <w:t>A</w:t>
      </w:r>
      <w:r>
        <w:rPr>
          <w:rFonts w:ascii="Times New Roman" w:hAnsi="Times New Roman" w:cs="Times New Roman"/>
          <w:sz w:val="20"/>
          <w:szCs w:val="20"/>
          <w:lang w:val="es-ES"/>
        </w:rPr>
        <w:t xml:space="preserve">limentaria, suscripto entre la Secretaría de </w:t>
      </w:r>
      <w:r w:rsidR="00E57B50">
        <w:rPr>
          <w:rFonts w:ascii="Times New Roman" w:hAnsi="Times New Roman" w:cs="Times New Roman"/>
          <w:sz w:val="20"/>
          <w:szCs w:val="20"/>
          <w:lang w:val="es-ES"/>
        </w:rPr>
        <w:t>Inclusión</w:t>
      </w:r>
      <w:r>
        <w:rPr>
          <w:rFonts w:ascii="Times New Roman" w:hAnsi="Times New Roman" w:cs="Times New Roman"/>
          <w:sz w:val="20"/>
          <w:szCs w:val="20"/>
          <w:lang w:val="es-ES"/>
        </w:rPr>
        <w:t xml:space="preserve"> Social del Ministerio de Desarrollo Social de la </w:t>
      </w:r>
      <w:r w:rsidR="00E57B50">
        <w:rPr>
          <w:rFonts w:ascii="Times New Roman" w:hAnsi="Times New Roman" w:cs="Times New Roman"/>
          <w:sz w:val="20"/>
          <w:szCs w:val="20"/>
          <w:lang w:val="es-ES"/>
        </w:rPr>
        <w:t>Nación</w:t>
      </w:r>
      <w:r>
        <w:rPr>
          <w:rFonts w:ascii="Times New Roman" w:hAnsi="Times New Roman" w:cs="Times New Roman"/>
          <w:sz w:val="20"/>
          <w:szCs w:val="20"/>
          <w:lang w:val="es-ES"/>
        </w:rPr>
        <w:t xml:space="preserve"> y el Ministerio de Desarr</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llo Humano y </w:t>
      </w:r>
      <w:r w:rsidR="00E57B50">
        <w:rPr>
          <w:rFonts w:ascii="Times New Roman" w:hAnsi="Times New Roman" w:cs="Times New Roman"/>
          <w:sz w:val="20"/>
          <w:szCs w:val="20"/>
          <w:lang w:val="es-ES"/>
        </w:rPr>
        <w:t>Promoción</w:t>
      </w:r>
      <w:r>
        <w:rPr>
          <w:rFonts w:ascii="Times New Roman" w:hAnsi="Times New Roman" w:cs="Times New Roman"/>
          <w:sz w:val="20"/>
          <w:szCs w:val="20"/>
          <w:lang w:val="es-ES"/>
        </w:rPr>
        <w:t xml:space="preserve"> Social de la Provincia de San Juan, el 28 de julio del 2020.</w:t>
      </w:r>
    </w:p>
    <w:p w:rsidR="00132964"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Cabe aclarar que el </w:t>
      </w:r>
      <w:r w:rsidR="007862F5">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7862F5">
        <w:rPr>
          <w:rFonts w:ascii="Times New Roman" w:hAnsi="Times New Roman" w:cs="Times New Roman"/>
          <w:sz w:val="20"/>
          <w:szCs w:val="20"/>
          <w:lang w:val="es-ES"/>
        </w:rPr>
        <w:t>N</w:t>
      </w:r>
      <w:r>
        <w:rPr>
          <w:rFonts w:ascii="Times New Roman" w:hAnsi="Times New Roman" w:cs="Times New Roman"/>
          <w:sz w:val="20"/>
          <w:szCs w:val="20"/>
          <w:lang w:val="es-ES"/>
        </w:rPr>
        <w:t xml:space="preserve">acional Argentina Contra el Hambre, se creó en marzo del 2020, para fortalecer el </w:t>
      </w:r>
      <w:r w:rsidR="007862F5">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7862F5">
        <w:rPr>
          <w:rFonts w:ascii="Times New Roman" w:hAnsi="Times New Roman" w:cs="Times New Roman"/>
          <w:sz w:val="20"/>
          <w:szCs w:val="20"/>
          <w:lang w:val="es-ES"/>
        </w:rPr>
        <w:t>N</w:t>
      </w:r>
      <w:r>
        <w:rPr>
          <w:rFonts w:ascii="Times New Roman" w:hAnsi="Times New Roman" w:cs="Times New Roman"/>
          <w:sz w:val="20"/>
          <w:szCs w:val="20"/>
          <w:lang w:val="es-ES"/>
        </w:rPr>
        <w:t xml:space="preserve">acional de </w:t>
      </w:r>
      <w:r w:rsidR="007862F5">
        <w:rPr>
          <w:rFonts w:ascii="Times New Roman" w:hAnsi="Times New Roman" w:cs="Times New Roman"/>
          <w:sz w:val="20"/>
          <w:szCs w:val="20"/>
          <w:lang w:val="es-ES"/>
        </w:rPr>
        <w:t>S</w:t>
      </w:r>
      <w:r>
        <w:rPr>
          <w:rFonts w:ascii="Times New Roman" w:hAnsi="Times New Roman" w:cs="Times New Roman"/>
          <w:sz w:val="20"/>
          <w:szCs w:val="20"/>
          <w:lang w:val="es-ES"/>
        </w:rPr>
        <w:t>eguridad</w:t>
      </w:r>
      <w:r w:rsidR="007862F5">
        <w:rPr>
          <w:rFonts w:ascii="Times New Roman" w:hAnsi="Times New Roman" w:cs="Times New Roman"/>
          <w:sz w:val="20"/>
          <w:szCs w:val="20"/>
          <w:lang w:val="es-ES"/>
        </w:rPr>
        <w:t xml:space="preserve"> A</w:t>
      </w:r>
      <w:r>
        <w:rPr>
          <w:rFonts w:ascii="Times New Roman" w:hAnsi="Times New Roman" w:cs="Times New Roman"/>
          <w:sz w:val="20"/>
          <w:szCs w:val="20"/>
          <w:lang w:val="es-ES"/>
        </w:rPr>
        <w:t>limentaria creado en el 2003.</w:t>
      </w:r>
    </w:p>
    <w:p w:rsidR="00132964"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Tiene 3 ejes fundamentales</w:t>
      </w:r>
      <w:r w:rsidR="00C252FC">
        <w:rPr>
          <w:rFonts w:ascii="Times New Roman" w:hAnsi="Times New Roman" w:cs="Times New Roman"/>
          <w:sz w:val="20"/>
          <w:szCs w:val="20"/>
          <w:lang w:val="es-ES"/>
        </w:rPr>
        <w:t>. E</w:t>
      </w:r>
      <w:r>
        <w:rPr>
          <w:rFonts w:ascii="Times New Roman" w:hAnsi="Times New Roman" w:cs="Times New Roman"/>
          <w:sz w:val="20"/>
          <w:szCs w:val="20"/>
          <w:lang w:val="es-ES"/>
        </w:rPr>
        <w:t>l princ</w:t>
      </w:r>
      <w:r>
        <w:rPr>
          <w:rFonts w:ascii="Times New Roman" w:hAnsi="Times New Roman" w:cs="Times New Roman"/>
          <w:sz w:val="20"/>
          <w:szCs w:val="20"/>
          <w:lang w:val="es-ES"/>
        </w:rPr>
        <w:t>i</w:t>
      </w:r>
      <w:r>
        <w:rPr>
          <w:rFonts w:ascii="Times New Roman" w:hAnsi="Times New Roman" w:cs="Times New Roman"/>
          <w:sz w:val="20"/>
          <w:szCs w:val="20"/>
          <w:lang w:val="es-ES"/>
        </w:rPr>
        <w:t>pal es garantizar la seguridad y la soberanía alimentaria y nutricional de las familias argent</w:t>
      </w:r>
      <w:r>
        <w:rPr>
          <w:rFonts w:ascii="Times New Roman" w:hAnsi="Times New Roman" w:cs="Times New Roman"/>
          <w:sz w:val="20"/>
          <w:szCs w:val="20"/>
          <w:lang w:val="es-ES"/>
        </w:rPr>
        <w:t>i</w:t>
      </w:r>
      <w:r>
        <w:rPr>
          <w:rFonts w:ascii="Times New Roman" w:hAnsi="Times New Roman" w:cs="Times New Roman"/>
          <w:sz w:val="20"/>
          <w:szCs w:val="20"/>
          <w:lang w:val="es-ES"/>
        </w:rPr>
        <w:t>nas y sobre todo aquellas que se encuentran en situación de vulnerabilidad, darle</w:t>
      </w:r>
      <w:r w:rsidR="005929B8">
        <w:rPr>
          <w:rFonts w:ascii="Times New Roman" w:hAnsi="Times New Roman" w:cs="Times New Roman"/>
          <w:sz w:val="20"/>
          <w:szCs w:val="20"/>
          <w:lang w:val="es-ES"/>
        </w:rPr>
        <w:t>s</w:t>
      </w:r>
      <w:r>
        <w:rPr>
          <w:rFonts w:ascii="Times New Roman" w:hAnsi="Times New Roman" w:cs="Times New Roman"/>
          <w:sz w:val="20"/>
          <w:szCs w:val="20"/>
          <w:lang w:val="es-ES"/>
        </w:rPr>
        <w:t xml:space="preserve"> la posibilidad de acceder a una alimentación saludable, suf</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ciente y acorde a los sectores </w:t>
      </w:r>
      <w:r w:rsidR="005929B8">
        <w:rPr>
          <w:rFonts w:ascii="Times New Roman" w:hAnsi="Times New Roman" w:cs="Times New Roman"/>
          <w:sz w:val="20"/>
          <w:szCs w:val="20"/>
          <w:lang w:val="es-ES"/>
        </w:rPr>
        <w:t>más</w:t>
      </w:r>
      <w:r>
        <w:rPr>
          <w:rFonts w:ascii="Times New Roman" w:hAnsi="Times New Roman" w:cs="Times New Roman"/>
          <w:sz w:val="20"/>
          <w:szCs w:val="20"/>
          <w:lang w:val="es-ES"/>
        </w:rPr>
        <w:t xml:space="preserve"> vulnerables y una educación nutricional.</w:t>
      </w:r>
    </w:p>
    <w:p w:rsidR="00132964"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De la mano de ese plan de seguridad alimentaria y del </w:t>
      </w:r>
      <w:r w:rsidR="007862F5">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7862F5">
        <w:rPr>
          <w:rFonts w:ascii="Times New Roman" w:hAnsi="Times New Roman" w:cs="Times New Roman"/>
          <w:sz w:val="20"/>
          <w:szCs w:val="20"/>
          <w:lang w:val="es-ES"/>
        </w:rPr>
        <w:t>N</w:t>
      </w:r>
      <w:r>
        <w:rPr>
          <w:rFonts w:ascii="Times New Roman" w:hAnsi="Times New Roman" w:cs="Times New Roman"/>
          <w:sz w:val="20"/>
          <w:szCs w:val="20"/>
          <w:lang w:val="es-ES"/>
        </w:rPr>
        <w:t xml:space="preserve">acional </w:t>
      </w:r>
      <w:r w:rsidR="007862F5">
        <w:rPr>
          <w:rFonts w:ascii="Times New Roman" w:hAnsi="Times New Roman" w:cs="Times New Roman"/>
          <w:sz w:val="20"/>
          <w:szCs w:val="20"/>
          <w:lang w:val="es-ES"/>
        </w:rPr>
        <w:t>A</w:t>
      </w:r>
      <w:r>
        <w:rPr>
          <w:rFonts w:ascii="Times New Roman" w:hAnsi="Times New Roman" w:cs="Times New Roman"/>
          <w:sz w:val="20"/>
          <w:szCs w:val="20"/>
          <w:lang w:val="es-ES"/>
        </w:rPr>
        <w:t xml:space="preserve">rgentina </w:t>
      </w:r>
      <w:r w:rsidR="007862F5">
        <w:rPr>
          <w:rFonts w:ascii="Times New Roman" w:hAnsi="Times New Roman" w:cs="Times New Roman"/>
          <w:sz w:val="20"/>
          <w:szCs w:val="20"/>
          <w:lang w:val="es-ES"/>
        </w:rPr>
        <w:t>C</w:t>
      </w:r>
      <w:r>
        <w:rPr>
          <w:rFonts w:ascii="Times New Roman" w:hAnsi="Times New Roman" w:cs="Times New Roman"/>
          <w:sz w:val="20"/>
          <w:szCs w:val="20"/>
          <w:lang w:val="es-ES"/>
        </w:rPr>
        <w:t>o</w:t>
      </w:r>
      <w:r>
        <w:rPr>
          <w:rFonts w:ascii="Times New Roman" w:hAnsi="Times New Roman" w:cs="Times New Roman"/>
          <w:sz w:val="20"/>
          <w:szCs w:val="20"/>
          <w:lang w:val="es-ES"/>
        </w:rPr>
        <w:t>n</w:t>
      </w:r>
      <w:r>
        <w:rPr>
          <w:rFonts w:ascii="Times New Roman" w:hAnsi="Times New Roman" w:cs="Times New Roman"/>
          <w:sz w:val="20"/>
          <w:szCs w:val="20"/>
          <w:lang w:val="es-ES"/>
        </w:rPr>
        <w:t>tra el Hambre, viene el programa que hoy ven</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mos a aprobar en este </w:t>
      </w:r>
      <w:r w:rsidR="007862F5">
        <w:rPr>
          <w:rFonts w:ascii="Times New Roman" w:hAnsi="Times New Roman" w:cs="Times New Roman"/>
          <w:sz w:val="20"/>
          <w:szCs w:val="20"/>
          <w:lang w:val="es-ES"/>
        </w:rPr>
        <w:t>R</w:t>
      </w:r>
      <w:r>
        <w:rPr>
          <w:rFonts w:ascii="Times New Roman" w:hAnsi="Times New Roman" w:cs="Times New Roman"/>
          <w:sz w:val="20"/>
          <w:szCs w:val="20"/>
          <w:lang w:val="es-ES"/>
        </w:rPr>
        <w:t>ecinto</w:t>
      </w:r>
      <w:r w:rsidR="00C252FC">
        <w:rPr>
          <w:rFonts w:ascii="Times New Roman" w:hAnsi="Times New Roman" w:cs="Times New Roman"/>
          <w:sz w:val="20"/>
          <w:szCs w:val="20"/>
          <w:lang w:val="es-ES"/>
        </w:rPr>
        <w:t>, e</w:t>
      </w:r>
      <w:r>
        <w:rPr>
          <w:rFonts w:ascii="Times New Roman" w:hAnsi="Times New Roman" w:cs="Times New Roman"/>
          <w:sz w:val="20"/>
          <w:szCs w:val="20"/>
          <w:lang w:val="es-ES"/>
        </w:rPr>
        <w:t>l cual tiene por finalidad financiar la asistencia alimentaria a las personas con celiaquía, a las personas empadr</w:t>
      </w:r>
      <w:r>
        <w:rPr>
          <w:rFonts w:ascii="Times New Roman" w:hAnsi="Times New Roman" w:cs="Times New Roman"/>
          <w:sz w:val="20"/>
          <w:szCs w:val="20"/>
          <w:lang w:val="es-ES"/>
        </w:rPr>
        <w:t>o</w:t>
      </w:r>
      <w:r>
        <w:rPr>
          <w:rFonts w:ascii="Times New Roman" w:hAnsi="Times New Roman" w:cs="Times New Roman"/>
          <w:sz w:val="20"/>
          <w:szCs w:val="20"/>
          <w:lang w:val="es-ES"/>
        </w:rPr>
        <w:t>nadas dentro de la Provincia de San Juan</w:t>
      </w:r>
      <w:r w:rsidR="007862F5">
        <w:rPr>
          <w:rFonts w:ascii="Times New Roman" w:hAnsi="Times New Roman" w:cs="Times New Roman"/>
          <w:sz w:val="20"/>
          <w:szCs w:val="20"/>
          <w:lang w:val="es-ES"/>
        </w:rPr>
        <w:t>,</w:t>
      </w:r>
      <w:r>
        <w:rPr>
          <w:rFonts w:ascii="Times New Roman" w:hAnsi="Times New Roman" w:cs="Times New Roman"/>
          <w:sz w:val="20"/>
          <w:szCs w:val="20"/>
          <w:lang w:val="es-ES"/>
        </w:rPr>
        <w:t xml:space="preserve"> en el ámbito del aislamiento social preventivo y obl</w:t>
      </w:r>
      <w:r>
        <w:rPr>
          <w:rFonts w:ascii="Times New Roman" w:hAnsi="Times New Roman" w:cs="Times New Roman"/>
          <w:sz w:val="20"/>
          <w:szCs w:val="20"/>
          <w:lang w:val="es-ES"/>
        </w:rPr>
        <w:t>i</w:t>
      </w:r>
      <w:r>
        <w:rPr>
          <w:rFonts w:ascii="Times New Roman" w:hAnsi="Times New Roman" w:cs="Times New Roman"/>
          <w:sz w:val="20"/>
          <w:szCs w:val="20"/>
          <w:lang w:val="es-ES"/>
        </w:rPr>
        <w:t>gatorio por el COVID-19.</w:t>
      </w:r>
    </w:p>
    <w:p w:rsidR="00E57B50" w:rsidRDefault="00132964"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Tiene 2 funciones </w:t>
      </w:r>
      <w:r w:rsidR="007862F5">
        <w:rPr>
          <w:rFonts w:ascii="Times New Roman" w:hAnsi="Times New Roman" w:cs="Times New Roman"/>
          <w:sz w:val="20"/>
          <w:szCs w:val="20"/>
          <w:lang w:val="es-ES"/>
        </w:rPr>
        <w:t>particulares</w:t>
      </w:r>
      <w:r>
        <w:rPr>
          <w:rFonts w:ascii="Times New Roman" w:hAnsi="Times New Roman" w:cs="Times New Roman"/>
          <w:sz w:val="20"/>
          <w:szCs w:val="20"/>
          <w:lang w:val="es-ES"/>
        </w:rPr>
        <w:t xml:space="preserve"> y pr</w:t>
      </w:r>
      <w:r>
        <w:rPr>
          <w:rFonts w:ascii="Times New Roman" w:hAnsi="Times New Roman" w:cs="Times New Roman"/>
          <w:sz w:val="20"/>
          <w:szCs w:val="20"/>
          <w:lang w:val="es-ES"/>
        </w:rPr>
        <w:t>o</w:t>
      </w:r>
      <w:r>
        <w:rPr>
          <w:rFonts w:ascii="Times New Roman" w:hAnsi="Times New Roman" w:cs="Times New Roman"/>
          <w:sz w:val="20"/>
          <w:szCs w:val="20"/>
          <w:lang w:val="es-ES"/>
        </w:rPr>
        <w:t>pias que son: la seguridad alimentaria de las personas con celiaquía mediante la entrega de bolsones de alimentos sin TACC y la asistencia nutricional mediante la capacitación de la man</w:t>
      </w:r>
      <w:r>
        <w:rPr>
          <w:rFonts w:ascii="Times New Roman" w:hAnsi="Times New Roman" w:cs="Times New Roman"/>
          <w:sz w:val="20"/>
          <w:szCs w:val="20"/>
          <w:lang w:val="es-ES"/>
        </w:rPr>
        <w:t>i</w:t>
      </w:r>
      <w:r>
        <w:rPr>
          <w:rFonts w:ascii="Times New Roman" w:hAnsi="Times New Roman" w:cs="Times New Roman"/>
          <w:sz w:val="20"/>
          <w:szCs w:val="20"/>
          <w:lang w:val="es-ES"/>
        </w:rPr>
        <w:t>pulación y preparación de los alimentos</w:t>
      </w:r>
      <w:r w:rsidR="00E57B50">
        <w:rPr>
          <w:rFonts w:ascii="Times New Roman" w:hAnsi="Times New Roman" w:cs="Times New Roman"/>
          <w:sz w:val="20"/>
          <w:szCs w:val="20"/>
          <w:lang w:val="es-ES"/>
        </w:rPr>
        <w:t>, la instrucción de todo el personal capacitado para la realización del programa. Sobre todo, el e</w:t>
      </w:r>
      <w:r w:rsidR="00E57B50">
        <w:rPr>
          <w:rFonts w:ascii="Times New Roman" w:hAnsi="Times New Roman" w:cs="Times New Roman"/>
          <w:sz w:val="20"/>
          <w:szCs w:val="20"/>
          <w:lang w:val="es-ES"/>
        </w:rPr>
        <w:t>m</w:t>
      </w:r>
      <w:r w:rsidR="00E57B50">
        <w:rPr>
          <w:rFonts w:ascii="Times New Roman" w:hAnsi="Times New Roman" w:cs="Times New Roman"/>
          <w:sz w:val="20"/>
          <w:szCs w:val="20"/>
          <w:lang w:val="es-ES"/>
        </w:rPr>
        <w:t>padronamiento de todas aquellas personas que se encuentren en situación de vulnerabilidad social o económica ya sea bajo la línea de p</w:t>
      </w:r>
      <w:r w:rsidR="00E57B50">
        <w:rPr>
          <w:rFonts w:ascii="Times New Roman" w:hAnsi="Times New Roman" w:cs="Times New Roman"/>
          <w:sz w:val="20"/>
          <w:szCs w:val="20"/>
          <w:lang w:val="es-ES"/>
        </w:rPr>
        <w:t>o</w:t>
      </w:r>
      <w:r w:rsidR="00E57B50">
        <w:rPr>
          <w:rFonts w:ascii="Times New Roman" w:hAnsi="Times New Roman" w:cs="Times New Roman"/>
          <w:sz w:val="20"/>
          <w:szCs w:val="20"/>
          <w:lang w:val="es-ES"/>
        </w:rPr>
        <w:t>breza y sin ningún tipo de cobertura m</w:t>
      </w:r>
      <w:r w:rsidR="007862F5">
        <w:rPr>
          <w:rFonts w:ascii="Times New Roman" w:hAnsi="Times New Roman" w:cs="Times New Roman"/>
          <w:sz w:val="20"/>
          <w:szCs w:val="20"/>
          <w:lang w:val="es-ES"/>
        </w:rPr>
        <w:t>é</w:t>
      </w:r>
      <w:r w:rsidR="00E57B50">
        <w:rPr>
          <w:rFonts w:ascii="Times New Roman" w:hAnsi="Times New Roman" w:cs="Times New Roman"/>
          <w:sz w:val="20"/>
          <w:szCs w:val="20"/>
          <w:lang w:val="es-ES"/>
        </w:rPr>
        <w:t>dica ni obra social para poder ser empadronado y ser beneficiario de este sistema.</w:t>
      </w:r>
    </w:p>
    <w:p w:rsidR="00E57B50" w:rsidRDefault="00E57B50"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Ahora bien, ¿</w:t>
      </w:r>
      <w:r w:rsidR="00C252FC">
        <w:rPr>
          <w:rFonts w:ascii="Times New Roman" w:hAnsi="Times New Roman" w:cs="Times New Roman"/>
          <w:sz w:val="20"/>
          <w:szCs w:val="20"/>
          <w:lang w:val="es-ES"/>
        </w:rPr>
        <w:t>q</w:t>
      </w:r>
      <w:r>
        <w:rPr>
          <w:rFonts w:ascii="Times New Roman" w:hAnsi="Times New Roman" w:cs="Times New Roman"/>
          <w:sz w:val="20"/>
          <w:szCs w:val="20"/>
          <w:lang w:val="es-ES"/>
        </w:rPr>
        <w:t xml:space="preserve">ué es la celiaquía? Es una enfermedad que genera una intolerancia permanente al gluten. El gluten es una proteína </w:t>
      </w:r>
      <w:r>
        <w:rPr>
          <w:rFonts w:ascii="Times New Roman" w:hAnsi="Times New Roman" w:cs="Times New Roman"/>
          <w:sz w:val="20"/>
          <w:szCs w:val="20"/>
          <w:lang w:val="es-ES"/>
        </w:rPr>
        <w:lastRenderedPageBreak/>
        <w:t>que se encuentra en el trigo, la avena, el centeno y la cebada que afecta el intestino delgado gen</w:t>
      </w:r>
      <w:r>
        <w:rPr>
          <w:rFonts w:ascii="Times New Roman" w:hAnsi="Times New Roman" w:cs="Times New Roman"/>
          <w:sz w:val="20"/>
          <w:szCs w:val="20"/>
          <w:lang w:val="es-ES"/>
        </w:rPr>
        <w:t>e</w:t>
      </w:r>
      <w:r>
        <w:rPr>
          <w:rFonts w:ascii="Times New Roman" w:hAnsi="Times New Roman" w:cs="Times New Roman"/>
          <w:sz w:val="20"/>
          <w:szCs w:val="20"/>
          <w:lang w:val="es-ES"/>
        </w:rPr>
        <w:t>rando una disminución en la absorción de los nutrientes.</w:t>
      </w:r>
    </w:p>
    <w:p w:rsidR="00132964" w:rsidRDefault="00E57B50"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Muchas veces</w:t>
      </w:r>
      <w:r w:rsidR="005929B8">
        <w:rPr>
          <w:rFonts w:ascii="Times New Roman" w:hAnsi="Times New Roman" w:cs="Times New Roman"/>
          <w:sz w:val="20"/>
          <w:szCs w:val="20"/>
          <w:lang w:val="es-ES"/>
        </w:rPr>
        <w:t>,</w:t>
      </w:r>
      <w:r>
        <w:rPr>
          <w:rFonts w:ascii="Times New Roman" w:hAnsi="Times New Roman" w:cs="Times New Roman"/>
          <w:sz w:val="20"/>
          <w:szCs w:val="20"/>
          <w:lang w:val="es-ES"/>
        </w:rPr>
        <w:t xml:space="preserve"> en los sectores </w:t>
      </w:r>
      <w:r w:rsidR="005929B8">
        <w:rPr>
          <w:rFonts w:ascii="Times New Roman" w:hAnsi="Times New Roman" w:cs="Times New Roman"/>
          <w:sz w:val="20"/>
          <w:szCs w:val="20"/>
          <w:lang w:val="es-ES"/>
        </w:rPr>
        <w:t>más</w:t>
      </w:r>
      <w:r w:rsidR="007862F5">
        <w:rPr>
          <w:rFonts w:ascii="Times New Roman" w:hAnsi="Times New Roman" w:cs="Times New Roman"/>
          <w:sz w:val="20"/>
          <w:szCs w:val="20"/>
          <w:lang w:val="es-ES"/>
        </w:rPr>
        <w:t xml:space="preserve"> vulnerables</w:t>
      </w:r>
      <w:r w:rsidR="005929B8">
        <w:rPr>
          <w:rFonts w:ascii="Times New Roman" w:hAnsi="Times New Roman" w:cs="Times New Roman"/>
          <w:sz w:val="20"/>
          <w:szCs w:val="20"/>
          <w:lang w:val="es-ES"/>
        </w:rPr>
        <w:t xml:space="preserve">, </w:t>
      </w:r>
      <w:r>
        <w:rPr>
          <w:rFonts w:ascii="Times New Roman" w:hAnsi="Times New Roman" w:cs="Times New Roman"/>
          <w:sz w:val="20"/>
          <w:szCs w:val="20"/>
          <w:lang w:val="es-ES"/>
        </w:rPr>
        <w:t>se la confunde con una desnutrición porque uno de los efectos de la celiaquía es la falta de crecimiento, la desnutrición, osteopor</w:t>
      </w:r>
      <w:r>
        <w:rPr>
          <w:rFonts w:ascii="Times New Roman" w:hAnsi="Times New Roman" w:cs="Times New Roman"/>
          <w:sz w:val="20"/>
          <w:szCs w:val="20"/>
          <w:lang w:val="es-ES"/>
        </w:rPr>
        <w:t>o</w:t>
      </w:r>
      <w:r>
        <w:rPr>
          <w:rFonts w:ascii="Times New Roman" w:hAnsi="Times New Roman" w:cs="Times New Roman"/>
          <w:sz w:val="20"/>
          <w:szCs w:val="20"/>
          <w:lang w:val="es-ES"/>
        </w:rPr>
        <w:t>sis, p</w:t>
      </w:r>
      <w:r w:rsidR="00C252FC">
        <w:rPr>
          <w:rFonts w:ascii="Times New Roman" w:hAnsi="Times New Roman" w:cs="Times New Roman"/>
          <w:sz w:val="20"/>
          <w:szCs w:val="20"/>
          <w:lang w:val="es-ES"/>
        </w:rPr>
        <w:t>é</w:t>
      </w:r>
      <w:r>
        <w:rPr>
          <w:rFonts w:ascii="Times New Roman" w:hAnsi="Times New Roman" w:cs="Times New Roman"/>
          <w:sz w:val="20"/>
          <w:szCs w:val="20"/>
          <w:lang w:val="es-ES"/>
        </w:rPr>
        <w:t>rdida de piezas dentales, entre otros.</w:t>
      </w:r>
    </w:p>
    <w:p w:rsidR="00E57B50" w:rsidRDefault="00E57B50"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Para esta enfermedad no hay un fárm</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co, lo único que es necesario para el remedio es una dieta de alimentos libres de </w:t>
      </w:r>
      <w:r w:rsidR="00607CAF">
        <w:rPr>
          <w:rFonts w:ascii="Times New Roman" w:hAnsi="Times New Roman" w:cs="Times New Roman"/>
          <w:sz w:val="20"/>
          <w:szCs w:val="20"/>
          <w:lang w:val="es-ES"/>
        </w:rPr>
        <w:t>gluten</w:t>
      </w:r>
      <w:r>
        <w:rPr>
          <w:rFonts w:ascii="Times New Roman" w:hAnsi="Times New Roman" w:cs="Times New Roman"/>
          <w:sz w:val="20"/>
          <w:szCs w:val="20"/>
          <w:lang w:val="es-ES"/>
        </w:rPr>
        <w:t>, sin TACC. Esos alimentos tienen ciertas condici</w:t>
      </w:r>
      <w:r>
        <w:rPr>
          <w:rFonts w:ascii="Times New Roman" w:hAnsi="Times New Roman" w:cs="Times New Roman"/>
          <w:sz w:val="20"/>
          <w:szCs w:val="20"/>
          <w:lang w:val="es-ES"/>
        </w:rPr>
        <w:t>o</w:t>
      </w:r>
      <w:r>
        <w:rPr>
          <w:rFonts w:ascii="Times New Roman" w:hAnsi="Times New Roman" w:cs="Times New Roman"/>
          <w:sz w:val="20"/>
          <w:szCs w:val="20"/>
          <w:lang w:val="es-ES"/>
        </w:rPr>
        <w:t>nes que a veces hacen que</w:t>
      </w:r>
      <w:r w:rsidR="007862F5">
        <w:rPr>
          <w:rFonts w:ascii="Times New Roman" w:hAnsi="Times New Roman" w:cs="Times New Roman"/>
          <w:sz w:val="20"/>
          <w:szCs w:val="20"/>
          <w:lang w:val="es-ES"/>
        </w:rPr>
        <w:t>,</w:t>
      </w:r>
      <w:r>
        <w:rPr>
          <w:rFonts w:ascii="Times New Roman" w:hAnsi="Times New Roman" w:cs="Times New Roman"/>
          <w:sz w:val="20"/>
          <w:szCs w:val="20"/>
          <w:lang w:val="es-ES"/>
        </w:rPr>
        <w:t xml:space="preserve"> no solo los sectores sino todos aquellos que padecen </w:t>
      </w:r>
      <w:r w:rsidR="00607CAF">
        <w:rPr>
          <w:rFonts w:ascii="Times New Roman" w:hAnsi="Times New Roman" w:cs="Times New Roman"/>
          <w:sz w:val="20"/>
          <w:szCs w:val="20"/>
          <w:lang w:val="es-ES"/>
        </w:rPr>
        <w:t>celiaquía</w:t>
      </w:r>
      <w:r w:rsidR="007862F5">
        <w:rPr>
          <w:rFonts w:ascii="Times New Roman" w:hAnsi="Times New Roman" w:cs="Times New Roman"/>
          <w:sz w:val="20"/>
          <w:szCs w:val="20"/>
          <w:lang w:val="es-ES"/>
        </w:rPr>
        <w:t>,</w:t>
      </w:r>
      <w:r>
        <w:rPr>
          <w:rFonts w:ascii="Times New Roman" w:hAnsi="Times New Roman" w:cs="Times New Roman"/>
          <w:sz w:val="20"/>
          <w:szCs w:val="20"/>
          <w:lang w:val="es-ES"/>
        </w:rPr>
        <w:t xml:space="preserve"> se les hace muy difícil adquirirlos, </w:t>
      </w:r>
      <w:r w:rsidR="005929B8">
        <w:rPr>
          <w:rFonts w:ascii="Times New Roman" w:hAnsi="Times New Roman" w:cs="Times New Roman"/>
          <w:sz w:val="20"/>
          <w:szCs w:val="20"/>
          <w:lang w:val="es-ES"/>
        </w:rPr>
        <w:t>más</w:t>
      </w:r>
      <w:r>
        <w:rPr>
          <w:rFonts w:ascii="Times New Roman" w:hAnsi="Times New Roman" w:cs="Times New Roman"/>
          <w:sz w:val="20"/>
          <w:szCs w:val="20"/>
          <w:lang w:val="es-ES"/>
        </w:rPr>
        <w:t xml:space="preserve"> que nada en el momento que estamos viviendo de difícil </w:t>
      </w:r>
      <w:r w:rsidR="007929A1">
        <w:rPr>
          <w:rFonts w:ascii="Times New Roman" w:hAnsi="Times New Roman" w:cs="Times New Roman"/>
          <w:sz w:val="20"/>
          <w:szCs w:val="20"/>
          <w:lang w:val="es-ES"/>
        </w:rPr>
        <w:t>disp</w:t>
      </w:r>
      <w:r w:rsidR="007929A1">
        <w:rPr>
          <w:rFonts w:ascii="Times New Roman" w:hAnsi="Times New Roman" w:cs="Times New Roman"/>
          <w:sz w:val="20"/>
          <w:szCs w:val="20"/>
          <w:lang w:val="es-ES"/>
        </w:rPr>
        <w:t>o</w:t>
      </w:r>
      <w:r w:rsidR="007929A1">
        <w:rPr>
          <w:rFonts w:ascii="Times New Roman" w:hAnsi="Times New Roman" w:cs="Times New Roman"/>
          <w:sz w:val="20"/>
          <w:szCs w:val="20"/>
          <w:lang w:val="es-ES"/>
        </w:rPr>
        <w:t>nibilidad,</w:t>
      </w:r>
      <w:r>
        <w:rPr>
          <w:rFonts w:ascii="Times New Roman" w:hAnsi="Times New Roman" w:cs="Times New Roman"/>
          <w:sz w:val="20"/>
          <w:szCs w:val="20"/>
          <w:lang w:val="es-ES"/>
        </w:rPr>
        <w:t xml:space="preserve"> pero también alto costo.</w:t>
      </w:r>
    </w:p>
    <w:p w:rsidR="00E57B50" w:rsidRDefault="00E57B50"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virtud de esto, de que es difícil conseguirlo, manipularlo, que est</w:t>
      </w:r>
      <w:r w:rsidR="00C252FC">
        <w:rPr>
          <w:rFonts w:ascii="Times New Roman" w:hAnsi="Times New Roman" w:cs="Times New Roman"/>
          <w:sz w:val="20"/>
          <w:szCs w:val="20"/>
          <w:lang w:val="es-ES"/>
        </w:rPr>
        <w:t>á</w:t>
      </w:r>
      <w:r>
        <w:rPr>
          <w:rFonts w:ascii="Times New Roman" w:hAnsi="Times New Roman" w:cs="Times New Roman"/>
          <w:sz w:val="20"/>
          <w:szCs w:val="20"/>
          <w:lang w:val="es-ES"/>
        </w:rPr>
        <w:t xml:space="preserve"> en riesgo una contaminación cruzada, entonces, este programa que venimos a aprobar hoy, es esencial sobre todo para esos sectores para el cual un paquete de fideos para una persona celiaca sale 3 veces </w:t>
      </w:r>
      <w:r w:rsidR="005929B8">
        <w:rPr>
          <w:rFonts w:ascii="Times New Roman" w:hAnsi="Times New Roman" w:cs="Times New Roman"/>
          <w:sz w:val="20"/>
          <w:szCs w:val="20"/>
          <w:lang w:val="es-ES"/>
        </w:rPr>
        <w:t>más</w:t>
      </w:r>
      <w:r>
        <w:rPr>
          <w:rFonts w:ascii="Times New Roman" w:hAnsi="Times New Roman" w:cs="Times New Roman"/>
          <w:sz w:val="20"/>
          <w:szCs w:val="20"/>
          <w:lang w:val="es-ES"/>
        </w:rPr>
        <w:t xml:space="preserve"> caro que un paquete de fideos comunes.</w:t>
      </w:r>
    </w:p>
    <w:p w:rsidR="00E57B50" w:rsidRDefault="00E57B50"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r>
      <w:r w:rsidR="00D65F3C">
        <w:rPr>
          <w:rFonts w:ascii="Times New Roman" w:hAnsi="Times New Roman" w:cs="Times New Roman"/>
          <w:sz w:val="20"/>
          <w:szCs w:val="20"/>
          <w:lang w:val="es-ES"/>
        </w:rPr>
        <w:t>Entonces</w:t>
      </w:r>
      <w:r w:rsidR="007862F5">
        <w:rPr>
          <w:rFonts w:ascii="Times New Roman" w:hAnsi="Times New Roman" w:cs="Times New Roman"/>
          <w:sz w:val="20"/>
          <w:szCs w:val="20"/>
          <w:lang w:val="es-ES"/>
        </w:rPr>
        <w:t xml:space="preserve"> </w:t>
      </w:r>
      <w:r w:rsidR="00C252FC">
        <w:rPr>
          <w:rFonts w:ascii="Times New Roman" w:hAnsi="Times New Roman" w:cs="Times New Roman"/>
          <w:sz w:val="20"/>
          <w:szCs w:val="20"/>
          <w:lang w:val="es-ES"/>
        </w:rPr>
        <w:t>las</w:t>
      </w:r>
      <w:r w:rsidR="00D65F3C">
        <w:rPr>
          <w:rFonts w:ascii="Times New Roman" w:hAnsi="Times New Roman" w:cs="Times New Roman"/>
          <w:sz w:val="20"/>
          <w:szCs w:val="20"/>
          <w:lang w:val="es-ES"/>
        </w:rPr>
        <w:t xml:space="preserve"> medidas que ayuden, capaciten</w:t>
      </w:r>
      <w:r w:rsidR="007862F5">
        <w:rPr>
          <w:rFonts w:ascii="Times New Roman" w:hAnsi="Times New Roman" w:cs="Times New Roman"/>
          <w:sz w:val="20"/>
          <w:szCs w:val="20"/>
          <w:lang w:val="es-ES"/>
        </w:rPr>
        <w:t>,</w:t>
      </w:r>
      <w:r w:rsidR="00D65F3C">
        <w:rPr>
          <w:rFonts w:ascii="Times New Roman" w:hAnsi="Times New Roman" w:cs="Times New Roman"/>
          <w:sz w:val="20"/>
          <w:szCs w:val="20"/>
          <w:lang w:val="es-ES"/>
        </w:rPr>
        <w:t xml:space="preserve"> orienten y sigan a las personas que padezcan celiaquía en situación de vulnerabil</w:t>
      </w:r>
      <w:r w:rsidR="00D65F3C">
        <w:rPr>
          <w:rFonts w:ascii="Times New Roman" w:hAnsi="Times New Roman" w:cs="Times New Roman"/>
          <w:sz w:val="20"/>
          <w:szCs w:val="20"/>
          <w:lang w:val="es-ES"/>
        </w:rPr>
        <w:t>i</w:t>
      </w:r>
      <w:r w:rsidR="00D65F3C">
        <w:rPr>
          <w:rFonts w:ascii="Times New Roman" w:hAnsi="Times New Roman" w:cs="Times New Roman"/>
          <w:sz w:val="20"/>
          <w:szCs w:val="20"/>
          <w:lang w:val="es-ES"/>
        </w:rPr>
        <w:t>dad</w:t>
      </w:r>
      <w:r w:rsidR="00C252FC">
        <w:rPr>
          <w:rFonts w:ascii="Times New Roman" w:hAnsi="Times New Roman" w:cs="Times New Roman"/>
          <w:sz w:val="20"/>
          <w:szCs w:val="20"/>
          <w:lang w:val="es-ES"/>
        </w:rPr>
        <w:t>,</w:t>
      </w:r>
      <w:r w:rsidR="00D65F3C">
        <w:rPr>
          <w:rFonts w:ascii="Times New Roman" w:hAnsi="Times New Roman" w:cs="Times New Roman"/>
          <w:sz w:val="20"/>
          <w:szCs w:val="20"/>
          <w:lang w:val="es-ES"/>
        </w:rPr>
        <w:t xml:space="preserve"> son esenciales.</w:t>
      </w:r>
    </w:p>
    <w:p w:rsidR="00C252FC" w:rsidRDefault="00D65F3C"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Quiero aclarar que este Proyecto viene a complementar la actividad que ya venía real</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zando muy bien el </w:t>
      </w:r>
      <w:r w:rsidR="007862F5">
        <w:rPr>
          <w:rFonts w:ascii="Times New Roman" w:hAnsi="Times New Roman" w:cs="Times New Roman"/>
          <w:sz w:val="20"/>
          <w:szCs w:val="20"/>
          <w:lang w:val="es-ES"/>
        </w:rPr>
        <w:t>M</w:t>
      </w:r>
      <w:r>
        <w:rPr>
          <w:rFonts w:ascii="Times New Roman" w:hAnsi="Times New Roman" w:cs="Times New Roman"/>
          <w:sz w:val="20"/>
          <w:szCs w:val="20"/>
          <w:lang w:val="es-ES"/>
        </w:rPr>
        <w:t>inisterio de Desarrollo Humano de la Provincia de San Juan</w:t>
      </w:r>
      <w:r w:rsidR="00607CAF">
        <w:rPr>
          <w:rFonts w:ascii="Times New Roman" w:hAnsi="Times New Roman" w:cs="Times New Roman"/>
          <w:sz w:val="20"/>
          <w:szCs w:val="20"/>
          <w:lang w:val="es-ES"/>
        </w:rPr>
        <w:t xml:space="preserve">. </w:t>
      </w:r>
    </w:p>
    <w:p w:rsidR="00D65F3C" w:rsidRDefault="00607CAF"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w:t>
      </w:r>
      <w:r w:rsidR="00D65F3C">
        <w:rPr>
          <w:rFonts w:ascii="Times New Roman" w:hAnsi="Times New Roman" w:cs="Times New Roman"/>
          <w:sz w:val="20"/>
          <w:szCs w:val="20"/>
          <w:lang w:val="es-ES"/>
        </w:rPr>
        <w:t xml:space="preserve">ste Proyecto ha sido suscripto en </w:t>
      </w:r>
      <w:r>
        <w:rPr>
          <w:rFonts w:ascii="Times New Roman" w:hAnsi="Times New Roman" w:cs="Times New Roman"/>
          <w:sz w:val="20"/>
          <w:szCs w:val="20"/>
          <w:lang w:val="es-ES"/>
        </w:rPr>
        <w:t>julio</w:t>
      </w:r>
      <w:r w:rsidR="00D65F3C">
        <w:rPr>
          <w:rFonts w:ascii="Times New Roman" w:hAnsi="Times New Roman" w:cs="Times New Roman"/>
          <w:sz w:val="20"/>
          <w:szCs w:val="20"/>
          <w:lang w:val="es-ES"/>
        </w:rPr>
        <w:t xml:space="preserve"> de este año, pero en abril cuando se dictó el aislamiento social preventivo y obligatorio, el Gobierno de </w:t>
      </w:r>
      <w:r>
        <w:rPr>
          <w:rFonts w:ascii="Times New Roman" w:hAnsi="Times New Roman" w:cs="Times New Roman"/>
          <w:sz w:val="20"/>
          <w:szCs w:val="20"/>
          <w:lang w:val="es-ES"/>
        </w:rPr>
        <w:t xml:space="preserve">la Provincia de </w:t>
      </w:r>
      <w:r w:rsidR="00D65F3C">
        <w:rPr>
          <w:rFonts w:ascii="Times New Roman" w:hAnsi="Times New Roman" w:cs="Times New Roman"/>
          <w:sz w:val="20"/>
          <w:szCs w:val="20"/>
          <w:lang w:val="es-ES"/>
        </w:rPr>
        <w:t xml:space="preserve">San Juan advirtió </w:t>
      </w:r>
      <w:r>
        <w:rPr>
          <w:rFonts w:ascii="Times New Roman" w:hAnsi="Times New Roman" w:cs="Times New Roman"/>
          <w:sz w:val="20"/>
          <w:szCs w:val="20"/>
          <w:lang w:val="es-ES"/>
        </w:rPr>
        <w:t xml:space="preserve">la necesidad del apoyo excepcional a aquellas personas que ya estaban empadronadas y que requerían la asistencia alimentaria del Gobierno y fue </w:t>
      </w:r>
      <w:r w:rsidR="007929A1">
        <w:rPr>
          <w:rFonts w:ascii="Times New Roman" w:hAnsi="Times New Roman" w:cs="Times New Roman"/>
          <w:sz w:val="20"/>
          <w:szCs w:val="20"/>
          <w:lang w:val="es-ES"/>
        </w:rPr>
        <w:t>así</w:t>
      </w:r>
      <w:r>
        <w:rPr>
          <w:rFonts w:ascii="Times New Roman" w:hAnsi="Times New Roman" w:cs="Times New Roman"/>
          <w:sz w:val="20"/>
          <w:szCs w:val="20"/>
          <w:lang w:val="es-ES"/>
        </w:rPr>
        <w:t xml:space="preserve"> que comenz</w:t>
      </w:r>
      <w:r w:rsidR="007862F5">
        <w:rPr>
          <w:rFonts w:ascii="Times New Roman" w:hAnsi="Times New Roman" w:cs="Times New Roman"/>
          <w:sz w:val="20"/>
          <w:szCs w:val="20"/>
          <w:lang w:val="es-ES"/>
        </w:rPr>
        <w:t>aron</w:t>
      </w:r>
      <w:r>
        <w:rPr>
          <w:rFonts w:ascii="Times New Roman" w:hAnsi="Times New Roman" w:cs="Times New Roman"/>
          <w:sz w:val="20"/>
          <w:szCs w:val="20"/>
          <w:lang w:val="es-ES"/>
        </w:rPr>
        <w:t xml:space="preserve"> a dar los </w:t>
      </w:r>
      <w:r w:rsidR="007929A1">
        <w:rPr>
          <w:rFonts w:ascii="Times New Roman" w:hAnsi="Times New Roman" w:cs="Times New Roman"/>
          <w:sz w:val="20"/>
          <w:szCs w:val="20"/>
          <w:lang w:val="es-ES"/>
        </w:rPr>
        <w:t>módulos</w:t>
      </w:r>
      <w:r>
        <w:rPr>
          <w:rFonts w:ascii="Times New Roman" w:hAnsi="Times New Roman" w:cs="Times New Roman"/>
          <w:sz w:val="20"/>
          <w:szCs w:val="20"/>
          <w:lang w:val="es-ES"/>
        </w:rPr>
        <w:t xml:space="preserve"> alimentarios para cel</w:t>
      </w:r>
      <w:r w:rsidR="00C252FC">
        <w:rPr>
          <w:rFonts w:ascii="Times New Roman" w:hAnsi="Times New Roman" w:cs="Times New Roman"/>
          <w:sz w:val="20"/>
          <w:szCs w:val="20"/>
          <w:lang w:val="es-ES"/>
        </w:rPr>
        <w:t>í</w:t>
      </w:r>
      <w:r>
        <w:rPr>
          <w:rFonts w:ascii="Times New Roman" w:hAnsi="Times New Roman" w:cs="Times New Roman"/>
          <w:sz w:val="20"/>
          <w:szCs w:val="20"/>
          <w:lang w:val="es-ES"/>
        </w:rPr>
        <w:t>acos.</w:t>
      </w:r>
    </w:p>
    <w:p w:rsidR="00C252FC"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Estos </w:t>
      </w:r>
      <w:r w:rsidR="007929A1">
        <w:rPr>
          <w:rFonts w:ascii="Times New Roman" w:hAnsi="Times New Roman" w:cs="Times New Roman"/>
          <w:sz w:val="20"/>
          <w:szCs w:val="20"/>
          <w:lang w:val="es-ES"/>
        </w:rPr>
        <w:t>módulos</w:t>
      </w:r>
      <w:r>
        <w:rPr>
          <w:rFonts w:ascii="Times New Roman" w:hAnsi="Times New Roman" w:cs="Times New Roman"/>
          <w:sz w:val="20"/>
          <w:szCs w:val="20"/>
          <w:lang w:val="es-ES"/>
        </w:rPr>
        <w:t xml:space="preserve"> vienen diseñados m</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diante una guía de alimentación obligatoria </w:t>
      </w:r>
      <w:r>
        <w:rPr>
          <w:rFonts w:ascii="Times New Roman" w:hAnsi="Times New Roman" w:cs="Times New Roman"/>
          <w:sz w:val="20"/>
          <w:szCs w:val="20"/>
          <w:lang w:val="es-ES"/>
        </w:rPr>
        <w:lastRenderedPageBreak/>
        <w:t xml:space="preserve">nacional que requieren los </w:t>
      </w:r>
      <w:r w:rsidR="007929A1">
        <w:rPr>
          <w:rFonts w:ascii="Times New Roman" w:hAnsi="Times New Roman" w:cs="Times New Roman"/>
          <w:sz w:val="20"/>
          <w:szCs w:val="20"/>
          <w:lang w:val="es-ES"/>
        </w:rPr>
        <w:t>mínimos</w:t>
      </w:r>
      <w:r>
        <w:rPr>
          <w:rFonts w:ascii="Times New Roman" w:hAnsi="Times New Roman" w:cs="Times New Roman"/>
          <w:sz w:val="20"/>
          <w:szCs w:val="20"/>
          <w:lang w:val="es-ES"/>
        </w:rPr>
        <w:t xml:space="preserve"> y mejores </w:t>
      </w:r>
      <w:r w:rsidR="007929A1">
        <w:rPr>
          <w:rFonts w:ascii="Times New Roman" w:hAnsi="Times New Roman" w:cs="Times New Roman"/>
          <w:sz w:val="20"/>
          <w:szCs w:val="20"/>
          <w:lang w:val="es-ES"/>
        </w:rPr>
        <w:t>estándares</w:t>
      </w:r>
      <w:r>
        <w:rPr>
          <w:rFonts w:ascii="Times New Roman" w:hAnsi="Times New Roman" w:cs="Times New Roman"/>
          <w:sz w:val="20"/>
          <w:szCs w:val="20"/>
          <w:lang w:val="es-ES"/>
        </w:rPr>
        <w:t xml:space="preserve"> de nutrición diario para cada una de las personas, entre ellas, las personas con celi</w:t>
      </w:r>
      <w:r>
        <w:rPr>
          <w:rFonts w:ascii="Times New Roman" w:hAnsi="Times New Roman" w:cs="Times New Roman"/>
          <w:sz w:val="20"/>
          <w:szCs w:val="20"/>
          <w:lang w:val="es-ES"/>
        </w:rPr>
        <w:t>a</w:t>
      </w:r>
      <w:r>
        <w:rPr>
          <w:rFonts w:ascii="Times New Roman" w:hAnsi="Times New Roman" w:cs="Times New Roman"/>
          <w:sz w:val="20"/>
          <w:szCs w:val="20"/>
          <w:lang w:val="es-ES"/>
        </w:rPr>
        <w:t>quía</w:t>
      </w:r>
      <w:r w:rsidR="007862F5">
        <w:rPr>
          <w:rFonts w:ascii="Times New Roman" w:hAnsi="Times New Roman" w:cs="Times New Roman"/>
          <w:sz w:val="20"/>
          <w:szCs w:val="20"/>
          <w:lang w:val="es-ES"/>
        </w:rPr>
        <w:t>.</w:t>
      </w:r>
    </w:p>
    <w:p w:rsidR="00607CAF" w:rsidRDefault="007862F5"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w:t>
      </w:r>
      <w:r w:rsidR="00607CAF">
        <w:rPr>
          <w:rFonts w:ascii="Times New Roman" w:hAnsi="Times New Roman" w:cs="Times New Roman"/>
          <w:sz w:val="20"/>
          <w:szCs w:val="20"/>
          <w:lang w:val="es-ES"/>
        </w:rPr>
        <w:t>on 16 productos que se han ido mej</w:t>
      </w:r>
      <w:r w:rsidR="00607CAF">
        <w:rPr>
          <w:rFonts w:ascii="Times New Roman" w:hAnsi="Times New Roman" w:cs="Times New Roman"/>
          <w:sz w:val="20"/>
          <w:szCs w:val="20"/>
          <w:lang w:val="es-ES"/>
        </w:rPr>
        <w:t>o</w:t>
      </w:r>
      <w:r w:rsidR="00607CAF">
        <w:rPr>
          <w:rFonts w:ascii="Times New Roman" w:hAnsi="Times New Roman" w:cs="Times New Roman"/>
          <w:sz w:val="20"/>
          <w:szCs w:val="20"/>
          <w:lang w:val="es-ES"/>
        </w:rPr>
        <w:t>rando en la medida de los requerimientos de los beneficiarios</w:t>
      </w:r>
      <w:r>
        <w:rPr>
          <w:rFonts w:ascii="Times New Roman" w:hAnsi="Times New Roman" w:cs="Times New Roman"/>
          <w:sz w:val="20"/>
          <w:szCs w:val="20"/>
          <w:lang w:val="es-ES"/>
        </w:rPr>
        <w:t>,</w:t>
      </w:r>
      <w:r w:rsidR="00607CAF">
        <w:rPr>
          <w:rFonts w:ascii="Times New Roman" w:hAnsi="Times New Roman" w:cs="Times New Roman"/>
          <w:sz w:val="20"/>
          <w:szCs w:val="20"/>
          <w:lang w:val="es-ES"/>
        </w:rPr>
        <w:t xml:space="preserve"> que ha</w:t>
      </w:r>
      <w:r w:rsidR="005929B8">
        <w:rPr>
          <w:rFonts w:ascii="Times New Roman" w:hAnsi="Times New Roman" w:cs="Times New Roman"/>
          <w:sz w:val="20"/>
          <w:szCs w:val="20"/>
          <w:lang w:val="es-ES"/>
        </w:rPr>
        <w:t>n</w:t>
      </w:r>
      <w:r w:rsidR="00607CAF">
        <w:rPr>
          <w:rFonts w:ascii="Times New Roman" w:hAnsi="Times New Roman" w:cs="Times New Roman"/>
          <w:sz w:val="20"/>
          <w:szCs w:val="20"/>
          <w:lang w:val="es-ES"/>
        </w:rPr>
        <w:t xml:space="preserve"> sido distribuido</w:t>
      </w:r>
      <w:r w:rsidR="00C252FC">
        <w:rPr>
          <w:rFonts w:ascii="Times New Roman" w:hAnsi="Times New Roman" w:cs="Times New Roman"/>
          <w:sz w:val="20"/>
          <w:szCs w:val="20"/>
          <w:lang w:val="es-ES"/>
        </w:rPr>
        <w:t>s</w:t>
      </w:r>
      <w:r w:rsidR="00607CAF">
        <w:rPr>
          <w:rFonts w:ascii="Times New Roman" w:hAnsi="Times New Roman" w:cs="Times New Roman"/>
          <w:sz w:val="20"/>
          <w:szCs w:val="20"/>
          <w:lang w:val="es-ES"/>
        </w:rPr>
        <w:t xml:space="preserve"> por el personal del Ministerio de Desarrollo Humano y </w:t>
      </w:r>
      <w:r w:rsidR="007929A1">
        <w:rPr>
          <w:rFonts w:ascii="Times New Roman" w:hAnsi="Times New Roman" w:cs="Times New Roman"/>
          <w:sz w:val="20"/>
          <w:szCs w:val="20"/>
          <w:lang w:val="es-ES"/>
        </w:rPr>
        <w:t>Promoción</w:t>
      </w:r>
      <w:r w:rsidR="00607CAF">
        <w:rPr>
          <w:rFonts w:ascii="Times New Roman" w:hAnsi="Times New Roman" w:cs="Times New Roman"/>
          <w:sz w:val="20"/>
          <w:szCs w:val="20"/>
          <w:lang w:val="es-ES"/>
        </w:rPr>
        <w:t xml:space="preserve"> Social en el Gran San Juan, y en los </w:t>
      </w:r>
      <w:r>
        <w:rPr>
          <w:rFonts w:ascii="Times New Roman" w:hAnsi="Times New Roman" w:cs="Times New Roman"/>
          <w:sz w:val="20"/>
          <w:szCs w:val="20"/>
          <w:lang w:val="es-ES"/>
        </w:rPr>
        <w:t>D</w:t>
      </w:r>
      <w:r w:rsidR="00607CAF">
        <w:rPr>
          <w:rFonts w:ascii="Times New Roman" w:hAnsi="Times New Roman" w:cs="Times New Roman"/>
          <w:sz w:val="20"/>
          <w:szCs w:val="20"/>
          <w:lang w:val="es-ES"/>
        </w:rPr>
        <w:t>epartamentos alejados</w:t>
      </w:r>
      <w:r w:rsidR="00C252FC">
        <w:rPr>
          <w:rFonts w:ascii="Times New Roman" w:hAnsi="Times New Roman" w:cs="Times New Roman"/>
          <w:sz w:val="20"/>
          <w:szCs w:val="20"/>
          <w:lang w:val="es-ES"/>
        </w:rPr>
        <w:t>,</w:t>
      </w:r>
      <w:r w:rsidR="00607CAF">
        <w:rPr>
          <w:rFonts w:ascii="Times New Roman" w:hAnsi="Times New Roman" w:cs="Times New Roman"/>
          <w:sz w:val="20"/>
          <w:szCs w:val="20"/>
          <w:lang w:val="es-ES"/>
        </w:rPr>
        <w:t xml:space="preserve"> por los Municipios.</w:t>
      </w:r>
    </w:p>
    <w:p w:rsidR="00607CAF"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El </w:t>
      </w:r>
      <w:r w:rsidR="007862F5">
        <w:rPr>
          <w:rFonts w:ascii="Times New Roman" w:hAnsi="Times New Roman" w:cs="Times New Roman"/>
          <w:sz w:val="20"/>
          <w:szCs w:val="20"/>
          <w:lang w:val="es-ES"/>
        </w:rPr>
        <w:t>C</w:t>
      </w:r>
      <w:r>
        <w:rPr>
          <w:rFonts w:ascii="Times New Roman" w:hAnsi="Times New Roman" w:cs="Times New Roman"/>
          <w:sz w:val="20"/>
          <w:szCs w:val="20"/>
          <w:lang w:val="es-ES"/>
        </w:rPr>
        <w:t xml:space="preserve">onvenio que firmamos en julio le viene a complementar a la Provincia un aporte de $11.000.000 que se </w:t>
      </w:r>
      <w:r w:rsidR="007929A1">
        <w:rPr>
          <w:rFonts w:ascii="Times New Roman" w:hAnsi="Times New Roman" w:cs="Times New Roman"/>
          <w:sz w:val="20"/>
          <w:szCs w:val="20"/>
          <w:lang w:val="es-ES"/>
        </w:rPr>
        <w:t>desembolsó</w:t>
      </w:r>
      <w:r>
        <w:rPr>
          <w:rFonts w:ascii="Times New Roman" w:hAnsi="Times New Roman" w:cs="Times New Roman"/>
          <w:sz w:val="20"/>
          <w:szCs w:val="20"/>
          <w:lang w:val="es-ES"/>
        </w:rPr>
        <w:t xml:space="preserve"> en un solo pago, el cual tiene un único fin destinado a la generación de la compra de </w:t>
      </w:r>
      <w:r w:rsidR="007929A1">
        <w:rPr>
          <w:rFonts w:ascii="Times New Roman" w:hAnsi="Times New Roman" w:cs="Times New Roman"/>
          <w:sz w:val="20"/>
          <w:szCs w:val="20"/>
          <w:lang w:val="es-ES"/>
        </w:rPr>
        <w:t>módulos</w:t>
      </w:r>
      <w:r>
        <w:rPr>
          <w:rFonts w:ascii="Times New Roman" w:hAnsi="Times New Roman" w:cs="Times New Roman"/>
          <w:sz w:val="20"/>
          <w:szCs w:val="20"/>
          <w:lang w:val="es-ES"/>
        </w:rPr>
        <w:t xml:space="preserve"> aliment</w:t>
      </w:r>
      <w:r>
        <w:rPr>
          <w:rFonts w:ascii="Times New Roman" w:hAnsi="Times New Roman" w:cs="Times New Roman"/>
          <w:sz w:val="20"/>
          <w:szCs w:val="20"/>
          <w:lang w:val="es-ES"/>
        </w:rPr>
        <w:t>a</w:t>
      </w:r>
      <w:r>
        <w:rPr>
          <w:rFonts w:ascii="Times New Roman" w:hAnsi="Times New Roman" w:cs="Times New Roman"/>
          <w:sz w:val="20"/>
          <w:szCs w:val="20"/>
          <w:lang w:val="es-ES"/>
        </w:rPr>
        <w:t>rios.</w:t>
      </w:r>
    </w:p>
    <w:p w:rsidR="00607CAF"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este punto, me imagino que mi</w:t>
      </w:r>
      <w:r w:rsidR="00515A52">
        <w:rPr>
          <w:rFonts w:ascii="Times New Roman" w:hAnsi="Times New Roman" w:cs="Times New Roman"/>
          <w:sz w:val="20"/>
          <w:szCs w:val="20"/>
          <w:lang w:val="es-ES"/>
        </w:rPr>
        <w:t>s compañeros van a coincidir, quiero dar</w:t>
      </w:r>
      <w:r>
        <w:rPr>
          <w:rFonts w:ascii="Times New Roman" w:hAnsi="Times New Roman" w:cs="Times New Roman"/>
          <w:sz w:val="20"/>
          <w:szCs w:val="20"/>
          <w:lang w:val="es-ES"/>
        </w:rPr>
        <w:t xml:space="preserve"> un rec</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nocimiento a todo el personal del Ministerio de Desarrollo Humano y </w:t>
      </w:r>
      <w:r w:rsidR="007929A1">
        <w:rPr>
          <w:rFonts w:ascii="Times New Roman" w:hAnsi="Times New Roman" w:cs="Times New Roman"/>
          <w:sz w:val="20"/>
          <w:szCs w:val="20"/>
          <w:lang w:val="es-ES"/>
        </w:rPr>
        <w:t>Promoción</w:t>
      </w:r>
      <w:r>
        <w:rPr>
          <w:rFonts w:ascii="Times New Roman" w:hAnsi="Times New Roman" w:cs="Times New Roman"/>
          <w:sz w:val="20"/>
          <w:szCs w:val="20"/>
          <w:lang w:val="es-ES"/>
        </w:rPr>
        <w:t xml:space="preserve"> Social que desde el momento uno se puso a la par del pe</w:t>
      </w:r>
      <w:r>
        <w:rPr>
          <w:rFonts w:ascii="Times New Roman" w:hAnsi="Times New Roman" w:cs="Times New Roman"/>
          <w:sz w:val="20"/>
          <w:szCs w:val="20"/>
          <w:lang w:val="es-ES"/>
        </w:rPr>
        <w:t>r</w:t>
      </w:r>
      <w:r>
        <w:rPr>
          <w:rFonts w:ascii="Times New Roman" w:hAnsi="Times New Roman" w:cs="Times New Roman"/>
          <w:sz w:val="20"/>
          <w:szCs w:val="20"/>
          <w:lang w:val="es-ES"/>
        </w:rPr>
        <w:t>sonal de salud y de seguridad para poder cont</w:t>
      </w:r>
      <w:r>
        <w:rPr>
          <w:rFonts w:ascii="Times New Roman" w:hAnsi="Times New Roman" w:cs="Times New Roman"/>
          <w:sz w:val="20"/>
          <w:szCs w:val="20"/>
          <w:lang w:val="es-ES"/>
        </w:rPr>
        <w:t>e</w:t>
      </w:r>
      <w:r>
        <w:rPr>
          <w:rFonts w:ascii="Times New Roman" w:hAnsi="Times New Roman" w:cs="Times New Roman"/>
          <w:sz w:val="20"/>
          <w:szCs w:val="20"/>
          <w:lang w:val="es-ES"/>
        </w:rPr>
        <w:t>ner a todos y a cada uno de los sanjuaninos en la contención alimentaria y productos de limpieza cuando fue necesario para poder hacerle frente al virus que hoy nos está arrasando.</w:t>
      </w:r>
    </w:p>
    <w:p w:rsidR="00607CAF"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otro lado, señor Presidente, algunas otras cuestiones esenciales del Proyecto es que para ser beneficiario</w:t>
      </w:r>
      <w:r w:rsidR="00486066">
        <w:rPr>
          <w:rFonts w:ascii="Times New Roman" w:hAnsi="Times New Roman" w:cs="Times New Roman"/>
          <w:sz w:val="20"/>
          <w:szCs w:val="20"/>
          <w:lang w:val="es-ES"/>
        </w:rPr>
        <w:t>s</w:t>
      </w:r>
      <w:r>
        <w:rPr>
          <w:rFonts w:ascii="Times New Roman" w:hAnsi="Times New Roman" w:cs="Times New Roman"/>
          <w:sz w:val="20"/>
          <w:szCs w:val="20"/>
          <w:lang w:val="es-ES"/>
        </w:rPr>
        <w:t xml:space="preserve"> del Programa tienen que estar empadronados, y para ello, se requiere una ficha familiar con carácter de declaración jurada y documentación respaldatoria. No solo se tiene que acreditar la vulnerabilidad social y econ</w:t>
      </w:r>
      <w:r>
        <w:rPr>
          <w:rFonts w:ascii="Times New Roman" w:hAnsi="Times New Roman" w:cs="Times New Roman"/>
          <w:sz w:val="20"/>
          <w:szCs w:val="20"/>
          <w:lang w:val="es-ES"/>
        </w:rPr>
        <w:t>ó</w:t>
      </w:r>
      <w:r>
        <w:rPr>
          <w:rFonts w:ascii="Times New Roman" w:hAnsi="Times New Roman" w:cs="Times New Roman"/>
          <w:sz w:val="20"/>
          <w:szCs w:val="20"/>
          <w:lang w:val="es-ES"/>
        </w:rPr>
        <w:t xml:space="preserve">mica del beneficiario sino de su familia por medio de la </w:t>
      </w:r>
      <w:r w:rsidR="007929A1">
        <w:rPr>
          <w:rFonts w:ascii="Times New Roman" w:hAnsi="Times New Roman" w:cs="Times New Roman"/>
          <w:sz w:val="20"/>
          <w:szCs w:val="20"/>
          <w:lang w:val="es-ES"/>
        </w:rPr>
        <w:t>negativa</w:t>
      </w:r>
      <w:r>
        <w:rPr>
          <w:rFonts w:ascii="Times New Roman" w:hAnsi="Times New Roman" w:cs="Times New Roman"/>
          <w:sz w:val="20"/>
          <w:szCs w:val="20"/>
          <w:lang w:val="es-ES"/>
        </w:rPr>
        <w:t xml:space="preserve"> de</w:t>
      </w:r>
      <w:r w:rsidR="009F2C25">
        <w:rPr>
          <w:rFonts w:ascii="Times New Roman" w:hAnsi="Times New Roman" w:cs="Times New Roman"/>
          <w:sz w:val="20"/>
          <w:szCs w:val="20"/>
          <w:lang w:val="es-ES"/>
        </w:rPr>
        <w:t xml:space="preserve"> </w:t>
      </w:r>
      <w:r>
        <w:rPr>
          <w:rFonts w:ascii="Times New Roman" w:hAnsi="Times New Roman" w:cs="Times New Roman"/>
          <w:sz w:val="20"/>
          <w:szCs w:val="20"/>
          <w:lang w:val="es-ES"/>
        </w:rPr>
        <w:t>l</w:t>
      </w:r>
      <w:r w:rsidR="009F2C25">
        <w:rPr>
          <w:rFonts w:ascii="Times New Roman" w:hAnsi="Times New Roman" w:cs="Times New Roman"/>
          <w:sz w:val="20"/>
          <w:szCs w:val="20"/>
          <w:lang w:val="es-ES"/>
        </w:rPr>
        <w:t>a</w:t>
      </w:r>
      <w:r>
        <w:rPr>
          <w:rFonts w:ascii="Times New Roman" w:hAnsi="Times New Roman" w:cs="Times New Roman"/>
          <w:sz w:val="20"/>
          <w:szCs w:val="20"/>
          <w:lang w:val="es-ES"/>
        </w:rPr>
        <w:t xml:space="preserve"> ANSES</w:t>
      </w:r>
      <w:r w:rsidR="007862F5">
        <w:rPr>
          <w:rFonts w:ascii="Times New Roman" w:hAnsi="Times New Roman" w:cs="Times New Roman"/>
          <w:sz w:val="20"/>
          <w:szCs w:val="20"/>
          <w:lang w:val="es-ES"/>
        </w:rPr>
        <w:t>,</w:t>
      </w:r>
      <w:r>
        <w:rPr>
          <w:rFonts w:ascii="Times New Roman" w:hAnsi="Times New Roman" w:cs="Times New Roman"/>
          <w:sz w:val="20"/>
          <w:szCs w:val="20"/>
          <w:lang w:val="es-ES"/>
        </w:rPr>
        <w:t xml:space="preserve"> también del registro de recibos de sueldos, certificados m</w:t>
      </w:r>
      <w:r>
        <w:rPr>
          <w:rFonts w:ascii="Times New Roman" w:hAnsi="Times New Roman" w:cs="Times New Roman"/>
          <w:sz w:val="20"/>
          <w:szCs w:val="20"/>
          <w:lang w:val="es-ES"/>
        </w:rPr>
        <w:t>é</w:t>
      </w:r>
      <w:r>
        <w:rPr>
          <w:rFonts w:ascii="Times New Roman" w:hAnsi="Times New Roman" w:cs="Times New Roman"/>
          <w:sz w:val="20"/>
          <w:szCs w:val="20"/>
          <w:lang w:val="es-ES"/>
        </w:rPr>
        <w:t xml:space="preserve">dicos y sobre todo </w:t>
      </w:r>
      <w:r w:rsidR="00515A52">
        <w:rPr>
          <w:rFonts w:ascii="Times New Roman" w:hAnsi="Times New Roman" w:cs="Times New Roman"/>
          <w:sz w:val="20"/>
          <w:szCs w:val="20"/>
          <w:lang w:val="es-ES"/>
        </w:rPr>
        <w:t>del</w:t>
      </w:r>
      <w:r>
        <w:rPr>
          <w:rFonts w:ascii="Times New Roman" w:hAnsi="Times New Roman" w:cs="Times New Roman"/>
          <w:sz w:val="20"/>
          <w:szCs w:val="20"/>
          <w:lang w:val="es-ES"/>
        </w:rPr>
        <w:t xml:space="preserve"> reconocimiento por m</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dio del Ministerio de Salud de la </w:t>
      </w:r>
      <w:r w:rsidR="007929A1">
        <w:rPr>
          <w:rFonts w:ascii="Times New Roman" w:hAnsi="Times New Roman" w:cs="Times New Roman"/>
          <w:sz w:val="20"/>
          <w:szCs w:val="20"/>
          <w:lang w:val="es-ES"/>
        </w:rPr>
        <w:t>Nación</w:t>
      </w:r>
      <w:r>
        <w:rPr>
          <w:rFonts w:ascii="Times New Roman" w:hAnsi="Times New Roman" w:cs="Times New Roman"/>
          <w:sz w:val="20"/>
          <w:szCs w:val="20"/>
          <w:lang w:val="es-ES"/>
        </w:rPr>
        <w:t xml:space="preserve"> de la enfermedad.</w:t>
      </w:r>
    </w:p>
    <w:p w:rsidR="00607CAF"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Ahora bien, como se da el alta, también se da la baja cuando se advierte </w:t>
      </w:r>
      <w:r w:rsidR="007929A1">
        <w:rPr>
          <w:rFonts w:ascii="Times New Roman" w:hAnsi="Times New Roman" w:cs="Times New Roman"/>
          <w:sz w:val="20"/>
          <w:szCs w:val="20"/>
          <w:lang w:val="es-ES"/>
        </w:rPr>
        <w:t>el alta</w:t>
      </w:r>
      <w:r>
        <w:rPr>
          <w:rFonts w:ascii="Times New Roman" w:hAnsi="Times New Roman" w:cs="Times New Roman"/>
          <w:sz w:val="20"/>
          <w:szCs w:val="20"/>
          <w:lang w:val="es-ES"/>
        </w:rPr>
        <w:t xml:space="preserve"> en una obra social o los cambios de las condiciones socioeconómica</w:t>
      </w:r>
      <w:r w:rsidR="00C252FC">
        <w:rPr>
          <w:rFonts w:ascii="Times New Roman" w:hAnsi="Times New Roman" w:cs="Times New Roman"/>
          <w:sz w:val="20"/>
          <w:szCs w:val="20"/>
          <w:lang w:val="es-ES"/>
        </w:rPr>
        <w:t>s</w:t>
      </w:r>
      <w:r>
        <w:rPr>
          <w:rFonts w:ascii="Times New Roman" w:hAnsi="Times New Roman" w:cs="Times New Roman"/>
          <w:sz w:val="20"/>
          <w:szCs w:val="20"/>
          <w:lang w:val="es-ES"/>
        </w:rPr>
        <w:t xml:space="preserve"> de la familia.</w:t>
      </w:r>
    </w:p>
    <w:p w:rsidR="00607CAF" w:rsidRDefault="00607CAF"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 xml:space="preserve">Por </w:t>
      </w:r>
      <w:r w:rsidR="00305A69">
        <w:rPr>
          <w:rFonts w:ascii="Times New Roman" w:hAnsi="Times New Roman" w:cs="Times New Roman"/>
          <w:sz w:val="20"/>
          <w:szCs w:val="20"/>
          <w:lang w:val="es-ES"/>
        </w:rPr>
        <w:t>ú</w:t>
      </w:r>
      <w:r>
        <w:rPr>
          <w:rFonts w:ascii="Times New Roman" w:hAnsi="Times New Roman" w:cs="Times New Roman"/>
          <w:sz w:val="20"/>
          <w:szCs w:val="20"/>
          <w:lang w:val="es-ES"/>
        </w:rPr>
        <w:t>ltimo</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quiero remarcar otra de las medidas del </w:t>
      </w:r>
      <w:r w:rsidR="00305A69">
        <w:rPr>
          <w:rFonts w:ascii="Times New Roman" w:hAnsi="Times New Roman" w:cs="Times New Roman"/>
          <w:sz w:val="20"/>
          <w:szCs w:val="20"/>
          <w:lang w:val="es-ES"/>
        </w:rPr>
        <w:t>P</w:t>
      </w:r>
      <w:r>
        <w:rPr>
          <w:rFonts w:ascii="Times New Roman" w:hAnsi="Times New Roman" w:cs="Times New Roman"/>
          <w:sz w:val="20"/>
          <w:szCs w:val="20"/>
          <w:lang w:val="es-ES"/>
        </w:rPr>
        <w:t xml:space="preserve">lan Argentina </w:t>
      </w:r>
      <w:r w:rsidR="00305A69">
        <w:rPr>
          <w:rFonts w:ascii="Times New Roman" w:hAnsi="Times New Roman" w:cs="Times New Roman"/>
          <w:sz w:val="20"/>
          <w:szCs w:val="20"/>
          <w:lang w:val="es-ES"/>
        </w:rPr>
        <w:t>C</w:t>
      </w:r>
      <w:r>
        <w:rPr>
          <w:rFonts w:ascii="Times New Roman" w:hAnsi="Times New Roman" w:cs="Times New Roman"/>
          <w:sz w:val="20"/>
          <w:szCs w:val="20"/>
          <w:lang w:val="es-ES"/>
        </w:rPr>
        <w:t>ontra el Hambre</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que creo que ha sido indispensable para la </w:t>
      </w:r>
      <w:r w:rsidR="007929A1">
        <w:rPr>
          <w:rFonts w:ascii="Times New Roman" w:hAnsi="Times New Roman" w:cs="Times New Roman"/>
          <w:sz w:val="20"/>
          <w:szCs w:val="20"/>
          <w:lang w:val="es-ES"/>
        </w:rPr>
        <w:t>Pr</w:t>
      </w:r>
      <w:r w:rsidR="007929A1">
        <w:rPr>
          <w:rFonts w:ascii="Times New Roman" w:hAnsi="Times New Roman" w:cs="Times New Roman"/>
          <w:sz w:val="20"/>
          <w:szCs w:val="20"/>
          <w:lang w:val="es-ES"/>
        </w:rPr>
        <w:t>o</w:t>
      </w:r>
      <w:r w:rsidR="007929A1">
        <w:rPr>
          <w:rFonts w:ascii="Times New Roman" w:hAnsi="Times New Roman" w:cs="Times New Roman"/>
          <w:sz w:val="20"/>
          <w:szCs w:val="20"/>
          <w:lang w:val="es-ES"/>
        </w:rPr>
        <w:t>vincia</w:t>
      </w:r>
      <w:r>
        <w:rPr>
          <w:rFonts w:ascii="Times New Roman" w:hAnsi="Times New Roman" w:cs="Times New Roman"/>
          <w:sz w:val="20"/>
          <w:szCs w:val="20"/>
          <w:lang w:val="es-ES"/>
        </w:rPr>
        <w:t xml:space="preserve"> y trascendental para los sanjuaninos y argentinos</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que fue la </w:t>
      </w:r>
      <w:r w:rsidR="00C252FC">
        <w:rPr>
          <w:rFonts w:ascii="Times New Roman" w:hAnsi="Times New Roman" w:cs="Times New Roman"/>
          <w:sz w:val="20"/>
          <w:szCs w:val="20"/>
          <w:lang w:val="es-ES"/>
        </w:rPr>
        <w:t>T</w:t>
      </w:r>
      <w:r>
        <w:rPr>
          <w:rFonts w:ascii="Times New Roman" w:hAnsi="Times New Roman" w:cs="Times New Roman"/>
          <w:sz w:val="20"/>
          <w:szCs w:val="20"/>
          <w:lang w:val="es-ES"/>
        </w:rPr>
        <w:t xml:space="preserve">arjeta </w:t>
      </w:r>
      <w:r w:rsidR="00C252FC">
        <w:rPr>
          <w:rFonts w:ascii="Times New Roman" w:hAnsi="Times New Roman" w:cs="Times New Roman"/>
          <w:sz w:val="20"/>
          <w:szCs w:val="20"/>
          <w:lang w:val="es-ES"/>
        </w:rPr>
        <w:t>A</w:t>
      </w:r>
      <w:r>
        <w:rPr>
          <w:rFonts w:ascii="Times New Roman" w:hAnsi="Times New Roman" w:cs="Times New Roman"/>
          <w:sz w:val="20"/>
          <w:szCs w:val="20"/>
          <w:lang w:val="es-ES"/>
        </w:rPr>
        <w:t xml:space="preserve">limentar, que hoy </w:t>
      </w:r>
      <w:r w:rsidR="007929A1">
        <w:rPr>
          <w:rFonts w:ascii="Times New Roman" w:hAnsi="Times New Roman" w:cs="Times New Roman"/>
          <w:sz w:val="20"/>
          <w:szCs w:val="20"/>
          <w:lang w:val="es-ES"/>
        </w:rPr>
        <w:t>beneficia</w:t>
      </w:r>
      <w:r>
        <w:rPr>
          <w:rFonts w:ascii="Times New Roman" w:hAnsi="Times New Roman" w:cs="Times New Roman"/>
          <w:sz w:val="20"/>
          <w:szCs w:val="20"/>
          <w:lang w:val="es-ES"/>
        </w:rPr>
        <w:t xml:space="preserve"> a </w:t>
      </w:r>
      <w:r w:rsidR="00515A52">
        <w:rPr>
          <w:rFonts w:ascii="Times New Roman" w:hAnsi="Times New Roman" w:cs="Times New Roman"/>
          <w:sz w:val="20"/>
          <w:szCs w:val="20"/>
          <w:lang w:val="es-ES"/>
        </w:rPr>
        <w:t>más</w:t>
      </w:r>
      <w:r>
        <w:rPr>
          <w:rFonts w:ascii="Times New Roman" w:hAnsi="Times New Roman" w:cs="Times New Roman"/>
          <w:sz w:val="20"/>
          <w:szCs w:val="20"/>
          <w:lang w:val="es-ES"/>
        </w:rPr>
        <w:t xml:space="preserve"> de 34.000 sanjuaninos</w:t>
      </w:r>
      <w:r w:rsidR="009F2C25">
        <w:rPr>
          <w:rFonts w:ascii="Times New Roman" w:hAnsi="Times New Roman" w:cs="Times New Roman"/>
          <w:sz w:val="20"/>
          <w:szCs w:val="20"/>
          <w:lang w:val="es-ES"/>
        </w:rPr>
        <w:t>,</w:t>
      </w:r>
      <w:r>
        <w:rPr>
          <w:rFonts w:ascii="Times New Roman" w:hAnsi="Times New Roman" w:cs="Times New Roman"/>
          <w:sz w:val="20"/>
          <w:szCs w:val="20"/>
          <w:lang w:val="es-ES"/>
        </w:rPr>
        <w:t xml:space="preserve"> y que </w:t>
      </w:r>
      <w:r w:rsidR="00C252FC">
        <w:rPr>
          <w:rFonts w:ascii="Times New Roman" w:hAnsi="Times New Roman" w:cs="Times New Roman"/>
          <w:sz w:val="20"/>
          <w:szCs w:val="20"/>
          <w:lang w:val="es-ES"/>
        </w:rPr>
        <w:t>h</w:t>
      </w:r>
      <w:r>
        <w:rPr>
          <w:rFonts w:ascii="Times New Roman" w:hAnsi="Times New Roman" w:cs="Times New Roman"/>
          <w:sz w:val="20"/>
          <w:szCs w:val="20"/>
          <w:lang w:val="es-ES"/>
        </w:rPr>
        <w:t>a generado a la Provincia la inyección de $1.300.000.000 no solo para los sanjuaninos sino para el mercado interno y resaltar las pal</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bras del </w:t>
      </w:r>
      <w:r w:rsidR="007929A1">
        <w:rPr>
          <w:rFonts w:ascii="Times New Roman" w:hAnsi="Times New Roman" w:cs="Times New Roman"/>
          <w:sz w:val="20"/>
          <w:szCs w:val="20"/>
          <w:lang w:val="es-ES"/>
        </w:rPr>
        <w:t>Presidente</w:t>
      </w:r>
      <w:r>
        <w:rPr>
          <w:rFonts w:ascii="Times New Roman" w:hAnsi="Times New Roman" w:cs="Times New Roman"/>
          <w:sz w:val="20"/>
          <w:szCs w:val="20"/>
          <w:lang w:val="es-ES"/>
        </w:rPr>
        <w:t xml:space="preserve"> de la </w:t>
      </w:r>
      <w:r w:rsidR="007929A1">
        <w:rPr>
          <w:rFonts w:ascii="Times New Roman" w:hAnsi="Times New Roman" w:cs="Times New Roman"/>
          <w:sz w:val="20"/>
          <w:szCs w:val="20"/>
          <w:lang w:val="es-ES"/>
        </w:rPr>
        <w:t>Nación</w:t>
      </w:r>
      <w:r>
        <w:rPr>
          <w:rFonts w:ascii="Times New Roman" w:hAnsi="Times New Roman" w:cs="Times New Roman"/>
          <w:sz w:val="20"/>
          <w:szCs w:val="20"/>
          <w:lang w:val="es-ES"/>
        </w:rPr>
        <w:t xml:space="preserve"> cuando inaug</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ró las </w:t>
      </w:r>
      <w:r w:rsidR="00305A69">
        <w:rPr>
          <w:rFonts w:ascii="Times New Roman" w:hAnsi="Times New Roman" w:cs="Times New Roman"/>
          <w:sz w:val="20"/>
          <w:szCs w:val="20"/>
          <w:lang w:val="es-ES"/>
        </w:rPr>
        <w:t>s</w:t>
      </w:r>
      <w:r>
        <w:rPr>
          <w:rFonts w:ascii="Times New Roman" w:hAnsi="Times New Roman" w:cs="Times New Roman"/>
          <w:sz w:val="20"/>
          <w:szCs w:val="20"/>
          <w:lang w:val="es-ES"/>
        </w:rPr>
        <w:t xml:space="preserve">esiones </w:t>
      </w:r>
      <w:r w:rsidR="00305A69">
        <w:rPr>
          <w:rFonts w:ascii="Times New Roman" w:hAnsi="Times New Roman" w:cs="Times New Roman"/>
          <w:sz w:val="20"/>
          <w:szCs w:val="20"/>
          <w:lang w:val="es-ES"/>
        </w:rPr>
        <w:t>l</w:t>
      </w:r>
      <w:r w:rsidR="007929A1">
        <w:rPr>
          <w:rFonts w:ascii="Times New Roman" w:hAnsi="Times New Roman" w:cs="Times New Roman"/>
          <w:sz w:val="20"/>
          <w:szCs w:val="20"/>
          <w:lang w:val="es-ES"/>
        </w:rPr>
        <w:t>egislativas</w:t>
      </w:r>
      <w:r>
        <w:rPr>
          <w:rFonts w:ascii="Times New Roman" w:hAnsi="Times New Roman" w:cs="Times New Roman"/>
          <w:sz w:val="20"/>
          <w:szCs w:val="20"/>
          <w:lang w:val="es-ES"/>
        </w:rPr>
        <w:t xml:space="preserve"> en el </w:t>
      </w:r>
      <w:r w:rsidR="00305A69">
        <w:rPr>
          <w:rFonts w:ascii="Times New Roman" w:hAnsi="Times New Roman" w:cs="Times New Roman"/>
          <w:sz w:val="20"/>
          <w:szCs w:val="20"/>
          <w:lang w:val="es-ES"/>
        </w:rPr>
        <w:t>C</w:t>
      </w:r>
      <w:r>
        <w:rPr>
          <w:rFonts w:ascii="Times New Roman" w:hAnsi="Times New Roman" w:cs="Times New Roman"/>
          <w:sz w:val="20"/>
          <w:szCs w:val="20"/>
          <w:lang w:val="es-ES"/>
        </w:rPr>
        <w:t xml:space="preserve">ongreso de la </w:t>
      </w:r>
      <w:r w:rsidR="00305A69">
        <w:rPr>
          <w:rFonts w:ascii="Times New Roman" w:hAnsi="Times New Roman" w:cs="Times New Roman"/>
          <w:sz w:val="20"/>
          <w:szCs w:val="20"/>
          <w:lang w:val="es-ES"/>
        </w:rPr>
        <w:t>N</w:t>
      </w:r>
      <w:r>
        <w:rPr>
          <w:rFonts w:ascii="Times New Roman" w:hAnsi="Times New Roman" w:cs="Times New Roman"/>
          <w:sz w:val="20"/>
          <w:szCs w:val="20"/>
          <w:lang w:val="es-ES"/>
        </w:rPr>
        <w:t xml:space="preserve">ación que lanzó el </w:t>
      </w:r>
      <w:r w:rsidR="00305A69">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305A69">
        <w:rPr>
          <w:rFonts w:ascii="Times New Roman" w:hAnsi="Times New Roman" w:cs="Times New Roman"/>
          <w:sz w:val="20"/>
          <w:szCs w:val="20"/>
          <w:lang w:val="es-ES"/>
        </w:rPr>
        <w:t>A</w:t>
      </w:r>
      <w:r>
        <w:rPr>
          <w:rFonts w:ascii="Times New Roman" w:hAnsi="Times New Roman" w:cs="Times New Roman"/>
          <w:sz w:val="20"/>
          <w:szCs w:val="20"/>
          <w:lang w:val="es-ES"/>
        </w:rPr>
        <w:t xml:space="preserve">rgentina </w:t>
      </w:r>
      <w:r w:rsidR="00305A69">
        <w:rPr>
          <w:rFonts w:ascii="Times New Roman" w:hAnsi="Times New Roman" w:cs="Times New Roman"/>
          <w:sz w:val="20"/>
          <w:szCs w:val="20"/>
          <w:lang w:val="es-ES"/>
        </w:rPr>
        <w:t>C</w:t>
      </w:r>
      <w:r>
        <w:rPr>
          <w:rFonts w:ascii="Times New Roman" w:hAnsi="Times New Roman" w:cs="Times New Roman"/>
          <w:sz w:val="20"/>
          <w:szCs w:val="20"/>
          <w:lang w:val="es-ES"/>
        </w:rPr>
        <w:t xml:space="preserve">ontra el </w:t>
      </w:r>
      <w:r w:rsidR="00305A69">
        <w:rPr>
          <w:rFonts w:ascii="Times New Roman" w:hAnsi="Times New Roman" w:cs="Times New Roman"/>
          <w:sz w:val="20"/>
          <w:szCs w:val="20"/>
          <w:lang w:val="es-ES"/>
        </w:rPr>
        <w:t>H</w:t>
      </w:r>
      <w:r>
        <w:rPr>
          <w:rFonts w:ascii="Times New Roman" w:hAnsi="Times New Roman" w:cs="Times New Roman"/>
          <w:sz w:val="20"/>
          <w:szCs w:val="20"/>
          <w:lang w:val="es-ES"/>
        </w:rPr>
        <w:t>ambre</w:t>
      </w:r>
      <w:r w:rsidR="00515A52">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 dijo que </w:t>
      </w:r>
      <w:r w:rsidR="007929A1">
        <w:rPr>
          <w:rFonts w:ascii="Times New Roman" w:hAnsi="Times New Roman" w:cs="Times New Roman"/>
          <w:sz w:val="20"/>
          <w:szCs w:val="20"/>
          <w:lang w:val="es-ES"/>
        </w:rPr>
        <w:t>la lucha contra el hambre debía ser una prioridad</w:t>
      </w:r>
      <w:r w:rsidR="00C252FC">
        <w:rPr>
          <w:rFonts w:ascii="Times New Roman" w:hAnsi="Times New Roman" w:cs="Times New Roman"/>
          <w:sz w:val="20"/>
          <w:szCs w:val="20"/>
          <w:lang w:val="es-ES"/>
        </w:rPr>
        <w:t>,</w:t>
      </w:r>
      <w:r w:rsidR="007929A1">
        <w:rPr>
          <w:rFonts w:ascii="Times New Roman" w:hAnsi="Times New Roman" w:cs="Times New Roman"/>
          <w:sz w:val="20"/>
          <w:szCs w:val="20"/>
          <w:lang w:val="es-ES"/>
        </w:rPr>
        <w:t xml:space="preserve"> porque comer no es un privilegio sino que es un derecho, reconociendo y garantizando el </w:t>
      </w:r>
      <w:r w:rsidR="00BA4EFD">
        <w:rPr>
          <w:rFonts w:ascii="Times New Roman" w:hAnsi="Times New Roman" w:cs="Times New Roman"/>
          <w:sz w:val="20"/>
          <w:szCs w:val="20"/>
          <w:lang w:val="es-ES"/>
        </w:rPr>
        <w:t>derecho</w:t>
      </w:r>
      <w:r w:rsidR="007929A1">
        <w:rPr>
          <w:rFonts w:ascii="Times New Roman" w:hAnsi="Times New Roman" w:cs="Times New Roman"/>
          <w:sz w:val="20"/>
          <w:szCs w:val="20"/>
          <w:lang w:val="es-ES"/>
        </w:rPr>
        <w:t xml:space="preserve"> a la </w:t>
      </w:r>
      <w:r w:rsidR="00BA4EFD">
        <w:rPr>
          <w:rFonts w:ascii="Times New Roman" w:hAnsi="Times New Roman" w:cs="Times New Roman"/>
          <w:sz w:val="20"/>
          <w:szCs w:val="20"/>
          <w:lang w:val="es-ES"/>
        </w:rPr>
        <w:t>alimentación</w:t>
      </w:r>
      <w:r w:rsidR="007929A1">
        <w:rPr>
          <w:rFonts w:ascii="Times New Roman" w:hAnsi="Times New Roman" w:cs="Times New Roman"/>
          <w:sz w:val="20"/>
          <w:szCs w:val="20"/>
          <w:lang w:val="es-ES"/>
        </w:rPr>
        <w:t xml:space="preserve"> de forma permanente y prioritaria</w:t>
      </w:r>
      <w:r w:rsidR="009F2C25">
        <w:rPr>
          <w:rFonts w:ascii="Times New Roman" w:hAnsi="Times New Roman" w:cs="Times New Roman"/>
          <w:sz w:val="20"/>
          <w:szCs w:val="20"/>
          <w:lang w:val="es-ES"/>
        </w:rPr>
        <w:t>,</w:t>
      </w:r>
      <w:r w:rsidR="007929A1">
        <w:rPr>
          <w:rFonts w:ascii="Times New Roman" w:hAnsi="Times New Roman" w:cs="Times New Roman"/>
          <w:sz w:val="20"/>
          <w:szCs w:val="20"/>
          <w:lang w:val="es-ES"/>
        </w:rPr>
        <w:t xml:space="preserve"> no solo frente a la emergencia alimentaria sino nutricional.</w:t>
      </w:r>
    </w:p>
    <w:p w:rsidR="007929A1" w:rsidRDefault="007929A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Por ello, programas como este que venimos a aprobar y que generan políticas, no solo nacionales sino provinciales que son int</w:t>
      </w:r>
      <w:r>
        <w:rPr>
          <w:rFonts w:ascii="Times New Roman" w:hAnsi="Times New Roman" w:cs="Times New Roman"/>
          <w:sz w:val="20"/>
          <w:szCs w:val="20"/>
          <w:lang w:val="es-ES"/>
        </w:rPr>
        <w:t>e</w:t>
      </w:r>
      <w:r>
        <w:rPr>
          <w:rFonts w:ascii="Times New Roman" w:hAnsi="Times New Roman" w:cs="Times New Roman"/>
          <w:sz w:val="20"/>
          <w:szCs w:val="20"/>
          <w:lang w:val="es-ES"/>
        </w:rPr>
        <w:t>grales para toda la sociedad, creo que vale la pena aprobarlas y son dignas de reconocer. Pido a mis compañeros que acompañen con su voto.</w:t>
      </w:r>
    </w:p>
    <w:p w:rsidR="007929A1" w:rsidRDefault="007929A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515A52" w:rsidRDefault="007929A1" w:rsidP="00515DDA">
      <w:pPr>
        <w:spacing w:after="0" w:line="312" w:lineRule="auto"/>
        <w:jc w:val="both"/>
        <w:rPr>
          <w:rFonts w:ascii="Times New Roman" w:hAnsi="Times New Roman" w:cs="Times New Roman"/>
          <w:sz w:val="20"/>
          <w:szCs w:val="20"/>
          <w:lang w:val="es-ES"/>
        </w:rPr>
      </w:pPr>
      <w:r w:rsidRPr="007929A1">
        <w:rPr>
          <w:rFonts w:ascii="Times New Roman" w:hAnsi="Times New Roman" w:cs="Times New Roman"/>
          <w:b/>
          <w:bCs/>
          <w:lang w:val="es-ES"/>
        </w:rPr>
        <w:t>Sr Presidente (Cabello).-</w:t>
      </w:r>
      <w:r>
        <w:rPr>
          <w:rFonts w:ascii="Times New Roman" w:hAnsi="Times New Roman" w:cs="Times New Roman"/>
          <w:sz w:val="20"/>
          <w:szCs w:val="20"/>
          <w:lang w:val="es-ES"/>
        </w:rPr>
        <w:t xml:space="preserve"> No habiendo </w:t>
      </w:r>
      <w:r w:rsidR="00515A52">
        <w:rPr>
          <w:rFonts w:ascii="Times New Roman" w:hAnsi="Times New Roman" w:cs="Times New Roman"/>
          <w:sz w:val="20"/>
          <w:szCs w:val="20"/>
          <w:lang w:val="es-ES"/>
        </w:rPr>
        <w:t>más</w:t>
      </w:r>
      <w:r>
        <w:rPr>
          <w:rFonts w:ascii="Times New Roman" w:hAnsi="Times New Roman" w:cs="Times New Roman"/>
          <w:sz w:val="20"/>
          <w:szCs w:val="20"/>
          <w:lang w:val="es-ES"/>
        </w:rPr>
        <w:t xml:space="preserve"> diputados que hagan uso de la palabra, se pone en consideración el </w:t>
      </w:r>
      <w:r w:rsidR="00305A69">
        <w:rPr>
          <w:rFonts w:ascii="Times New Roman" w:hAnsi="Times New Roman" w:cs="Times New Roman"/>
          <w:sz w:val="20"/>
          <w:szCs w:val="20"/>
          <w:lang w:val="es-ES"/>
        </w:rPr>
        <w:t>P</w:t>
      </w:r>
      <w:r>
        <w:rPr>
          <w:rFonts w:ascii="Times New Roman" w:hAnsi="Times New Roman" w:cs="Times New Roman"/>
          <w:sz w:val="20"/>
          <w:szCs w:val="20"/>
          <w:lang w:val="es-ES"/>
        </w:rPr>
        <w:t>royecto</w:t>
      </w:r>
      <w:r w:rsidR="00305A69">
        <w:rPr>
          <w:rFonts w:ascii="Times New Roman" w:hAnsi="Times New Roman" w:cs="Times New Roman"/>
          <w:sz w:val="20"/>
          <w:szCs w:val="20"/>
          <w:lang w:val="es-ES"/>
        </w:rPr>
        <w:t>, en general y en particular</w:t>
      </w:r>
      <w:r>
        <w:rPr>
          <w:rFonts w:ascii="Times New Roman" w:hAnsi="Times New Roman" w:cs="Times New Roman"/>
          <w:sz w:val="20"/>
          <w:szCs w:val="20"/>
          <w:lang w:val="es-ES"/>
        </w:rPr>
        <w:t xml:space="preserve">. </w:t>
      </w:r>
    </w:p>
    <w:p w:rsidR="007929A1" w:rsidRDefault="007929A1"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Los que estén por la afirmativa sirvan marcar su voto.</w:t>
      </w:r>
    </w:p>
    <w:p w:rsidR="007929A1" w:rsidRDefault="007929A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7929A1" w:rsidRDefault="007929A1" w:rsidP="00515DDA">
      <w:pPr>
        <w:spacing w:after="0" w:line="312" w:lineRule="auto"/>
        <w:jc w:val="both"/>
        <w:rPr>
          <w:rFonts w:ascii="Times New Roman" w:hAnsi="Times New Roman" w:cs="Times New Roman"/>
          <w:sz w:val="20"/>
          <w:szCs w:val="20"/>
          <w:lang w:val="es-ES"/>
        </w:rPr>
      </w:pPr>
    </w:p>
    <w:p w:rsidR="007929A1" w:rsidRDefault="007929A1" w:rsidP="00515DD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7929A1" w:rsidRDefault="007929A1" w:rsidP="00515DDA">
      <w:pPr>
        <w:spacing w:after="0" w:line="312" w:lineRule="auto"/>
        <w:rPr>
          <w:rFonts w:ascii="Times New Roman" w:hAnsi="Times New Roman" w:cs="Times New Roman"/>
          <w:sz w:val="20"/>
          <w:szCs w:val="20"/>
          <w:lang w:val="es-ES"/>
        </w:rPr>
      </w:pPr>
    </w:p>
    <w:p w:rsidR="00C252FC" w:rsidRDefault="007929A1"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sancionado con fuerza de</w:t>
      </w:r>
      <w:r w:rsidR="00C252FC">
        <w:rPr>
          <w:rFonts w:ascii="Times New Roman" w:hAnsi="Times New Roman" w:cs="Times New Roman"/>
          <w:sz w:val="20"/>
          <w:szCs w:val="20"/>
          <w:lang w:val="es-ES"/>
        </w:rPr>
        <w:t xml:space="preserve"> Ley.</w:t>
      </w:r>
    </w:p>
    <w:p w:rsidR="007929A1" w:rsidRDefault="007929A1"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Pasamos al tratamiento del Asunto IV de Despachos de </w:t>
      </w:r>
      <w:r w:rsidR="00BA4EFD">
        <w:rPr>
          <w:rFonts w:ascii="Times New Roman" w:hAnsi="Times New Roman" w:cs="Times New Roman"/>
          <w:sz w:val="20"/>
          <w:szCs w:val="20"/>
          <w:lang w:val="es-ES"/>
        </w:rPr>
        <w:t>Comisión</w:t>
      </w:r>
      <w:r>
        <w:rPr>
          <w:rFonts w:ascii="Times New Roman" w:hAnsi="Times New Roman" w:cs="Times New Roman"/>
          <w:sz w:val="20"/>
          <w:szCs w:val="20"/>
          <w:lang w:val="es-ES"/>
        </w:rPr>
        <w:t>.</w:t>
      </w:r>
    </w:p>
    <w:p w:rsidR="007929A1" w:rsidRDefault="00BA4EFD" w:rsidP="00515DDA">
      <w:pPr>
        <w:spacing w:after="0" w:line="312" w:lineRule="auto"/>
        <w:jc w:val="both"/>
        <w:rPr>
          <w:rFonts w:ascii="Times New Roman" w:hAnsi="Times New Roman" w:cs="Times New Roman"/>
          <w:sz w:val="20"/>
          <w:szCs w:val="20"/>
          <w:lang w:val="es-ES"/>
        </w:rPr>
      </w:pPr>
      <w:r w:rsidRPr="00BA4EFD">
        <w:rPr>
          <w:rFonts w:ascii="Times New Roman" w:hAnsi="Times New Roman" w:cs="Times New Roman"/>
          <w:b/>
          <w:bCs/>
          <w:lang w:val="es-ES"/>
        </w:rPr>
        <w:t>Sra. Seva.-</w:t>
      </w:r>
      <w:r w:rsidRPr="00BA4EFD">
        <w:rPr>
          <w:rFonts w:ascii="Times New Roman" w:hAnsi="Times New Roman" w:cs="Times New Roman"/>
          <w:lang w:val="es-ES"/>
        </w:rPr>
        <w:t xml:space="preserve"> </w:t>
      </w:r>
      <w:r>
        <w:rPr>
          <w:rFonts w:ascii="Times New Roman" w:hAnsi="Times New Roman" w:cs="Times New Roman"/>
          <w:sz w:val="20"/>
          <w:szCs w:val="20"/>
          <w:lang w:val="es-ES"/>
        </w:rPr>
        <w:t>Pido la palabra.</w:t>
      </w:r>
    </w:p>
    <w:p w:rsidR="00C252FC" w:rsidRDefault="00BA4EFD"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el </w:t>
      </w:r>
      <w:r w:rsidR="00305A69">
        <w:rPr>
          <w:rFonts w:ascii="Times New Roman" w:hAnsi="Times New Roman" w:cs="Times New Roman"/>
          <w:sz w:val="20"/>
          <w:szCs w:val="20"/>
          <w:lang w:val="es-ES"/>
        </w:rPr>
        <w:t>Asunto IV</w:t>
      </w:r>
      <w:r>
        <w:rPr>
          <w:rFonts w:ascii="Times New Roman" w:hAnsi="Times New Roman" w:cs="Times New Roman"/>
          <w:sz w:val="20"/>
          <w:szCs w:val="20"/>
          <w:lang w:val="es-ES"/>
        </w:rPr>
        <w:t xml:space="preserve"> también tiene que ver con el Mensaje Nº109, enviado por el Poder Ejecutivo, que ingresa a la Cámara bajo el Expediente Nº</w:t>
      </w:r>
      <w:r w:rsidR="00486066">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2307. </w:t>
      </w:r>
    </w:p>
    <w:p w:rsidR="00BA4EFD" w:rsidRDefault="00BA4EFD"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En el mismo sentido que hemos apr</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bado el punto anterior y </w:t>
      </w:r>
      <w:r w:rsidR="00C252FC">
        <w:rPr>
          <w:rFonts w:ascii="Times New Roman" w:hAnsi="Times New Roman" w:cs="Times New Roman"/>
          <w:sz w:val="20"/>
          <w:szCs w:val="20"/>
          <w:lang w:val="es-ES"/>
        </w:rPr>
        <w:t xml:space="preserve">al </w:t>
      </w:r>
      <w:r>
        <w:rPr>
          <w:rFonts w:ascii="Times New Roman" w:hAnsi="Times New Roman" w:cs="Times New Roman"/>
          <w:sz w:val="20"/>
          <w:szCs w:val="20"/>
          <w:lang w:val="es-ES"/>
        </w:rPr>
        <w:t>que se ha referido también la diputada Peñaloza, en este caso, este Convenio es suscripto entre la Secretaría de</w:t>
      </w:r>
      <w:r w:rsidR="00305A69">
        <w:rPr>
          <w:rFonts w:ascii="Times New Roman" w:hAnsi="Times New Roman" w:cs="Times New Roman"/>
          <w:sz w:val="20"/>
          <w:szCs w:val="20"/>
          <w:lang w:val="es-ES"/>
        </w:rPr>
        <w:t xml:space="preserve"> Gobierno </w:t>
      </w:r>
      <w:r>
        <w:rPr>
          <w:rFonts w:ascii="Times New Roman" w:hAnsi="Times New Roman" w:cs="Times New Roman"/>
          <w:sz w:val="20"/>
          <w:szCs w:val="20"/>
          <w:lang w:val="es-ES"/>
        </w:rPr>
        <w:t>de Salud de la Nación y el Ministerio de Salud P</w:t>
      </w:r>
      <w:r w:rsidR="00305A69">
        <w:rPr>
          <w:rFonts w:ascii="Times New Roman" w:hAnsi="Times New Roman" w:cs="Times New Roman"/>
          <w:sz w:val="20"/>
          <w:szCs w:val="20"/>
          <w:lang w:val="es-ES"/>
        </w:rPr>
        <w:t>ú</w:t>
      </w:r>
      <w:r>
        <w:rPr>
          <w:rFonts w:ascii="Times New Roman" w:hAnsi="Times New Roman" w:cs="Times New Roman"/>
          <w:sz w:val="20"/>
          <w:szCs w:val="20"/>
          <w:lang w:val="es-ES"/>
        </w:rPr>
        <w:t xml:space="preserve">blica de la Provincia ratificado por </w:t>
      </w:r>
      <w:r w:rsidR="00305A69">
        <w:rPr>
          <w:rFonts w:ascii="Times New Roman" w:hAnsi="Times New Roman" w:cs="Times New Roman"/>
          <w:sz w:val="20"/>
          <w:szCs w:val="20"/>
          <w:lang w:val="es-ES"/>
        </w:rPr>
        <w:t>D</w:t>
      </w:r>
      <w:r>
        <w:rPr>
          <w:rFonts w:ascii="Times New Roman" w:hAnsi="Times New Roman" w:cs="Times New Roman"/>
          <w:sz w:val="20"/>
          <w:szCs w:val="20"/>
          <w:lang w:val="es-ES"/>
        </w:rPr>
        <w:t xml:space="preserve">ecreto </w:t>
      </w:r>
      <w:r w:rsidR="00305A69">
        <w:rPr>
          <w:rFonts w:ascii="Times New Roman" w:hAnsi="Times New Roman" w:cs="Times New Roman"/>
          <w:sz w:val="20"/>
          <w:szCs w:val="20"/>
          <w:lang w:val="es-ES"/>
        </w:rPr>
        <w:t>Nº</w:t>
      </w:r>
      <w:r w:rsidR="00515A52">
        <w:rPr>
          <w:rFonts w:ascii="Times New Roman" w:hAnsi="Times New Roman" w:cs="Times New Roman"/>
          <w:sz w:val="20"/>
          <w:szCs w:val="20"/>
          <w:lang w:val="es-ES"/>
        </w:rPr>
        <w:t xml:space="preserve"> </w:t>
      </w:r>
      <w:r>
        <w:rPr>
          <w:rFonts w:ascii="Times New Roman" w:hAnsi="Times New Roman" w:cs="Times New Roman"/>
          <w:sz w:val="20"/>
          <w:szCs w:val="20"/>
          <w:lang w:val="es-ES"/>
        </w:rPr>
        <w:t>1239 del 24 de septiembre del c</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rriente año. Tiene por objeto </w:t>
      </w:r>
      <w:r w:rsidR="00B03BF8">
        <w:rPr>
          <w:rFonts w:ascii="Times New Roman" w:hAnsi="Times New Roman" w:cs="Times New Roman"/>
          <w:sz w:val="20"/>
          <w:szCs w:val="20"/>
          <w:lang w:val="es-ES"/>
        </w:rPr>
        <w:t>también</w:t>
      </w:r>
      <w:r w:rsidR="00C252FC">
        <w:rPr>
          <w:rFonts w:ascii="Times New Roman" w:hAnsi="Times New Roman" w:cs="Times New Roman"/>
          <w:sz w:val="20"/>
          <w:szCs w:val="20"/>
          <w:lang w:val="es-ES"/>
        </w:rPr>
        <w:t>,</w:t>
      </w:r>
      <w:r>
        <w:rPr>
          <w:rFonts w:ascii="Times New Roman" w:hAnsi="Times New Roman" w:cs="Times New Roman"/>
          <w:sz w:val="20"/>
          <w:szCs w:val="20"/>
          <w:lang w:val="es-ES"/>
        </w:rPr>
        <w:t xml:space="preserve"> y no es casualidad que recién terminamos de aprobar el Convenio de </w:t>
      </w:r>
      <w:r w:rsidR="00515A52">
        <w:rPr>
          <w:rFonts w:ascii="Times New Roman" w:hAnsi="Times New Roman" w:cs="Times New Roman"/>
          <w:sz w:val="20"/>
          <w:szCs w:val="20"/>
          <w:lang w:val="es-ES"/>
        </w:rPr>
        <w:t>A</w:t>
      </w:r>
      <w:r>
        <w:rPr>
          <w:rFonts w:ascii="Times New Roman" w:hAnsi="Times New Roman" w:cs="Times New Roman"/>
          <w:sz w:val="20"/>
          <w:szCs w:val="20"/>
          <w:lang w:val="es-ES"/>
        </w:rPr>
        <w:t>limentación y de la</w:t>
      </w:r>
      <w:r w:rsidR="00515A52">
        <w:rPr>
          <w:rFonts w:ascii="Times New Roman" w:hAnsi="Times New Roman" w:cs="Times New Roman"/>
          <w:sz w:val="20"/>
          <w:szCs w:val="20"/>
          <w:lang w:val="es-ES"/>
        </w:rPr>
        <w:t xml:space="preserve"> L</w:t>
      </w:r>
      <w:r>
        <w:rPr>
          <w:rFonts w:ascii="Times New Roman" w:hAnsi="Times New Roman" w:cs="Times New Roman"/>
          <w:sz w:val="20"/>
          <w:szCs w:val="20"/>
          <w:lang w:val="es-ES"/>
        </w:rPr>
        <w:t xml:space="preserve">ucha contra el </w:t>
      </w:r>
      <w:r w:rsidR="00515A52">
        <w:rPr>
          <w:rFonts w:ascii="Times New Roman" w:hAnsi="Times New Roman" w:cs="Times New Roman"/>
          <w:sz w:val="20"/>
          <w:szCs w:val="20"/>
          <w:lang w:val="es-ES"/>
        </w:rPr>
        <w:t>H</w:t>
      </w:r>
      <w:r>
        <w:rPr>
          <w:rFonts w:ascii="Times New Roman" w:hAnsi="Times New Roman" w:cs="Times New Roman"/>
          <w:sz w:val="20"/>
          <w:szCs w:val="20"/>
          <w:lang w:val="es-ES"/>
        </w:rPr>
        <w:t xml:space="preserve">ambre y esto viene a hablar del </w:t>
      </w:r>
      <w:r w:rsidR="00305A69">
        <w:rPr>
          <w:rFonts w:ascii="Times New Roman" w:hAnsi="Times New Roman" w:cs="Times New Roman"/>
          <w:sz w:val="20"/>
          <w:szCs w:val="20"/>
          <w:lang w:val="es-ES"/>
        </w:rPr>
        <w:t>P</w:t>
      </w:r>
      <w:r>
        <w:rPr>
          <w:rFonts w:ascii="Times New Roman" w:hAnsi="Times New Roman" w:cs="Times New Roman"/>
          <w:sz w:val="20"/>
          <w:szCs w:val="20"/>
          <w:lang w:val="es-ES"/>
        </w:rPr>
        <w:t xml:space="preserve">lan </w:t>
      </w:r>
      <w:r w:rsidR="00305A69">
        <w:rPr>
          <w:rFonts w:ascii="Times New Roman" w:hAnsi="Times New Roman" w:cs="Times New Roman"/>
          <w:sz w:val="20"/>
          <w:szCs w:val="20"/>
          <w:lang w:val="es-ES"/>
        </w:rPr>
        <w:t>N</w:t>
      </w:r>
      <w:r>
        <w:rPr>
          <w:rFonts w:ascii="Times New Roman" w:hAnsi="Times New Roman" w:cs="Times New Roman"/>
          <w:sz w:val="20"/>
          <w:szCs w:val="20"/>
          <w:lang w:val="es-ES"/>
        </w:rPr>
        <w:t>aci</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nal de </w:t>
      </w:r>
      <w:r w:rsidR="00305A69">
        <w:rPr>
          <w:rFonts w:ascii="Times New Roman" w:hAnsi="Times New Roman" w:cs="Times New Roman"/>
          <w:sz w:val="20"/>
          <w:szCs w:val="20"/>
          <w:lang w:val="es-ES"/>
        </w:rPr>
        <w:t>A</w:t>
      </w:r>
      <w:r>
        <w:rPr>
          <w:rFonts w:ascii="Times New Roman" w:hAnsi="Times New Roman" w:cs="Times New Roman"/>
          <w:sz w:val="20"/>
          <w:szCs w:val="20"/>
          <w:lang w:val="es-ES"/>
        </w:rPr>
        <w:t xml:space="preserve">limentación </w:t>
      </w:r>
      <w:r w:rsidR="00305A69">
        <w:rPr>
          <w:rFonts w:ascii="Times New Roman" w:hAnsi="Times New Roman" w:cs="Times New Roman"/>
          <w:sz w:val="20"/>
          <w:szCs w:val="20"/>
          <w:lang w:val="es-ES"/>
        </w:rPr>
        <w:t>S</w:t>
      </w:r>
      <w:r>
        <w:rPr>
          <w:rFonts w:ascii="Times New Roman" w:hAnsi="Times New Roman" w:cs="Times New Roman"/>
          <w:sz w:val="20"/>
          <w:szCs w:val="20"/>
          <w:lang w:val="es-ES"/>
        </w:rPr>
        <w:t>aludable</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para </w:t>
      </w:r>
      <w:r w:rsidR="00C816D7">
        <w:rPr>
          <w:rFonts w:ascii="Times New Roman" w:hAnsi="Times New Roman" w:cs="Times New Roman"/>
          <w:sz w:val="20"/>
          <w:szCs w:val="20"/>
          <w:lang w:val="es-ES"/>
        </w:rPr>
        <w:t>N</w:t>
      </w:r>
      <w:r>
        <w:rPr>
          <w:rFonts w:ascii="Times New Roman" w:hAnsi="Times New Roman" w:cs="Times New Roman"/>
          <w:sz w:val="20"/>
          <w:szCs w:val="20"/>
          <w:lang w:val="es-ES"/>
        </w:rPr>
        <w:t>iños</w:t>
      </w:r>
      <w:r w:rsidR="00B03BF8">
        <w:rPr>
          <w:rFonts w:ascii="Times New Roman" w:hAnsi="Times New Roman" w:cs="Times New Roman"/>
          <w:sz w:val="20"/>
          <w:szCs w:val="20"/>
          <w:lang w:val="es-ES"/>
        </w:rPr>
        <w:t xml:space="preserve">, </w:t>
      </w:r>
      <w:r w:rsidR="00C816D7">
        <w:rPr>
          <w:rFonts w:ascii="Times New Roman" w:hAnsi="Times New Roman" w:cs="Times New Roman"/>
          <w:sz w:val="20"/>
          <w:szCs w:val="20"/>
          <w:lang w:val="es-ES"/>
        </w:rPr>
        <w:t>N</w:t>
      </w:r>
      <w:r>
        <w:rPr>
          <w:rFonts w:ascii="Times New Roman" w:hAnsi="Times New Roman" w:cs="Times New Roman"/>
          <w:sz w:val="20"/>
          <w:szCs w:val="20"/>
          <w:lang w:val="es-ES"/>
        </w:rPr>
        <w:t>iñas y</w:t>
      </w:r>
      <w:r w:rsidR="00C816D7">
        <w:rPr>
          <w:rFonts w:ascii="Times New Roman" w:hAnsi="Times New Roman" w:cs="Times New Roman"/>
          <w:sz w:val="20"/>
          <w:szCs w:val="20"/>
          <w:lang w:val="es-ES"/>
        </w:rPr>
        <w:t xml:space="preserve"> A</w:t>
      </w:r>
      <w:r>
        <w:rPr>
          <w:rFonts w:ascii="Times New Roman" w:hAnsi="Times New Roman" w:cs="Times New Roman"/>
          <w:sz w:val="20"/>
          <w:szCs w:val="20"/>
          <w:lang w:val="es-ES"/>
        </w:rPr>
        <w:t>dolescentes para prevenir el sobrepeso y la obesidad.</w:t>
      </w:r>
    </w:p>
    <w:p w:rsidR="00BA4EFD" w:rsidRDefault="00BA4EFD"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Tratando de buscar antecedentes y habiendo sido estudiado por las comisiones</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fundamentalmente de </w:t>
      </w:r>
      <w:r w:rsidR="00C816D7">
        <w:rPr>
          <w:rFonts w:ascii="Times New Roman" w:hAnsi="Times New Roman" w:cs="Times New Roman"/>
          <w:sz w:val="20"/>
          <w:szCs w:val="20"/>
          <w:lang w:val="es-ES"/>
        </w:rPr>
        <w:t>S</w:t>
      </w:r>
      <w:r>
        <w:rPr>
          <w:rFonts w:ascii="Times New Roman" w:hAnsi="Times New Roman" w:cs="Times New Roman"/>
          <w:sz w:val="20"/>
          <w:szCs w:val="20"/>
          <w:lang w:val="es-ES"/>
        </w:rPr>
        <w:t xml:space="preserve">alud y </w:t>
      </w:r>
      <w:r w:rsidR="00C816D7">
        <w:rPr>
          <w:rFonts w:ascii="Times New Roman" w:hAnsi="Times New Roman" w:cs="Times New Roman"/>
          <w:sz w:val="20"/>
          <w:szCs w:val="20"/>
          <w:lang w:val="es-ES"/>
        </w:rPr>
        <w:t>D</w:t>
      </w:r>
      <w:r>
        <w:rPr>
          <w:rFonts w:ascii="Times New Roman" w:hAnsi="Times New Roman" w:cs="Times New Roman"/>
          <w:sz w:val="20"/>
          <w:szCs w:val="20"/>
          <w:lang w:val="es-ES"/>
        </w:rPr>
        <w:t xml:space="preserve">eportes, usted sabe señor Presidente, que la Organización Mundial de la Salud considera al sobrepeso y a la obesidad en la infancia y en la adolescencia -hasta los 18 años- como una epidemia mundial, con una prevalencia tremendamente alta en este tiempo y que afecta a los países de menores y medios ingresos, a los sectores urbanos pero </w:t>
      </w:r>
      <w:r w:rsidR="00B03BF8">
        <w:rPr>
          <w:rFonts w:ascii="Times New Roman" w:hAnsi="Times New Roman" w:cs="Times New Roman"/>
          <w:sz w:val="20"/>
          <w:szCs w:val="20"/>
          <w:lang w:val="es-ES"/>
        </w:rPr>
        <w:t>también</w:t>
      </w:r>
      <w:r>
        <w:rPr>
          <w:rFonts w:ascii="Times New Roman" w:hAnsi="Times New Roman" w:cs="Times New Roman"/>
          <w:sz w:val="20"/>
          <w:szCs w:val="20"/>
          <w:lang w:val="es-ES"/>
        </w:rPr>
        <w:t xml:space="preserve"> creo que hay que poner el acento en los sectores vulnerables.</w:t>
      </w:r>
    </w:p>
    <w:p w:rsidR="00BA4EFD" w:rsidRDefault="00BA4EFD"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Entonces, este </w:t>
      </w:r>
      <w:r w:rsidR="00305A69">
        <w:rPr>
          <w:rFonts w:ascii="Times New Roman" w:hAnsi="Times New Roman" w:cs="Times New Roman"/>
          <w:sz w:val="20"/>
          <w:szCs w:val="20"/>
          <w:lang w:val="es-ES"/>
        </w:rPr>
        <w:t>C</w:t>
      </w:r>
      <w:r>
        <w:rPr>
          <w:rFonts w:ascii="Times New Roman" w:hAnsi="Times New Roman" w:cs="Times New Roman"/>
          <w:sz w:val="20"/>
          <w:szCs w:val="20"/>
          <w:lang w:val="es-ES"/>
        </w:rPr>
        <w:t xml:space="preserve">onvenio se ha pensado como una </w:t>
      </w:r>
      <w:r w:rsidR="00B03BF8">
        <w:rPr>
          <w:rFonts w:ascii="Times New Roman" w:hAnsi="Times New Roman" w:cs="Times New Roman"/>
          <w:sz w:val="20"/>
          <w:szCs w:val="20"/>
          <w:lang w:val="es-ES"/>
        </w:rPr>
        <w:t>política</w:t>
      </w:r>
      <w:r>
        <w:rPr>
          <w:rFonts w:ascii="Times New Roman" w:hAnsi="Times New Roman" w:cs="Times New Roman"/>
          <w:sz w:val="20"/>
          <w:szCs w:val="20"/>
          <w:lang w:val="es-ES"/>
        </w:rPr>
        <w:t xml:space="preserve"> integral pero </w:t>
      </w:r>
      <w:r w:rsidR="00B03BF8">
        <w:rPr>
          <w:rFonts w:ascii="Times New Roman" w:hAnsi="Times New Roman" w:cs="Times New Roman"/>
          <w:sz w:val="20"/>
          <w:szCs w:val="20"/>
          <w:lang w:val="es-ES"/>
        </w:rPr>
        <w:t>también</w:t>
      </w:r>
      <w:r>
        <w:rPr>
          <w:rFonts w:ascii="Times New Roman" w:hAnsi="Times New Roman" w:cs="Times New Roman"/>
          <w:sz w:val="20"/>
          <w:szCs w:val="20"/>
          <w:lang w:val="es-ES"/>
        </w:rPr>
        <w:t xml:space="preserve"> como una estrategia nacional</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en función de que tiene que ver con el diseño de políticas p</w:t>
      </w:r>
      <w:r w:rsidR="00C816D7">
        <w:rPr>
          <w:rFonts w:ascii="Times New Roman" w:hAnsi="Times New Roman" w:cs="Times New Roman"/>
          <w:sz w:val="20"/>
          <w:szCs w:val="20"/>
          <w:lang w:val="es-ES"/>
        </w:rPr>
        <w:t>ú</w:t>
      </w:r>
      <w:r>
        <w:rPr>
          <w:rFonts w:ascii="Times New Roman" w:hAnsi="Times New Roman" w:cs="Times New Roman"/>
          <w:sz w:val="20"/>
          <w:szCs w:val="20"/>
          <w:lang w:val="es-ES"/>
        </w:rPr>
        <w:t>blicas de regulaciones y de legislación a niveles jurisdi</w:t>
      </w:r>
      <w:r>
        <w:rPr>
          <w:rFonts w:ascii="Times New Roman" w:hAnsi="Times New Roman" w:cs="Times New Roman"/>
          <w:sz w:val="20"/>
          <w:szCs w:val="20"/>
          <w:lang w:val="es-ES"/>
        </w:rPr>
        <w:t>c</w:t>
      </w:r>
      <w:r>
        <w:rPr>
          <w:rFonts w:ascii="Times New Roman" w:hAnsi="Times New Roman" w:cs="Times New Roman"/>
          <w:sz w:val="20"/>
          <w:szCs w:val="20"/>
          <w:lang w:val="es-ES"/>
        </w:rPr>
        <w:t>cionales y/o provinciales</w:t>
      </w:r>
      <w:r w:rsidR="00305A69">
        <w:rPr>
          <w:rFonts w:ascii="Times New Roman" w:hAnsi="Times New Roman" w:cs="Times New Roman"/>
          <w:sz w:val="20"/>
          <w:szCs w:val="20"/>
          <w:lang w:val="es-ES"/>
        </w:rPr>
        <w:t>,</w:t>
      </w:r>
      <w:r>
        <w:rPr>
          <w:rFonts w:ascii="Times New Roman" w:hAnsi="Times New Roman" w:cs="Times New Roman"/>
          <w:sz w:val="20"/>
          <w:szCs w:val="20"/>
          <w:lang w:val="es-ES"/>
        </w:rPr>
        <w:t xml:space="preserve"> que fundamentalme</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te apunten a una estrategia de comunicación y poder en realidad diseñar políticas que tengan que ver con la </w:t>
      </w:r>
      <w:r w:rsidR="00B03BF8">
        <w:rPr>
          <w:rFonts w:ascii="Times New Roman" w:hAnsi="Times New Roman" w:cs="Times New Roman"/>
          <w:sz w:val="20"/>
          <w:szCs w:val="20"/>
          <w:lang w:val="es-ES"/>
        </w:rPr>
        <w:t>prevención</w:t>
      </w:r>
      <w:r>
        <w:rPr>
          <w:rFonts w:ascii="Times New Roman" w:hAnsi="Times New Roman" w:cs="Times New Roman"/>
          <w:sz w:val="20"/>
          <w:szCs w:val="20"/>
          <w:lang w:val="es-ES"/>
        </w:rPr>
        <w:t xml:space="preserve"> de esta epidemia.</w:t>
      </w:r>
    </w:p>
    <w:p w:rsidR="00C816D7" w:rsidRDefault="00BA4EFD"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busca fortalecer programas fund</w:t>
      </w:r>
      <w:r>
        <w:rPr>
          <w:rFonts w:ascii="Times New Roman" w:hAnsi="Times New Roman" w:cs="Times New Roman"/>
          <w:sz w:val="20"/>
          <w:szCs w:val="20"/>
          <w:lang w:val="es-ES"/>
        </w:rPr>
        <w:t>a</w:t>
      </w:r>
      <w:r>
        <w:rPr>
          <w:rFonts w:ascii="Times New Roman" w:hAnsi="Times New Roman" w:cs="Times New Roman"/>
          <w:sz w:val="20"/>
          <w:szCs w:val="20"/>
          <w:lang w:val="es-ES"/>
        </w:rPr>
        <w:t>mentalmente en materia de un derecho tan ese</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cial como es el derecho a la salud, pero </w:t>
      </w:r>
      <w:r w:rsidR="00B03BF8">
        <w:rPr>
          <w:rFonts w:ascii="Times New Roman" w:hAnsi="Times New Roman" w:cs="Times New Roman"/>
          <w:sz w:val="20"/>
          <w:szCs w:val="20"/>
          <w:lang w:val="es-ES"/>
        </w:rPr>
        <w:t>también</w:t>
      </w:r>
      <w:r>
        <w:rPr>
          <w:rFonts w:ascii="Times New Roman" w:hAnsi="Times New Roman" w:cs="Times New Roman"/>
          <w:sz w:val="20"/>
          <w:szCs w:val="20"/>
          <w:lang w:val="es-ES"/>
        </w:rPr>
        <w:t xml:space="preserve"> un derecho como decía la diputada Peñaloza, un derecho </w:t>
      </w:r>
      <w:r w:rsidR="00B03BF8">
        <w:rPr>
          <w:rFonts w:ascii="Times New Roman" w:hAnsi="Times New Roman" w:cs="Times New Roman"/>
          <w:sz w:val="20"/>
          <w:szCs w:val="20"/>
          <w:lang w:val="es-ES"/>
        </w:rPr>
        <w:t>humano y</w:t>
      </w:r>
      <w:r>
        <w:rPr>
          <w:rFonts w:ascii="Times New Roman" w:hAnsi="Times New Roman" w:cs="Times New Roman"/>
          <w:sz w:val="20"/>
          <w:szCs w:val="20"/>
          <w:lang w:val="es-ES"/>
        </w:rPr>
        <w:t xml:space="preserve"> que por tanto se ve</w:t>
      </w:r>
      <w:r w:rsidR="00C816D7">
        <w:rPr>
          <w:rFonts w:ascii="Times New Roman" w:hAnsi="Times New Roman" w:cs="Times New Roman"/>
          <w:sz w:val="20"/>
          <w:szCs w:val="20"/>
          <w:lang w:val="es-ES"/>
        </w:rPr>
        <w:t>n</w:t>
      </w:r>
      <w:r>
        <w:rPr>
          <w:rFonts w:ascii="Times New Roman" w:hAnsi="Times New Roman" w:cs="Times New Roman"/>
          <w:sz w:val="20"/>
          <w:szCs w:val="20"/>
          <w:lang w:val="es-ES"/>
        </w:rPr>
        <w:t xml:space="preserve"> afect</w:t>
      </w:r>
      <w:r>
        <w:rPr>
          <w:rFonts w:ascii="Times New Roman" w:hAnsi="Times New Roman" w:cs="Times New Roman"/>
          <w:sz w:val="20"/>
          <w:szCs w:val="20"/>
          <w:lang w:val="es-ES"/>
        </w:rPr>
        <w:t>a</w:t>
      </w:r>
      <w:r>
        <w:rPr>
          <w:rFonts w:ascii="Times New Roman" w:hAnsi="Times New Roman" w:cs="Times New Roman"/>
          <w:sz w:val="20"/>
          <w:szCs w:val="20"/>
          <w:lang w:val="es-ES"/>
        </w:rPr>
        <w:t>do</w:t>
      </w:r>
      <w:r w:rsidR="00C816D7">
        <w:rPr>
          <w:rFonts w:ascii="Times New Roman" w:hAnsi="Times New Roman" w:cs="Times New Roman"/>
          <w:sz w:val="20"/>
          <w:szCs w:val="20"/>
          <w:lang w:val="es-ES"/>
        </w:rPr>
        <w:t>s</w:t>
      </w:r>
      <w:r>
        <w:rPr>
          <w:rFonts w:ascii="Times New Roman" w:hAnsi="Times New Roman" w:cs="Times New Roman"/>
          <w:sz w:val="20"/>
          <w:szCs w:val="20"/>
          <w:lang w:val="es-ES"/>
        </w:rPr>
        <w:t xml:space="preserve"> </w:t>
      </w:r>
      <w:r w:rsidR="00B03BF8">
        <w:rPr>
          <w:rFonts w:ascii="Times New Roman" w:hAnsi="Times New Roman" w:cs="Times New Roman"/>
          <w:sz w:val="20"/>
          <w:szCs w:val="20"/>
          <w:lang w:val="es-ES"/>
        </w:rPr>
        <w:t xml:space="preserve">fundamentalmente en la infancia, los niños, niñas y adolescentes hasta los 18 años. </w:t>
      </w:r>
    </w:p>
    <w:p w:rsidR="00BA4EFD" w:rsidRDefault="00B03BF8" w:rsidP="00515DD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También hay una afirmación y un est</w:t>
      </w:r>
      <w:r>
        <w:rPr>
          <w:rFonts w:ascii="Times New Roman" w:hAnsi="Times New Roman" w:cs="Times New Roman"/>
          <w:sz w:val="20"/>
          <w:szCs w:val="20"/>
          <w:lang w:val="es-ES"/>
        </w:rPr>
        <w:t>u</w:t>
      </w:r>
      <w:r>
        <w:rPr>
          <w:rFonts w:ascii="Times New Roman" w:hAnsi="Times New Roman" w:cs="Times New Roman"/>
          <w:sz w:val="20"/>
          <w:szCs w:val="20"/>
          <w:lang w:val="es-ES"/>
        </w:rPr>
        <w:t>dio que lo demuestra la ciencia</w:t>
      </w:r>
      <w:r w:rsidR="00515A52">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que los niños </w:t>
      </w:r>
      <w:r>
        <w:rPr>
          <w:rFonts w:ascii="Times New Roman" w:hAnsi="Times New Roman" w:cs="Times New Roman"/>
          <w:sz w:val="20"/>
          <w:szCs w:val="20"/>
          <w:lang w:val="es-ES"/>
        </w:rPr>
        <w:lastRenderedPageBreak/>
        <w:t xml:space="preserve">con sobrepeso y/o obesidad, generalmente no lo superan en la adultez y </w:t>
      </w:r>
      <w:r w:rsidR="00305A69">
        <w:rPr>
          <w:rFonts w:ascii="Times New Roman" w:hAnsi="Times New Roman" w:cs="Times New Roman"/>
          <w:sz w:val="20"/>
          <w:szCs w:val="20"/>
          <w:lang w:val="es-ES"/>
        </w:rPr>
        <w:t xml:space="preserve">a temprana edad </w:t>
      </w:r>
      <w:r>
        <w:rPr>
          <w:rFonts w:ascii="Times New Roman" w:hAnsi="Times New Roman" w:cs="Times New Roman"/>
          <w:sz w:val="20"/>
          <w:szCs w:val="20"/>
          <w:lang w:val="es-ES"/>
        </w:rPr>
        <w:t>padecen de enfermedades no trasmisibles como la diab</w:t>
      </w:r>
      <w:r>
        <w:rPr>
          <w:rFonts w:ascii="Times New Roman" w:hAnsi="Times New Roman" w:cs="Times New Roman"/>
          <w:sz w:val="20"/>
          <w:szCs w:val="20"/>
          <w:lang w:val="es-ES"/>
        </w:rPr>
        <w:t>e</w:t>
      </w:r>
      <w:r>
        <w:rPr>
          <w:rFonts w:ascii="Times New Roman" w:hAnsi="Times New Roman" w:cs="Times New Roman"/>
          <w:sz w:val="20"/>
          <w:szCs w:val="20"/>
          <w:lang w:val="es-ES"/>
        </w:rPr>
        <w:t>tes y enfermedades cardiovasculares.</w:t>
      </w:r>
    </w:p>
    <w:p w:rsidR="00B03BF8" w:rsidRDefault="00B03BF8"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Convenios como estos, tienen que ver con la estrategia nacional, de poder fortalecer políticas que tengan que ver con una aliment</w:t>
      </w:r>
      <w:r>
        <w:rPr>
          <w:rFonts w:ascii="Times New Roman" w:hAnsi="Times New Roman" w:cs="Times New Roman"/>
          <w:sz w:val="20"/>
          <w:szCs w:val="20"/>
          <w:lang w:val="es-ES"/>
        </w:rPr>
        <w:t>a</w:t>
      </w:r>
      <w:r>
        <w:rPr>
          <w:rFonts w:ascii="Times New Roman" w:hAnsi="Times New Roman" w:cs="Times New Roman"/>
          <w:sz w:val="20"/>
          <w:szCs w:val="20"/>
          <w:lang w:val="es-ES"/>
        </w:rPr>
        <w:t>ción nutritiva, saludable y fundamentalmente la promoción de la actividad física. ¿Cómo no resaltarlo hoy en épocas de pandemia? Sabemos que nuestros chicos, en su infancia y adolesce</w:t>
      </w:r>
      <w:r>
        <w:rPr>
          <w:rFonts w:ascii="Times New Roman" w:hAnsi="Times New Roman" w:cs="Times New Roman"/>
          <w:sz w:val="20"/>
          <w:szCs w:val="20"/>
          <w:lang w:val="es-ES"/>
        </w:rPr>
        <w:t>n</w:t>
      </w:r>
      <w:r>
        <w:rPr>
          <w:rFonts w:ascii="Times New Roman" w:hAnsi="Times New Roman" w:cs="Times New Roman"/>
          <w:sz w:val="20"/>
          <w:szCs w:val="20"/>
          <w:lang w:val="es-ES"/>
        </w:rPr>
        <w:t>cia están con esta cuestión del distanciamiento social y de la cuarentena. Me parece que estos programas vienen a tomar consciencia, a pre</w:t>
      </w:r>
      <w:r>
        <w:rPr>
          <w:rFonts w:ascii="Times New Roman" w:hAnsi="Times New Roman" w:cs="Times New Roman"/>
          <w:sz w:val="20"/>
          <w:szCs w:val="20"/>
          <w:lang w:val="es-ES"/>
        </w:rPr>
        <w:t>n</w:t>
      </w:r>
      <w:r w:rsidR="00515A52">
        <w:rPr>
          <w:rFonts w:ascii="Times New Roman" w:hAnsi="Times New Roman" w:cs="Times New Roman"/>
          <w:sz w:val="20"/>
          <w:szCs w:val="20"/>
          <w:lang w:val="es-ES"/>
        </w:rPr>
        <w:t>dernos una luz roja para</w:t>
      </w:r>
      <w:r>
        <w:rPr>
          <w:rFonts w:ascii="Times New Roman" w:hAnsi="Times New Roman" w:cs="Times New Roman"/>
          <w:sz w:val="20"/>
          <w:szCs w:val="20"/>
          <w:lang w:val="es-ES"/>
        </w:rPr>
        <w:t xml:space="preserve"> estar atentos a todo lo que tenga que ver en materia de salud y de pr</w:t>
      </w:r>
      <w:r>
        <w:rPr>
          <w:rFonts w:ascii="Times New Roman" w:hAnsi="Times New Roman" w:cs="Times New Roman"/>
          <w:sz w:val="20"/>
          <w:szCs w:val="20"/>
          <w:lang w:val="es-ES"/>
        </w:rPr>
        <w:t>e</w:t>
      </w:r>
      <w:r>
        <w:rPr>
          <w:rFonts w:ascii="Times New Roman" w:hAnsi="Times New Roman" w:cs="Times New Roman"/>
          <w:sz w:val="20"/>
          <w:szCs w:val="20"/>
          <w:lang w:val="es-ES"/>
        </w:rPr>
        <w:t>vención.</w:t>
      </w:r>
    </w:p>
    <w:p w:rsidR="00B03BF8" w:rsidRDefault="00B03BF8"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 por eso, señor Presidente, </w:t>
      </w:r>
      <w:r w:rsidR="00C816D7">
        <w:rPr>
          <w:rFonts w:ascii="Times New Roman" w:hAnsi="Times New Roman" w:cs="Times New Roman"/>
          <w:sz w:val="20"/>
          <w:szCs w:val="20"/>
          <w:lang w:val="es-ES"/>
        </w:rPr>
        <w:t xml:space="preserve">que </w:t>
      </w:r>
      <w:r>
        <w:rPr>
          <w:rFonts w:ascii="Times New Roman" w:hAnsi="Times New Roman" w:cs="Times New Roman"/>
          <w:sz w:val="20"/>
          <w:szCs w:val="20"/>
          <w:lang w:val="es-ES"/>
        </w:rPr>
        <w:t xml:space="preserve">pido a los compañeros diputados que me acompañen para aprobar este </w:t>
      </w:r>
      <w:r w:rsidR="00C816D7">
        <w:rPr>
          <w:rFonts w:ascii="Times New Roman" w:hAnsi="Times New Roman" w:cs="Times New Roman"/>
          <w:sz w:val="20"/>
          <w:szCs w:val="20"/>
          <w:lang w:val="es-ES"/>
        </w:rPr>
        <w:t>Convenio</w:t>
      </w:r>
      <w:r>
        <w:rPr>
          <w:rFonts w:ascii="Times New Roman" w:hAnsi="Times New Roman" w:cs="Times New Roman"/>
          <w:sz w:val="20"/>
          <w:szCs w:val="20"/>
          <w:lang w:val="es-ES"/>
        </w:rPr>
        <w:t xml:space="preserve"> firmado por el P</w:t>
      </w:r>
      <w:r>
        <w:rPr>
          <w:rFonts w:ascii="Times New Roman" w:hAnsi="Times New Roman" w:cs="Times New Roman"/>
          <w:sz w:val="20"/>
          <w:szCs w:val="20"/>
          <w:lang w:val="es-ES"/>
        </w:rPr>
        <w:t>o</w:t>
      </w:r>
      <w:r>
        <w:rPr>
          <w:rFonts w:ascii="Times New Roman" w:hAnsi="Times New Roman" w:cs="Times New Roman"/>
          <w:sz w:val="20"/>
          <w:szCs w:val="20"/>
          <w:lang w:val="es-ES"/>
        </w:rPr>
        <w:t>der Ejecutivo y el Ministerio de Salud Pública de la Nación.</w:t>
      </w:r>
    </w:p>
    <w:p w:rsidR="00B03BF8" w:rsidRDefault="00B03BF8" w:rsidP="00515DD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 señor Presidente.</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b/>
        </w:rPr>
        <w:t xml:space="preserve">Sr. Presidente (Cabello).- </w:t>
      </w:r>
      <w:r w:rsidRPr="00EE46CE">
        <w:rPr>
          <w:rFonts w:ascii="Times New Roman" w:hAnsi="Times New Roman" w:cs="Times New Roman"/>
          <w:sz w:val="20"/>
        </w:rPr>
        <w:t>Está en consid</w:t>
      </w:r>
      <w:r w:rsidRPr="00EE46CE">
        <w:rPr>
          <w:rFonts w:ascii="Times New Roman" w:hAnsi="Times New Roman" w:cs="Times New Roman"/>
          <w:sz w:val="20"/>
        </w:rPr>
        <w:t>e</w:t>
      </w:r>
      <w:r w:rsidRPr="00EE46CE">
        <w:rPr>
          <w:rFonts w:ascii="Times New Roman" w:hAnsi="Times New Roman" w:cs="Times New Roman"/>
          <w:sz w:val="20"/>
        </w:rPr>
        <w:t>ración en general y en particular el Proyecto.</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Se va a votar</w:t>
      </w:r>
    </w:p>
    <w:p w:rsidR="00EE46CE" w:rsidRPr="00EE46CE" w:rsidRDefault="00EE46CE" w:rsidP="00515DDA">
      <w:pPr>
        <w:spacing w:after="0" w:line="312" w:lineRule="auto"/>
        <w:rPr>
          <w:rFonts w:ascii="Times New Roman" w:hAnsi="Times New Roman" w:cs="Times New Roman"/>
          <w:sz w:val="20"/>
        </w:rPr>
      </w:pPr>
    </w:p>
    <w:p w:rsid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-Se vota y es aprobado-</w:t>
      </w:r>
    </w:p>
    <w:p w:rsidR="00486066" w:rsidRPr="00EE46CE" w:rsidRDefault="00486066" w:rsidP="00515DDA">
      <w:pPr>
        <w:spacing w:after="0" w:line="312" w:lineRule="auto"/>
        <w:jc w:val="center"/>
        <w:rPr>
          <w:rFonts w:ascii="Times New Roman" w:hAnsi="Times New Roman" w:cs="Times New Roman"/>
          <w:sz w:val="20"/>
        </w:rPr>
      </w:pP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Queda sancionado con fuerza de Ley.</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Corresponde el tratamiento del Asunto V, de Despachos de Comisión.</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 Acto seguido, ocupa el sitial de</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Presidencia el señor diputado</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Carlos Platero, Vicepresidente</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Segundo-</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Cabello.-</w:t>
      </w:r>
      <w:r w:rsidRPr="000E2B93">
        <w:rPr>
          <w:rFonts w:ascii="Times New Roman" w:hAnsi="Times New Roman" w:cs="Times New Roman"/>
        </w:rPr>
        <w:t xml:space="preserve">  </w:t>
      </w:r>
      <w:r w:rsidRPr="00EE46CE">
        <w:rPr>
          <w:rFonts w:ascii="Times New Roman" w:hAnsi="Times New Roman" w:cs="Times New Roman"/>
          <w:sz w:val="20"/>
        </w:rPr>
        <w:t>Pido la palabra.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Señor Presidente, como miembro i</w:t>
      </w:r>
      <w:r w:rsidRPr="00EE46CE">
        <w:rPr>
          <w:rFonts w:ascii="Times New Roman" w:hAnsi="Times New Roman" w:cs="Times New Roman"/>
          <w:sz w:val="20"/>
        </w:rPr>
        <w:t>n</w:t>
      </w:r>
      <w:r w:rsidRPr="00EE46CE">
        <w:rPr>
          <w:rFonts w:ascii="Times New Roman" w:hAnsi="Times New Roman" w:cs="Times New Roman"/>
          <w:sz w:val="20"/>
        </w:rPr>
        <w:t>form</w:t>
      </w:r>
      <w:r w:rsidR="000E2B93">
        <w:rPr>
          <w:rFonts w:ascii="Times New Roman" w:hAnsi="Times New Roman" w:cs="Times New Roman"/>
          <w:sz w:val="20"/>
        </w:rPr>
        <w:t xml:space="preserve">ante de la Comisión de Minería quiero decir que se ha </w:t>
      </w:r>
      <w:r w:rsidRPr="00EE46CE">
        <w:rPr>
          <w:rFonts w:ascii="Times New Roman" w:hAnsi="Times New Roman" w:cs="Times New Roman"/>
          <w:sz w:val="20"/>
        </w:rPr>
        <w:t xml:space="preserve">estudiado el presente proyecto con el consenso de los distintos sectores que participaron del Acuerdo San Juan, por medio </w:t>
      </w:r>
      <w:r w:rsidRPr="00EE46CE">
        <w:rPr>
          <w:rFonts w:ascii="Times New Roman" w:hAnsi="Times New Roman" w:cs="Times New Roman"/>
          <w:sz w:val="20"/>
        </w:rPr>
        <w:lastRenderedPageBreak/>
        <w:t>del que se modifican una serie de artículos de la Ley Nº 716, de Regalías Mineras.</w:t>
      </w:r>
    </w:p>
    <w:p w:rsidR="00EE46CE" w:rsidRPr="00EE46CE" w:rsidRDefault="00EE46CE" w:rsidP="00515DDA">
      <w:pPr>
        <w:spacing w:after="0" w:line="312" w:lineRule="auto"/>
        <w:ind w:firstLine="708"/>
        <w:jc w:val="both"/>
        <w:rPr>
          <w:rFonts w:ascii="Times New Roman" w:hAnsi="Times New Roman" w:cs="Times New Roman"/>
          <w:i/>
          <w:sz w:val="20"/>
        </w:rPr>
      </w:pPr>
      <w:r w:rsidRPr="00EE46CE">
        <w:rPr>
          <w:rFonts w:ascii="Times New Roman" w:hAnsi="Times New Roman" w:cs="Times New Roman"/>
          <w:sz w:val="20"/>
        </w:rPr>
        <w:t xml:space="preserve">En el artículo 1º dice: </w:t>
      </w:r>
      <w:r w:rsidRPr="00EE46CE">
        <w:rPr>
          <w:rFonts w:ascii="Times New Roman" w:hAnsi="Times New Roman" w:cs="Times New Roman"/>
          <w:i/>
          <w:sz w:val="20"/>
        </w:rPr>
        <w:t>Modifíquese el artículo 1</w:t>
      </w:r>
      <w:r w:rsidR="009F2C25">
        <w:rPr>
          <w:rFonts w:ascii="Times New Roman" w:hAnsi="Times New Roman" w:cs="Times New Roman"/>
          <w:i/>
          <w:sz w:val="20"/>
        </w:rPr>
        <w:t>7º de la Ley Nº 716, que quedará</w:t>
      </w:r>
      <w:r w:rsidRPr="00EE46CE">
        <w:rPr>
          <w:rFonts w:ascii="Times New Roman" w:hAnsi="Times New Roman" w:cs="Times New Roman"/>
          <w:i/>
          <w:sz w:val="20"/>
        </w:rPr>
        <w:t xml:space="preserve"> redactada de la siguiente forma:</w:t>
      </w:r>
      <w:r w:rsidRPr="00EE46CE">
        <w:rPr>
          <w:rFonts w:ascii="Times New Roman" w:hAnsi="Times New Roman" w:cs="Times New Roman"/>
          <w:sz w:val="20"/>
        </w:rPr>
        <w:t xml:space="preserve"> </w:t>
      </w:r>
      <w:r w:rsidRPr="00EE46CE">
        <w:rPr>
          <w:rFonts w:ascii="Times New Roman" w:hAnsi="Times New Roman" w:cs="Times New Roman"/>
          <w:i/>
          <w:sz w:val="20"/>
        </w:rPr>
        <w:t>Lo recaudado en concepto de regalías mineras  se debe distr</w:t>
      </w:r>
      <w:r w:rsidRPr="00EE46CE">
        <w:rPr>
          <w:rFonts w:ascii="Times New Roman" w:hAnsi="Times New Roman" w:cs="Times New Roman"/>
          <w:i/>
          <w:sz w:val="20"/>
        </w:rPr>
        <w:t>i</w:t>
      </w:r>
      <w:r w:rsidRPr="00EE46CE">
        <w:rPr>
          <w:rFonts w:ascii="Times New Roman" w:hAnsi="Times New Roman" w:cs="Times New Roman"/>
          <w:i/>
          <w:sz w:val="20"/>
        </w:rPr>
        <w:t>buir  de la siguiente manera: con respecto a los proyectos hasta el 29 de noviembre del 2007, que tengan aprobado el informe de impacto ambiental y se encontraran en la última etapa co</w:t>
      </w:r>
      <w:r w:rsidR="009F2C25">
        <w:rPr>
          <w:rFonts w:ascii="Times New Roman" w:hAnsi="Times New Roman" w:cs="Times New Roman"/>
          <w:i/>
          <w:sz w:val="20"/>
        </w:rPr>
        <w:t>n la</w:t>
      </w:r>
      <w:r w:rsidRPr="00EE46CE">
        <w:rPr>
          <w:rFonts w:ascii="Times New Roman" w:hAnsi="Times New Roman" w:cs="Times New Roman"/>
          <w:i/>
          <w:sz w:val="20"/>
        </w:rPr>
        <w:t xml:space="preserve"> obtención de la declaración de este i</w:t>
      </w:r>
      <w:r w:rsidRPr="00EE46CE">
        <w:rPr>
          <w:rFonts w:ascii="Times New Roman" w:hAnsi="Times New Roman" w:cs="Times New Roman"/>
          <w:i/>
          <w:sz w:val="20"/>
        </w:rPr>
        <w:t>m</w:t>
      </w:r>
      <w:r w:rsidRPr="00EE46CE">
        <w:rPr>
          <w:rFonts w:ascii="Times New Roman" w:hAnsi="Times New Roman" w:cs="Times New Roman"/>
          <w:i/>
          <w:sz w:val="20"/>
        </w:rPr>
        <w:t>pacto ambiental.</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Para las Rentas Generales se daba el 55%, para la Municipalidad donde tenga el asentamiento el yacimiento es del 33%, y para el Ministerio de Minería es el 12%, conforme reza la Ley Nº 7281 del 2002, hoy Ley Nº 716.</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La modificación propuesta en este artículo, viene a tener una funcionalidad social con respecto a que todo lo se recauda en el á</w:t>
      </w:r>
      <w:r w:rsidRPr="00EE46CE">
        <w:rPr>
          <w:rFonts w:ascii="Times New Roman" w:hAnsi="Times New Roman" w:cs="Times New Roman"/>
          <w:sz w:val="20"/>
        </w:rPr>
        <w:t>m</w:t>
      </w:r>
      <w:r w:rsidRPr="00EE46CE">
        <w:rPr>
          <w:rFonts w:ascii="Times New Roman" w:hAnsi="Times New Roman" w:cs="Times New Roman"/>
          <w:sz w:val="20"/>
        </w:rPr>
        <w:t>bito de la minería, los recursos asignados a los municipios, deben ser afectados a proyectos estratégicos vinculados al desarrollo económico, productivo, industrial, construcción de vivie</w:t>
      </w:r>
      <w:r w:rsidRPr="00EE46CE">
        <w:rPr>
          <w:rFonts w:ascii="Times New Roman" w:hAnsi="Times New Roman" w:cs="Times New Roman"/>
          <w:sz w:val="20"/>
        </w:rPr>
        <w:t>n</w:t>
      </w:r>
      <w:r w:rsidRPr="00EE46CE">
        <w:rPr>
          <w:rFonts w:ascii="Times New Roman" w:hAnsi="Times New Roman" w:cs="Times New Roman"/>
          <w:sz w:val="20"/>
        </w:rPr>
        <w:t>das y turístico que brinden condiciones para generar mano de obra, construcción de vivie</w:t>
      </w:r>
      <w:r w:rsidRPr="00EE46CE">
        <w:rPr>
          <w:rFonts w:ascii="Times New Roman" w:hAnsi="Times New Roman" w:cs="Times New Roman"/>
          <w:sz w:val="20"/>
        </w:rPr>
        <w:t>n</w:t>
      </w:r>
      <w:r w:rsidRPr="00EE46CE">
        <w:rPr>
          <w:rFonts w:ascii="Times New Roman" w:hAnsi="Times New Roman" w:cs="Times New Roman"/>
          <w:sz w:val="20"/>
        </w:rPr>
        <w:t>das, eliminando toda posibilidad de que los recursos asignados a los municipios puedan ir a cualquier otro gasto corriente, sino que tengan que ser específicos.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En ningún caso estos recursos pueden ser para gastos de erogaciones corrientes, por eso  en el Acuerdo San Juan, con los intende</w:t>
      </w:r>
      <w:r w:rsidRPr="00EE46CE">
        <w:rPr>
          <w:rFonts w:ascii="Times New Roman" w:hAnsi="Times New Roman" w:cs="Times New Roman"/>
          <w:sz w:val="20"/>
        </w:rPr>
        <w:t>n</w:t>
      </w:r>
      <w:r w:rsidRPr="00EE46CE">
        <w:rPr>
          <w:rFonts w:ascii="Times New Roman" w:hAnsi="Times New Roman" w:cs="Times New Roman"/>
          <w:sz w:val="20"/>
        </w:rPr>
        <w:t>tes, diputados y todos los sectores de la soci</w:t>
      </w:r>
      <w:r w:rsidRPr="00EE46CE">
        <w:rPr>
          <w:rFonts w:ascii="Times New Roman" w:hAnsi="Times New Roman" w:cs="Times New Roman"/>
          <w:sz w:val="20"/>
        </w:rPr>
        <w:t>e</w:t>
      </w:r>
      <w:r w:rsidRPr="00EE46CE">
        <w:rPr>
          <w:rFonts w:ascii="Times New Roman" w:hAnsi="Times New Roman" w:cs="Times New Roman"/>
          <w:sz w:val="20"/>
        </w:rPr>
        <w:t>dad, se pedía que la Minería tuviese una disp</w:t>
      </w:r>
      <w:r w:rsidRPr="00EE46CE">
        <w:rPr>
          <w:rFonts w:ascii="Times New Roman" w:hAnsi="Times New Roman" w:cs="Times New Roman"/>
          <w:sz w:val="20"/>
        </w:rPr>
        <w:t>o</w:t>
      </w:r>
      <w:r w:rsidRPr="00EE46CE">
        <w:rPr>
          <w:rFonts w:ascii="Times New Roman" w:hAnsi="Times New Roman" w:cs="Times New Roman"/>
          <w:sz w:val="20"/>
        </w:rPr>
        <w:t>sición mejor con respecto al ámbito de sus reg</w:t>
      </w:r>
      <w:r w:rsidRPr="00EE46CE">
        <w:rPr>
          <w:rFonts w:ascii="Times New Roman" w:hAnsi="Times New Roman" w:cs="Times New Roman"/>
          <w:sz w:val="20"/>
        </w:rPr>
        <w:t>a</w:t>
      </w:r>
      <w:r w:rsidRPr="00EE46CE">
        <w:rPr>
          <w:rFonts w:ascii="Times New Roman" w:hAnsi="Times New Roman" w:cs="Times New Roman"/>
          <w:sz w:val="20"/>
        </w:rPr>
        <w:t>lías, y en este caso con la venia del señor G</w:t>
      </w:r>
      <w:r w:rsidRPr="00EE46CE">
        <w:rPr>
          <w:rFonts w:ascii="Times New Roman" w:hAnsi="Times New Roman" w:cs="Times New Roman"/>
          <w:sz w:val="20"/>
        </w:rPr>
        <w:t>o</w:t>
      </w:r>
      <w:r w:rsidRPr="00EE46CE">
        <w:rPr>
          <w:rFonts w:ascii="Times New Roman" w:hAnsi="Times New Roman" w:cs="Times New Roman"/>
          <w:sz w:val="20"/>
        </w:rPr>
        <w:t xml:space="preserve">bernador, y la clara y contundente manera de llevar adelante el manejo de la Provincia con </w:t>
      </w:r>
      <w:r w:rsidR="000E2B93">
        <w:rPr>
          <w:rFonts w:ascii="Times New Roman" w:hAnsi="Times New Roman" w:cs="Times New Roman"/>
          <w:sz w:val="20"/>
        </w:rPr>
        <w:t>una economía sustentable y una m</w:t>
      </w:r>
      <w:r w:rsidRPr="00EE46CE">
        <w:rPr>
          <w:rFonts w:ascii="Times New Roman" w:hAnsi="Times New Roman" w:cs="Times New Roman"/>
          <w:sz w:val="20"/>
        </w:rPr>
        <w:t>inería suste</w:t>
      </w:r>
      <w:r w:rsidRPr="00EE46CE">
        <w:rPr>
          <w:rFonts w:ascii="Times New Roman" w:hAnsi="Times New Roman" w:cs="Times New Roman"/>
          <w:sz w:val="20"/>
        </w:rPr>
        <w:t>n</w:t>
      </w:r>
      <w:r w:rsidRPr="00EE46CE">
        <w:rPr>
          <w:rFonts w:ascii="Times New Roman" w:hAnsi="Times New Roman" w:cs="Times New Roman"/>
          <w:sz w:val="20"/>
        </w:rPr>
        <w:t>table y responsable, esos recursos asignados tienen que ir a una mejor calidad de vida de los departamentos donde tengan minería.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lastRenderedPageBreak/>
        <w:tab/>
        <w:t>Estudiando y conversando con la gente de minería y demás sectores, cada tanto por ciento ya lo están mirando para focalizarlo de una manera diferente. La minería tiene que ser el pilar fundamental de los sanjuaninos, tenie</w:t>
      </w:r>
      <w:r w:rsidRPr="00EE46CE">
        <w:rPr>
          <w:rFonts w:ascii="Times New Roman" w:hAnsi="Times New Roman" w:cs="Times New Roman"/>
          <w:sz w:val="20"/>
        </w:rPr>
        <w:t>n</w:t>
      </w:r>
      <w:r w:rsidRPr="00EE46CE">
        <w:rPr>
          <w:rFonts w:ascii="Times New Roman" w:hAnsi="Times New Roman" w:cs="Times New Roman"/>
          <w:sz w:val="20"/>
        </w:rPr>
        <w:t>do en cuenta que es lo que nos ha puesto de pie y tiene que seguir  poniéndonos de pie.</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La economía nuestra también es un pilar fundamental sustentable, sostenible, siendo además una política de Estado como decía r</w:t>
      </w:r>
      <w:r w:rsidRPr="00EE46CE">
        <w:rPr>
          <w:rFonts w:ascii="Times New Roman" w:hAnsi="Times New Roman" w:cs="Times New Roman"/>
          <w:sz w:val="20"/>
        </w:rPr>
        <w:t>e</w:t>
      </w:r>
      <w:r w:rsidRPr="00EE46CE">
        <w:rPr>
          <w:rFonts w:ascii="Times New Roman" w:hAnsi="Times New Roman" w:cs="Times New Roman"/>
          <w:sz w:val="20"/>
        </w:rPr>
        <w:t>cién, entonces esta importante modificación es estratégica para continuar con el camino del desarrollo, equidad y responsabilidad de cara al futuro, teniendo en cuenta que los pueblos do</w:t>
      </w:r>
      <w:r w:rsidRPr="00EE46CE">
        <w:rPr>
          <w:rFonts w:ascii="Times New Roman" w:hAnsi="Times New Roman" w:cs="Times New Roman"/>
          <w:sz w:val="20"/>
        </w:rPr>
        <w:t>n</w:t>
      </w:r>
      <w:r w:rsidRPr="00EE46CE">
        <w:rPr>
          <w:rFonts w:ascii="Times New Roman" w:hAnsi="Times New Roman" w:cs="Times New Roman"/>
          <w:sz w:val="20"/>
        </w:rPr>
        <w:t>de se encuentran los proyectos necesitan perm</w:t>
      </w:r>
      <w:r w:rsidRPr="00EE46CE">
        <w:rPr>
          <w:rFonts w:ascii="Times New Roman" w:hAnsi="Times New Roman" w:cs="Times New Roman"/>
          <w:sz w:val="20"/>
        </w:rPr>
        <w:t>a</w:t>
      </w:r>
      <w:r w:rsidRPr="00EE46CE">
        <w:rPr>
          <w:rFonts w:ascii="Times New Roman" w:hAnsi="Times New Roman" w:cs="Times New Roman"/>
          <w:sz w:val="20"/>
        </w:rPr>
        <w:t>nentemente el crecimiento y no s</w:t>
      </w:r>
      <w:r w:rsidR="000E2B93">
        <w:rPr>
          <w:rFonts w:ascii="Times New Roman" w:hAnsi="Times New Roman" w:cs="Times New Roman"/>
          <w:sz w:val="20"/>
        </w:rPr>
        <w:t xml:space="preserve">olamente tener un proyecto sin </w:t>
      </w:r>
      <w:r w:rsidRPr="00EE46CE">
        <w:rPr>
          <w:rFonts w:ascii="Times New Roman" w:hAnsi="Times New Roman" w:cs="Times New Roman"/>
          <w:sz w:val="20"/>
        </w:rPr>
        <w:t>ver desarrollada en su población o comunidad, una mejor calidad de vida.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Entonces la idea es esta, prosperar y lograr que sea venturosa la situación de cada municipio, considerando la problemática pr</w:t>
      </w:r>
      <w:r w:rsidRPr="00EE46CE">
        <w:rPr>
          <w:rFonts w:ascii="Times New Roman" w:hAnsi="Times New Roman" w:cs="Times New Roman"/>
          <w:sz w:val="20"/>
        </w:rPr>
        <w:t>e</w:t>
      </w:r>
      <w:r w:rsidRPr="00EE46CE">
        <w:rPr>
          <w:rFonts w:ascii="Times New Roman" w:hAnsi="Times New Roman" w:cs="Times New Roman"/>
          <w:sz w:val="20"/>
        </w:rPr>
        <w:t>sente y circunstancial que estamos pasando ahora, y estar también a la altura de las circun</w:t>
      </w:r>
      <w:r w:rsidRPr="00EE46CE">
        <w:rPr>
          <w:rFonts w:ascii="Times New Roman" w:hAnsi="Times New Roman" w:cs="Times New Roman"/>
          <w:sz w:val="20"/>
        </w:rPr>
        <w:t>s</w:t>
      </w:r>
      <w:r w:rsidRPr="00EE46CE">
        <w:rPr>
          <w:rFonts w:ascii="Times New Roman" w:hAnsi="Times New Roman" w:cs="Times New Roman"/>
          <w:sz w:val="20"/>
        </w:rPr>
        <w:t>tancias de lo que vaya a venir.</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A través de las diferentes acciones en diferentes departamentos con propuestas como la relación de las medidas que se vienen dest</w:t>
      </w:r>
      <w:r w:rsidRPr="00EE46CE">
        <w:rPr>
          <w:rFonts w:ascii="Times New Roman" w:hAnsi="Times New Roman" w:cs="Times New Roman"/>
          <w:sz w:val="20"/>
        </w:rPr>
        <w:t>i</w:t>
      </w:r>
      <w:r w:rsidRPr="00EE46CE">
        <w:rPr>
          <w:rFonts w:ascii="Times New Roman" w:hAnsi="Times New Roman" w:cs="Times New Roman"/>
          <w:sz w:val="20"/>
        </w:rPr>
        <w:t>nando fondos a proyectos agrícolas, ganaderos de los departamentos mineros para el apoyo de la matriz productiva propia de ese departame</w:t>
      </w:r>
      <w:r w:rsidRPr="00EE46CE">
        <w:rPr>
          <w:rFonts w:ascii="Times New Roman" w:hAnsi="Times New Roman" w:cs="Times New Roman"/>
          <w:sz w:val="20"/>
        </w:rPr>
        <w:t>n</w:t>
      </w:r>
      <w:r w:rsidRPr="00EE46CE">
        <w:rPr>
          <w:rFonts w:ascii="Times New Roman" w:hAnsi="Times New Roman" w:cs="Times New Roman"/>
          <w:sz w:val="20"/>
        </w:rPr>
        <w:t>to, también el aporte económico para una eficaz producción en este caso de cebolla, tomates en el departamento de Jáchal, ganadería en Iglesia, un apoyo de capacitación a pequeños empre</w:t>
      </w:r>
      <w:r w:rsidRPr="00EE46CE">
        <w:rPr>
          <w:rFonts w:ascii="Times New Roman" w:hAnsi="Times New Roman" w:cs="Times New Roman"/>
          <w:sz w:val="20"/>
        </w:rPr>
        <w:t>n</w:t>
      </w:r>
      <w:r w:rsidRPr="00EE46CE">
        <w:rPr>
          <w:rFonts w:ascii="Times New Roman" w:hAnsi="Times New Roman" w:cs="Times New Roman"/>
          <w:sz w:val="20"/>
        </w:rPr>
        <w:t>dedores mineros o no mineros, porque también no todos hacen minería y hay que capacitarlos a todos los demás para generar sus propios trab</w:t>
      </w:r>
      <w:r w:rsidRPr="00EE46CE">
        <w:rPr>
          <w:rFonts w:ascii="Times New Roman" w:hAnsi="Times New Roman" w:cs="Times New Roman"/>
          <w:sz w:val="20"/>
        </w:rPr>
        <w:t>a</w:t>
      </w:r>
      <w:r w:rsidR="000E2B93">
        <w:rPr>
          <w:rFonts w:ascii="Times New Roman" w:hAnsi="Times New Roman" w:cs="Times New Roman"/>
          <w:sz w:val="20"/>
        </w:rPr>
        <w:t>jos, e</w:t>
      </w:r>
      <w:r w:rsidRPr="00EE46CE">
        <w:rPr>
          <w:rFonts w:ascii="Times New Roman" w:hAnsi="Times New Roman" w:cs="Times New Roman"/>
          <w:sz w:val="20"/>
        </w:rPr>
        <w:t>n los proyectos productivos industriales de los departamentos, con ayudas económicas en las cuestiones técnicas, para la instalación de una planta procesadora de tomate y membrillo en Jáchal. Ayudas económicas a la Universidad también como se ha hecho, constante y perm</w:t>
      </w:r>
      <w:r w:rsidRPr="00EE46CE">
        <w:rPr>
          <w:rFonts w:ascii="Times New Roman" w:hAnsi="Times New Roman" w:cs="Times New Roman"/>
          <w:sz w:val="20"/>
        </w:rPr>
        <w:t>a</w:t>
      </w:r>
      <w:r w:rsidRPr="00EE46CE">
        <w:rPr>
          <w:rFonts w:ascii="Times New Roman" w:hAnsi="Times New Roman" w:cs="Times New Roman"/>
          <w:sz w:val="20"/>
        </w:rPr>
        <w:t xml:space="preserve">nente, a quien lo solicite, para la realización de </w:t>
      </w:r>
      <w:r w:rsidRPr="00EE46CE">
        <w:rPr>
          <w:rFonts w:ascii="Times New Roman" w:hAnsi="Times New Roman" w:cs="Times New Roman"/>
          <w:sz w:val="20"/>
        </w:rPr>
        <w:lastRenderedPageBreak/>
        <w:t>capacitación, charla</w:t>
      </w:r>
      <w:r w:rsidR="000E2B93">
        <w:rPr>
          <w:rFonts w:ascii="Times New Roman" w:hAnsi="Times New Roman" w:cs="Times New Roman"/>
          <w:sz w:val="20"/>
        </w:rPr>
        <w:t>s</w:t>
      </w:r>
      <w:r w:rsidRPr="00EE46CE">
        <w:rPr>
          <w:rFonts w:ascii="Times New Roman" w:hAnsi="Times New Roman" w:cs="Times New Roman"/>
          <w:sz w:val="20"/>
        </w:rPr>
        <w:t xml:space="preserve"> y todo tipo de actividades educativas y becas.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Por supuesto, a través del fortalec</w:t>
      </w:r>
      <w:r w:rsidRPr="00EE46CE">
        <w:rPr>
          <w:rFonts w:ascii="Times New Roman" w:hAnsi="Times New Roman" w:cs="Times New Roman"/>
          <w:sz w:val="20"/>
        </w:rPr>
        <w:t>i</w:t>
      </w:r>
      <w:r w:rsidRPr="00EE46CE">
        <w:rPr>
          <w:rFonts w:ascii="Times New Roman" w:hAnsi="Times New Roman" w:cs="Times New Roman"/>
          <w:sz w:val="20"/>
        </w:rPr>
        <w:t>miento del Sistema Provincial de Innovación, también se quiere trabajar y trabajar mucho, promover el desarrollo económi</w:t>
      </w:r>
      <w:r w:rsidR="009F2C25">
        <w:rPr>
          <w:rFonts w:ascii="Times New Roman" w:hAnsi="Times New Roman" w:cs="Times New Roman"/>
          <w:sz w:val="20"/>
        </w:rPr>
        <w:t xml:space="preserve">co, la equidad en la Provincia </w:t>
      </w:r>
      <w:r w:rsidRPr="00EE46CE">
        <w:rPr>
          <w:rFonts w:ascii="Times New Roman" w:hAnsi="Times New Roman" w:cs="Times New Roman"/>
          <w:sz w:val="20"/>
        </w:rPr>
        <w:t>de San Juan, aumentando simu</w:t>
      </w:r>
      <w:r w:rsidRPr="00EE46CE">
        <w:rPr>
          <w:rFonts w:ascii="Times New Roman" w:hAnsi="Times New Roman" w:cs="Times New Roman"/>
          <w:sz w:val="20"/>
        </w:rPr>
        <w:t>l</w:t>
      </w:r>
      <w:r w:rsidRPr="00EE46CE">
        <w:rPr>
          <w:rFonts w:ascii="Times New Roman" w:hAnsi="Times New Roman" w:cs="Times New Roman"/>
          <w:sz w:val="20"/>
        </w:rPr>
        <w:t>táneamente la competitividad de las empresas locales y la generación de nuevos puestos de trabajo para los ciudadanos.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Por ejemplo, algunos financiamientos en la investigación científica, el desarrollo te</w:t>
      </w:r>
      <w:r w:rsidRPr="00EE46CE">
        <w:rPr>
          <w:rFonts w:ascii="Times New Roman" w:hAnsi="Times New Roman" w:cs="Times New Roman"/>
          <w:sz w:val="20"/>
        </w:rPr>
        <w:t>c</w:t>
      </w:r>
      <w:r w:rsidRPr="00EE46CE">
        <w:rPr>
          <w:rFonts w:ascii="Times New Roman" w:hAnsi="Times New Roman" w:cs="Times New Roman"/>
          <w:sz w:val="20"/>
        </w:rPr>
        <w:t>nológico, el proceso del aceleramiento de tran</w:t>
      </w:r>
      <w:r w:rsidRPr="00EE46CE">
        <w:rPr>
          <w:rFonts w:ascii="Times New Roman" w:hAnsi="Times New Roman" w:cs="Times New Roman"/>
          <w:sz w:val="20"/>
        </w:rPr>
        <w:t>s</w:t>
      </w:r>
      <w:r w:rsidRPr="00EE46CE">
        <w:rPr>
          <w:rFonts w:ascii="Times New Roman" w:hAnsi="Times New Roman" w:cs="Times New Roman"/>
          <w:sz w:val="20"/>
        </w:rPr>
        <w:t>ferencia a la tecnología, desarrollando loca</w:t>
      </w:r>
      <w:r w:rsidRPr="00EE46CE">
        <w:rPr>
          <w:rFonts w:ascii="Times New Roman" w:hAnsi="Times New Roman" w:cs="Times New Roman"/>
          <w:sz w:val="20"/>
        </w:rPr>
        <w:t>l</w:t>
      </w:r>
      <w:r w:rsidRPr="00EE46CE">
        <w:rPr>
          <w:rFonts w:ascii="Times New Roman" w:hAnsi="Times New Roman" w:cs="Times New Roman"/>
          <w:sz w:val="20"/>
        </w:rPr>
        <w:t>mente a las empresas, innovación de productos, procesos y servi</w:t>
      </w:r>
      <w:r w:rsidR="000E2B93">
        <w:rPr>
          <w:rFonts w:ascii="Times New Roman" w:hAnsi="Times New Roman" w:cs="Times New Roman"/>
          <w:sz w:val="20"/>
        </w:rPr>
        <w:t>cios, instalación</w:t>
      </w:r>
      <w:r w:rsidRPr="00EE46CE">
        <w:rPr>
          <w:rFonts w:ascii="Times New Roman" w:hAnsi="Times New Roman" w:cs="Times New Roman"/>
          <w:sz w:val="20"/>
        </w:rPr>
        <w:t xml:space="preserve"> de empresas de bases tecnológicas y de empresas basadas en el uso intensivo del conocimiento, la informa</w:t>
      </w:r>
      <w:r w:rsidR="000E2B93">
        <w:rPr>
          <w:rFonts w:ascii="Times New Roman" w:hAnsi="Times New Roman" w:cs="Times New Roman"/>
          <w:sz w:val="20"/>
        </w:rPr>
        <w:t>ción y la educación o</w:t>
      </w:r>
      <w:r w:rsidRPr="00EE46CE">
        <w:rPr>
          <w:rFonts w:ascii="Times New Roman" w:hAnsi="Times New Roman" w:cs="Times New Roman"/>
          <w:sz w:val="20"/>
        </w:rPr>
        <w:t xml:space="preserve"> ambas, con un objetivo de difundir el conocimiento científico, para incr</w:t>
      </w:r>
      <w:r w:rsidRPr="00EE46CE">
        <w:rPr>
          <w:rFonts w:ascii="Times New Roman" w:hAnsi="Times New Roman" w:cs="Times New Roman"/>
          <w:sz w:val="20"/>
        </w:rPr>
        <w:t>e</w:t>
      </w:r>
      <w:r w:rsidRPr="00EE46CE">
        <w:rPr>
          <w:rFonts w:ascii="Times New Roman" w:hAnsi="Times New Roman" w:cs="Times New Roman"/>
          <w:sz w:val="20"/>
        </w:rPr>
        <w:t>mentar el capital humano local, la formación de recursos humanos y de nuevas competencias.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De todo esto es una visión, señor Pres</w:t>
      </w:r>
      <w:r w:rsidRPr="00EE46CE">
        <w:rPr>
          <w:rFonts w:ascii="Times New Roman" w:hAnsi="Times New Roman" w:cs="Times New Roman"/>
          <w:sz w:val="20"/>
        </w:rPr>
        <w:t>i</w:t>
      </w:r>
      <w:r w:rsidRPr="00EE46CE">
        <w:rPr>
          <w:rFonts w:ascii="Times New Roman" w:hAnsi="Times New Roman" w:cs="Times New Roman"/>
          <w:sz w:val="20"/>
        </w:rPr>
        <w:t>dente, porque en cada departamento o lugar, seguro que hay algún joven, niño o grande que tenga sueños de crecer y creo que si el dinero se pone en lo que debe colocarse, se van a poder sacar nuevos valores dentro de los departame</w:t>
      </w:r>
      <w:r w:rsidRPr="00EE46CE">
        <w:rPr>
          <w:rFonts w:ascii="Times New Roman" w:hAnsi="Times New Roman" w:cs="Times New Roman"/>
          <w:sz w:val="20"/>
        </w:rPr>
        <w:t>n</w:t>
      </w:r>
      <w:r w:rsidRPr="00EE46CE">
        <w:rPr>
          <w:rFonts w:ascii="Times New Roman" w:hAnsi="Times New Roman" w:cs="Times New Roman"/>
          <w:sz w:val="20"/>
        </w:rPr>
        <w:t>tos. También una creación del fortalecimiento institucional que articule la oferta del conoc</w:t>
      </w:r>
      <w:r w:rsidRPr="00EE46CE">
        <w:rPr>
          <w:rFonts w:ascii="Times New Roman" w:hAnsi="Times New Roman" w:cs="Times New Roman"/>
          <w:sz w:val="20"/>
        </w:rPr>
        <w:t>i</w:t>
      </w:r>
      <w:r w:rsidRPr="00EE46CE">
        <w:rPr>
          <w:rFonts w:ascii="Times New Roman" w:hAnsi="Times New Roman" w:cs="Times New Roman"/>
          <w:sz w:val="20"/>
        </w:rPr>
        <w:t>miento de la demanda científica y tecnológica local, nacional e internacional.</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Con este tipo de propuestas, de pautas, cada vez más claras producto del acuerdo, no solo beneficiamos el presente, sino el futuro de los sanjuaninos y principalmente el mantener en la Provincia de San Juan  la minería.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 xml:space="preserve">No quiero ahondar en más, hay un montón de otras cosas que se pueden decir pero solamente acentuar que es una </w:t>
      </w:r>
      <w:r w:rsidR="0016479B">
        <w:rPr>
          <w:rFonts w:ascii="Times New Roman" w:hAnsi="Times New Roman" w:cs="Times New Roman"/>
          <w:sz w:val="20"/>
        </w:rPr>
        <w:t>e</w:t>
      </w:r>
      <w:r w:rsidRPr="00EE46CE">
        <w:rPr>
          <w:rFonts w:ascii="Times New Roman" w:hAnsi="Times New Roman" w:cs="Times New Roman"/>
          <w:sz w:val="20"/>
        </w:rPr>
        <w:t xml:space="preserve">conomía de Estado y el Gobernador está comprometido en esto y quiere una minería limpia y sustentable y que esos recursos acompañen el crecimiento en </w:t>
      </w:r>
      <w:r w:rsidRPr="00EE46CE">
        <w:rPr>
          <w:rFonts w:ascii="Times New Roman" w:hAnsi="Times New Roman" w:cs="Times New Roman"/>
          <w:sz w:val="20"/>
        </w:rPr>
        <w:lastRenderedPageBreak/>
        <w:t>cada uno de los pueblos donde se manifiesten estos proyectos.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 xml:space="preserve"> </w:t>
      </w:r>
      <w:r w:rsidRPr="00EE46CE">
        <w:rPr>
          <w:rFonts w:ascii="Times New Roman" w:hAnsi="Times New Roman" w:cs="Times New Roman"/>
          <w:sz w:val="20"/>
        </w:rPr>
        <w:tab/>
        <w:t>Por todo lo expuesto, señor Presidente, hago moción para que se le dé un voto positivo a este Proyecto.</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Marinero.-</w:t>
      </w:r>
      <w:r w:rsidRPr="000E2B93">
        <w:rPr>
          <w:rFonts w:ascii="Times New Roman" w:hAnsi="Times New Roman" w:cs="Times New Roman"/>
        </w:rPr>
        <w:t xml:space="preserve">  </w:t>
      </w:r>
      <w:r w:rsidRPr="00EE46CE">
        <w:rPr>
          <w:rFonts w:ascii="Times New Roman" w:hAnsi="Times New Roman" w:cs="Times New Roman"/>
          <w:sz w:val="20"/>
        </w:rPr>
        <w:t>Pido la palabra.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Señor Presidente, yo vengo de un d</w:t>
      </w:r>
      <w:r w:rsidRPr="00EE46CE">
        <w:rPr>
          <w:rFonts w:ascii="Times New Roman" w:hAnsi="Times New Roman" w:cs="Times New Roman"/>
          <w:sz w:val="20"/>
        </w:rPr>
        <w:t>e</w:t>
      </w:r>
      <w:r w:rsidRPr="00EE46CE">
        <w:rPr>
          <w:rFonts w:ascii="Times New Roman" w:hAnsi="Times New Roman" w:cs="Times New Roman"/>
          <w:sz w:val="20"/>
        </w:rPr>
        <w:t>partamento minero por excelencia</w:t>
      </w:r>
      <w:r w:rsidR="0016479B">
        <w:rPr>
          <w:rFonts w:ascii="Times New Roman" w:hAnsi="Times New Roman" w:cs="Times New Roman"/>
          <w:sz w:val="20"/>
        </w:rPr>
        <w:t>,</w:t>
      </w:r>
      <w:r w:rsidRPr="00EE46CE">
        <w:rPr>
          <w:rFonts w:ascii="Times New Roman" w:hAnsi="Times New Roman" w:cs="Times New Roman"/>
          <w:sz w:val="20"/>
        </w:rPr>
        <w:t xml:space="preserve"> que es Igl</w:t>
      </w:r>
      <w:r w:rsidRPr="00EE46CE">
        <w:rPr>
          <w:rFonts w:ascii="Times New Roman" w:hAnsi="Times New Roman" w:cs="Times New Roman"/>
          <w:sz w:val="20"/>
        </w:rPr>
        <w:t>e</w:t>
      </w:r>
      <w:r w:rsidRPr="00EE46CE">
        <w:rPr>
          <w:rFonts w:ascii="Times New Roman" w:hAnsi="Times New Roman" w:cs="Times New Roman"/>
          <w:sz w:val="20"/>
        </w:rPr>
        <w:t>sia, me he desempeñado en distintas funciones como Concejal e Intendente y ahora estoy int</w:t>
      </w:r>
      <w:r w:rsidRPr="00EE46CE">
        <w:rPr>
          <w:rFonts w:ascii="Times New Roman" w:hAnsi="Times New Roman" w:cs="Times New Roman"/>
          <w:sz w:val="20"/>
        </w:rPr>
        <w:t>e</w:t>
      </w:r>
      <w:r w:rsidRPr="00EE46CE">
        <w:rPr>
          <w:rFonts w:ascii="Times New Roman" w:hAnsi="Times New Roman" w:cs="Times New Roman"/>
          <w:sz w:val="20"/>
        </w:rPr>
        <w:t>grando  este Cuerpo Honorable de Diputados de la Provincia.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 xml:space="preserve">Dado los antecedentes y conocimientos que tengo referidos a esta actividad, </w:t>
      </w:r>
      <w:r w:rsidR="0016479B">
        <w:rPr>
          <w:rFonts w:ascii="Times New Roman" w:hAnsi="Times New Roman" w:cs="Times New Roman"/>
          <w:sz w:val="20"/>
        </w:rPr>
        <w:t xml:space="preserve">debo decir que </w:t>
      </w:r>
      <w:r w:rsidRPr="00EE46CE">
        <w:rPr>
          <w:rFonts w:ascii="Times New Roman" w:hAnsi="Times New Roman" w:cs="Times New Roman"/>
          <w:sz w:val="20"/>
        </w:rPr>
        <w:t xml:space="preserve">en su momento una de estas normas data del año 2007. Fue denominada en ese momento la “Ley </w:t>
      </w:r>
      <w:proofErr w:type="spellStart"/>
      <w:r w:rsidRPr="00EE46CE">
        <w:rPr>
          <w:rFonts w:ascii="Times New Roman" w:hAnsi="Times New Roman" w:cs="Times New Roman"/>
          <w:sz w:val="20"/>
        </w:rPr>
        <w:t>Cape</w:t>
      </w:r>
      <w:r w:rsidR="0016479B">
        <w:rPr>
          <w:rFonts w:ascii="Times New Roman" w:hAnsi="Times New Roman" w:cs="Times New Roman"/>
          <w:sz w:val="20"/>
        </w:rPr>
        <w:t>llo</w:t>
      </w:r>
      <w:proofErr w:type="spellEnd"/>
      <w:r w:rsidR="0016479B">
        <w:rPr>
          <w:rFonts w:ascii="Times New Roman" w:hAnsi="Times New Roman" w:cs="Times New Roman"/>
          <w:sz w:val="20"/>
        </w:rPr>
        <w:t>”,</w:t>
      </w:r>
      <w:r w:rsidRPr="00EE46CE">
        <w:rPr>
          <w:rFonts w:ascii="Times New Roman" w:hAnsi="Times New Roman" w:cs="Times New Roman"/>
          <w:sz w:val="20"/>
        </w:rPr>
        <w:t xml:space="preserve"> El diputado </w:t>
      </w:r>
      <w:proofErr w:type="spellStart"/>
      <w:r w:rsidRPr="00EE46CE">
        <w:rPr>
          <w:rFonts w:ascii="Times New Roman" w:hAnsi="Times New Roman" w:cs="Times New Roman"/>
          <w:sz w:val="20"/>
        </w:rPr>
        <w:t>Capello</w:t>
      </w:r>
      <w:proofErr w:type="spellEnd"/>
      <w:r w:rsidRPr="00EE46CE">
        <w:rPr>
          <w:rFonts w:ascii="Times New Roman" w:hAnsi="Times New Roman" w:cs="Times New Roman"/>
          <w:sz w:val="20"/>
        </w:rPr>
        <w:t>, concluía su mandato como diputado provincial el 10 de diciembre del 2007, y esta Ley fue tratada a propuesta de él, obviamente el 29 de noviembre del 2007.</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En ese momento yo era intendente electo una vez más por Iglesia, y debía asumir el 10 de diciembre. Antes de asumir era interve</w:t>
      </w:r>
      <w:r w:rsidRPr="00EE46CE">
        <w:rPr>
          <w:rFonts w:ascii="Times New Roman" w:hAnsi="Times New Roman" w:cs="Times New Roman"/>
          <w:sz w:val="20"/>
        </w:rPr>
        <w:t>n</w:t>
      </w:r>
      <w:r w:rsidRPr="00EE46CE">
        <w:rPr>
          <w:rFonts w:ascii="Times New Roman" w:hAnsi="Times New Roman" w:cs="Times New Roman"/>
          <w:sz w:val="20"/>
        </w:rPr>
        <w:t>tor del departamento de Iglesia hasta el 10 de diciembre.</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Voy a mantener la misma posición de en ese momento, porque no estuve de acuerdo con alguna disminución de la distribución de las regalías, y en consonancia con la posición del diputado de ese departamento que era justici</w:t>
      </w:r>
      <w:r w:rsidRPr="00EE46CE">
        <w:rPr>
          <w:rFonts w:ascii="Times New Roman" w:hAnsi="Times New Roman" w:cs="Times New Roman"/>
          <w:sz w:val="20"/>
        </w:rPr>
        <w:t>a</w:t>
      </w:r>
      <w:r w:rsidRPr="00EE46CE">
        <w:rPr>
          <w:rFonts w:ascii="Times New Roman" w:hAnsi="Times New Roman" w:cs="Times New Roman"/>
          <w:sz w:val="20"/>
        </w:rPr>
        <w:t>lista</w:t>
      </w:r>
      <w:r w:rsidR="0016479B">
        <w:rPr>
          <w:rFonts w:ascii="Times New Roman" w:hAnsi="Times New Roman" w:cs="Times New Roman"/>
          <w:sz w:val="20"/>
        </w:rPr>
        <w:t>,</w:t>
      </w:r>
      <w:r w:rsidRPr="00EE46CE">
        <w:rPr>
          <w:rFonts w:ascii="Times New Roman" w:hAnsi="Times New Roman" w:cs="Times New Roman"/>
          <w:sz w:val="20"/>
        </w:rPr>
        <w:t xml:space="preserve"> Guillermo Alonso, hoy le voy a pedir a esta Cámara que me permita abstenerme en mi voto, en consonancia con lo que ocurrió en aquel momento.</w:t>
      </w:r>
    </w:p>
    <w:p w:rsidR="0016479B"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Eso era lo que yo quería expresar a esta Cámara. Al igual que el Diputado Cabello, te</w:t>
      </w:r>
      <w:r w:rsidRPr="00EE46CE">
        <w:rPr>
          <w:rFonts w:ascii="Times New Roman" w:hAnsi="Times New Roman" w:cs="Times New Roman"/>
          <w:sz w:val="20"/>
        </w:rPr>
        <w:t>n</w:t>
      </w:r>
      <w:r w:rsidRPr="00EE46CE">
        <w:rPr>
          <w:rFonts w:ascii="Times New Roman" w:hAnsi="Times New Roman" w:cs="Times New Roman"/>
          <w:sz w:val="20"/>
        </w:rPr>
        <w:t>go muchísimo para hablar de esto, pero soy lo más resumido posible.</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 xml:space="preserve"> Por todo lo expresado le solicito a la Cámara que considere mi petición.  </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Montaño.-</w:t>
      </w:r>
      <w:r w:rsidRPr="000E2B93">
        <w:rPr>
          <w:rFonts w:ascii="Times New Roman" w:hAnsi="Times New Roman" w:cs="Times New Roman"/>
        </w:rPr>
        <w:t xml:space="preserve">  </w:t>
      </w:r>
      <w:r w:rsidRPr="00EE46CE">
        <w:rPr>
          <w:rFonts w:ascii="Times New Roman" w:hAnsi="Times New Roman" w:cs="Times New Roman"/>
          <w:sz w:val="20"/>
        </w:rPr>
        <w:t>Pido la palabra.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Señor Presidente, atento a las explic</w:t>
      </w:r>
      <w:r w:rsidRPr="00EE46CE">
        <w:rPr>
          <w:rFonts w:ascii="Times New Roman" w:hAnsi="Times New Roman" w:cs="Times New Roman"/>
          <w:sz w:val="20"/>
        </w:rPr>
        <w:t>a</w:t>
      </w:r>
      <w:r w:rsidRPr="00EE46CE">
        <w:rPr>
          <w:rFonts w:ascii="Times New Roman" w:hAnsi="Times New Roman" w:cs="Times New Roman"/>
          <w:sz w:val="20"/>
        </w:rPr>
        <w:t xml:space="preserve">ciones que ha vertido el diputado Marinero, </w:t>
      </w:r>
      <w:r w:rsidRPr="00EE46CE">
        <w:rPr>
          <w:rFonts w:ascii="Times New Roman" w:hAnsi="Times New Roman" w:cs="Times New Roman"/>
          <w:sz w:val="20"/>
        </w:rPr>
        <w:lastRenderedPageBreak/>
        <w:t>teniendo en cuenta que somos los responsables de transmitir la opinión del pueblo de Iglesia, si bien es cierto que la modificación de estos po</w:t>
      </w:r>
      <w:r w:rsidRPr="00EE46CE">
        <w:rPr>
          <w:rFonts w:ascii="Times New Roman" w:hAnsi="Times New Roman" w:cs="Times New Roman"/>
          <w:sz w:val="20"/>
        </w:rPr>
        <w:t>r</w:t>
      </w:r>
      <w:r w:rsidRPr="00EE46CE">
        <w:rPr>
          <w:rFonts w:ascii="Times New Roman" w:hAnsi="Times New Roman" w:cs="Times New Roman"/>
          <w:sz w:val="20"/>
        </w:rPr>
        <w:t>centajes fue en el año 2007, hemos recibido diferentes expresiones del pueblo de Iglesia, con respecto al tema de la modificación.</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Si bien es cierto que el espíritu de la ley que hoy se trata es darle un destino en obra pública a todo aquello que está destinado a Acción Social y a la parte de Gastos Corrientes, estamos totalmente de acuerdo con esto, pero queda expreso que estos porcentajes aprobados en el año 2007, hoy por hoy no convencen a la sociedad iglesiana.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Por lo tanto y para no hacerme muy extensivo, también solicito al Cuerpo Legislat</w:t>
      </w:r>
      <w:r w:rsidRPr="00EE46CE">
        <w:rPr>
          <w:rFonts w:ascii="Times New Roman" w:hAnsi="Times New Roman" w:cs="Times New Roman"/>
          <w:sz w:val="20"/>
        </w:rPr>
        <w:t>i</w:t>
      </w:r>
      <w:r w:rsidRPr="00EE46CE">
        <w:rPr>
          <w:rFonts w:ascii="Times New Roman" w:hAnsi="Times New Roman" w:cs="Times New Roman"/>
          <w:sz w:val="20"/>
        </w:rPr>
        <w:t>vo se me autorice la abstención en esta oport</w:t>
      </w:r>
      <w:r w:rsidRPr="00EE46CE">
        <w:rPr>
          <w:rFonts w:ascii="Times New Roman" w:hAnsi="Times New Roman" w:cs="Times New Roman"/>
          <w:sz w:val="20"/>
        </w:rPr>
        <w:t>u</w:t>
      </w:r>
      <w:r w:rsidRPr="00EE46CE">
        <w:rPr>
          <w:rFonts w:ascii="Times New Roman" w:hAnsi="Times New Roman" w:cs="Times New Roman"/>
          <w:sz w:val="20"/>
        </w:rPr>
        <w:t>nidad y de esta manera cumplir con el mandato del pueblo.</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 xml:space="preserve">Sr. Presidente (Platero).- </w:t>
      </w:r>
      <w:r w:rsidRPr="00EE46CE">
        <w:rPr>
          <w:rFonts w:ascii="Times New Roman" w:hAnsi="Times New Roman" w:cs="Times New Roman"/>
          <w:sz w:val="20"/>
        </w:rPr>
        <w:t>Según el artículo 150ª del Reglamento Interno, ponemos en co</w:t>
      </w:r>
      <w:r w:rsidRPr="00EE46CE">
        <w:rPr>
          <w:rFonts w:ascii="Times New Roman" w:hAnsi="Times New Roman" w:cs="Times New Roman"/>
          <w:sz w:val="20"/>
        </w:rPr>
        <w:t>n</w:t>
      </w:r>
      <w:r w:rsidRPr="00EE46CE">
        <w:rPr>
          <w:rFonts w:ascii="Times New Roman" w:hAnsi="Times New Roman" w:cs="Times New Roman"/>
          <w:sz w:val="20"/>
        </w:rPr>
        <w:t>sideración el pedido de abstención de los dip</w:t>
      </w:r>
      <w:r w:rsidRPr="00EE46CE">
        <w:rPr>
          <w:rFonts w:ascii="Times New Roman" w:hAnsi="Times New Roman" w:cs="Times New Roman"/>
          <w:sz w:val="20"/>
        </w:rPr>
        <w:t>u</w:t>
      </w:r>
      <w:r w:rsidRPr="00EE46CE">
        <w:rPr>
          <w:rFonts w:ascii="Times New Roman" w:hAnsi="Times New Roman" w:cs="Times New Roman"/>
          <w:sz w:val="20"/>
        </w:rPr>
        <w:t>tados Marinero y Montaño.</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Se va a votar</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-Se vota y es aprobado-</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Está en consideración en general el Proyecto.</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Se va a votar</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-Se vota y es aprobado-</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9F2C25" w:rsidP="00515DDA">
      <w:pPr>
        <w:spacing w:after="0" w:line="312" w:lineRule="auto"/>
        <w:jc w:val="both"/>
        <w:rPr>
          <w:rFonts w:ascii="Times New Roman" w:hAnsi="Times New Roman" w:cs="Times New Roman"/>
          <w:sz w:val="20"/>
        </w:rPr>
      </w:pPr>
      <w:r>
        <w:rPr>
          <w:rFonts w:ascii="Times New Roman" w:hAnsi="Times New Roman" w:cs="Times New Roman"/>
          <w:sz w:val="20"/>
        </w:rPr>
        <w:tab/>
        <w:t xml:space="preserve">Corresponde el </w:t>
      </w:r>
      <w:r w:rsidR="00EE46CE" w:rsidRPr="00EE46CE">
        <w:rPr>
          <w:rFonts w:ascii="Times New Roman" w:hAnsi="Times New Roman" w:cs="Times New Roman"/>
          <w:sz w:val="20"/>
        </w:rPr>
        <w:t>tratamiento en partic</w:t>
      </w:r>
      <w:r w:rsidR="00EE46CE" w:rsidRPr="00EE46CE">
        <w:rPr>
          <w:rFonts w:ascii="Times New Roman" w:hAnsi="Times New Roman" w:cs="Times New Roman"/>
          <w:sz w:val="20"/>
        </w:rPr>
        <w:t>u</w:t>
      </w:r>
      <w:r w:rsidR="00EE46CE" w:rsidRPr="00EE46CE">
        <w:rPr>
          <w:rFonts w:ascii="Times New Roman" w:hAnsi="Times New Roman" w:cs="Times New Roman"/>
          <w:sz w:val="20"/>
        </w:rPr>
        <w:t>lar</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-Se enuncian, votan y aprueban</w:t>
      </w:r>
    </w:p>
    <w:p w:rsidR="00EE46CE" w:rsidRP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los artículos 1º y 2º-</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Secretario Legislativo (Alvo</w:t>
      </w:r>
      <w:r w:rsidR="009358D0" w:rsidRPr="000E2B93">
        <w:rPr>
          <w:rFonts w:ascii="Times New Roman" w:hAnsi="Times New Roman" w:cs="Times New Roman"/>
          <w:b/>
        </w:rPr>
        <w:t>). -</w:t>
      </w:r>
      <w:r w:rsidRPr="000E2B93">
        <w:rPr>
          <w:rFonts w:ascii="Times New Roman" w:hAnsi="Times New Roman" w:cs="Times New Roman"/>
        </w:rPr>
        <w:t xml:space="preserve"> </w:t>
      </w:r>
      <w:r w:rsidR="00486066">
        <w:rPr>
          <w:rFonts w:ascii="Times New Roman" w:hAnsi="Times New Roman" w:cs="Times New Roman"/>
          <w:sz w:val="20"/>
        </w:rPr>
        <w:t>El artículo 3º</w:t>
      </w:r>
      <w:r w:rsidRPr="00EE46CE">
        <w:rPr>
          <w:rFonts w:ascii="Times New Roman" w:hAnsi="Times New Roman" w:cs="Times New Roman"/>
          <w:sz w:val="20"/>
        </w:rPr>
        <w:t xml:space="preserve"> es de forma. </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 xml:space="preserve">Sr. Presidente (Platero).- </w:t>
      </w:r>
      <w:r w:rsidRPr="00EE46CE">
        <w:rPr>
          <w:rFonts w:ascii="Times New Roman" w:hAnsi="Times New Roman" w:cs="Times New Roman"/>
          <w:sz w:val="20"/>
        </w:rPr>
        <w:t xml:space="preserve">Queda sancionado con fuerza de Ley </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lastRenderedPageBreak/>
        <w:t>Corresponde el tratamiento del Asunto VI, de Despachos de Comisión.</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Esteve.-</w:t>
      </w:r>
      <w:r w:rsidRPr="000E2B93">
        <w:rPr>
          <w:rFonts w:ascii="Times New Roman" w:hAnsi="Times New Roman" w:cs="Times New Roman"/>
        </w:rPr>
        <w:t xml:space="preserve">  </w:t>
      </w:r>
      <w:r w:rsidRPr="00EE46CE">
        <w:rPr>
          <w:rFonts w:ascii="Times New Roman" w:hAnsi="Times New Roman" w:cs="Times New Roman"/>
          <w:sz w:val="20"/>
        </w:rPr>
        <w:t>Pido la palabra.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Señor Presidente, el Expediente 2415, Mensaje Nº 120, del Poder Ejecutivo, se ha remitido a esta Cámara para dar cumplimiento al artículo 150º inciso 2, de la Constitución Provincial, con la finalidad de ratificar un Co</w:t>
      </w:r>
      <w:r w:rsidRPr="00EE46CE">
        <w:rPr>
          <w:rFonts w:ascii="Times New Roman" w:hAnsi="Times New Roman" w:cs="Times New Roman"/>
          <w:sz w:val="20"/>
        </w:rPr>
        <w:t>n</w:t>
      </w:r>
      <w:r w:rsidRPr="00EE46CE">
        <w:rPr>
          <w:rFonts w:ascii="Times New Roman" w:hAnsi="Times New Roman" w:cs="Times New Roman"/>
          <w:sz w:val="20"/>
        </w:rPr>
        <w:t xml:space="preserve">venio celebrado entre la Provincia de San Juan, y la Dirección Nacional de Vialidad para la operación y mantenimiento del Sistema de Alumbrado Público de la Ruta Nacional Nº 40, en el tramo comprendido entre calle 5, Ruta 155, y calle 8 o Ruta Provincial 179, y también entre calle </w:t>
      </w:r>
      <w:r w:rsidR="000E2B93" w:rsidRPr="00EE46CE">
        <w:rPr>
          <w:rFonts w:ascii="Times New Roman" w:hAnsi="Times New Roman" w:cs="Times New Roman"/>
          <w:sz w:val="20"/>
        </w:rPr>
        <w:t>Maurín</w:t>
      </w:r>
      <w:r w:rsidRPr="00EE46CE">
        <w:rPr>
          <w:rFonts w:ascii="Times New Roman" w:hAnsi="Times New Roman" w:cs="Times New Roman"/>
          <w:sz w:val="20"/>
        </w:rPr>
        <w:t xml:space="preserve"> entre Calle 6 y 7.</w:t>
      </w:r>
    </w:p>
    <w:p w:rsidR="0016479B"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La zona reviste una singular importa</w:t>
      </w:r>
      <w:r w:rsidRPr="00EE46CE">
        <w:rPr>
          <w:rFonts w:ascii="Times New Roman" w:hAnsi="Times New Roman" w:cs="Times New Roman"/>
          <w:sz w:val="20"/>
        </w:rPr>
        <w:t>n</w:t>
      </w:r>
      <w:r w:rsidRPr="00EE46CE">
        <w:rPr>
          <w:rFonts w:ascii="Times New Roman" w:hAnsi="Times New Roman" w:cs="Times New Roman"/>
          <w:sz w:val="20"/>
        </w:rPr>
        <w:t>cia para la Provincia de San Juan y para el d</w:t>
      </w:r>
      <w:r w:rsidRPr="00EE46CE">
        <w:rPr>
          <w:rFonts w:ascii="Times New Roman" w:hAnsi="Times New Roman" w:cs="Times New Roman"/>
          <w:sz w:val="20"/>
        </w:rPr>
        <w:t>e</w:t>
      </w:r>
      <w:r w:rsidRPr="00EE46CE">
        <w:rPr>
          <w:rFonts w:ascii="Times New Roman" w:hAnsi="Times New Roman" w:cs="Times New Roman"/>
          <w:sz w:val="20"/>
        </w:rPr>
        <w:t>partamento de Pocito, ya que dicho tramo co</w:t>
      </w:r>
      <w:r w:rsidRPr="00EE46CE">
        <w:rPr>
          <w:rFonts w:ascii="Times New Roman" w:hAnsi="Times New Roman" w:cs="Times New Roman"/>
          <w:sz w:val="20"/>
        </w:rPr>
        <w:t>m</w:t>
      </w:r>
      <w:r w:rsidRPr="00EE46CE">
        <w:rPr>
          <w:rFonts w:ascii="Times New Roman" w:hAnsi="Times New Roman" w:cs="Times New Roman"/>
          <w:sz w:val="20"/>
        </w:rPr>
        <w:t xml:space="preserve">prende la obra recientemente inaugurada y es parte integral de lo que será la Autopista San Juan - Mendoza. </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En el lugar existe una suerte de polo industrial, donde se encuentran radicadas varias empresas e industrias. Muchas de ellas están dedicadas a brindar servicios a la actividad minera, y entre las que podemos nombrar ta</w:t>
      </w:r>
      <w:r w:rsidRPr="00EE46CE">
        <w:rPr>
          <w:rFonts w:ascii="Times New Roman" w:hAnsi="Times New Roman" w:cs="Times New Roman"/>
          <w:sz w:val="20"/>
        </w:rPr>
        <w:t>m</w:t>
      </w:r>
      <w:r w:rsidRPr="00EE46CE">
        <w:rPr>
          <w:rFonts w:ascii="Times New Roman" w:hAnsi="Times New Roman" w:cs="Times New Roman"/>
          <w:sz w:val="20"/>
        </w:rPr>
        <w:t xml:space="preserve">bién se encuentra una industria textil que es líder mundial en la </w:t>
      </w:r>
      <w:r w:rsidR="000E2B93">
        <w:rPr>
          <w:rFonts w:ascii="Times New Roman" w:hAnsi="Times New Roman" w:cs="Times New Roman"/>
          <w:sz w:val="20"/>
        </w:rPr>
        <w:t xml:space="preserve">producción de gabardina y tela </w:t>
      </w:r>
      <w:proofErr w:type="spellStart"/>
      <w:r w:rsidR="000E2B93">
        <w:rPr>
          <w:rFonts w:ascii="Times New Roman" w:hAnsi="Times New Roman" w:cs="Times New Roman"/>
          <w:sz w:val="20"/>
        </w:rPr>
        <w:t>d</w:t>
      </w:r>
      <w:r w:rsidRPr="00EE46CE">
        <w:rPr>
          <w:rFonts w:ascii="Times New Roman" w:hAnsi="Times New Roman" w:cs="Times New Roman"/>
          <w:sz w:val="20"/>
        </w:rPr>
        <w:t>enim</w:t>
      </w:r>
      <w:proofErr w:type="spellEnd"/>
      <w:r w:rsidRPr="00EE46CE">
        <w:rPr>
          <w:rFonts w:ascii="Times New Roman" w:hAnsi="Times New Roman" w:cs="Times New Roman"/>
          <w:sz w:val="20"/>
        </w:rPr>
        <w:t>, que es la tela que se usa para la fabricación de jeans, obviamente con todo lo que eso importa y el trabajo que se le da a un montón de comprovincianos exportando su producto.</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 xml:space="preserve">A pocos metros de esa industria, se encuentra una fábrica de medicamentos, que pertenece a un laboratorio de prestigio nacional. En la misma zona se encuentra una fábrica de indumentaria que produce prendas para una reconocida marca internacional. </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 xml:space="preserve">Sobre la calle </w:t>
      </w:r>
      <w:r w:rsidR="000E2B93" w:rsidRPr="00EE46CE">
        <w:rPr>
          <w:rFonts w:ascii="Times New Roman" w:hAnsi="Times New Roman" w:cs="Times New Roman"/>
          <w:sz w:val="20"/>
        </w:rPr>
        <w:t>Maurín</w:t>
      </w:r>
      <w:r w:rsidRPr="00EE46CE">
        <w:rPr>
          <w:rFonts w:ascii="Times New Roman" w:hAnsi="Times New Roman" w:cs="Times New Roman"/>
          <w:sz w:val="20"/>
        </w:rPr>
        <w:t xml:space="preserve"> que se encuentra paralela hacia el oeste de Ruta 40, se encuentra la Zona Aduanera Primaria, el Parque Industrial del departame</w:t>
      </w:r>
      <w:r w:rsidR="0016479B">
        <w:rPr>
          <w:rFonts w:ascii="Times New Roman" w:hAnsi="Times New Roman" w:cs="Times New Roman"/>
          <w:sz w:val="20"/>
        </w:rPr>
        <w:t>nto Pocito, y en la esquina de C</w:t>
      </w:r>
      <w:r w:rsidRPr="00EE46CE">
        <w:rPr>
          <w:rFonts w:ascii="Times New Roman" w:hAnsi="Times New Roman" w:cs="Times New Roman"/>
          <w:sz w:val="20"/>
        </w:rPr>
        <w:t xml:space="preserve">alle </w:t>
      </w:r>
      <w:r w:rsidR="000E2B93" w:rsidRPr="00EE46CE">
        <w:rPr>
          <w:rFonts w:ascii="Times New Roman" w:hAnsi="Times New Roman" w:cs="Times New Roman"/>
          <w:sz w:val="20"/>
        </w:rPr>
        <w:t>Maurín</w:t>
      </w:r>
      <w:r w:rsidRPr="00EE46CE">
        <w:rPr>
          <w:rFonts w:ascii="Times New Roman" w:hAnsi="Times New Roman" w:cs="Times New Roman"/>
          <w:sz w:val="20"/>
        </w:rPr>
        <w:t xml:space="preserve"> y 6, se encuentra el edificio del </w:t>
      </w:r>
      <w:r w:rsidRPr="00EE46CE">
        <w:rPr>
          <w:rFonts w:ascii="Times New Roman" w:hAnsi="Times New Roman" w:cs="Times New Roman"/>
          <w:sz w:val="20"/>
        </w:rPr>
        <w:lastRenderedPageBreak/>
        <w:t>EPSE, Empresa Provincial de Energía Sociedad del Estado y ahí mismo se va a construir la fábrica de Paneles Solares.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En esta zona también se encuentra el Estadio del Bicentenario, está en construcción el Velódromo cubierto  que será  parte integral de la futura Ciudad Deportiva, lo que hace que la zona sea tan relevante.</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Este Convenio básicamente obedece a razones de practicidad resultando mucho más conveniente</w:t>
      </w:r>
      <w:r w:rsidR="0016479B">
        <w:rPr>
          <w:rFonts w:ascii="Times New Roman" w:hAnsi="Times New Roman" w:cs="Times New Roman"/>
          <w:sz w:val="20"/>
        </w:rPr>
        <w:t>,</w:t>
      </w:r>
      <w:r w:rsidRPr="00EE46CE">
        <w:rPr>
          <w:rFonts w:ascii="Times New Roman" w:hAnsi="Times New Roman" w:cs="Times New Roman"/>
          <w:sz w:val="20"/>
        </w:rPr>
        <w:t xml:space="preserve"> en aras de agilizar el mantenimie</w:t>
      </w:r>
      <w:r w:rsidRPr="00EE46CE">
        <w:rPr>
          <w:rFonts w:ascii="Times New Roman" w:hAnsi="Times New Roman" w:cs="Times New Roman"/>
          <w:sz w:val="20"/>
        </w:rPr>
        <w:t>n</w:t>
      </w:r>
      <w:r w:rsidRPr="00EE46CE">
        <w:rPr>
          <w:rFonts w:ascii="Times New Roman" w:hAnsi="Times New Roman" w:cs="Times New Roman"/>
          <w:sz w:val="20"/>
        </w:rPr>
        <w:t>to</w:t>
      </w:r>
      <w:r w:rsidR="0016479B">
        <w:rPr>
          <w:rFonts w:ascii="Times New Roman" w:hAnsi="Times New Roman" w:cs="Times New Roman"/>
          <w:sz w:val="20"/>
        </w:rPr>
        <w:t>,</w:t>
      </w:r>
      <w:r w:rsidRPr="00EE46CE">
        <w:rPr>
          <w:rFonts w:ascii="Times New Roman" w:hAnsi="Times New Roman" w:cs="Times New Roman"/>
          <w:sz w:val="20"/>
        </w:rPr>
        <w:t xml:space="preserve"> </w:t>
      </w:r>
      <w:r w:rsidR="0016479B">
        <w:rPr>
          <w:rFonts w:ascii="Times New Roman" w:hAnsi="Times New Roman" w:cs="Times New Roman"/>
          <w:sz w:val="20"/>
        </w:rPr>
        <w:t xml:space="preserve">que </w:t>
      </w:r>
      <w:r w:rsidRPr="00EE46CE">
        <w:rPr>
          <w:rFonts w:ascii="Times New Roman" w:hAnsi="Times New Roman" w:cs="Times New Roman"/>
          <w:sz w:val="20"/>
        </w:rPr>
        <w:t>el alumbrado público sito en el lugar esté a cargo de la Provincia. Recordemos que se trata de una ruta nacional y como tal queda bajo la órbita de Vialidad Nacional.</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Por tal motivo que el Ejecutivo Provi</w:t>
      </w:r>
      <w:r w:rsidRPr="00EE46CE">
        <w:rPr>
          <w:rFonts w:ascii="Times New Roman" w:hAnsi="Times New Roman" w:cs="Times New Roman"/>
          <w:sz w:val="20"/>
        </w:rPr>
        <w:t>n</w:t>
      </w:r>
      <w:r w:rsidR="0016479B">
        <w:rPr>
          <w:rFonts w:ascii="Times New Roman" w:hAnsi="Times New Roman" w:cs="Times New Roman"/>
          <w:sz w:val="20"/>
        </w:rPr>
        <w:t>cial</w:t>
      </w:r>
      <w:r w:rsidRPr="00EE46CE">
        <w:rPr>
          <w:rFonts w:ascii="Times New Roman" w:hAnsi="Times New Roman" w:cs="Times New Roman"/>
          <w:sz w:val="20"/>
        </w:rPr>
        <w:t xml:space="preserve"> convino con la Dirección Nacional de Vi</w:t>
      </w:r>
      <w:r w:rsidRPr="00EE46CE">
        <w:rPr>
          <w:rFonts w:ascii="Times New Roman" w:hAnsi="Times New Roman" w:cs="Times New Roman"/>
          <w:sz w:val="20"/>
        </w:rPr>
        <w:t>a</w:t>
      </w:r>
      <w:r w:rsidRPr="00EE46CE">
        <w:rPr>
          <w:rFonts w:ascii="Times New Roman" w:hAnsi="Times New Roman" w:cs="Times New Roman"/>
          <w:sz w:val="20"/>
        </w:rPr>
        <w:t>lidad asumir el mantenimiento y la operación de  la iluminación de este tramo, haciéndose cargo de los costos de la energía. Concretamente el Convenio prevé la transferencia de la operación y mantenimiento del Sistema de Alumbrado Público del sector antes nombrado, durante un término de 5 años, prorrogable automáticamente y obviamente existe la posibilidad, que cua</w:t>
      </w:r>
      <w:r w:rsidRPr="00EE46CE">
        <w:rPr>
          <w:rFonts w:ascii="Times New Roman" w:hAnsi="Times New Roman" w:cs="Times New Roman"/>
          <w:sz w:val="20"/>
        </w:rPr>
        <w:t>l</w:t>
      </w:r>
      <w:r w:rsidRPr="00EE46CE">
        <w:rPr>
          <w:rFonts w:ascii="Times New Roman" w:hAnsi="Times New Roman" w:cs="Times New Roman"/>
          <w:sz w:val="20"/>
        </w:rPr>
        <w:t>quiera de las partes y de la Provincia rescinda el Convenio, con la sola obligación de notificarlo con una antelación de 90 días hábiles.</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Se dispone que la Provincia no recibirá compensación. La Dirección Nacional de Vial</w:t>
      </w:r>
      <w:r w:rsidRPr="00EE46CE">
        <w:rPr>
          <w:rFonts w:ascii="Times New Roman" w:hAnsi="Times New Roman" w:cs="Times New Roman"/>
          <w:sz w:val="20"/>
        </w:rPr>
        <w:t>i</w:t>
      </w:r>
      <w:r w:rsidRPr="00EE46CE">
        <w:rPr>
          <w:rFonts w:ascii="Times New Roman" w:hAnsi="Times New Roman" w:cs="Times New Roman"/>
          <w:sz w:val="20"/>
        </w:rPr>
        <w:t>dad mantiene facultades de control, inspección y fiscalización del sistema de alumbrado y los demás bienes que lo integran.</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Finalmente, se deja a salvo el derecho de las partes de reclamar por los daños y perju</w:t>
      </w:r>
      <w:r w:rsidRPr="00EE46CE">
        <w:rPr>
          <w:rFonts w:ascii="Times New Roman" w:hAnsi="Times New Roman" w:cs="Times New Roman"/>
          <w:sz w:val="20"/>
        </w:rPr>
        <w:t>i</w:t>
      </w:r>
      <w:r w:rsidRPr="00EE46CE">
        <w:rPr>
          <w:rFonts w:ascii="Times New Roman" w:hAnsi="Times New Roman" w:cs="Times New Roman"/>
          <w:sz w:val="20"/>
        </w:rPr>
        <w:t>cios que eventualmente pudieran ocasionarse.</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 xml:space="preserve"> Este Proyecto ha sido tratado y anal</w:t>
      </w:r>
      <w:r w:rsidRPr="00EE46CE">
        <w:rPr>
          <w:rFonts w:ascii="Times New Roman" w:hAnsi="Times New Roman" w:cs="Times New Roman"/>
          <w:sz w:val="20"/>
        </w:rPr>
        <w:t>i</w:t>
      </w:r>
      <w:r w:rsidRPr="00EE46CE">
        <w:rPr>
          <w:rFonts w:ascii="Times New Roman" w:hAnsi="Times New Roman" w:cs="Times New Roman"/>
          <w:sz w:val="20"/>
        </w:rPr>
        <w:t>zado en la Comisiones de Hacienda y Pres</w:t>
      </w:r>
      <w:r w:rsidRPr="00EE46CE">
        <w:rPr>
          <w:rFonts w:ascii="Times New Roman" w:hAnsi="Times New Roman" w:cs="Times New Roman"/>
          <w:sz w:val="20"/>
        </w:rPr>
        <w:t>u</w:t>
      </w:r>
      <w:r w:rsidRPr="00EE46CE">
        <w:rPr>
          <w:rFonts w:ascii="Times New Roman" w:hAnsi="Times New Roman" w:cs="Times New Roman"/>
          <w:sz w:val="20"/>
        </w:rPr>
        <w:t>puesto, de Obras y Servicios Públicos y de L</w:t>
      </w:r>
      <w:r w:rsidRPr="00EE46CE">
        <w:rPr>
          <w:rFonts w:ascii="Times New Roman" w:hAnsi="Times New Roman" w:cs="Times New Roman"/>
          <w:sz w:val="20"/>
        </w:rPr>
        <w:t>e</w:t>
      </w:r>
      <w:r w:rsidRPr="00EE46CE">
        <w:rPr>
          <w:rFonts w:ascii="Times New Roman" w:hAnsi="Times New Roman" w:cs="Times New Roman"/>
          <w:sz w:val="20"/>
        </w:rPr>
        <w:t>gislación y Asuntos Constitucionales, recibie</w:t>
      </w:r>
      <w:r w:rsidRPr="00EE46CE">
        <w:rPr>
          <w:rFonts w:ascii="Times New Roman" w:hAnsi="Times New Roman" w:cs="Times New Roman"/>
          <w:sz w:val="20"/>
        </w:rPr>
        <w:t>n</w:t>
      </w:r>
      <w:r w:rsidRPr="00EE46CE">
        <w:rPr>
          <w:rFonts w:ascii="Times New Roman" w:hAnsi="Times New Roman" w:cs="Times New Roman"/>
          <w:sz w:val="20"/>
        </w:rPr>
        <w:t>do en todos los casos despacho favorable.</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 xml:space="preserve">Por todo lo expuesto y tratándose de unos de los accesos más importantes hacia la </w:t>
      </w:r>
      <w:r w:rsidRPr="00EE46CE">
        <w:rPr>
          <w:rFonts w:ascii="Times New Roman" w:hAnsi="Times New Roman" w:cs="Times New Roman"/>
          <w:sz w:val="20"/>
        </w:rPr>
        <w:lastRenderedPageBreak/>
        <w:t>Ciudad de San Juan, resulta procedente y opo</w:t>
      </w:r>
      <w:r w:rsidRPr="00EE46CE">
        <w:rPr>
          <w:rFonts w:ascii="Times New Roman" w:hAnsi="Times New Roman" w:cs="Times New Roman"/>
          <w:sz w:val="20"/>
        </w:rPr>
        <w:t>r</w:t>
      </w:r>
      <w:r w:rsidRPr="00EE46CE">
        <w:rPr>
          <w:rFonts w:ascii="Times New Roman" w:hAnsi="Times New Roman" w:cs="Times New Roman"/>
          <w:sz w:val="20"/>
        </w:rPr>
        <w:t>tuno aprobar el presente proyecto.</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Es moción, señor Presidente.</w:t>
      </w:r>
    </w:p>
    <w:p w:rsidR="00EE46CE" w:rsidRDefault="00EE46CE" w:rsidP="00515DDA">
      <w:pPr>
        <w:spacing w:after="0" w:line="312" w:lineRule="auto"/>
        <w:jc w:val="both"/>
        <w:rPr>
          <w:rFonts w:ascii="Times New Roman" w:hAnsi="Times New Roman" w:cs="Times New Roman"/>
          <w:sz w:val="20"/>
        </w:rPr>
      </w:pPr>
    </w:p>
    <w:p w:rsidR="0016479B" w:rsidRPr="00EE46CE" w:rsidRDefault="0016479B" w:rsidP="00515DDA">
      <w:pPr>
        <w:spacing w:after="0" w:line="312" w:lineRule="auto"/>
        <w:jc w:val="both"/>
        <w:rPr>
          <w:rFonts w:ascii="Times New Roman" w:hAnsi="Times New Roman" w:cs="Times New Roman"/>
          <w:sz w:val="20"/>
        </w:rPr>
      </w:pP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 Acto seguido, ocupa el sitial de</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Presidencia el señor diputado</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 xml:space="preserve">Eduardo Cabello, </w:t>
      </w:r>
      <w:proofErr w:type="spellStart"/>
      <w:r w:rsidRPr="00EE46CE">
        <w:rPr>
          <w:rFonts w:ascii="Times New Roman" w:hAnsi="Times New Roman" w:cs="Times New Roman"/>
          <w:sz w:val="20"/>
        </w:rPr>
        <w:t>Vicepresiden</w:t>
      </w:r>
      <w:proofErr w:type="spellEnd"/>
      <w:r w:rsidRPr="00EE46CE">
        <w:rPr>
          <w:rFonts w:ascii="Times New Roman" w:hAnsi="Times New Roman" w:cs="Times New Roman"/>
          <w:sz w:val="20"/>
        </w:rPr>
        <w:t>-</w:t>
      </w:r>
    </w:p>
    <w:p w:rsidR="00EE46CE" w:rsidRPr="00EE46CE" w:rsidRDefault="00EE46CE" w:rsidP="00515DDA">
      <w:pPr>
        <w:spacing w:after="0" w:line="240" w:lineRule="auto"/>
        <w:jc w:val="center"/>
        <w:rPr>
          <w:rFonts w:ascii="Times New Roman" w:hAnsi="Times New Roman" w:cs="Times New Roman"/>
          <w:sz w:val="20"/>
        </w:rPr>
      </w:pPr>
      <w:r w:rsidRPr="00EE46CE">
        <w:rPr>
          <w:rFonts w:ascii="Times New Roman" w:hAnsi="Times New Roman" w:cs="Times New Roman"/>
          <w:sz w:val="20"/>
        </w:rPr>
        <w:t>te Primero-</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 xml:space="preserve"> </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 Presidente (Cabello).-</w:t>
      </w:r>
      <w:r w:rsidRPr="000E2B93">
        <w:rPr>
          <w:rFonts w:ascii="Times New Roman" w:hAnsi="Times New Roman" w:cs="Times New Roman"/>
        </w:rPr>
        <w:t xml:space="preserve"> </w:t>
      </w:r>
      <w:r w:rsidRPr="00EE46CE">
        <w:rPr>
          <w:rFonts w:ascii="Times New Roman" w:hAnsi="Times New Roman" w:cs="Times New Roman"/>
          <w:sz w:val="20"/>
        </w:rPr>
        <w:t>Está en consid</w:t>
      </w:r>
      <w:r w:rsidRPr="00EE46CE">
        <w:rPr>
          <w:rFonts w:ascii="Times New Roman" w:hAnsi="Times New Roman" w:cs="Times New Roman"/>
          <w:sz w:val="20"/>
        </w:rPr>
        <w:t>e</w:t>
      </w:r>
      <w:r w:rsidRPr="00EE46CE">
        <w:rPr>
          <w:rFonts w:ascii="Times New Roman" w:hAnsi="Times New Roman" w:cs="Times New Roman"/>
          <w:sz w:val="20"/>
        </w:rPr>
        <w:t>ración en general y en particular el Proyecto.</w:t>
      </w:r>
    </w:p>
    <w:p w:rsidR="00EE46CE" w:rsidRPr="00EE46CE" w:rsidRDefault="00EE46CE" w:rsidP="00515DDA">
      <w:pPr>
        <w:spacing w:after="0" w:line="312" w:lineRule="auto"/>
        <w:ind w:firstLine="708"/>
        <w:jc w:val="both"/>
        <w:rPr>
          <w:rFonts w:ascii="Times New Roman" w:hAnsi="Times New Roman" w:cs="Times New Roman"/>
          <w:sz w:val="20"/>
        </w:rPr>
      </w:pPr>
      <w:r w:rsidRPr="00EE46CE">
        <w:rPr>
          <w:rFonts w:ascii="Times New Roman" w:hAnsi="Times New Roman" w:cs="Times New Roman"/>
          <w:sz w:val="20"/>
        </w:rPr>
        <w:t>Se va a votar</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center"/>
        <w:rPr>
          <w:rFonts w:ascii="Times New Roman" w:hAnsi="Times New Roman" w:cs="Times New Roman"/>
          <w:sz w:val="20"/>
        </w:rPr>
      </w:pPr>
      <w:r w:rsidRPr="00EE46CE">
        <w:rPr>
          <w:rFonts w:ascii="Times New Roman" w:hAnsi="Times New Roman" w:cs="Times New Roman"/>
          <w:sz w:val="20"/>
        </w:rPr>
        <w:t>-Se vota y es aprobado-</w:t>
      </w:r>
    </w:p>
    <w:p w:rsidR="00EE46CE" w:rsidRPr="00EE46CE" w:rsidRDefault="00EE46CE" w:rsidP="00515DDA">
      <w:pPr>
        <w:spacing w:after="0" w:line="312" w:lineRule="auto"/>
        <w:jc w:val="both"/>
        <w:rPr>
          <w:rFonts w:ascii="Times New Roman" w:hAnsi="Times New Roman" w:cs="Times New Roman"/>
          <w:sz w:val="20"/>
        </w:rPr>
      </w:pP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Queda sancionado con fuerza de Ley.</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Corresponde el tratamiento del Asunto VII, de Despachos de Comisión.</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Sra. Ramella.-</w:t>
      </w:r>
      <w:r w:rsidRPr="000E2B93">
        <w:rPr>
          <w:rFonts w:ascii="Times New Roman" w:hAnsi="Times New Roman" w:cs="Times New Roman"/>
        </w:rPr>
        <w:t xml:space="preserve">  </w:t>
      </w:r>
      <w:r w:rsidRPr="00EE46CE">
        <w:rPr>
          <w:rFonts w:ascii="Times New Roman" w:hAnsi="Times New Roman" w:cs="Times New Roman"/>
          <w:sz w:val="20"/>
        </w:rPr>
        <w:t>Pido la palabra.</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Señor Presidente, se trata del Expedie</w:t>
      </w:r>
      <w:r w:rsidRPr="00EE46CE">
        <w:rPr>
          <w:rFonts w:ascii="Times New Roman" w:hAnsi="Times New Roman" w:cs="Times New Roman"/>
          <w:sz w:val="20"/>
        </w:rPr>
        <w:t>n</w:t>
      </w:r>
      <w:r w:rsidRPr="00EE46CE">
        <w:rPr>
          <w:rFonts w:ascii="Times New Roman" w:hAnsi="Times New Roman" w:cs="Times New Roman"/>
          <w:sz w:val="20"/>
        </w:rPr>
        <w:t>te 2.443, Mensaje Nº 124, remitido por Poder Ejecutivo, para la aprobación del Convenio Marco celebrado entre el Ministerio de Desarr</w:t>
      </w:r>
      <w:r w:rsidRPr="00EE46CE">
        <w:rPr>
          <w:rFonts w:ascii="Times New Roman" w:hAnsi="Times New Roman" w:cs="Times New Roman"/>
          <w:sz w:val="20"/>
        </w:rPr>
        <w:t>o</w:t>
      </w:r>
      <w:r w:rsidRPr="00EE46CE">
        <w:rPr>
          <w:rFonts w:ascii="Times New Roman" w:hAnsi="Times New Roman" w:cs="Times New Roman"/>
          <w:sz w:val="20"/>
        </w:rPr>
        <w:t>llo Humano y Promoción Social de la Provincia y la Asociación Civil Sociedad Israelita de B</w:t>
      </w:r>
      <w:r w:rsidRPr="00EE46CE">
        <w:rPr>
          <w:rFonts w:ascii="Times New Roman" w:hAnsi="Times New Roman" w:cs="Times New Roman"/>
          <w:sz w:val="20"/>
        </w:rPr>
        <w:t>e</w:t>
      </w:r>
      <w:r w:rsidRPr="00EE46CE">
        <w:rPr>
          <w:rFonts w:ascii="Times New Roman" w:hAnsi="Times New Roman" w:cs="Times New Roman"/>
          <w:sz w:val="20"/>
        </w:rPr>
        <w:t>neficencia de San Juan, el 1 de octubre del 2020.</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Este Convenio tiene por objeto la unión  y coordinación de estos dos organismos, artic</w:t>
      </w:r>
      <w:r w:rsidRPr="00EE46CE">
        <w:rPr>
          <w:rFonts w:ascii="Times New Roman" w:hAnsi="Times New Roman" w:cs="Times New Roman"/>
          <w:sz w:val="20"/>
        </w:rPr>
        <w:t>u</w:t>
      </w:r>
      <w:r w:rsidRPr="00EE46CE">
        <w:rPr>
          <w:rFonts w:ascii="Times New Roman" w:hAnsi="Times New Roman" w:cs="Times New Roman"/>
          <w:sz w:val="20"/>
        </w:rPr>
        <w:t>lando esfuerzos sobre todo en materia de educ</w:t>
      </w:r>
      <w:r w:rsidRPr="00EE46CE">
        <w:rPr>
          <w:rFonts w:ascii="Times New Roman" w:hAnsi="Times New Roman" w:cs="Times New Roman"/>
          <w:sz w:val="20"/>
        </w:rPr>
        <w:t>a</w:t>
      </w:r>
      <w:r w:rsidRPr="00EE46CE">
        <w:rPr>
          <w:rFonts w:ascii="Times New Roman" w:hAnsi="Times New Roman" w:cs="Times New Roman"/>
          <w:sz w:val="20"/>
        </w:rPr>
        <w:t>ción, capacitación, fomentando la investigación y la formación de recursos profesionales.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Ambos tienen el mismo objetivo de actuación, y con este Convenio se busca facu</w:t>
      </w:r>
      <w:r w:rsidRPr="00EE46CE">
        <w:rPr>
          <w:rFonts w:ascii="Times New Roman" w:hAnsi="Times New Roman" w:cs="Times New Roman"/>
          <w:sz w:val="20"/>
        </w:rPr>
        <w:t>l</w:t>
      </w:r>
      <w:r w:rsidRPr="00EE46CE">
        <w:rPr>
          <w:rFonts w:ascii="Times New Roman" w:hAnsi="Times New Roman" w:cs="Times New Roman"/>
          <w:sz w:val="20"/>
        </w:rPr>
        <w:t>tarlos para suscribir actas complementarias para que luego puedan perfeccionar estas acciones.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Este Convenio refleja el espíritu del Acuerdo San Juan,  que tiende  a impulsar art</w:t>
      </w:r>
      <w:r w:rsidRPr="00EE46CE">
        <w:rPr>
          <w:rFonts w:ascii="Times New Roman" w:hAnsi="Times New Roman" w:cs="Times New Roman"/>
          <w:sz w:val="20"/>
        </w:rPr>
        <w:t>i</w:t>
      </w:r>
      <w:r w:rsidRPr="00EE46CE">
        <w:rPr>
          <w:rFonts w:ascii="Times New Roman" w:hAnsi="Times New Roman" w:cs="Times New Roman"/>
          <w:sz w:val="20"/>
        </w:rPr>
        <w:t>culaciones con los distintos sectores involucr</w:t>
      </w:r>
      <w:r w:rsidRPr="00EE46CE">
        <w:rPr>
          <w:rFonts w:ascii="Times New Roman" w:hAnsi="Times New Roman" w:cs="Times New Roman"/>
          <w:sz w:val="20"/>
        </w:rPr>
        <w:t>a</w:t>
      </w:r>
      <w:r w:rsidRPr="00EE46CE">
        <w:rPr>
          <w:rFonts w:ascii="Times New Roman" w:hAnsi="Times New Roman" w:cs="Times New Roman"/>
          <w:sz w:val="20"/>
        </w:rPr>
        <w:t>dos con el fin de gestar un San Juan, solidario, fraterno y justo. Entre las acciones que lleva adelante la  Sociedad Israelita qu</w:t>
      </w:r>
      <w:r w:rsidR="0016479B">
        <w:rPr>
          <w:rFonts w:ascii="Times New Roman" w:hAnsi="Times New Roman" w:cs="Times New Roman"/>
          <w:sz w:val="20"/>
        </w:rPr>
        <w:t>e no es solo para la comunidad j</w:t>
      </w:r>
      <w:r w:rsidRPr="00EE46CE">
        <w:rPr>
          <w:rFonts w:ascii="Times New Roman" w:hAnsi="Times New Roman" w:cs="Times New Roman"/>
          <w:sz w:val="20"/>
        </w:rPr>
        <w:t xml:space="preserve">udía, sino también ha ido ampliando su actuación a toda la comunidad </w:t>
      </w:r>
      <w:r w:rsidRPr="00EE46CE">
        <w:rPr>
          <w:rFonts w:ascii="Times New Roman" w:hAnsi="Times New Roman" w:cs="Times New Roman"/>
          <w:sz w:val="20"/>
        </w:rPr>
        <w:lastRenderedPageBreak/>
        <w:t>sanjuanina, y tiende justamente a velar por la promoción y protección de los derechos hum</w:t>
      </w:r>
      <w:r w:rsidRPr="00EE46CE">
        <w:rPr>
          <w:rFonts w:ascii="Times New Roman" w:hAnsi="Times New Roman" w:cs="Times New Roman"/>
          <w:sz w:val="20"/>
        </w:rPr>
        <w:t>a</w:t>
      </w:r>
      <w:r w:rsidRPr="00EE46CE">
        <w:rPr>
          <w:rFonts w:ascii="Times New Roman" w:hAnsi="Times New Roman" w:cs="Times New Roman"/>
          <w:sz w:val="20"/>
        </w:rPr>
        <w:t>nos prestando asistencia mediante acciones humanitarias y solidarias hacia los más débiles.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La Sociedad Israelita con esto, pretende mediante jornadas y congresos, intercambiar herramientas con el Ministerio de Desarrollo Humano para fortalecer y capacitar a los age</w:t>
      </w:r>
      <w:r w:rsidRPr="00EE46CE">
        <w:rPr>
          <w:rFonts w:ascii="Times New Roman" w:hAnsi="Times New Roman" w:cs="Times New Roman"/>
          <w:sz w:val="20"/>
        </w:rPr>
        <w:t>n</w:t>
      </w:r>
      <w:r w:rsidRPr="00EE46CE">
        <w:rPr>
          <w:rFonts w:ascii="Times New Roman" w:hAnsi="Times New Roman" w:cs="Times New Roman"/>
          <w:sz w:val="20"/>
        </w:rPr>
        <w:t>tes, tendiendo a un San Juan solidario e inclus</w:t>
      </w:r>
      <w:r w:rsidRPr="00EE46CE">
        <w:rPr>
          <w:rFonts w:ascii="Times New Roman" w:hAnsi="Times New Roman" w:cs="Times New Roman"/>
          <w:sz w:val="20"/>
        </w:rPr>
        <w:t>i</w:t>
      </w:r>
      <w:r w:rsidRPr="00EE46CE">
        <w:rPr>
          <w:rFonts w:ascii="Times New Roman" w:hAnsi="Times New Roman" w:cs="Times New Roman"/>
          <w:sz w:val="20"/>
        </w:rPr>
        <w:t>vo para todos.</w:t>
      </w:r>
    </w:p>
    <w:p w:rsidR="00EE46CE" w:rsidRPr="00EE46CE" w:rsidRDefault="00EE46CE" w:rsidP="00515DDA">
      <w:pPr>
        <w:spacing w:after="0" w:line="312" w:lineRule="auto"/>
        <w:jc w:val="both"/>
        <w:rPr>
          <w:rFonts w:ascii="Times New Roman" w:hAnsi="Times New Roman" w:cs="Times New Roman"/>
          <w:sz w:val="20"/>
        </w:rPr>
      </w:pPr>
      <w:r w:rsidRPr="00EE46CE">
        <w:rPr>
          <w:rFonts w:ascii="Times New Roman" w:hAnsi="Times New Roman" w:cs="Times New Roman"/>
          <w:sz w:val="20"/>
        </w:rPr>
        <w:tab/>
        <w:t xml:space="preserve">Señor Presidente, por todo lo expuesto hago moción por la aprobación del presente Proyecto. </w:t>
      </w:r>
    </w:p>
    <w:p w:rsidR="00EE46CE" w:rsidRPr="00EE46CE" w:rsidRDefault="00EE46CE" w:rsidP="00515DDA">
      <w:pPr>
        <w:spacing w:after="0" w:line="312" w:lineRule="auto"/>
        <w:jc w:val="both"/>
        <w:rPr>
          <w:rFonts w:ascii="Times New Roman" w:hAnsi="Times New Roman" w:cs="Times New Roman"/>
          <w:sz w:val="20"/>
        </w:rPr>
      </w:pPr>
      <w:r w:rsidRPr="000E2B93">
        <w:rPr>
          <w:rFonts w:ascii="Times New Roman" w:hAnsi="Times New Roman" w:cs="Times New Roman"/>
          <w:b/>
        </w:rPr>
        <w:t xml:space="preserve">Sr. Presidente (Cabello).- </w:t>
      </w:r>
      <w:r w:rsidRPr="00EE46CE">
        <w:rPr>
          <w:rFonts w:ascii="Times New Roman" w:hAnsi="Times New Roman" w:cs="Times New Roman"/>
          <w:sz w:val="20"/>
        </w:rPr>
        <w:t>Está en consid</w:t>
      </w:r>
      <w:r w:rsidRPr="00EE46CE">
        <w:rPr>
          <w:rFonts w:ascii="Times New Roman" w:hAnsi="Times New Roman" w:cs="Times New Roman"/>
          <w:sz w:val="20"/>
        </w:rPr>
        <w:t>e</w:t>
      </w:r>
      <w:r w:rsidRPr="00EE46CE">
        <w:rPr>
          <w:rFonts w:ascii="Times New Roman" w:hAnsi="Times New Roman" w:cs="Times New Roman"/>
          <w:sz w:val="20"/>
        </w:rPr>
        <w:t>ración en general y en particular el Proyecto.</w:t>
      </w:r>
    </w:p>
    <w:p w:rsidR="00063672" w:rsidRDefault="00063672" w:rsidP="00515DDA">
      <w:pPr>
        <w:spacing w:after="0" w:line="312" w:lineRule="auto"/>
        <w:jc w:val="center"/>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Continuamos con el Asunto VIII de Despachos de Comisión.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Sra. Monti.-</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con respecto a este Exped</w:t>
      </w:r>
      <w:r w:rsidR="00063672">
        <w:rPr>
          <w:rFonts w:ascii="Times New Roman" w:hAnsi="Times New Roman" w:cs="Times New Roman"/>
          <w:sz w:val="20"/>
          <w:szCs w:val="20"/>
        </w:rPr>
        <w:t xml:space="preserve">iente 2444,  Mensaje 125, se trata de </w:t>
      </w:r>
      <w:r>
        <w:rPr>
          <w:rFonts w:ascii="Times New Roman" w:hAnsi="Times New Roman" w:cs="Times New Roman"/>
          <w:sz w:val="20"/>
          <w:szCs w:val="20"/>
        </w:rPr>
        <w:t>la aprobación de un Convenio de Colaboración y Asistencia Técnica, entre la Empresa Argentina de Soluciones Satelitales Sociedad Anónima AR-SAT, la Jefatura de Ministros de la Nación y la Provincia de San Juan.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todos bien sabemos, a través de la Ley Nº 26092, esta Empresa Sociedad del Estado fue creada por lo cual es una Empresa de Telecomunicaciones, que brinda servicios de transmisión de datos, telefonía y televisión sat</w:t>
      </w:r>
      <w:r>
        <w:rPr>
          <w:rFonts w:ascii="Times New Roman" w:hAnsi="Times New Roman" w:cs="Times New Roman"/>
          <w:sz w:val="20"/>
          <w:szCs w:val="20"/>
        </w:rPr>
        <w:t>e</w:t>
      </w:r>
      <w:r>
        <w:rPr>
          <w:rFonts w:ascii="Times New Roman" w:hAnsi="Times New Roman" w:cs="Times New Roman"/>
          <w:sz w:val="20"/>
          <w:szCs w:val="20"/>
        </w:rPr>
        <w:t>lital.</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está enmarcado en una situación mundial por la cual, la tecnología y sobre todo el Internet, es la herramienta básica a fin de poder conectarnos en este aislamiento preventivo por el cual estamos atravesando.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tiene una serie de ant</w:t>
      </w:r>
      <w:r>
        <w:rPr>
          <w:rFonts w:ascii="Times New Roman" w:hAnsi="Times New Roman" w:cs="Times New Roman"/>
          <w:sz w:val="20"/>
          <w:szCs w:val="20"/>
        </w:rPr>
        <w:t>e</w:t>
      </w:r>
      <w:r>
        <w:rPr>
          <w:rFonts w:ascii="Times New Roman" w:hAnsi="Times New Roman" w:cs="Times New Roman"/>
          <w:sz w:val="20"/>
          <w:szCs w:val="20"/>
        </w:rPr>
        <w:t>cedentes previos, que son interesantes menci</w:t>
      </w:r>
      <w:r>
        <w:rPr>
          <w:rFonts w:ascii="Times New Roman" w:hAnsi="Times New Roman" w:cs="Times New Roman"/>
          <w:sz w:val="20"/>
          <w:szCs w:val="20"/>
        </w:rPr>
        <w:t>o</w:t>
      </w:r>
      <w:r>
        <w:rPr>
          <w:rFonts w:ascii="Times New Roman" w:hAnsi="Times New Roman" w:cs="Times New Roman"/>
          <w:sz w:val="20"/>
          <w:szCs w:val="20"/>
        </w:rPr>
        <w:t>nar para poder entender de qué se trata. Ten</w:t>
      </w:r>
      <w:r>
        <w:rPr>
          <w:rFonts w:ascii="Times New Roman" w:hAnsi="Times New Roman" w:cs="Times New Roman"/>
          <w:sz w:val="20"/>
          <w:szCs w:val="20"/>
        </w:rPr>
        <w:t>e</w:t>
      </w:r>
      <w:r>
        <w:rPr>
          <w:rFonts w:ascii="Times New Roman" w:hAnsi="Times New Roman" w:cs="Times New Roman"/>
          <w:sz w:val="20"/>
          <w:szCs w:val="20"/>
        </w:rPr>
        <w:t>mos  varios Decretos, dentro de los cuales p</w:t>
      </w:r>
      <w:r>
        <w:rPr>
          <w:rFonts w:ascii="Times New Roman" w:hAnsi="Times New Roman" w:cs="Times New Roman"/>
          <w:sz w:val="20"/>
          <w:szCs w:val="20"/>
        </w:rPr>
        <w:t>o</w:t>
      </w:r>
      <w:r>
        <w:rPr>
          <w:rFonts w:ascii="Times New Roman" w:hAnsi="Times New Roman" w:cs="Times New Roman"/>
          <w:sz w:val="20"/>
          <w:szCs w:val="20"/>
        </w:rPr>
        <w:lastRenderedPageBreak/>
        <w:t>demos mencionar el Decreto Nacional 1148 de 2009, donde se crea el Sistema Argentino de Televisión Digital Terrestre, después tenemos el Decreto 364 de 2010, que declara de interés la plataforma nacional de televisión digital, i</w:t>
      </w:r>
      <w:r>
        <w:rPr>
          <w:rFonts w:ascii="Times New Roman" w:hAnsi="Times New Roman" w:cs="Times New Roman"/>
          <w:sz w:val="20"/>
          <w:szCs w:val="20"/>
        </w:rPr>
        <w:t>m</w:t>
      </w:r>
      <w:r>
        <w:rPr>
          <w:rFonts w:ascii="Times New Roman" w:hAnsi="Times New Roman" w:cs="Times New Roman"/>
          <w:sz w:val="20"/>
          <w:szCs w:val="20"/>
        </w:rPr>
        <w:t>plementada por AR-SAT.</w:t>
      </w:r>
    </w:p>
    <w:p w:rsidR="0016479B" w:rsidRDefault="009F2C25"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tenemos el</w:t>
      </w:r>
      <w:r w:rsidR="0016479B">
        <w:rPr>
          <w:rFonts w:ascii="Times New Roman" w:hAnsi="Times New Roman" w:cs="Times New Roman"/>
          <w:sz w:val="20"/>
          <w:szCs w:val="20"/>
        </w:rPr>
        <w:t xml:space="preserve"> Decreto Nacional 1552 de 2010, que es el Plan Nacional de Tel</w:t>
      </w:r>
      <w:r w:rsidR="0016479B">
        <w:rPr>
          <w:rFonts w:ascii="Times New Roman" w:hAnsi="Times New Roman" w:cs="Times New Roman"/>
          <w:sz w:val="20"/>
          <w:szCs w:val="20"/>
        </w:rPr>
        <w:t>e</w:t>
      </w:r>
      <w:r w:rsidR="0016479B">
        <w:rPr>
          <w:rFonts w:ascii="Times New Roman" w:hAnsi="Times New Roman" w:cs="Times New Roman"/>
          <w:sz w:val="20"/>
          <w:szCs w:val="20"/>
        </w:rPr>
        <w:t>comunicaciones Argentina conectada también a la red federal de fibra óptica.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lugar a dudas esta Empresa AR-SAT, tiene un rol estratégico de implementación de desarrollo de la ejecución de las políticas de Estado en materia de telecomunicaciones.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ha sido motivo de agenda, tanto del Gobierno Nacional, al igual que en reiteradas oportunidades el Gobernador de la Provincia y más específicamente en el escenario del Acuerdo-San Juan, ha manifestado que hay que acortar la brecha digital, por sobre todo en esta primera etapa, en lo que consideramos los departamentos alejados, a los fines de poder tener una buena conectividad.</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esta razón, se firma este Convenio Marco, entre estas tres entidades que mencioné anteriormente a los fines de poder concretar convenios específicos para determinar cuáles van a ser las acciones en concreto para poder llevar adelante esta tarea tan importante, que es poder ofrecerle a todos los ciudadanos, en este caso a los sanjuaninos, también a nivel nacional para todos los argentinos, una buena conectiv</w:t>
      </w:r>
      <w:r>
        <w:rPr>
          <w:rFonts w:ascii="Times New Roman" w:hAnsi="Times New Roman" w:cs="Times New Roman"/>
          <w:sz w:val="20"/>
          <w:szCs w:val="20"/>
        </w:rPr>
        <w:t>i</w:t>
      </w:r>
      <w:r>
        <w:rPr>
          <w:rFonts w:ascii="Times New Roman" w:hAnsi="Times New Roman" w:cs="Times New Roman"/>
          <w:sz w:val="20"/>
          <w:szCs w:val="20"/>
        </w:rPr>
        <w:t>dad.</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Hay áreas prioritarias, objetivos pr</w:t>
      </w:r>
      <w:r>
        <w:rPr>
          <w:rFonts w:ascii="Times New Roman" w:hAnsi="Times New Roman" w:cs="Times New Roman"/>
          <w:sz w:val="20"/>
          <w:szCs w:val="20"/>
        </w:rPr>
        <w:t>i</w:t>
      </w:r>
      <w:r>
        <w:rPr>
          <w:rFonts w:ascii="Times New Roman" w:hAnsi="Times New Roman" w:cs="Times New Roman"/>
          <w:sz w:val="20"/>
          <w:szCs w:val="20"/>
        </w:rPr>
        <w:t>mordiales, que son de fibra óptica y servicios, soluciones de equipamientos, mantenimiento de las telecomunicaciones y sin lugar a dudas este Convenio va a llevar a que podamos ir salvando todos esos inconvenientes que nos llevan al día de la fecha</w:t>
      </w:r>
      <w:r w:rsidR="009F2C25">
        <w:rPr>
          <w:rFonts w:ascii="Times New Roman" w:hAnsi="Times New Roman" w:cs="Times New Roman"/>
          <w:sz w:val="20"/>
          <w:szCs w:val="20"/>
        </w:rPr>
        <w:t>,</w:t>
      </w:r>
      <w:r>
        <w:rPr>
          <w:rFonts w:ascii="Times New Roman" w:hAnsi="Times New Roman" w:cs="Times New Roman"/>
          <w:sz w:val="20"/>
          <w:szCs w:val="20"/>
        </w:rPr>
        <w:t xml:space="preserve"> quizás</w:t>
      </w:r>
      <w:r w:rsidR="009F2C25">
        <w:rPr>
          <w:rFonts w:ascii="Times New Roman" w:hAnsi="Times New Roman" w:cs="Times New Roman"/>
          <w:sz w:val="20"/>
          <w:szCs w:val="20"/>
        </w:rPr>
        <w:t>,</w:t>
      </w:r>
      <w:r>
        <w:rPr>
          <w:rFonts w:ascii="Times New Roman" w:hAnsi="Times New Roman" w:cs="Times New Roman"/>
          <w:sz w:val="20"/>
          <w:szCs w:val="20"/>
        </w:rPr>
        <w:t xml:space="preserve"> a no poder tener en ciertos sectores una buena conectividad.</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esta razón, señor Presidente, voy</w:t>
      </w:r>
      <w:r w:rsidR="009F2C25">
        <w:rPr>
          <w:rFonts w:ascii="Times New Roman" w:hAnsi="Times New Roman" w:cs="Times New Roman"/>
          <w:sz w:val="20"/>
          <w:szCs w:val="20"/>
        </w:rPr>
        <w:t xml:space="preserve"> a</w:t>
      </w:r>
      <w:r>
        <w:rPr>
          <w:rFonts w:ascii="Times New Roman" w:hAnsi="Times New Roman" w:cs="Times New Roman"/>
          <w:sz w:val="20"/>
          <w:szCs w:val="20"/>
        </w:rPr>
        <w:t xml:space="preserve"> hacer moción para que el presente Convenio sea aprobado.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Muchas gracias.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jc w:val="both"/>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Continuamos con el Asunto IX de Despachos de Comisión.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Abarca.-</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este Expediente 2220, es un Proyecto de Resolución, que declara de interés provincial la construcción de la aut</w:t>
      </w:r>
      <w:r>
        <w:rPr>
          <w:rFonts w:ascii="Times New Roman" w:hAnsi="Times New Roman" w:cs="Times New Roman"/>
          <w:sz w:val="20"/>
          <w:szCs w:val="20"/>
        </w:rPr>
        <w:t>o</w:t>
      </w:r>
      <w:r>
        <w:rPr>
          <w:rFonts w:ascii="Times New Roman" w:hAnsi="Times New Roman" w:cs="Times New Roman"/>
          <w:sz w:val="20"/>
          <w:szCs w:val="20"/>
        </w:rPr>
        <w:t>pista Acceso Norte, que va desde la Ciudad Capital hasta el Departamento Albardón.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Proyecto, es una obra muy anh</w:t>
      </w:r>
      <w:r>
        <w:rPr>
          <w:rFonts w:ascii="Times New Roman" w:hAnsi="Times New Roman" w:cs="Times New Roman"/>
          <w:sz w:val="20"/>
          <w:szCs w:val="20"/>
        </w:rPr>
        <w:t>e</w:t>
      </w:r>
      <w:r>
        <w:rPr>
          <w:rFonts w:ascii="Times New Roman" w:hAnsi="Times New Roman" w:cs="Times New Roman"/>
          <w:sz w:val="20"/>
          <w:szCs w:val="20"/>
        </w:rPr>
        <w:t>lada no solamente por todos los albardoneros, sino también por toda la gente de Chimbas, Angaco, Jáchal, Iglesia, Calingasta, los distintos Departamentos de nuestra Provincia, porque hace no solamente a tener  una vía rápida, sino también a una vía de gran seguridad, por eso hablo de ese gran anhelo.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retrotraerme al año 2005, cua</w:t>
      </w:r>
      <w:r>
        <w:rPr>
          <w:rFonts w:ascii="Times New Roman" w:hAnsi="Times New Roman" w:cs="Times New Roman"/>
          <w:sz w:val="20"/>
          <w:szCs w:val="20"/>
        </w:rPr>
        <w:t>n</w:t>
      </w:r>
      <w:r>
        <w:rPr>
          <w:rFonts w:ascii="Times New Roman" w:hAnsi="Times New Roman" w:cs="Times New Roman"/>
          <w:sz w:val="20"/>
          <w:szCs w:val="20"/>
        </w:rPr>
        <w:t>do con una pequeña carpetita me acercaba al señor Presidente de la Nación, Néstor Kirchner, para entregarle esta carpeta y me derivaba dire</w:t>
      </w:r>
      <w:r>
        <w:rPr>
          <w:rFonts w:ascii="Times New Roman" w:hAnsi="Times New Roman" w:cs="Times New Roman"/>
          <w:sz w:val="20"/>
          <w:szCs w:val="20"/>
        </w:rPr>
        <w:t>c</w:t>
      </w:r>
      <w:r>
        <w:rPr>
          <w:rFonts w:ascii="Times New Roman" w:hAnsi="Times New Roman" w:cs="Times New Roman"/>
          <w:sz w:val="20"/>
          <w:szCs w:val="20"/>
        </w:rPr>
        <w:t>tamente al Director Nacional de Vialidad, para que se empezara este anhelo de todos los sa</w:t>
      </w:r>
      <w:r>
        <w:rPr>
          <w:rFonts w:ascii="Times New Roman" w:hAnsi="Times New Roman" w:cs="Times New Roman"/>
          <w:sz w:val="20"/>
          <w:szCs w:val="20"/>
        </w:rPr>
        <w:t>n</w:t>
      </w:r>
      <w:r>
        <w:rPr>
          <w:rFonts w:ascii="Times New Roman" w:hAnsi="Times New Roman" w:cs="Times New Roman"/>
          <w:sz w:val="20"/>
          <w:szCs w:val="20"/>
        </w:rPr>
        <w:t>juaninos, en que tengamos una autopista que se pueda transitar con seguridad, porque a esa altura, ya había cobrado muchísimas vidas. Y que importante es buscar la seguridad para cada uno de los seres humano</w:t>
      </w:r>
      <w:r w:rsidR="009F2C25">
        <w:rPr>
          <w:rFonts w:ascii="Times New Roman" w:hAnsi="Times New Roman" w:cs="Times New Roman"/>
          <w:sz w:val="20"/>
          <w:szCs w:val="20"/>
        </w:rPr>
        <w:t>s</w:t>
      </w:r>
      <w:r>
        <w:rPr>
          <w:rFonts w:ascii="Times New Roman" w:hAnsi="Times New Roman" w:cs="Times New Roman"/>
          <w:sz w:val="20"/>
          <w:szCs w:val="20"/>
        </w:rPr>
        <w:t xml:space="preserve">. </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esta autopista que hoy está con un trabajo muy avanzado, con cinco puentes term</w:t>
      </w:r>
      <w:r>
        <w:rPr>
          <w:rFonts w:ascii="Times New Roman" w:hAnsi="Times New Roman" w:cs="Times New Roman"/>
          <w:sz w:val="20"/>
          <w:szCs w:val="20"/>
        </w:rPr>
        <w:t>i</w:t>
      </w:r>
      <w:r>
        <w:rPr>
          <w:rFonts w:ascii="Times New Roman" w:hAnsi="Times New Roman" w:cs="Times New Roman"/>
          <w:sz w:val="20"/>
          <w:szCs w:val="20"/>
        </w:rPr>
        <w:t xml:space="preserve">nados, el puente sobre la calle Benavidez, sobre la calle Porres, sobre la calle Oro, sobre la calle Rodríguez, el Callejón Blanco. Y ahora viene algo nuevo, que es también del hecho de poder decir y declararlo de interés provincial, porque estaba terminando en ese lugar y no llegaba al </w:t>
      </w:r>
      <w:r>
        <w:rPr>
          <w:rFonts w:ascii="Times New Roman" w:hAnsi="Times New Roman" w:cs="Times New Roman"/>
          <w:sz w:val="20"/>
          <w:szCs w:val="20"/>
        </w:rPr>
        <w:lastRenderedPageBreak/>
        <w:t>Departamento, porque de acuerdo a los recu</w:t>
      </w:r>
      <w:r>
        <w:rPr>
          <w:rFonts w:ascii="Times New Roman" w:hAnsi="Times New Roman" w:cs="Times New Roman"/>
          <w:sz w:val="20"/>
          <w:szCs w:val="20"/>
        </w:rPr>
        <w:t>r</w:t>
      </w:r>
      <w:r>
        <w:rPr>
          <w:rFonts w:ascii="Times New Roman" w:hAnsi="Times New Roman" w:cs="Times New Roman"/>
          <w:sz w:val="20"/>
          <w:szCs w:val="20"/>
        </w:rPr>
        <w:t>sos, a los fondos, siempre hay limitaciones.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esto queremos determinar, ver y hablar más allá que ya se ha conversado con nuestro Gobernador  y tenemos la palabra, la venia. También el trámite hecho con el Pres</w:t>
      </w:r>
      <w:r>
        <w:rPr>
          <w:rFonts w:ascii="Times New Roman" w:hAnsi="Times New Roman" w:cs="Times New Roman"/>
          <w:sz w:val="20"/>
          <w:szCs w:val="20"/>
        </w:rPr>
        <w:t>i</w:t>
      </w:r>
      <w:r>
        <w:rPr>
          <w:rFonts w:ascii="Times New Roman" w:hAnsi="Times New Roman" w:cs="Times New Roman"/>
          <w:sz w:val="20"/>
          <w:szCs w:val="20"/>
        </w:rPr>
        <w:t>dente de la Nación, para hacer una nueva con</w:t>
      </w:r>
      <w:r>
        <w:rPr>
          <w:rFonts w:ascii="Times New Roman" w:hAnsi="Times New Roman" w:cs="Times New Roman"/>
          <w:sz w:val="20"/>
          <w:szCs w:val="20"/>
        </w:rPr>
        <w:t>s</w:t>
      </w:r>
      <w:r>
        <w:rPr>
          <w:rFonts w:ascii="Times New Roman" w:hAnsi="Times New Roman" w:cs="Times New Roman"/>
          <w:sz w:val="20"/>
          <w:szCs w:val="20"/>
        </w:rPr>
        <w:t>trucción de otro puente  sobre el Rio San Juan y otra nueva vía, otro nuevo puente que llegará en esta primera etapa, hasta la Rotonda de la entr</w:t>
      </w:r>
      <w:r>
        <w:rPr>
          <w:rFonts w:ascii="Times New Roman" w:hAnsi="Times New Roman" w:cs="Times New Roman"/>
          <w:sz w:val="20"/>
          <w:szCs w:val="20"/>
        </w:rPr>
        <w:t>a</w:t>
      </w:r>
      <w:r>
        <w:rPr>
          <w:rFonts w:ascii="Times New Roman" w:hAnsi="Times New Roman" w:cs="Times New Roman"/>
          <w:sz w:val="20"/>
          <w:szCs w:val="20"/>
        </w:rPr>
        <w:t>da a Albardón.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una obra muy importante que llega, no solamente hasta la entrada de Albardón, sino que se limita para llegar  en una segunda etapa, hasta lo que es el Parque Industrial y el Aut</w:t>
      </w:r>
      <w:r>
        <w:rPr>
          <w:rFonts w:ascii="Times New Roman" w:hAnsi="Times New Roman" w:cs="Times New Roman"/>
          <w:sz w:val="20"/>
          <w:szCs w:val="20"/>
        </w:rPr>
        <w:t>ó</w:t>
      </w:r>
      <w:r>
        <w:rPr>
          <w:rFonts w:ascii="Times New Roman" w:hAnsi="Times New Roman" w:cs="Times New Roman"/>
          <w:sz w:val="20"/>
          <w:szCs w:val="20"/>
        </w:rPr>
        <w:t>dromo del Villicum, después ir siguiendo hasta Jáchal.</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estas obras son las que ma</w:t>
      </w:r>
      <w:r>
        <w:rPr>
          <w:rFonts w:ascii="Times New Roman" w:hAnsi="Times New Roman" w:cs="Times New Roman"/>
          <w:sz w:val="20"/>
          <w:szCs w:val="20"/>
        </w:rPr>
        <w:t>r</w:t>
      </w:r>
      <w:r>
        <w:rPr>
          <w:rFonts w:ascii="Times New Roman" w:hAnsi="Times New Roman" w:cs="Times New Roman"/>
          <w:sz w:val="20"/>
          <w:szCs w:val="20"/>
        </w:rPr>
        <w:t>can una gestión, que marca un Gobierno y es muy importante resaltarlo.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eso que cuando hablamos de una obra y hablamos de seguridad, esta obra va a tener cuatro carriles, esta obra va a tener ta</w:t>
      </w:r>
      <w:r>
        <w:rPr>
          <w:rFonts w:ascii="Times New Roman" w:hAnsi="Times New Roman" w:cs="Times New Roman"/>
          <w:sz w:val="20"/>
          <w:szCs w:val="20"/>
        </w:rPr>
        <w:t>m</w:t>
      </w:r>
      <w:r>
        <w:rPr>
          <w:rFonts w:ascii="Times New Roman" w:hAnsi="Times New Roman" w:cs="Times New Roman"/>
          <w:sz w:val="20"/>
          <w:szCs w:val="20"/>
        </w:rPr>
        <w:t>bién separadores en la parte central, va a tener guardarraíl en todos los costados para hacer contención para que no se pueda caer ningún vehículo.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una autopista que va en altura, es algo muy bueno, importante también recalcarlo.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Creemos que esta es la manera de tr</w:t>
      </w:r>
      <w:r>
        <w:rPr>
          <w:rFonts w:ascii="Times New Roman" w:hAnsi="Times New Roman" w:cs="Times New Roman"/>
          <w:sz w:val="20"/>
          <w:szCs w:val="20"/>
        </w:rPr>
        <w:t>a</w:t>
      </w:r>
      <w:r>
        <w:rPr>
          <w:rFonts w:ascii="Times New Roman" w:hAnsi="Times New Roman" w:cs="Times New Roman"/>
          <w:sz w:val="20"/>
          <w:szCs w:val="20"/>
        </w:rPr>
        <w:t>bajar, es por eso que hemos hecho este Proye</w:t>
      </w:r>
      <w:r>
        <w:rPr>
          <w:rFonts w:ascii="Times New Roman" w:hAnsi="Times New Roman" w:cs="Times New Roman"/>
          <w:sz w:val="20"/>
          <w:szCs w:val="20"/>
        </w:rPr>
        <w:t>c</w:t>
      </w:r>
      <w:r>
        <w:rPr>
          <w:rFonts w:ascii="Times New Roman" w:hAnsi="Times New Roman" w:cs="Times New Roman"/>
          <w:sz w:val="20"/>
          <w:szCs w:val="20"/>
        </w:rPr>
        <w:t>to, creo que va a beneficiar no solamente a A</w:t>
      </w:r>
      <w:r>
        <w:rPr>
          <w:rFonts w:ascii="Times New Roman" w:hAnsi="Times New Roman" w:cs="Times New Roman"/>
          <w:sz w:val="20"/>
          <w:szCs w:val="20"/>
        </w:rPr>
        <w:t>l</w:t>
      </w:r>
      <w:r>
        <w:rPr>
          <w:rFonts w:ascii="Times New Roman" w:hAnsi="Times New Roman" w:cs="Times New Roman"/>
          <w:sz w:val="20"/>
          <w:szCs w:val="20"/>
        </w:rPr>
        <w:t>bardón, sino a varios departamentos, sobre t</w:t>
      </w:r>
      <w:r>
        <w:rPr>
          <w:rFonts w:ascii="Times New Roman" w:hAnsi="Times New Roman" w:cs="Times New Roman"/>
          <w:sz w:val="20"/>
          <w:szCs w:val="20"/>
        </w:rPr>
        <w:t>o</w:t>
      </w:r>
      <w:r>
        <w:rPr>
          <w:rFonts w:ascii="Times New Roman" w:hAnsi="Times New Roman" w:cs="Times New Roman"/>
          <w:sz w:val="20"/>
          <w:szCs w:val="20"/>
        </w:rPr>
        <w:t>dos a los argentinos.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 el ánimo de colaborar, de tener siempre presente y brindar las herramientas que necesita también el Gobierno de la Provincia para apoyar un poco más y salgan estos proye</w:t>
      </w:r>
      <w:r>
        <w:rPr>
          <w:rFonts w:ascii="Times New Roman" w:hAnsi="Times New Roman" w:cs="Times New Roman"/>
          <w:sz w:val="20"/>
          <w:szCs w:val="20"/>
        </w:rPr>
        <w:t>c</w:t>
      </w:r>
      <w:r>
        <w:rPr>
          <w:rFonts w:ascii="Times New Roman" w:hAnsi="Times New Roman" w:cs="Times New Roman"/>
          <w:sz w:val="20"/>
          <w:szCs w:val="20"/>
        </w:rPr>
        <w:t>tos que son beneficiosos, le pido a mis comp</w:t>
      </w:r>
      <w:r>
        <w:rPr>
          <w:rFonts w:ascii="Times New Roman" w:hAnsi="Times New Roman" w:cs="Times New Roman"/>
          <w:sz w:val="20"/>
          <w:szCs w:val="20"/>
        </w:rPr>
        <w:t>a</w:t>
      </w:r>
      <w:r>
        <w:rPr>
          <w:rFonts w:ascii="Times New Roman" w:hAnsi="Times New Roman" w:cs="Times New Roman"/>
          <w:sz w:val="20"/>
          <w:szCs w:val="20"/>
        </w:rPr>
        <w:t>ñeros de Cuerpo Legislativo, que apoyen con su voto favorable.</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lastRenderedPageBreak/>
        <w:t>-Se vota y es aprobado-</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Resol</w:t>
      </w:r>
      <w:r>
        <w:rPr>
          <w:rFonts w:ascii="Times New Roman" w:hAnsi="Times New Roman" w:cs="Times New Roman"/>
          <w:sz w:val="20"/>
          <w:szCs w:val="20"/>
        </w:rPr>
        <w:t>u</w:t>
      </w:r>
      <w:r>
        <w:rPr>
          <w:rFonts w:ascii="Times New Roman" w:hAnsi="Times New Roman" w:cs="Times New Roman"/>
          <w:sz w:val="20"/>
          <w:szCs w:val="20"/>
        </w:rPr>
        <w:t>ción.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Continuamos con el Asunto X de De</w:t>
      </w:r>
      <w:r>
        <w:rPr>
          <w:rFonts w:ascii="Times New Roman" w:hAnsi="Times New Roman" w:cs="Times New Roman"/>
          <w:sz w:val="20"/>
          <w:szCs w:val="20"/>
        </w:rPr>
        <w:t>s</w:t>
      </w:r>
      <w:r>
        <w:rPr>
          <w:rFonts w:ascii="Times New Roman" w:hAnsi="Times New Roman" w:cs="Times New Roman"/>
          <w:sz w:val="20"/>
          <w:szCs w:val="20"/>
        </w:rPr>
        <w:t>pachos de Comisión.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Marinero.-</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fundamentar  el Proyecto, primero agradecer a mis compañ</w:t>
      </w:r>
      <w:r>
        <w:rPr>
          <w:rFonts w:ascii="Times New Roman" w:hAnsi="Times New Roman" w:cs="Times New Roman"/>
          <w:sz w:val="20"/>
          <w:szCs w:val="20"/>
        </w:rPr>
        <w:t>e</w:t>
      </w:r>
      <w:r>
        <w:rPr>
          <w:rFonts w:ascii="Times New Roman" w:hAnsi="Times New Roman" w:cs="Times New Roman"/>
          <w:sz w:val="20"/>
          <w:szCs w:val="20"/>
        </w:rPr>
        <w:t>ros de bancada por acompañarme en esta inici</w:t>
      </w:r>
      <w:r>
        <w:rPr>
          <w:rFonts w:ascii="Times New Roman" w:hAnsi="Times New Roman" w:cs="Times New Roman"/>
          <w:sz w:val="20"/>
          <w:szCs w:val="20"/>
        </w:rPr>
        <w:t>a</w:t>
      </w:r>
      <w:r>
        <w:rPr>
          <w:rFonts w:ascii="Times New Roman" w:hAnsi="Times New Roman" w:cs="Times New Roman"/>
          <w:sz w:val="20"/>
          <w:szCs w:val="20"/>
        </w:rPr>
        <w:t>tiva, al diputado del Departamento también, y pedirle la aprobación a esta Cámara de Dip</w:t>
      </w:r>
      <w:r>
        <w:rPr>
          <w:rFonts w:ascii="Times New Roman" w:hAnsi="Times New Roman" w:cs="Times New Roman"/>
          <w:sz w:val="20"/>
          <w:szCs w:val="20"/>
        </w:rPr>
        <w:t>u</w:t>
      </w:r>
      <w:r>
        <w:rPr>
          <w:rFonts w:ascii="Times New Roman" w:hAnsi="Times New Roman" w:cs="Times New Roman"/>
          <w:sz w:val="20"/>
          <w:szCs w:val="20"/>
        </w:rPr>
        <w:t xml:space="preserve">tados. </w:t>
      </w:r>
    </w:p>
    <w:p w:rsidR="0016479B" w:rsidRDefault="0016479B" w:rsidP="00515DD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Proyecto de Comunicación, se tr</w:t>
      </w:r>
      <w:r>
        <w:rPr>
          <w:rFonts w:ascii="Times New Roman" w:hAnsi="Times New Roman" w:cs="Times New Roman"/>
          <w:sz w:val="20"/>
          <w:szCs w:val="20"/>
        </w:rPr>
        <w:t>a</w:t>
      </w:r>
      <w:r>
        <w:rPr>
          <w:rFonts w:ascii="Times New Roman" w:hAnsi="Times New Roman" w:cs="Times New Roman"/>
          <w:sz w:val="20"/>
          <w:szCs w:val="20"/>
        </w:rPr>
        <w:t>ta como  es conocido por todos, que la tempor</w:t>
      </w:r>
      <w:r>
        <w:rPr>
          <w:rFonts w:ascii="Times New Roman" w:hAnsi="Times New Roman" w:cs="Times New Roman"/>
          <w:sz w:val="20"/>
          <w:szCs w:val="20"/>
        </w:rPr>
        <w:t>a</w:t>
      </w:r>
      <w:r>
        <w:rPr>
          <w:rFonts w:ascii="Times New Roman" w:hAnsi="Times New Roman" w:cs="Times New Roman"/>
          <w:sz w:val="20"/>
          <w:szCs w:val="20"/>
        </w:rPr>
        <w:t>da primavera-verano en la Provincia de San Juan, debido a  las altas temperaturas de 28 y 29 grados centígrados  hacen  rápidamente que la proliferación de plagas, como mosquito, mo</w:t>
      </w:r>
      <w:r>
        <w:rPr>
          <w:rFonts w:ascii="Times New Roman" w:hAnsi="Times New Roman" w:cs="Times New Roman"/>
          <w:sz w:val="20"/>
          <w:szCs w:val="20"/>
        </w:rPr>
        <w:t>s</w:t>
      </w:r>
      <w:r>
        <w:rPr>
          <w:rFonts w:ascii="Times New Roman" w:hAnsi="Times New Roman" w:cs="Times New Roman"/>
          <w:sz w:val="20"/>
          <w:szCs w:val="20"/>
        </w:rPr>
        <w:t>cas, chinches, vinchucas, roedores y similares, se multipliquen, trayendo como consecuencia enfermedades como es el dengue, Chagas, etc</w:t>
      </w:r>
      <w:r>
        <w:rPr>
          <w:rFonts w:ascii="Times New Roman" w:hAnsi="Times New Roman" w:cs="Times New Roman"/>
          <w:sz w:val="20"/>
          <w:szCs w:val="20"/>
        </w:rPr>
        <w:t>é</w:t>
      </w:r>
      <w:r>
        <w:rPr>
          <w:rFonts w:ascii="Times New Roman" w:hAnsi="Times New Roman" w:cs="Times New Roman"/>
          <w:sz w:val="20"/>
          <w:szCs w:val="20"/>
        </w:rPr>
        <w:t>tera.</w:t>
      </w:r>
    </w:p>
    <w:p w:rsidR="0016479B" w:rsidRDefault="0016479B" w:rsidP="00515DD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por eso que pedimos la aprobación de los señores diputados, para que se realice una fumigación íntegra en el Departamento Iglesia y sus Distritos,  que serían aproximadamente  unas tres mil viviendas.</w:t>
      </w:r>
    </w:p>
    <w:p w:rsidR="0016479B" w:rsidRDefault="0016479B" w:rsidP="00515DD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Que se haga a través del área que c</w:t>
      </w:r>
      <w:r>
        <w:rPr>
          <w:rFonts w:ascii="Times New Roman" w:hAnsi="Times New Roman" w:cs="Times New Roman"/>
          <w:sz w:val="20"/>
          <w:szCs w:val="20"/>
        </w:rPr>
        <w:t>o</w:t>
      </w:r>
      <w:r>
        <w:rPr>
          <w:rFonts w:ascii="Times New Roman" w:hAnsi="Times New Roman" w:cs="Times New Roman"/>
          <w:sz w:val="20"/>
          <w:szCs w:val="20"/>
        </w:rPr>
        <w:t>rresponda de la Provincia  y/o convenio con el mismo Municipio del Departamento, que tiene recursos como para disponer y colaborar con esto y que se haga de manera inmediata.</w:t>
      </w:r>
    </w:p>
    <w:p w:rsidR="0016479B" w:rsidRDefault="0016479B" w:rsidP="00515DD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jc w:val="both"/>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358D0" w:rsidRDefault="009358D0" w:rsidP="00515DDA">
      <w:pPr>
        <w:spacing w:after="0" w:line="312" w:lineRule="auto"/>
        <w:jc w:val="center"/>
        <w:rPr>
          <w:rFonts w:ascii="Times New Roman" w:hAnsi="Times New Roman" w:cs="Times New Roman"/>
          <w:sz w:val="20"/>
          <w:szCs w:val="20"/>
        </w:rPr>
      </w:pP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Com</w:t>
      </w:r>
      <w:r>
        <w:rPr>
          <w:rFonts w:ascii="Times New Roman" w:hAnsi="Times New Roman" w:cs="Times New Roman"/>
          <w:sz w:val="20"/>
          <w:szCs w:val="20"/>
        </w:rPr>
        <w:t>u</w:t>
      </w:r>
      <w:r>
        <w:rPr>
          <w:rFonts w:ascii="Times New Roman" w:hAnsi="Times New Roman" w:cs="Times New Roman"/>
          <w:sz w:val="20"/>
          <w:szCs w:val="20"/>
        </w:rPr>
        <w:t>nicación.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Pasamos al Asunto XI de Despachos de Comisión.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lastRenderedPageBreak/>
        <w:t>Sr. Sánchez.-</w:t>
      </w:r>
      <w:r>
        <w:rPr>
          <w:rFonts w:ascii="Times New Roman" w:hAnsi="Times New Roman" w:cs="Times New Roman"/>
          <w:sz w:val="20"/>
          <w:szCs w:val="20"/>
        </w:rPr>
        <w:t xml:space="preserve"> Pido la palabra.</w:t>
      </w:r>
    </w:p>
    <w:p w:rsidR="0057438C"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 el mismo sentido que el diputado Marinero, quiero agradecer a la Comisión de Salud y Deporte, Obras y Servicios Públicos y al Sistema Municipal, por haber tratado este Proyecto de Comunicación que ya lo decía el diputado Marinero y lo queremos hacer extensivo a toda nuestra Provincia, sug</w:t>
      </w:r>
      <w:r>
        <w:rPr>
          <w:rFonts w:ascii="Times New Roman" w:hAnsi="Times New Roman" w:cs="Times New Roman"/>
          <w:sz w:val="20"/>
          <w:szCs w:val="20"/>
        </w:rPr>
        <w:t>i</w:t>
      </w:r>
      <w:r>
        <w:rPr>
          <w:rFonts w:ascii="Times New Roman" w:hAnsi="Times New Roman" w:cs="Times New Roman"/>
          <w:sz w:val="20"/>
          <w:szCs w:val="20"/>
        </w:rPr>
        <w:t>riéndole al Ejecutivo Municipal, arbitre los medios en convenios con las municipalidades, para combatir este flagelo que también es sile</w:t>
      </w:r>
      <w:r>
        <w:rPr>
          <w:rFonts w:ascii="Times New Roman" w:hAnsi="Times New Roman" w:cs="Times New Roman"/>
          <w:sz w:val="20"/>
          <w:szCs w:val="20"/>
        </w:rPr>
        <w:t>n</w:t>
      </w:r>
      <w:r>
        <w:rPr>
          <w:rFonts w:ascii="Times New Roman" w:hAnsi="Times New Roman" w:cs="Times New Roman"/>
          <w:sz w:val="20"/>
          <w:szCs w:val="20"/>
        </w:rPr>
        <w:t>cioso y que tal vez no nos hemos dado cuenta y hoy tenemos una gran proliferación de mosqu</w:t>
      </w:r>
      <w:r>
        <w:rPr>
          <w:rFonts w:ascii="Times New Roman" w:hAnsi="Times New Roman" w:cs="Times New Roman"/>
          <w:sz w:val="20"/>
          <w:szCs w:val="20"/>
        </w:rPr>
        <w:t>i</w:t>
      </w:r>
      <w:r>
        <w:rPr>
          <w:rFonts w:ascii="Times New Roman" w:hAnsi="Times New Roman" w:cs="Times New Roman"/>
          <w:sz w:val="20"/>
          <w:szCs w:val="20"/>
        </w:rPr>
        <w:t>tos en los departamentos.</w:t>
      </w:r>
      <w:r>
        <w:rPr>
          <w:rFonts w:ascii="Times New Roman" w:hAnsi="Times New Roman" w:cs="Times New Roman"/>
          <w:sz w:val="20"/>
          <w:szCs w:val="20"/>
        </w:rPr>
        <w:tab/>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queremos que en esta pandemia que nos azota COVID 19, también tratemos que el dengue no nos acompañe en esta difícil situ</w:t>
      </w:r>
      <w:r>
        <w:rPr>
          <w:rFonts w:ascii="Times New Roman" w:hAnsi="Times New Roman" w:cs="Times New Roman"/>
          <w:sz w:val="20"/>
          <w:szCs w:val="20"/>
        </w:rPr>
        <w:t>a</w:t>
      </w:r>
      <w:r>
        <w:rPr>
          <w:rFonts w:ascii="Times New Roman" w:hAnsi="Times New Roman" w:cs="Times New Roman"/>
          <w:sz w:val="20"/>
          <w:szCs w:val="20"/>
        </w:rPr>
        <w:t>ción.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hacer una pequeña reseña de las plantas de tratamiento, que el crecimiento hab</w:t>
      </w:r>
      <w:r>
        <w:rPr>
          <w:rFonts w:ascii="Times New Roman" w:hAnsi="Times New Roman" w:cs="Times New Roman"/>
          <w:sz w:val="20"/>
          <w:szCs w:val="20"/>
        </w:rPr>
        <w:t>i</w:t>
      </w:r>
      <w:r>
        <w:rPr>
          <w:rFonts w:ascii="Times New Roman" w:hAnsi="Times New Roman" w:cs="Times New Roman"/>
          <w:sz w:val="20"/>
          <w:szCs w:val="20"/>
        </w:rPr>
        <w:t>tacional que hemos tenido en nuestro Depart</w:t>
      </w:r>
      <w:r>
        <w:rPr>
          <w:rFonts w:ascii="Times New Roman" w:hAnsi="Times New Roman" w:cs="Times New Roman"/>
          <w:sz w:val="20"/>
          <w:szCs w:val="20"/>
        </w:rPr>
        <w:t>a</w:t>
      </w:r>
      <w:r>
        <w:rPr>
          <w:rFonts w:ascii="Times New Roman" w:hAnsi="Times New Roman" w:cs="Times New Roman"/>
          <w:sz w:val="20"/>
          <w:szCs w:val="20"/>
        </w:rPr>
        <w:t>mento gracias al Gobierno de la Provincia y a un Gobierno Municipal, que también hace bien las cosas.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Todos los líquidos cloacales de nuestro Departamento, son vertidos a los desagües de Hidráulica, lo cual hoy nos está trayendo un gran problema con la proliferación de mosquitos y fundamentalmente, con olores y demás.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Pido a este Cuerpo como diputado representante de mi Departamento, pero ta</w:t>
      </w:r>
      <w:r>
        <w:rPr>
          <w:rFonts w:ascii="Times New Roman" w:hAnsi="Times New Roman" w:cs="Times New Roman"/>
          <w:sz w:val="20"/>
          <w:szCs w:val="20"/>
        </w:rPr>
        <w:t>m</w:t>
      </w:r>
      <w:r>
        <w:rPr>
          <w:rFonts w:ascii="Times New Roman" w:hAnsi="Times New Roman" w:cs="Times New Roman"/>
          <w:sz w:val="20"/>
          <w:szCs w:val="20"/>
        </w:rPr>
        <w:t>bién haciéndolo extensivo a toda la Provincia,  y que se apruebe este Proyecto de Comunicación para que se realicen todas las fumigaciones y podamos evitar este flagelo del dengue que nos puede también traer grandes problemas.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División de Epidemiología y el Programa de Control de Vectores había info</w:t>
      </w:r>
      <w:r>
        <w:rPr>
          <w:rFonts w:ascii="Times New Roman" w:hAnsi="Times New Roman" w:cs="Times New Roman"/>
          <w:sz w:val="20"/>
          <w:szCs w:val="20"/>
        </w:rPr>
        <w:t>r</w:t>
      </w:r>
      <w:r>
        <w:rPr>
          <w:rFonts w:ascii="Times New Roman" w:hAnsi="Times New Roman" w:cs="Times New Roman"/>
          <w:sz w:val="20"/>
          <w:szCs w:val="20"/>
        </w:rPr>
        <w:t>mado que la última temporada en San Juan, habíamos tenido aproximadamente cien casos de dengue,  de los cuales ochenta y cinco casos eran autóctonos y quince habían sido import</w:t>
      </w:r>
      <w:r>
        <w:rPr>
          <w:rFonts w:ascii="Times New Roman" w:hAnsi="Times New Roman" w:cs="Times New Roman"/>
          <w:sz w:val="20"/>
          <w:szCs w:val="20"/>
        </w:rPr>
        <w:t>a</w:t>
      </w:r>
      <w:r>
        <w:rPr>
          <w:rFonts w:ascii="Times New Roman" w:hAnsi="Times New Roman" w:cs="Times New Roman"/>
          <w:sz w:val="20"/>
          <w:szCs w:val="20"/>
        </w:rPr>
        <w:t>dos.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lastRenderedPageBreak/>
        <w:tab/>
        <w:t>Por eso hemos tomado la iniciativa, y le pido al Cuerpo Legislativo que acompañe este proyecto. Es moción, señor Presidente.</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 xml:space="preserve">ración en general y particular el Proyecto. </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16479B" w:rsidRDefault="0016479B" w:rsidP="00515DDA">
      <w:pPr>
        <w:spacing w:after="0" w:line="312" w:lineRule="auto"/>
        <w:rPr>
          <w:rFonts w:ascii="Times New Roman" w:hAnsi="Times New Roman" w:cs="Times New Roman"/>
          <w:sz w:val="20"/>
          <w:szCs w:val="20"/>
        </w:rPr>
      </w:pPr>
    </w:p>
    <w:p w:rsidR="0057438C"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Com</w:t>
      </w:r>
      <w:r>
        <w:rPr>
          <w:rFonts w:ascii="Times New Roman" w:hAnsi="Times New Roman" w:cs="Times New Roman"/>
          <w:sz w:val="20"/>
          <w:szCs w:val="20"/>
        </w:rPr>
        <w:t>u</w:t>
      </w:r>
      <w:r>
        <w:rPr>
          <w:rFonts w:ascii="Times New Roman" w:hAnsi="Times New Roman" w:cs="Times New Roman"/>
          <w:sz w:val="20"/>
          <w:szCs w:val="20"/>
        </w:rPr>
        <w:t>nicación.</w:t>
      </w:r>
      <w:r w:rsidR="0057438C">
        <w:rPr>
          <w:rFonts w:ascii="Times New Roman" w:hAnsi="Times New Roman" w:cs="Times New Roman"/>
          <w:sz w:val="20"/>
          <w:szCs w:val="20"/>
        </w:rPr>
        <w:t xml:space="preserve"> </w:t>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Pasamos al Punto 31 de Proyectos Pr</w:t>
      </w:r>
      <w:r>
        <w:rPr>
          <w:rFonts w:ascii="Times New Roman" w:hAnsi="Times New Roman" w:cs="Times New Roman"/>
          <w:sz w:val="20"/>
          <w:szCs w:val="20"/>
        </w:rPr>
        <w:t>e</w:t>
      </w:r>
      <w:r>
        <w:rPr>
          <w:rFonts w:ascii="Times New Roman" w:hAnsi="Times New Roman" w:cs="Times New Roman"/>
          <w:sz w:val="20"/>
          <w:szCs w:val="20"/>
        </w:rPr>
        <w:t>sentados con tratamiento sobre tablas.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 xml:space="preserve">Sr.  </w:t>
      </w:r>
      <w:proofErr w:type="gramStart"/>
      <w:r w:rsidR="0062783F">
        <w:rPr>
          <w:rFonts w:ascii="Times New Roman" w:hAnsi="Times New Roman" w:cs="Times New Roman"/>
          <w:b/>
        </w:rPr>
        <w:t>Jaime</w:t>
      </w:r>
      <w:r>
        <w:rPr>
          <w:rFonts w:ascii="Times New Roman" w:hAnsi="Times New Roman" w:cs="Times New Roman"/>
          <w:b/>
        </w:rPr>
        <w:t xml:space="preserve"> .</w:t>
      </w:r>
      <w:proofErr w:type="gramEnd"/>
      <w:r>
        <w:rPr>
          <w:rFonts w:ascii="Times New Roman" w:hAnsi="Times New Roman" w:cs="Times New Roman"/>
          <w:b/>
        </w:rPr>
        <w:t>-</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brevemente al Expediente 2559, por el cual se solicita se declare de interés legislativo el Sem</w:t>
      </w:r>
      <w:r>
        <w:rPr>
          <w:rFonts w:ascii="Times New Roman" w:hAnsi="Times New Roman" w:cs="Times New Roman"/>
          <w:sz w:val="20"/>
          <w:szCs w:val="20"/>
        </w:rPr>
        <w:t>i</w:t>
      </w:r>
      <w:r>
        <w:rPr>
          <w:rFonts w:ascii="Times New Roman" w:hAnsi="Times New Roman" w:cs="Times New Roman"/>
          <w:sz w:val="20"/>
          <w:szCs w:val="20"/>
        </w:rPr>
        <w:t>nario “Hacia una Argentina con Desarrollo Humano Integral” , organizado conjuntamente  por la Universidad Católica Argentina, Cáritas Argentina y la Conferencia Episcopal.</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Seminario que se celebrará los días 11 y 25 de Noviembre de manera virtual y busca facilitar la conformación de un ámbito de encuentro plural para el intercambio de ideas y posturas entre los actores representativos de los sectores sociales, políticos y académicos, re</w:t>
      </w:r>
      <w:r>
        <w:rPr>
          <w:rFonts w:ascii="Times New Roman" w:hAnsi="Times New Roman" w:cs="Times New Roman"/>
          <w:sz w:val="20"/>
          <w:szCs w:val="20"/>
        </w:rPr>
        <w:t>s</w:t>
      </w:r>
      <w:r>
        <w:rPr>
          <w:rFonts w:ascii="Times New Roman" w:hAnsi="Times New Roman" w:cs="Times New Roman"/>
          <w:sz w:val="20"/>
          <w:szCs w:val="20"/>
        </w:rPr>
        <w:t>pecto de los problemas del desarrollo territorial y social argentino. Obviamente planteando sus posibles soluciones.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Dicho esto, señor Presidente, solicito a mis pares, señoras y señores diputados que nos acompañen con su voto en el presente Proyecto de Declaración.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Es moción, señor Presidente.</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16479B" w:rsidRDefault="0016479B" w:rsidP="00515DDA">
      <w:pPr>
        <w:spacing w:after="0" w:line="312" w:lineRule="auto"/>
        <w:rPr>
          <w:rFonts w:ascii="Times New Roman" w:hAnsi="Times New Roman" w:cs="Times New Roman"/>
          <w:sz w:val="20"/>
          <w:szCs w:val="20"/>
        </w:rPr>
      </w:pPr>
    </w:p>
    <w:p w:rsidR="00C52710" w:rsidRDefault="00C52710"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Res</w:t>
      </w:r>
      <w:r>
        <w:rPr>
          <w:rFonts w:ascii="Times New Roman" w:hAnsi="Times New Roman" w:cs="Times New Roman"/>
          <w:sz w:val="20"/>
          <w:szCs w:val="20"/>
        </w:rPr>
        <w:t>o</w:t>
      </w:r>
      <w:r>
        <w:rPr>
          <w:rFonts w:ascii="Times New Roman" w:hAnsi="Times New Roman" w:cs="Times New Roman"/>
          <w:sz w:val="20"/>
          <w:szCs w:val="20"/>
        </w:rPr>
        <w:t>lución.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Pasamos al Punto 32 de Proyectos Presentados con tratamiento sobre tablas.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b/>
        </w:rPr>
        <w:t>Sr. Miodowsky.-</w:t>
      </w:r>
      <w:r>
        <w:rPr>
          <w:rFonts w:ascii="Times New Roman" w:hAnsi="Times New Roman" w:cs="Times New Roman"/>
          <w:sz w:val="20"/>
          <w:szCs w:val="20"/>
        </w:rPr>
        <w:t xml:space="preserve"> Pido la palabra.</w:t>
      </w:r>
    </w:p>
    <w:p w:rsidR="0016479B" w:rsidRDefault="0016479B" w:rsidP="00515DD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el objetivo de este proyecto es declarar de Interés Social y Depo</w:t>
      </w:r>
      <w:r>
        <w:rPr>
          <w:rFonts w:ascii="Times New Roman" w:hAnsi="Times New Roman" w:cs="Times New Roman"/>
          <w:sz w:val="20"/>
          <w:szCs w:val="20"/>
        </w:rPr>
        <w:t>r</w:t>
      </w:r>
      <w:r>
        <w:rPr>
          <w:rFonts w:ascii="Times New Roman" w:hAnsi="Times New Roman" w:cs="Times New Roman"/>
          <w:sz w:val="20"/>
          <w:szCs w:val="20"/>
        </w:rPr>
        <w:t>tivo, la celebración del 83º Aniversario del Club Sportivo Doncel de Punta de Rieles.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Para hacer un poco de historia señor Presidente, surgió un grupo de vecinos que se reunían en la casa del señor José María </w:t>
      </w:r>
      <w:proofErr w:type="spellStart"/>
      <w:r>
        <w:rPr>
          <w:rFonts w:ascii="Times New Roman" w:hAnsi="Times New Roman" w:cs="Times New Roman"/>
          <w:sz w:val="20"/>
          <w:szCs w:val="20"/>
        </w:rPr>
        <w:t>Cortéz</w:t>
      </w:r>
      <w:proofErr w:type="spellEnd"/>
      <w:r>
        <w:rPr>
          <w:rFonts w:ascii="Times New Roman" w:hAnsi="Times New Roman" w:cs="Times New Roman"/>
          <w:sz w:val="20"/>
          <w:szCs w:val="20"/>
        </w:rPr>
        <w:t>, con el fin de crear un club deportivo. El 12 de Noviembre del año 1937 se funda el Club Spo</w:t>
      </w:r>
      <w:r>
        <w:rPr>
          <w:rFonts w:ascii="Times New Roman" w:hAnsi="Times New Roman" w:cs="Times New Roman"/>
          <w:sz w:val="20"/>
          <w:szCs w:val="20"/>
        </w:rPr>
        <w:t>r</w:t>
      </w:r>
      <w:r>
        <w:rPr>
          <w:rFonts w:ascii="Times New Roman" w:hAnsi="Times New Roman" w:cs="Times New Roman"/>
          <w:sz w:val="20"/>
          <w:szCs w:val="20"/>
        </w:rPr>
        <w:t>tivo Doncel Punta de Rieles, se realizaban eve</w:t>
      </w:r>
      <w:r>
        <w:rPr>
          <w:rFonts w:ascii="Times New Roman" w:hAnsi="Times New Roman" w:cs="Times New Roman"/>
          <w:sz w:val="20"/>
          <w:szCs w:val="20"/>
        </w:rPr>
        <w:t>n</w:t>
      </w:r>
      <w:r>
        <w:rPr>
          <w:rFonts w:ascii="Times New Roman" w:hAnsi="Times New Roman" w:cs="Times New Roman"/>
          <w:sz w:val="20"/>
          <w:szCs w:val="20"/>
        </w:rPr>
        <w:t>tos de distintos tipos, como Día del Niño, Día de la Madre, Día del Padre.</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 se sabe a ciencia cierta, en ese m</w:t>
      </w:r>
      <w:r>
        <w:rPr>
          <w:rFonts w:ascii="Times New Roman" w:hAnsi="Times New Roman" w:cs="Times New Roman"/>
          <w:sz w:val="20"/>
          <w:szCs w:val="20"/>
        </w:rPr>
        <w:t>o</w:t>
      </w:r>
      <w:r>
        <w:rPr>
          <w:rFonts w:ascii="Times New Roman" w:hAnsi="Times New Roman" w:cs="Times New Roman"/>
          <w:sz w:val="20"/>
          <w:szCs w:val="20"/>
        </w:rPr>
        <w:t>mento quien era el presidente, pero se cree que fue  Basilio Castro.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en el año 1956, se inscribió la institución en Personería Jurídica, y en ese m</w:t>
      </w:r>
      <w:r>
        <w:rPr>
          <w:rFonts w:ascii="Times New Roman" w:hAnsi="Times New Roman" w:cs="Times New Roman"/>
          <w:sz w:val="20"/>
          <w:szCs w:val="20"/>
        </w:rPr>
        <w:t>o</w:t>
      </w:r>
      <w:r>
        <w:rPr>
          <w:rFonts w:ascii="Times New Roman" w:hAnsi="Times New Roman" w:cs="Times New Roman"/>
          <w:sz w:val="20"/>
          <w:szCs w:val="20"/>
        </w:rPr>
        <w:t>mento el Club era presidido por Bernardo Oro y como Secretario Jorge Espejo.</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año 1968,  Salvador Doncel donó un terreno, una manzana completa, para que se edificara el predio del Club. Lo único que pidió fue que no se le cambiara su nombre.</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Allí se construyó la sede, los baños, dependencia y playón para eventos, era presid</w:t>
      </w:r>
      <w:r>
        <w:rPr>
          <w:rFonts w:ascii="Times New Roman" w:hAnsi="Times New Roman" w:cs="Times New Roman"/>
          <w:sz w:val="20"/>
          <w:szCs w:val="20"/>
        </w:rPr>
        <w:t>i</w:t>
      </w:r>
      <w:r>
        <w:rPr>
          <w:rFonts w:ascii="Times New Roman" w:hAnsi="Times New Roman" w:cs="Times New Roman"/>
          <w:sz w:val="20"/>
          <w:szCs w:val="20"/>
        </w:rPr>
        <w:t>do en su momento por Tito Bernabé Jufré. El secretario era Héctor Oscar Morales y el Tesor</w:t>
      </w:r>
      <w:r>
        <w:rPr>
          <w:rFonts w:ascii="Times New Roman" w:hAnsi="Times New Roman" w:cs="Times New Roman"/>
          <w:sz w:val="20"/>
          <w:szCs w:val="20"/>
        </w:rPr>
        <w:t>e</w:t>
      </w:r>
      <w:r>
        <w:rPr>
          <w:rFonts w:ascii="Times New Roman" w:hAnsi="Times New Roman" w:cs="Times New Roman"/>
          <w:sz w:val="20"/>
          <w:szCs w:val="20"/>
        </w:rPr>
        <w:t>ro Alberto Armando Muñoz.</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década del ´70 hubieron varios nombres destacados, como Rogelio Giménez, Tello Bartolomé, Perizoto Enrique.</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década del ´80 fue presidido por Armando Muñoz, por Modesto Martínez, Juana Espejo.</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Club participó en distintos campe</w:t>
      </w:r>
      <w:r>
        <w:rPr>
          <w:rFonts w:ascii="Times New Roman" w:hAnsi="Times New Roman" w:cs="Times New Roman"/>
          <w:sz w:val="20"/>
          <w:szCs w:val="20"/>
        </w:rPr>
        <w:t>o</w:t>
      </w:r>
      <w:r>
        <w:rPr>
          <w:rFonts w:ascii="Times New Roman" w:hAnsi="Times New Roman" w:cs="Times New Roman"/>
          <w:sz w:val="20"/>
          <w:szCs w:val="20"/>
        </w:rPr>
        <w:t>natos, por ejemplo  La Liguilla del Oeste, donde participaban distintos equipos de todo el Depa</w:t>
      </w:r>
      <w:r>
        <w:rPr>
          <w:rFonts w:ascii="Times New Roman" w:hAnsi="Times New Roman" w:cs="Times New Roman"/>
          <w:sz w:val="20"/>
          <w:szCs w:val="20"/>
        </w:rPr>
        <w:t>r</w:t>
      </w:r>
      <w:r>
        <w:rPr>
          <w:rFonts w:ascii="Times New Roman" w:hAnsi="Times New Roman" w:cs="Times New Roman"/>
          <w:sz w:val="20"/>
          <w:szCs w:val="20"/>
        </w:rPr>
        <w:t xml:space="preserve">tamento, como </w:t>
      </w:r>
      <w:proofErr w:type="spellStart"/>
      <w:r>
        <w:rPr>
          <w:rFonts w:ascii="Times New Roman" w:hAnsi="Times New Roman" w:cs="Times New Roman"/>
          <w:sz w:val="20"/>
          <w:szCs w:val="20"/>
        </w:rPr>
        <w:t>Punteto</w:t>
      </w:r>
      <w:proofErr w:type="spellEnd"/>
      <w:r>
        <w:rPr>
          <w:rFonts w:ascii="Times New Roman" w:hAnsi="Times New Roman" w:cs="Times New Roman"/>
          <w:sz w:val="20"/>
          <w:szCs w:val="20"/>
        </w:rPr>
        <w:t>, Puyuta, Sol Naciente y también participaron equipos de Ullum y Zonda.</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1990, el Club sufrió un proceso de abandono, estuvo al frente el señor Roberto </w:t>
      </w:r>
      <w:r>
        <w:rPr>
          <w:rFonts w:ascii="Times New Roman" w:hAnsi="Times New Roman" w:cs="Times New Roman"/>
          <w:sz w:val="20"/>
          <w:szCs w:val="20"/>
        </w:rPr>
        <w:lastRenderedPageBreak/>
        <w:t xml:space="preserve">Gutiérrez, luego estuvo el señor José Toro, dos años después el señor Raúl </w:t>
      </w:r>
      <w:r w:rsidR="0062783F">
        <w:rPr>
          <w:rFonts w:ascii="Times New Roman" w:hAnsi="Times New Roman" w:cs="Times New Roman"/>
          <w:sz w:val="20"/>
          <w:szCs w:val="20"/>
        </w:rPr>
        <w:t>González</w:t>
      </w:r>
      <w:r>
        <w:rPr>
          <w:rFonts w:ascii="Times New Roman" w:hAnsi="Times New Roman" w:cs="Times New Roman"/>
          <w:sz w:val="20"/>
          <w:szCs w:val="20"/>
        </w:rPr>
        <w:t>.</w:t>
      </w:r>
    </w:p>
    <w:p w:rsidR="0016479B" w:rsidRDefault="0016479B" w:rsidP="0057438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Entre el año 2005 y 2007, se conformó una Comisión Directiva integrada por el señor Jorge Espejo hijo, como presidente y se con</w:t>
      </w:r>
      <w:r>
        <w:rPr>
          <w:rFonts w:ascii="Times New Roman" w:hAnsi="Times New Roman" w:cs="Times New Roman"/>
          <w:sz w:val="20"/>
          <w:szCs w:val="20"/>
        </w:rPr>
        <w:t>s</w:t>
      </w:r>
      <w:r>
        <w:rPr>
          <w:rFonts w:ascii="Times New Roman" w:hAnsi="Times New Roman" w:cs="Times New Roman"/>
          <w:sz w:val="20"/>
          <w:szCs w:val="20"/>
        </w:rPr>
        <w:t xml:space="preserve">truyó en ese momento una pista de bici cross. </w:t>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Club estuvo cerrado por tres años, se deterioró por el abandono. Luego en el 2011, decidió una Comisión juntarse, integrando un grupo de vecinos y de esta forma se normalizó la Institución a través de un triunvirato normal</w:t>
      </w:r>
      <w:r>
        <w:rPr>
          <w:rFonts w:ascii="Times New Roman" w:hAnsi="Times New Roman" w:cs="Times New Roman"/>
          <w:sz w:val="20"/>
          <w:szCs w:val="20"/>
        </w:rPr>
        <w:t>i</w:t>
      </w:r>
      <w:r>
        <w:rPr>
          <w:rFonts w:ascii="Times New Roman" w:hAnsi="Times New Roman" w:cs="Times New Roman"/>
          <w:sz w:val="20"/>
          <w:szCs w:val="20"/>
        </w:rPr>
        <w:t>zador.</w:t>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el 12 de Noviembre del 2020,  la In</w:t>
      </w:r>
      <w:r>
        <w:rPr>
          <w:rFonts w:ascii="Times New Roman" w:hAnsi="Times New Roman" w:cs="Times New Roman"/>
          <w:sz w:val="20"/>
          <w:szCs w:val="20"/>
        </w:rPr>
        <w:t>s</w:t>
      </w:r>
      <w:r>
        <w:rPr>
          <w:rFonts w:ascii="Times New Roman" w:hAnsi="Times New Roman" w:cs="Times New Roman"/>
          <w:sz w:val="20"/>
          <w:szCs w:val="20"/>
        </w:rPr>
        <w:t>titución cumple 83 años de vida.</w:t>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lo expuesto, señor Presidente, hago moción y pido el acompañamiento a mis pares.</w:t>
      </w:r>
    </w:p>
    <w:p w:rsidR="0016479B" w:rsidRDefault="0016479B" w:rsidP="0057438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486066" w:rsidRDefault="00486066" w:rsidP="00515DDA">
      <w:pPr>
        <w:spacing w:after="0" w:line="312" w:lineRule="auto"/>
        <w:jc w:val="center"/>
        <w:rPr>
          <w:rFonts w:ascii="Times New Roman" w:hAnsi="Times New Roman" w:cs="Times New Roman"/>
          <w:sz w:val="20"/>
          <w:szCs w:val="20"/>
        </w:rPr>
      </w:pP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Res</w:t>
      </w:r>
      <w:r>
        <w:rPr>
          <w:rFonts w:ascii="Times New Roman" w:hAnsi="Times New Roman" w:cs="Times New Roman"/>
          <w:sz w:val="20"/>
          <w:szCs w:val="20"/>
        </w:rPr>
        <w:t>o</w:t>
      </w:r>
      <w:r>
        <w:rPr>
          <w:rFonts w:ascii="Times New Roman" w:hAnsi="Times New Roman" w:cs="Times New Roman"/>
          <w:sz w:val="20"/>
          <w:szCs w:val="20"/>
        </w:rPr>
        <w:t>lución.</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Pasamos al Punto 41 de Proyecto Pr</w:t>
      </w:r>
      <w:r>
        <w:rPr>
          <w:rFonts w:ascii="Times New Roman" w:hAnsi="Times New Roman" w:cs="Times New Roman"/>
          <w:sz w:val="20"/>
          <w:szCs w:val="20"/>
        </w:rPr>
        <w:t>e</w:t>
      </w:r>
      <w:r>
        <w:rPr>
          <w:rFonts w:ascii="Times New Roman" w:hAnsi="Times New Roman" w:cs="Times New Roman"/>
          <w:sz w:val="20"/>
          <w:szCs w:val="20"/>
        </w:rPr>
        <w:t>sentados con tratamiento sobre tablas.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Miodowsky.-</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el objetivo del mismo es declarar de interés social y educativo a la celebración del 57 Aniversario de la Villa San Antonio, que es el próximo 6 de  Noviembre.</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Fue fundada en el año el 6 de Novie</w:t>
      </w:r>
      <w:r>
        <w:rPr>
          <w:rFonts w:ascii="Times New Roman" w:hAnsi="Times New Roman" w:cs="Times New Roman"/>
          <w:sz w:val="20"/>
          <w:szCs w:val="20"/>
        </w:rPr>
        <w:t>m</w:t>
      </w:r>
      <w:r>
        <w:rPr>
          <w:rFonts w:ascii="Times New Roman" w:hAnsi="Times New Roman" w:cs="Times New Roman"/>
          <w:sz w:val="20"/>
          <w:szCs w:val="20"/>
        </w:rPr>
        <w:t>bre de 1963. Se realizaban distintas actividades, festejos, Día del Padre, Día del Niño, se daban clases de apoyo para los niños, se han hecho múltiples actividades, como por ejemplo ta</w:t>
      </w:r>
      <w:r>
        <w:rPr>
          <w:rFonts w:ascii="Times New Roman" w:hAnsi="Times New Roman" w:cs="Times New Roman"/>
          <w:sz w:val="20"/>
          <w:szCs w:val="20"/>
        </w:rPr>
        <w:t>m</w:t>
      </w:r>
      <w:r>
        <w:rPr>
          <w:rFonts w:ascii="Times New Roman" w:hAnsi="Times New Roman" w:cs="Times New Roman"/>
          <w:sz w:val="20"/>
          <w:szCs w:val="20"/>
        </w:rPr>
        <w:t>bién en conjunto con el Municipio, operativos de limpieza, fumigaciones y demás.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Todos los días 13 de junio, realizan la procesión para celebrar el día del Patrono San Antonio de Padua.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Me estaba olvidando </w:t>
      </w:r>
      <w:r w:rsidR="00486066">
        <w:rPr>
          <w:rFonts w:ascii="Times New Roman" w:hAnsi="Times New Roman" w:cs="Times New Roman"/>
          <w:sz w:val="20"/>
          <w:szCs w:val="20"/>
        </w:rPr>
        <w:t xml:space="preserve">de </w:t>
      </w:r>
      <w:r>
        <w:rPr>
          <w:rFonts w:ascii="Times New Roman" w:hAnsi="Times New Roman" w:cs="Times New Roman"/>
          <w:sz w:val="20"/>
          <w:szCs w:val="20"/>
        </w:rPr>
        <w:t xml:space="preserve">que </w:t>
      </w:r>
      <w:r w:rsidR="00486066">
        <w:rPr>
          <w:rFonts w:ascii="Times New Roman" w:hAnsi="Times New Roman" w:cs="Times New Roman"/>
          <w:sz w:val="20"/>
          <w:szCs w:val="20"/>
        </w:rPr>
        <w:t xml:space="preserve">es </w:t>
      </w:r>
      <w:r>
        <w:rPr>
          <w:rFonts w:ascii="Times New Roman" w:hAnsi="Times New Roman" w:cs="Times New Roman"/>
          <w:sz w:val="20"/>
          <w:szCs w:val="20"/>
        </w:rPr>
        <w:t>una asociación civil sin fines de</w:t>
      </w:r>
      <w:r w:rsidR="00486066">
        <w:rPr>
          <w:rFonts w:ascii="Times New Roman" w:hAnsi="Times New Roman" w:cs="Times New Roman"/>
          <w:sz w:val="20"/>
          <w:szCs w:val="20"/>
        </w:rPr>
        <w:t xml:space="preserve"> lucro, como dije </w:t>
      </w:r>
      <w:r w:rsidR="00486066">
        <w:rPr>
          <w:rFonts w:ascii="Times New Roman" w:hAnsi="Times New Roman" w:cs="Times New Roman"/>
          <w:sz w:val="20"/>
          <w:szCs w:val="20"/>
        </w:rPr>
        <w:lastRenderedPageBreak/>
        <w:t xml:space="preserve">anteriormente, </w:t>
      </w:r>
      <w:r>
        <w:rPr>
          <w:rFonts w:ascii="Times New Roman" w:hAnsi="Times New Roman" w:cs="Times New Roman"/>
          <w:sz w:val="20"/>
          <w:szCs w:val="20"/>
        </w:rPr>
        <w:t>con Personería Jurídica 128-G-71 y tiene el domicilio en la Calle Río Negro 5523 Oeste de la Villa San Antonio</w:t>
      </w:r>
      <w:r w:rsidR="00486066">
        <w:rPr>
          <w:rFonts w:ascii="Times New Roman" w:hAnsi="Times New Roman" w:cs="Times New Roman"/>
          <w:sz w:val="20"/>
          <w:szCs w:val="20"/>
        </w:rPr>
        <w:t xml:space="preserve">, </w:t>
      </w:r>
      <w:r>
        <w:rPr>
          <w:rFonts w:ascii="Times New Roman" w:hAnsi="Times New Roman" w:cs="Times New Roman"/>
          <w:sz w:val="20"/>
          <w:szCs w:val="20"/>
        </w:rPr>
        <w:t>Rivadavia</w:t>
      </w:r>
      <w:r w:rsidR="00486066">
        <w:rPr>
          <w:rFonts w:ascii="Times New Roman" w:hAnsi="Times New Roman" w:cs="Times New Roman"/>
          <w:sz w:val="20"/>
          <w:szCs w:val="20"/>
        </w:rPr>
        <w:t xml:space="preserve">, </w:t>
      </w:r>
      <w:r>
        <w:rPr>
          <w:rFonts w:ascii="Times New Roman" w:hAnsi="Times New Roman" w:cs="Times New Roman"/>
          <w:sz w:val="20"/>
          <w:szCs w:val="20"/>
        </w:rPr>
        <w:t>San Juan.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expuesto señor Presidente, y dada la proximidad de la fecha, es que solicito de mis pares el acompañamiento.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aprobada-</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w:t>
      </w:r>
      <w:r>
        <w:rPr>
          <w:rFonts w:ascii="Times New Roman" w:hAnsi="Times New Roman" w:cs="Times New Roman"/>
          <w:sz w:val="20"/>
          <w:szCs w:val="20"/>
        </w:rPr>
        <w:t>o</w:t>
      </w:r>
      <w:r>
        <w:rPr>
          <w:rFonts w:ascii="Times New Roman" w:hAnsi="Times New Roman" w:cs="Times New Roman"/>
          <w:sz w:val="20"/>
          <w:szCs w:val="20"/>
        </w:rPr>
        <w:t>lución.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Punto 42 de Proyectos Presentados con tratamiento sobre tablas.</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b/>
        </w:rPr>
        <w:t>Sr. Miodowsky.-</w:t>
      </w:r>
      <w:r>
        <w:rPr>
          <w:rFonts w:ascii="Times New Roman" w:hAnsi="Times New Roman" w:cs="Times New Roman"/>
          <w:sz w:val="20"/>
          <w:szCs w:val="20"/>
        </w:rPr>
        <w:t xml:space="preserve"> Pido la palabra.</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el objetivo de este proyecto es declarar de interés social, cultural y educativo, los eventos conmemorativos por el 104</w:t>
      </w:r>
      <w:r w:rsidR="0057438C">
        <w:rPr>
          <w:rFonts w:ascii="Times New Roman" w:hAnsi="Times New Roman" w:cs="Times New Roman"/>
          <w:sz w:val="20"/>
          <w:szCs w:val="20"/>
        </w:rPr>
        <w:t>º</w:t>
      </w:r>
      <w:r>
        <w:rPr>
          <w:rFonts w:ascii="Times New Roman" w:hAnsi="Times New Roman" w:cs="Times New Roman"/>
          <w:sz w:val="20"/>
          <w:szCs w:val="20"/>
        </w:rPr>
        <w:t xml:space="preserve"> Aniversario de la Fundación Israelita de Beneficencia en San Juan.</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16 de  Noviembre de 1916, fue fu</w:t>
      </w:r>
      <w:r>
        <w:rPr>
          <w:rFonts w:ascii="Times New Roman" w:hAnsi="Times New Roman" w:cs="Times New Roman"/>
          <w:sz w:val="20"/>
          <w:szCs w:val="20"/>
        </w:rPr>
        <w:t>n</w:t>
      </w:r>
      <w:r>
        <w:rPr>
          <w:rFonts w:ascii="Times New Roman" w:hAnsi="Times New Roman" w:cs="Times New Roman"/>
          <w:sz w:val="20"/>
          <w:szCs w:val="20"/>
        </w:rPr>
        <w:t>dada la Sociedad Israelita de Beneficencia en San Juan, un grupo de hombres y mujeres que dieron todo por consolidar  un espacio espir</w:t>
      </w:r>
      <w:r>
        <w:rPr>
          <w:rFonts w:ascii="Times New Roman" w:hAnsi="Times New Roman" w:cs="Times New Roman"/>
          <w:sz w:val="20"/>
          <w:szCs w:val="20"/>
        </w:rPr>
        <w:t>i</w:t>
      </w:r>
      <w:r>
        <w:rPr>
          <w:rFonts w:ascii="Times New Roman" w:hAnsi="Times New Roman" w:cs="Times New Roman"/>
          <w:sz w:val="20"/>
          <w:szCs w:val="20"/>
        </w:rPr>
        <w:t>tual, cultural, recreativo y social, aportando su amor, saber y compromiso en la construcción de una sociedad más fraterna.</w:t>
      </w:r>
    </w:p>
    <w:p w:rsidR="0016479B" w:rsidRDefault="0016479B" w:rsidP="0062783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Actúa contra todo tipo de discrimin</w:t>
      </w:r>
      <w:r>
        <w:rPr>
          <w:rFonts w:ascii="Times New Roman" w:hAnsi="Times New Roman" w:cs="Times New Roman"/>
          <w:sz w:val="20"/>
          <w:szCs w:val="20"/>
        </w:rPr>
        <w:t>a</w:t>
      </w:r>
      <w:r>
        <w:rPr>
          <w:rFonts w:ascii="Times New Roman" w:hAnsi="Times New Roman" w:cs="Times New Roman"/>
          <w:sz w:val="20"/>
          <w:szCs w:val="20"/>
        </w:rPr>
        <w:t>ción en general y el antisemitismo en particular.</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Institución vela por la promoción y protección de los derechos humanos, actúa c</w:t>
      </w:r>
      <w:r>
        <w:rPr>
          <w:rFonts w:ascii="Times New Roman" w:hAnsi="Times New Roman" w:cs="Times New Roman"/>
          <w:sz w:val="20"/>
          <w:szCs w:val="20"/>
        </w:rPr>
        <w:t>o</w:t>
      </w:r>
      <w:r>
        <w:rPr>
          <w:rFonts w:ascii="Times New Roman" w:hAnsi="Times New Roman" w:cs="Times New Roman"/>
          <w:sz w:val="20"/>
          <w:szCs w:val="20"/>
        </w:rPr>
        <w:t>laborando con entidades de beneficencia, cult</w:t>
      </w:r>
      <w:r>
        <w:rPr>
          <w:rFonts w:ascii="Times New Roman" w:hAnsi="Times New Roman" w:cs="Times New Roman"/>
          <w:sz w:val="20"/>
          <w:szCs w:val="20"/>
        </w:rPr>
        <w:t>u</w:t>
      </w:r>
      <w:r>
        <w:rPr>
          <w:rFonts w:ascii="Times New Roman" w:hAnsi="Times New Roman" w:cs="Times New Roman"/>
          <w:sz w:val="20"/>
          <w:szCs w:val="20"/>
        </w:rPr>
        <w:t>rales, religiosas y otros que persiguen altos fines, generando acciones para construir una sociedad más justa y solidaria. Aspira a mant</w:t>
      </w:r>
      <w:r>
        <w:rPr>
          <w:rFonts w:ascii="Times New Roman" w:hAnsi="Times New Roman" w:cs="Times New Roman"/>
          <w:sz w:val="20"/>
          <w:szCs w:val="20"/>
        </w:rPr>
        <w:t>e</w:t>
      </w:r>
      <w:r>
        <w:rPr>
          <w:rFonts w:ascii="Times New Roman" w:hAnsi="Times New Roman" w:cs="Times New Roman"/>
          <w:sz w:val="20"/>
          <w:szCs w:val="20"/>
        </w:rPr>
        <w:t>ner vivas las tradiciones del Pueblo Judío. Pr</w:t>
      </w:r>
      <w:r>
        <w:rPr>
          <w:rFonts w:ascii="Times New Roman" w:hAnsi="Times New Roman" w:cs="Times New Roman"/>
          <w:sz w:val="20"/>
          <w:szCs w:val="20"/>
        </w:rPr>
        <w:t>o</w:t>
      </w:r>
      <w:r>
        <w:rPr>
          <w:rFonts w:ascii="Times New Roman" w:hAnsi="Times New Roman" w:cs="Times New Roman"/>
          <w:sz w:val="20"/>
          <w:szCs w:val="20"/>
        </w:rPr>
        <w:t>mueve un intenso intercambio cultural –como bien lo mencionó la diputada Ramella-, cuando expresó el motivo del Expediente en ese m</w:t>
      </w:r>
      <w:r>
        <w:rPr>
          <w:rFonts w:ascii="Times New Roman" w:hAnsi="Times New Roman" w:cs="Times New Roman"/>
          <w:sz w:val="20"/>
          <w:szCs w:val="20"/>
        </w:rPr>
        <w:t>o</w:t>
      </w:r>
      <w:r>
        <w:rPr>
          <w:rFonts w:ascii="Times New Roman" w:hAnsi="Times New Roman" w:cs="Times New Roman"/>
          <w:sz w:val="20"/>
          <w:szCs w:val="20"/>
        </w:rPr>
        <w:t xml:space="preserve">mento, un intercambio cultural con la Sociedad </w:t>
      </w:r>
      <w:r>
        <w:rPr>
          <w:rFonts w:ascii="Times New Roman" w:hAnsi="Times New Roman" w:cs="Times New Roman"/>
          <w:sz w:val="20"/>
          <w:szCs w:val="20"/>
        </w:rPr>
        <w:lastRenderedPageBreak/>
        <w:t>Sanjuanina y con otras entidades similares de la Provincia, el resto del país y del mundo.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Sociedad Israelita aporta una acción social y dinámica, fomenta la realización de actos culturales, reuniones sociales, conciertos, bailes. Promueve el Campo Polideportivo de la Sociedad Israelita, el Club </w:t>
      </w:r>
      <w:proofErr w:type="spellStart"/>
      <w:r>
        <w:rPr>
          <w:rFonts w:ascii="Times New Roman" w:hAnsi="Times New Roman" w:cs="Times New Roman"/>
          <w:sz w:val="20"/>
          <w:szCs w:val="20"/>
        </w:rPr>
        <w:t>Macabi</w:t>
      </w:r>
      <w:proofErr w:type="spellEnd"/>
      <w:r>
        <w:rPr>
          <w:rFonts w:ascii="Times New Roman" w:hAnsi="Times New Roman" w:cs="Times New Roman"/>
          <w:sz w:val="20"/>
          <w:szCs w:val="20"/>
        </w:rPr>
        <w:t xml:space="preserve"> para activ</w:t>
      </w:r>
      <w:r>
        <w:rPr>
          <w:rFonts w:ascii="Times New Roman" w:hAnsi="Times New Roman" w:cs="Times New Roman"/>
          <w:sz w:val="20"/>
          <w:szCs w:val="20"/>
        </w:rPr>
        <w:t>i</w:t>
      </w:r>
      <w:r>
        <w:rPr>
          <w:rFonts w:ascii="Times New Roman" w:hAnsi="Times New Roman" w:cs="Times New Roman"/>
          <w:sz w:val="20"/>
          <w:szCs w:val="20"/>
        </w:rPr>
        <w:t>dades sociales, recreativas, culturales, deport</w:t>
      </w:r>
      <w:r>
        <w:rPr>
          <w:rFonts w:ascii="Times New Roman" w:hAnsi="Times New Roman" w:cs="Times New Roman"/>
          <w:sz w:val="20"/>
          <w:szCs w:val="20"/>
        </w:rPr>
        <w:t>i</w:t>
      </w:r>
      <w:r>
        <w:rPr>
          <w:rFonts w:ascii="Times New Roman" w:hAnsi="Times New Roman" w:cs="Times New Roman"/>
          <w:sz w:val="20"/>
          <w:szCs w:val="20"/>
        </w:rPr>
        <w:t>vas. Se generan acciones de gran impacto social, tendiente ayudar a los más necesitados, siendo el objeto fundamental la solidaridad hacia el más necesitado.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expuesto y dado la proximidad de la fecha, ya que el 16 del corriente es la cel</w:t>
      </w:r>
      <w:r>
        <w:rPr>
          <w:rFonts w:ascii="Times New Roman" w:hAnsi="Times New Roman" w:cs="Times New Roman"/>
          <w:sz w:val="20"/>
          <w:szCs w:val="20"/>
        </w:rPr>
        <w:t>e</w:t>
      </w:r>
      <w:r>
        <w:rPr>
          <w:rFonts w:ascii="Times New Roman" w:hAnsi="Times New Roman" w:cs="Times New Roman"/>
          <w:sz w:val="20"/>
          <w:szCs w:val="20"/>
        </w:rPr>
        <w:t>bración de los 104</w:t>
      </w:r>
      <w:r w:rsidR="0057438C">
        <w:rPr>
          <w:rFonts w:ascii="Times New Roman" w:hAnsi="Times New Roman" w:cs="Times New Roman"/>
          <w:sz w:val="20"/>
          <w:szCs w:val="20"/>
        </w:rPr>
        <w:t xml:space="preserve">º </w:t>
      </w:r>
      <w:r>
        <w:rPr>
          <w:rFonts w:ascii="Times New Roman" w:hAnsi="Times New Roman" w:cs="Times New Roman"/>
          <w:sz w:val="20"/>
          <w:szCs w:val="20"/>
        </w:rPr>
        <w:t xml:space="preserve"> Aniversario, es que solicito a mis pares el acompañamiento.</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b/>
        </w:rPr>
        <w:t>Sr. Presidente (Cabello).-</w:t>
      </w:r>
      <w:r>
        <w:rPr>
          <w:rFonts w:ascii="Times New Roman" w:hAnsi="Times New Roman" w:cs="Times New Roman"/>
          <w:sz w:val="20"/>
          <w:szCs w:val="20"/>
        </w:rPr>
        <w:t xml:space="preserve"> Está en consid</w:t>
      </w:r>
      <w:r>
        <w:rPr>
          <w:rFonts w:ascii="Times New Roman" w:hAnsi="Times New Roman" w:cs="Times New Roman"/>
          <w:sz w:val="20"/>
          <w:szCs w:val="20"/>
        </w:rPr>
        <w:t>e</w:t>
      </w:r>
      <w:r>
        <w:rPr>
          <w:rFonts w:ascii="Times New Roman" w:hAnsi="Times New Roman" w:cs="Times New Roman"/>
          <w:sz w:val="20"/>
          <w:szCs w:val="20"/>
        </w:rPr>
        <w:t>ración en general y particular el Proyecto.</w:t>
      </w:r>
    </w:p>
    <w:p w:rsidR="0016479B" w:rsidRDefault="0016479B" w:rsidP="00515DDA">
      <w:pPr>
        <w:spacing w:after="0" w:line="312" w:lineRule="auto"/>
        <w:rPr>
          <w:rFonts w:ascii="Times New Roman" w:hAnsi="Times New Roman" w:cs="Times New Roman"/>
          <w:sz w:val="20"/>
          <w:szCs w:val="20"/>
        </w:rPr>
      </w:pPr>
      <w:r>
        <w:rPr>
          <w:rFonts w:ascii="Times New Roman" w:hAnsi="Times New Roman" w:cs="Times New Roman"/>
          <w:sz w:val="20"/>
          <w:szCs w:val="20"/>
        </w:rPr>
        <w:tab/>
        <w:t>Se va a votar.</w:t>
      </w:r>
    </w:p>
    <w:p w:rsidR="0016479B" w:rsidRDefault="0016479B" w:rsidP="00515DDA">
      <w:pPr>
        <w:spacing w:after="0" w:line="312" w:lineRule="auto"/>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486066" w:rsidRDefault="00486066" w:rsidP="00515DDA">
      <w:pPr>
        <w:spacing w:after="0" w:line="312" w:lineRule="auto"/>
        <w:jc w:val="center"/>
        <w:rPr>
          <w:rFonts w:ascii="Times New Roman" w:hAnsi="Times New Roman" w:cs="Times New Roman"/>
          <w:sz w:val="20"/>
          <w:szCs w:val="20"/>
        </w:rPr>
      </w:pPr>
    </w:p>
    <w:p w:rsidR="0016479B" w:rsidRDefault="0016479B" w:rsidP="00515DD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Queda aprobado el Proyecto de Res</w:t>
      </w:r>
      <w:r>
        <w:rPr>
          <w:rFonts w:ascii="Times New Roman" w:hAnsi="Times New Roman" w:cs="Times New Roman"/>
          <w:sz w:val="20"/>
          <w:szCs w:val="20"/>
        </w:rPr>
        <w:t>o</w:t>
      </w:r>
      <w:r>
        <w:rPr>
          <w:rFonts w:ascii="Times New Roman" w:hAnsi="Times New Roman" w:cs="Times New Roman"/>
          <w:sz w:val="20"/>
          <w:szCs w:val="20"/>
        </w:rPr>
        <w:t>lución.</w:t>
      </w:r>
    </w:p>
    <w:p w:rsidR="0016479B" w:rsidRPr="00B05388" w:rsidRDefault="0016479B" w:rsidP="00515DDA">
      <w:pPr>
        <w:spacing w:after="0" w:line="312" w:lineRule="auto"/>
        <w:ind w:firstLine="708"/>
        <w:jc w:val="both"/>
        <w:rPr>
          <w:rFonts w:ascii="Times New Roman" w:hAnsi="Times New Roman" w:cs="Times New Roman"/>
          <w:sz w:val="20"/>
          <w:szCs w:val="20"/>
        </w:rPr>
      </w:pPr>
      <w:r w:rsidRPr="00B05388">
        <w:rPr>
          <w:rFonts w:ascii="Times New Roman" w:hAnsi="Times New Roman" w:cs="Times New Roman"/>
          <w:sz w:val="20"/>
          <w:szCs w:val="20"/>
        </w:rPr>
        <w:t>No habiendo más asuntos que tratar, se da por finalizada la presente sesión, previo arrío de los Pabellones Provincial y Nacional, por parte de esta Presidencia.</w:t>
      </w:r>
    </w:p>
    <w:p w:rsidR="0016479B" w:rsidRPr="00B05388" w:rsidRDefault="0016479B" w:rsidP="00515DDA">
      <w:pPr>
        <w:spacing w:after="0" w:line="312" w:lineRule="auto"/>
        <w:jc w:val="both"/>
        <w:rPr>
          <w:rFonts w:ascii="Times New Roman" w:hAnsi="Times New Roman" w:cs="Times New Roman"/>
          <w:sz w:val="20"/>
          <w:szCs w:val="20"/>
        </w:rPr>
      </w:pPr>
    </w:p>
    <w:p w:rsidR="0016479B" w:rsidRDefault="0016479B" w:rsidP="00515DDA">
      <w:pPr>
        <w:spacing w:after="0" w:line="312" w:lineRule="auto"/>
        <w:jc w:val="center"/>
        <w:rPr>
          <w:rFonts w:ascii="Times New Roman" w:hAnsi="Times New Roman" w:cs="Times New Roman"/>
          <w:sz w:val="20"/>
          <w:szCs w:val="20"/>
        </w:rPr>
      </w:pPr>
      <w:r w:rsidRPr="00B05388">
        <w:rPr>
          <w:rFonts w:ascii="Times New Roman" w:hAnsi="Times New Roman" w:cs="Times New Roman"/>
          <w:sz w:val="20"/>
          <w:szCs w:val="20"/>
        </w:rPr>
        <w:t>-Así se hace-</w:t>
      </w:r>
    </w:p>
    <w:p w:rsidR="0016479B" w:rsidRPr="00B05388" w:rsidRDefault="0016479B" w:rsidP="00515DDA">
      <w:pPr>
        <w:spacing w:after="0" w:line="312" w:lineRule="auto"/>
        <w:jc w:val="center"/>
        <w:rPr>
          <w:rFonts w:ascii="Times New Roman" w:hAnsi="Times New Roman" w:cs="Times New Roman"/>
          <w:sz w:val="20"/>
          <w:szCs w:val="20"/>
        </w:rPr>
      </w:pPr>
    </w:p>
    <w:p w:rsidR="0016479B" w:rsidRPr="00B05388" w:rsidRDefault="0016479B" w:rsidP="00515DDA">
      <w:pPr>
        <w:spacing w:after="0" w:line="312" w:lineRule="auto"/>
        <w:jc w:val="center"/>
        <w:rPr>
          <w:rFonts w:ascii="Times New Roman" w:hAnsi="Times New Roman" w:cs="Times New Roman"/>
          <w:sz w:val="20"/>
          <w:szCs w:val="20"/>
        </w:rPr>
      </w:pPr>
      <w:r w:rsidRPr="00B05388">
        <w:rPr>
          <w:rFonts w:ascii="Times New Roman" w:hAnsi="Times New Roman" w:cs="Times New Roman"/>
          <w:sz w:val="20"/>
          <w:szCs w:val="20"/>
        </w:rPr>
        <w:t>-Siendo las 11:39</w:t>
      </w:r>
      <w:r w:rsidR="0062783F">
        <w:rPr>
          <w:rFonts w:ascii="Times New Roman" w:hAnsi="Times New Roman" w:cs="Times New Roman"/>
          <w:sz w:val="20"/>
          <w:szCs w:val="20"/>
        </w:rPr>
        <w:t xml:space="preserve"> hs.</w:t>
      </w:r>
    </w:p>
    <w:p w:rsidR="0016479B" w:rsidRPr="00B05388" w:rsidRDefault="0016479B" w:rsidP="00515DDA">
      <w:pPr>
        <w:spacing w:after="0" w:line="312" w:lineRule="auto"/>
        <w:jc w:val="center"/>
        <w:rPr>
          <w:rFonts w:ascii="Times New Roman" w:hAnsi="Times New Roman" w:cs="Times New Roman"/>
          <w:sz w:val="20"/>
          <w:szCs w:val="20"/>
        </w:rPr>
      </w:pPr>
      <w:proofErr w:type="gramStart"/>
      <w:r w:rsidRPr="00B05388">
        <w:rPr>
          <w:rFonts w:ascii="Times New Roman" w:hAnsi="Times New Roman" w:cs="Times New Roman"/>
          <w:sz w:val="20"/>
          <w:szCs w:val="20"/>
        </w:rPr>
        <w:t>se</w:t>
      </w:r>
      <w:proofErr w:type="gramEnd"/>
      <w:r w:rsidRPr="00B05388">
        <w:rPr>
          <w:rFonts w:ascii="Times New Roman" w:hAnsi="Times New Roman" w:cs="Times New Roman"/>
          <w:sz w:val="20"/>
          <w:szCs w:val="20"/>
        </w:rPr>
        <w:t xml:space="preserve"> levanta la sesión-</w:t>
      </w:r>
    </w:p>
    <w:p w:rsidR="0016479B" w:rsidRPr="00B05388" w:rsidRDefault="0016479B" w:rsidP="00515DDA">
      <w:pPr>
        <w:spacing w:after="0" w:line="312" w:lineRule="auto"/>
        <w:jc w:val="both"/>
        <w:rPr>
          <w:rFonts w:ascii="Times New Roman" w:hAnsi="Times New Roman" w:cs="Times New Roman"/>
          <w:sz w:val="20"/>
          <w:szCs w:val="20"/>
        </w:rPr>
      </w:pPr>
    </w:p>
    <w:p w:rsidR="0016479B" w:rsidRPr="00B05388" w:rsidRDefault="0016479B" w:rsidP="00515DDA">
      <w:pPr>
        <w:spacing w:after="0" w:line="312" w:lineRule="auto"/>
        <w:rPr>
          <w:rFonts w:ascii="Times New Roman" w:hAnsi="Times New Roman" w:cs="Times New Roman"/>
          <w:sz w:val="20"/>
          <w:szCs w:val="20"/>
        </w:rPr>
      </w:pPr>
    </w:p>
    <w:p w:rsidR="0016479B" w:rsidRPr="00B05388" w:rsidRDefault="0016479B" w:rsidP="00515DDA">
      <w:pPr>
        <w:spacing w:after="0" w:line="312" w:lineRule="auto"/>
        <w:jc w:val="both"/>
        <w:rPr>
          <w:rFonts w:ascii="Times New Roman" w:hAnsi="Times New Roman" w:cs="Times New Roman"/>
          <w:sz w:val="20"/>
          <w:szCs w:val="20"/>
        </w:rPr>
      </w:pPr>
    </w:p>
    <w:p w:rsidR="0016479B" w:rsidRPr="00EE46CE" w:rsidRDefault="0016479B" w:rsidP="00515DDA">
      <w:pPr>
        <w:spacing w:after="0" w:line="312" w:lineRule="auto"/>
        <w:jc w:val="both"/>
        <w:rPr>
          <w:rFonts w:ascii="Times New Roman" w:hAnsi="Times New Roman" w:cs="Times New Roman"/>
          <w:sz w:val="18"/>
          <w:szCs w:val="20"/>
        </w:rPr>
      </w:pPr>
    </w:p>
    <w:p w:rsidR="00F116F6" w:rsidRPr="00EE46CE" w:rsidRDefault="00F116F6" w:rsidP="00515DDA">
      <w:pPr>
        <w:spacing w:after="0" w:line="312" w:lineRule="auto"/>
        <w:jc w:val="both"/>
        <w:rPr>
          <w:rFonts w:ascii="Times New Roman" w:hAnsi="Times New Roman" w:cs="Times New Roman"/>
          <w:sz w:val="18"/>
          <w:szCs w:val="20"/>
          <w:lang w:val="es-ES"/>
        </w:rPr>
      </w:pPr>
      <w:r w:rsidRPr="00EE46CE">
        <w:rPr>
          <w:rFonts w:ascii="Times New Roman" w:hAnsi="Times New Roman" w:cs="Times New Roman"/>
          <w:sz w:val="18"/>
          <w:szCs w:val="20"/>
          <w:lang w:val="es-ES"/>
        </w:rPr>
        <w:tab/>
      </w:r>
    </w:p>
    <w:p w:rsidR="00F116F6" w:rsidRPr="00EE46CE" w:rsidRDefault="00F116F6" w:rsidP="00515DDA">
      <w:pPr>
        <w:spacing w:after="0" w:line="312" w:lineRule="auto"/>
        <w:rPr>
          <w:rFonts w:ascii="Times New Roman" w:hAnsi="Times New Roman" w:cs="Times New Roman"/>
          <w:sz w:val="18"/>
          <w:szCs w:val="20"/>
          <w:lang w:val="es-ES"/>
        </w:rPr>
      </w:pPr>
      <w:r w:rsidRPr="00EE46CE">
        <w:rPr>
          <w:rFonts w:ascii="Times New Roman" w:hAnsi="Times New Roman" w:cs="Times New Roman"/>
          <w:sz w:val="18"/>
          <w:szCs w:val="20"/>
          <w:lang w:val="es-ES"/>
        </w:rPr>
        <w:tab/>
      </w:r>
    </w:p>
    <w:sectPr w:rsidR="00F116F6" w:rsidRPr="00EE46CE" w:rsidSect="00372230">
      <w:type w:val="continuous"/>
      <w:pgSz w:w="11906" w:h="16838" w:code="9"/>
      <w:pgMar w:top="1418"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93" w:rsidRDefault="00766893" w:rsidP="00370810">
      <w:pPr>
        <w:spacing w:after="0" w:line="240" w:lineRule="auto"/>
      </w:pPr>
      <w:r>
        <w:separator/>
      </w:r>
    </w:p>
  </w:endnote>
  <w:endnote w:type="continuationSeparator" w:id="0">
    <w:p w:rsidR="00766893" w:rsidRDefault="00766893"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04820"/>
      <w:docPartObj>
        <w:docPartGallery w:val="Page Numbers (Bottom of Page)"/>
        <w:docPartUnique/>
      </w:docPartObj>
    </w:sdtPr>
    <w:sdtEndPr/>
    <w:sdtContent>
      <w:p w:rsidR="0062783F" w:rsidRDefault="0062783F">
        <w:pPr>
          <w:pStyle w:val="Piedepgina"/>
          <w:jc w:val="center"/>
        </w:pPr>
        <w:r>
          <w:fldChar w:fldCharType="begin"/>
        </w:r>
        <w:r>
          <w:instrText>PAGE   \* MERGEFORMAT</w:instrText>
        </w:r>
        <w:r>
          <w:fldChar w:fldCharType="separate"/>
        </w:r>
        <w:r w:rsidR="00B66542" w:rsidRPr="00B66542">
          <w:rPr>
            <w:noProof/>
            <w:lang w:val="es-ES"/>
          </w:rPr>
          <w:t>1</w:t>
        </w:r>
        <w:r>
          <w:fldChar w:fldCharType="end"/>
        </w:r>
      </w:p>
    </w:sdtContent>
  </w:sdt>
  <w:p w:rsidR="0062783F" w:rsidRDefault="00627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93" w:rsidRDefault="00766893" w:rsidP="00370810">
      <w:pPr>
        <w:spacing w:after="0" w:line="240" w:lineRule="auto"/>
      </w:pPr>
      <w:r>
        <w:separator/>
      </w:r>
    </w:p>
  </w:footnote>
  <w:footnote w:type="continuationSeparator" w:id="0">
    <w:p w:rsidR="00766893" w:rsidRDefault="00766893"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F" w:rsidRDefault="0062783F" w:rsidP="00063672">
    <w:pPr>
      <w:tabs>
        <w:tab w:val="center" w:pos="4419"/>
        <w:tab w:val="right" w:pos="8838"/>
      </w:tabs>
      <w:jc w:val="center"/>
      <w:rPr>
        <w:i/>
        <w:iCs/>
        <w:sz w:val="16"/>
        <w:szCs w:val="16"/>
        <w:lang w:val="es-ES_tradnl"/>
      </w:rPr>
    </w:pPr>
    <w:r>
      <w:rPr>
        <w:i/>
        <w:sz w:val="14"/>
        <w:szCs w:val="14"/>
        <w:lang w:val="es-ES_tradnl"/>
      </w:rPr>
      <w:t xml:space="preserve">   “2020 - Año del Bicentenario del surgimiento de San Juan como Provincia Autónoma y Bicentenario del paso a la inmortalidad de Manuel Belgrano.”</w:t>
    </w:r>
  </w:p>
  <w:p w:rsidR="0062783F" w:rsidRDefault="0062783F" w:rsidP="00063672">
    <w:pPr>
      <w:tabs>
        <w:tab w:val="center" w:pos="4419"/>
        <w:tab w:val="right" w:pos="8838"/>
      </w:tabs>
      <w:jc w:val="both"/>
      <w:rPr>
        <w:b/>
        <w:sz w:val="24"/>
        <w:szCs w:val="24"/>
        <w:u w:val="single"/>
        <w:lang w:val="es-ES_tradnl"/>
      </w:rPr>
    </w:pPr>
  </w:p>
  <w:p w:rsidR="0062783F" w:rsidRDefault="0062783F" w:rsidP="00063672">
    <w:pPr>
      <w:tabs>
        <w:tab w:val="center" w:pos="4419"/>
        <w:tab w:val="right" w:pos="8838"/>
      </w:tabs>
      <w:jc w:val="both"/>
      <w:rPr>
        <w:lang w:val="es-ES_tradnl"/>
      </w:rPr>
    </w:pPr>
    <w:r>
      <w:rPr>
        <w:b/>
        <w:u w:val="single"/>
        <w:lang w:eastAsia="x-none"/>
      </w:rPr>
      <w:t>05/11/20                                          VERSIÓN TAQUIGRÁFICA                           13</w:t>
    </w:r>
    <w:r>
      <w:rPr>
        <w:b/>
        <w:u w:val="single"/>
        <w:vertAlign w:val="superscript"/>
        <w:lang w:eastAsia="x-none"/>
      </w:rPr>
      <w:t>r</w:t>
    </w:r>
    <w:r>
      <w:rPr>
        <w:b/>
        <w:u w:val="single"/>
        <w:vertAlign w:val="superscript"/>
        <w:lang w:val="es-ES_tradnl" w:eastAsia="x-none"/>
      </w:rPr>
      <w:t>a</w:t>
    </w:r>
    <w:r>
      <w:rPr>
        <w:b/>
        <w:u w:val="single"/>
        <w:lang w:eastAsia="x-none"/>
      </w:rPr>
      <w:t xml:space="preserve"> Sesión Ordinaria</w:t>
    </w:r>
  </w:p>
  <w:p w:rsidR="0062783F" w:rsidRPr="00063672" w:rsidRDefault="0062783F" w:rsidP="000636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81D"/>
    <w:multiLevelType w:val="hybridMultilevel"/>
    <w:tmpl w:val="1FCE8F98"/>
    <w:lvl w:ilvl="0" w:tplc="4E80DF1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AD38E9"/>
    <w:multiLevelType w:val="hybridMultilevel"/>
    <w:tmpl w:val="FA8451EA"/>
    <w:lvl w:ilvl="0" w:tplc="2C0A0011">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B2475E3"/>
    <w:multiLevelType w:val="hybridMultilevel"/>
    <w:tmpl w:val="26D401CC"/>
    <w:lvl w:ilvl="0" w:tplc="2C0A000F">
      <w:start w:val="3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E3A32DB"/>
    <w:multiLevelType w:val="hybridMultilevel"/>
    <w:tmpl w:val="851ADEF2"/>
    <w:lvl w:ilvl="0" w:tplc="2C0A000F">
      <w:start w:val="1"/>
      <w:numFmt w:val="decimal"/>
      <w:lvlText w:val="%1."/>
      <w:lvlJc w:val="left"/>
      <w:pPr>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81C2196"/>
    <w:multiLevelType w:val="hybridMultilevel"/>
    <w:tmpl w:val="AF3AFA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44904B7"/>
    <w:multiLevelType w:val="hybridMultilevel"/>
    <w:tmpl w:val="37CAC50C"/>
    <w:lvl w:ilvl="0" w:tplc="C8CE1D1C">
      <w:start w:val="1"/>
      <w:numFmt w:val="upperRoman"/>
      <w:lvlText w:val="%1."/>
      <w:lvlJc w:val="left"/>
      <w:pPr>
        <w:ind w:left="1146" w:hanging="720"/>
      </w:pPr>
      <w:rPr>
        <w:rFonts w:cs="Times New Roman"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6">
    <w:nsid w:val="6A045B45"/>
    <w:multiLevelType w:val="hybridMultilevel"/>
    <w:tmpl w:val="77E87A42"/>
    <w:lvl w:ilvl="0" w:tplc="2C0A0013">
      <w:start w:val="1"/>
      <w:numFmt w:val="upperRoman"/>
      <w:lvlText w:val="%1."/>
      <w:lvlJc w:val="righ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01"/>
    <w:rsid w:val="00025B94"/>
    <w:rsid w:val="00053B2B"/>
    <w:rsid w:val="00063672"/>
    <w:rsid w:val="000935E1"/>
    <w:rsid w:val="000A09B1"/>
    <w:rsid w:val="000E2B93"/>
    <w:rsid w:val="00116DD6"/>
    <w:rsid w:val="00130038"/>
    <w:rsid w:val="00132964"/>
    <w:rsid w:val="001529EB"/>
    <w:rsid w:val="0016479B"/>
    <w:rsid w:val="001818BE"/>
    <w:rsid w:val="001C02CB"/>
    <w:rsid w:val="001D3E6F"/>
    <w:rsid w:val="002014A1"/>
    <w:rsid w:val="002139C5"/>
    <w:rsid w:val="002B7338"/>
    <w:rsid w:val="00305A69"/>
    <w:rsid w:val="00314725"/>
    <w:rsid w:val="00324010"/>
    <w:rsid w:val="00370810"/>
    <w:rsid w:val="00372230"/>
    <w:rsid w:val="003B4587"/>
    <w:rsid w:val="00486066"/>
    <w:rsid w:val="00515A52"/>
    <w:rsid w:val="00515DDA"/>
    <w:rsid w:val="0057438C"/>
    <w:rsid w:val="005929B8"/>
    <w:rsid w:val="005C3619"/>
    <w:rsid w:val="00607CAF"/>
    <w:rsid w:val="00610755"/>
    <w:rsid w:val="0062783F"/>
    <w:rsid w:val="006304E1"/>
    <w:rsid w:val="006318F0"/>
    <w:rsid w:val="006C1E8C"/>
    <w:rsid w:val="006D7D01"/>
    <w:rsid w:val="00766893"/>
    <w:rsid w:val="007862F5"/>
    <w:rsid w:val="007929A1"/>
    <w:rsid w:val="007929EE"/>
    <w:rsid w:val="007B3269"/>
    <w:rsid w:val="008470B1"/>
    <w:rsid w:val="0090100C"/>
    <w:rsid w:val="009035FB"/>
    <w:rsid w:val="009358D0"/>
    <w:rsid w:val="009F2C25"/>
    <w:rsid w:val="00A02773"/>
    <w:rsid w:val="00A20058"/>
    <w:rsid w:val="00B03BF8"/>
    <w:rsid w:val="00B66542"/>
    <w:rsid w:val="00BA4EFD"/>
    <w:rsid w:val="00BC69FB"/>
    <w:rsid w:val="00C252FC"/>
    <w:rsid w:val="00C52710"/>
    <w:rsid w:val="00C816D7"/>
    <w:rsid w:val="00C923A9"/>
    <w:rsid w:val="00CC3597"/>
    <w:rsid w:val="00CE1F58"/>
    <w:rsid w:val="00D00026"/>
    <w:rsid w:val="00D32052"/>
    <w:rsid w:val="00D65F3C"/>
    <w:rsid w:val="00E06487"/>
    <w:rsid w:val="00E57B50"/>
    <w:rsid w:val="00EE46CE"/>
    <w:rsid w:val="00EE5FB4"/>
    <w:rsid w:val="00F116F6"/>
    <w:rsid w:val="00F736FB"/>
    <w:rsid w:val="00FC2B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Prrafodelista">
    <w:name w:val="List Paragraph"/>
    <w:basedOn w:val="Normal"/>
    <w:uiPriority w:val="34"/>
    <w:qFormat/>
    <w:rsid w:val="00C923A9"/>
    <w:pPr>
      <w:ind w:left="720"/>
      <w:contextualSpacing/>
    </w:pPr>
  </w:style>
  <w:style w:type="paragraph" w:styleId="Ttulo">
    <w:name w:val="Title"/>
    <w:basedOn w:val="Normal"/>
    <w:link w:val="TtuloCar"/>
    <w:qFormat/>
    <w:rsid w:val="00E06487"/>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E06487"/>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Prrafodelista">
    <w:name w:val="List Paragraph"/>
    <w:basedOn w:val="Normal"/>
    <w:uiPriority w:val="34"/>
    <w:qFormat/>
    <w:rsid w:val="00C923A9"/>
    <w:pPr>
      <w:ind w:left="720"/>
      <w:contextualSpacing/>
    </w:pPr>
  </w:style>
  <w:style w:type="paragraph" w:styleId="Ttulo">
    <w:name w:val="Title"/>
    <w:basedOn w:val="Normal"/>
    <w:link w:val="TtuloCar"/>
    <w:qFormat/>
    <w:rsid w:val="00E06487"/>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E06487"/>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Plantilla%20Emil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DD5D-533D-49FB-A525-635F38B8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Emilio</Template>
  <TotalTime>74</TotalTime>
  <Pages>27</Pages>
  <Words>13458</Words>
  <Characters>74024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18</cp:revision>
  <cp:lastPrinted>2020-11-09T13:20:00Z</cp:lastPrinted>
  <dcterms:created xsi:type="dcterms:W3CDTF">2020-11-06T15:43:00Z</dcterms:created>
  <dcterms:modified xsi:type="dcterms:W3CDTF">2020-11-09T15:14:00Z</dcterms:modified>
</cp:coreProperties>
</file>