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28" w:rsidRDefault="002D7A28" w:rsidP="002D7A28">
      <w:pPr>
        <w:pStyle w:val="Ttulo"/>
        <w:rPr>
          <w:highlight w:val="lightGray"/>
        </w:rPr>
      </w:pPr>
      <w:r>
        <w:rPr>
          <w:highlight w:val="lightGray"/>
        </w:rPr>
        <w:t>PROVINCIA DE SAN JUAN</w:t>
      </w:r>
    </w:p>
    <w:p w:rsidR="002D7A28" w:rsidRDefault="002D7A28" w:rsidP="002D7A28">
      <w:pPr>
        <w:spacing w:line="360" w:lineRule="auto"/>
        <w:jc w:val="center"/>
        <w:rPr>
          <w:b/>
          <w:sz w:val="24"/>
        </w:rPr>
      </w:pPr>
      <w:r>
        <w:rPr>
          <w:noProof/>
          <w:lang w:val="en-US"/>
        </w:rPr>
        <mc:AlternateContent>
          <mc:Choice Requires="wps">
            <w:drawing>
              <wp:anchor distT="0" distB="0" distL="114300" distR="114300" simplePos="0" relativeHeight="251658240" behindDoc="0" locked="0" layoutInCell="0" allowOverlap="1" wp14:anchorId="799F0FEC" wp14:editId="6632C65F">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109D" id="Rectángulo 1" o:spid="_x0000_s1026" style="position:absolute;margin-left:76.2pt;margin-top:30.7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p>
    <w:p w:rsidR="002D7A28" w:rsidRPr="002D7A28" w:rsidRDefault="000571B6" w:rsidP="002D7A28">
      <w:pPr>
        <w:jc w:val="center"/>
        <w:rPr>
          <w:rFonts w:ascii="Times New Roman" w:hAnsi="Times New Roman" w:cs="Times New Roman"/>
        </w:rPr>
      </w:pPr>
      <w:r>
        <w:rPr>
          <w:rFonts w:ascii="Times New Roman" w:hAnsi="Times New Roman" w:cs="Times New Roman"/>
        </w:rPr>
        <w:t>16</w:t>
      </w:r>
      <w:r w:rsidR="002D7A28" w:rsidRPr="002D7A28">
        <w:rPr>
          <w:rFonts w:ascii="Times New Roman" w:hAnsi="Times New Roman" w:cs="Times New Roman"/>
        </w:rPr>
        <w:t xml:space="preserve"> de </w:t>
      </w:r>
      <w:r w:rsidR="00D6793D">
        <w:rPr>
          <w:rFonts w:ascii="Times New Roman" w:hAnsi="Times New Roman" w:cs="Times New Roman"/>
        </w:rPr>
        <w:t>junio</w:t>
      </w:r>
      <w:r w:rsidR="002D7A28" w:rsidRPr="002D7A28">
        <w:rPr>
          <w:rFonts w:ascii="Times New Roman" w:hAnsi="Times New Roman" w:cs="Times New Roman"/>
        </w:rPr>
        <w:t xml:space="preserve"> de 2022</w:t>
      </w:r>
    </w:p>
    <w:p w:rsidR="002D7A28" w:rsidRPr="002D7A28" w:rsidRDefault="000571B6" w:rsidP="002D7A28">
      <w:pPr>
        <w:spacing w:after="0"/>
        <w:rPr>
          <w:rFonts w:ascii="Times New Roman" w:hAnsi="Times New Roman" w:cs="Times New Roman"/>
          <w:u w:val="single"/>
        </w:rPr>
      </w:pPr>
      <w:r>
        <w:rPr>
          <w:rFonts w:ascii="Times New Roman" w:hAnsi="Times New Roman" w:cs="Times New Roman"/>
          <w:u w:val="single"/>
        </w:rPr>
        <w:t>5</w:t>
      </w:r>
      <w:r w:rsidR="00D6793D">
        <w:rPr>
          <w:rFonts w:ascii="Times New Roman" w:hAnsi="Times New Roman" w:cs="Times New Roman"/>
          <w:u w:val="single"/>
          <w:vertAlign w:val="superscript"/>
        </w:rPr>
        <w:t>t</w:t>
      </w:r>
      <w:r w:rsidR="002D7A28" w:rsidRPr="002D7A28">
        <w:rPr>
          <w:rFonts w:ascii="Times New Roman" w:hAnsi="Times New Roman" w:cs="Times New Roman"/>
          <w:u w:val="single"/>
          <w:vertAlign w:val="superscript"/>
        </w:rPr>
        <w:t>a</w:t>
      </w:r>
      <w:r w:rsidR="002D7A28" w:rsidRPr="002D7A28">
        <w:rPr>
          <w:rFonts w:ascii="Times New Roman" w:hAnsi="Times New Roman" w:cs="Times New Roman"/>
          <w:u w:val="single"/>
        </w:rPr>
        <w:t xml:space="preserve"> Sesión Ordinaria                                          </w:t>
      </w:r>
      <w:r w:rsidR="002D7A28" w:rsidRPr="002D7A28">
        <w:rPr>
          <w:rFonts w:ascii="Times New Roman" w:hAnsi="Times New Roman" w:cs="Times New Roman"/>
          <w:u w:val="single"/>
        </w:rPr>
        <w:tab/>
        <w:t xml:space="preserve">    </w:t>
      </w:r>
      <w:r w:rsidR="009A0600">
        <w:rPr>
          <w:rFonts w:ascii="Times New Roman" w:hAnsi="Times New Roman" w:cs="Times New Roman"/>
          <w:u w:val="single"/>
        </w:rPr>
        <w:t xml:space="preserve">   </w:t>
      </w:r>
      <w:r w:rsidR="002D7A28" w:rsidRPr="002D7A28">
        <w:rPr>
          <w:rFonts w:ascii="Times New Roman" w:hAnsi="Times New Roman" w:cs="Times New Roman"/>
          <w:u w:val="single"/>
        </w:rPr>
        <w:t xml:space="preserve">                                 </w:t>
      </w:r>
      <w:r w:rsidR="002D7A28">
        <w:rPr>
          <w:rFonts w:ascii="Times New Roman" w:hAnsi="Times New Roman" w:cs="Times New Roman"/>
          <w:u w:val="single"/>
        </w:rPr>
        <w:t xml:space="preserve">          </w:t>
      </w:r>
      <w:r w:rsidR="002D7A28" w:rsidRPr="002D7A28">
        <w:rPr>
          <w:rFonts w:ascii="Times New Roman" w:hAnsi="Times New Roman" w:cs="Times New Roman"/>
          <w:u w:val="single"/>
        </w:rPr>
        <w:t xml:space="preserve">   Reunión Nº </w:t>
      </w:r>
      <w:r w:rsidR="001C0F7C">
        <w:rPr>
          <w:rFonts w:ascii="Times New Roman" w:hAnsi="Times New Roman" w:cs="Times New Roman"/>
          <w:u w:val="single"/>
        </w:rPr>
        <w:t>5</w:t>
      </w:r>
      <w:r>
        <w:rPr>
          <w:rFonts w:ascii="Times New Roman" w:hAnsi="Times New Roman" w:cs="Times New Roman"/>
          <w:u w:val="single"/>
        </w:rPr>
        <w:t>3</w:t>
      </w:r>
    </w:p>
    <w:p w:rsidR="002D7A28" w:rsidRPr="002D7A28" w:rsidRDefault="002D7A28" w:rsidP="002D7A28">
      <w:pPr>
        <w:spacing w:after="0"/>
        <w:jc w:val="both"/>
        <w:rPr>
          <w:rFonts w:ascii="Times New Roman" w:hAnsi="Times New Roman" w:cs="Times New Roman"/>
          <w:b/>
          <w:u w:val="single"/>
        </w:rPr>
      </w:pPr>
    </w:p>
    <w:p w:rsidR="002D7A28" w:rsidRPr="006F1F52" w:rsidRDefault="002D7A28" w:rsidP="002D7A28">
      <w:pPr>
        <w:spacing w:after="0"/>
        <w:jc w:val="both"/>
        <w:rPr>
          <w:rFonts w:ascii="Times New Roman" w:hAnsi="Times New Roman" w:cs="Times New Roman"/>
        </w:rPr>
      </w:pPr>
      <w:r w:rsidRPr="002D7A28">
        <w:rPr>
          <w:rFonts w:ascii="Times New Roman" w:hAnsi="Times New Roman" w:cs="Times New Roman"/>
          <w:b/>
          <w:u w:val="single"/>
        </w:rPr>
        <w:t>Presidentes</w:t>
      </w:r>
      <w:r w:rsidRPr="006F1F52">
        <w:rPr>
          <w:rFonts w:ascii="Times New Roman" w:hAnsi="Times New Roman" w:cs="Times New Roman"/>
          <w:b/>
          <w:u w:val="single"/>
        </w:rPr>
        <w:t>:</w:t>
      </w:r>
      <w:r w:rsidRPr="006F1F52">
        <w:rPr>
          <w:rFonts w:ascii="Times New Roman" w:hAnsi="Times New Roman" w:cs="Times New Roman"/>
        </w:rPr>
        <w:t xml:space="preserve"> </w:t>
      </w:r>
      <w:r w:rsidR="00A17B78">
        <w:t xml:space="preserve">     </w:t>
      </w:r>
      <w:r w:rsidR="00D6793D">
        <w:t xml:space="preserve"> </w:t>
      </w:r>
      <w:r w:rsidR="00A17B78">
        <w:t xml:space="preserve">     </w:t>
      </w:r>
      <w:r w:rsidR="002B1F71">
        <w:rPr>
          <w:rFonts w:ascii="Times New Roman" w:hAnsi="Times New Roman" w:cs="Times New Roman"/>
        </w:rPr>
        <w:t>Lic</w:t>
      </w:r>
      <w:r w:rsidRPr="006F1F52">
        <w:rPr>
          <w:rFonts w:ascii="Times New Roman" w:hAnsi="Times New Roman" w:cs="Times New Roman"/>
        </w:rPr>
        <w:t xml:space="preserve">. </w:t>
      </w:r>
      <w:r w:rsidR="002B1F71">
        <w:rPr>
          <w:rFonts w:ascii="Times New Roman" w:hAnsi="Times New Roman" w:cs="Times New Roman"/>
        </w:rPr>
        <w:t>Eduardo Omar Cabello</w:t>
      </w:r>
      <w:r w:rsidRPr="006F1F52">
        <w:rPr>
          <w:rFonts w:ascii="Times New Roman" w:hAnsi="Times New Roman" w:cs="Times New Roman"/>
        </w:rPr>
        <w:t xml:space="preserve"> – Vicepresidente </w:t>
      </w:r>
      <w:r w:rsidR="002B1F71">
        <w:rPr>
          <w:rFonts w:ascii="Times New Roman" w:hAnsi="Times New Roman" w:cs="Times New Roman"/>
        </w:rPr>
        <w:t>Primero</w:t>
      </w:r>
      <w:r w:rsidRPr="006F1F52">
        <w:rPr>
          <w:rFonts w:ascii="Times New Roman" w:hAnsi="Times New Roman" w:cs="Times New Roman"/>
        </w:rPr>
        <w:t>.</w:t>
      </w:r>
    </w:p>
    <w:p w:rsidR="002D7A28" w:rsidRPr="009A0600" w:rsidRDefault="00CB4C68" w:rsidP="002D7A28">
      <w:pPr>
        <w:spacing w:after="0"/>
        <w:jc w:val="both"/>
        <w:rPr>
          <w:rFonts w:ascii="Times New Roman" w:hAnsi="Times New Roman" w:cs="Times New Roman"/>
        </w:rPr>
      </w:pPr>
      <w:r w:rsidRPr="009A0600">
        <w:rPr>
          <w:rFonts w:ascii="Times New Roman" w:hAnsi="Times New Roman" w:cs="Times New Roman"/>
        </w:rPr>
        <w:t xml:space="preserve">                     </w:t>
      </w:r>
      <w:r w:rsidR="00CA4605">
        <w:rPr>
          <w:rFonts w:ascii="Times New Roman" w:hAnsi="Times New Roman" w:cs="Times New Roman"/>
        </w:rPr>
        <w:t xml:space="preserve">   </w:t>
      </w:r>
      <w:r w:rsidRPr="009A0600">
        <w:rPr>
          <w:rFonts w:ascii="Times New Roman" w:hAnsi="Times New Roman" w:cs="Times New Roman"/>
        </w:rPr>
        <w:t xml:space="preserve">        Prof. Carlos Antonio Platero – Vicepresidente Segundo.</w:t>
      </w:r>
    </w:p>
    <w:p w:rsidR="00CB4C68" w:rsidRPr="00CB4C68" w:rsidRDefault="00CB4C68" w:rsidP="002D7A28">
      <w:pPr>
        <w:spacing w:after="0"/>
        <w:jc w:val="both"/>
        <w:rPr>
          <w:rFonts w:ascii="Times New Roman" w:hAnsi="Times New Roman" w:cs="Times New Roman"/>
          <w:sz w:val="20"/>
        </w:rPr>
      </w:pPr>
    </w:p>
    <w:p w:rsidR="002D7A28" w:rsidRPr="002D7A2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rsidR="002D7A28" w:rsidRPr="002D7A28" w:rsidRDefault="002D7A28" w:rsidP="002D7A28">
      <w:pPr>
        <w:spacing w:after="0"/>
        <w:jc w:val="both"/>
        <w:rPr>
          <w:rFonts w:ascii="Times New Roman" w:hAnsi="Times New Roman" w:cs="Times New Roman"/>
          <w:b/>
          <w:u w:val="single"/>
        </w:rPr>
      </w:pPr>
    </w:p>
    <w:p w:rsidR="002D7A28" w:rsidRPr="002D7A28" w:rsidRDefault="002D7A28"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Pr="002D7A28">
        <w:rPr>
          <w:rFonts w:ascii="Times New Roman" w:hAnsi="Times New Roman" w:cs="Times New Roman"/>
        </w:rPr>
        <w:t>Lic. Roberto Paulo Iglesias Sansone.</w:t>
      </w:r>
    </w:p>
    <w:p w:rsidR="002D7A28" w:rsidRDefault="002D7A28" w:rsidP="002D7A28">
      <w:pPr>
        <w:spacing w:line="264" w:lineRule="auto"/>
        <w:rPr>
          <w:rFonts w:ascii="Arial" w:hAnsi="Arial"/>
          <w:b/>
          <w:u w:val="single"/>
        </w:rPr>
        <w:sectPr w:rsidR="002D7A28" w:rsidSect="002D7A28">
          <w:headerReference w:type="default" r:id="rId8"/>
          <w:footerReference w:type="default" r:id="rId9"/>
          <w:pgSz w:w="11906" w:h="16838" w:code="9"/>
          <w:pgMar w:top="1417" w:right="1701" w:bottom="1417" w:left="1701" w:header="708" w:footer="708" w:gutter="0"/>
          <w:cols w:space="708"/>
          <w:docGrid w:linePitch="360"/>
        </w:sectPr>
      </w:pPr>
    </w:p>
    <w:p w:rsidR="007A6F86" w:rsidRDefault="007A6F86"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B1F71" w:rsidRDefault="002B1F71" w:rsidP="002D7A28">
      <w:pPr>
        <w:spacing w:after="0" w:line="264" w:lineRule="auto"/>
        <w:rPr>
          <w:rFonts w:ascii="Arial" w:hAnsi="Arial" w:cs="Arial"/>
          <w:sz w:val="20"/>
        </w:rPr>
      </w:pPr>
      <w:r>
        <w:rPr>
          <w:rFonts w:ascii="Arial" w:hAnsi="Arial" w:cs="Arial"/>
          <w:sz w:val="20"/>
        </w:rPr>
        <w:t>CABELLO, Eduardo Omar</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CHICA, Juan José</w:t>
      </w:r>
    </w:p>
    <w:p w:rsidR="002D7A28" w:rsidRPr="002D7A28" w:rsidRDefault="002D7A28" w:rsidP="002D7A28">
      <w:pPr>
        <w:spacing w:after="0" w:line="264" w:lineRule="auto"/>
        <w:rPr>
          <w:rFonts w:ascii="Arial" w:hAnsi="Arial" w:cs="Arial"/>
          <w:sz w:val="20"/>
        </w:rPr>
      </w:pPr>
      <w:r w:rsidRPr="002D7A28">
        <w:rPr>
          <w:rFonts w:ascii="Arial" w:hAnsi="Arial" w:cs="Arial"/>
          <w:sz w:val="20"/>
        </w:rPr>
        <w:t>CORNEJO, Enzo Ariel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ESTEVE, José Luis</w:t>
      </w:r>
    </w:p>
    <w:p w:rsidR="002D7A28" w:rsidRPr="002D7A28" w:rsidRDefault="002D7A28" w:rsidP="002D7A28">
      <w:pPr>
        <w:spacing w:after="0" w:line="264" w:lineRule="auto"/>
        <w:rPr>
          <w:rFonts w:ascii="Arial" w:hAnsi="Arial" w:cs="Arial"/>
          <w:sz w:val="20"/>
        </w:rPr>
      </w:pPr>
      <w:r w:rsidRPr="002D7A28">
        <w:rPr>
          <w:rFonts w:ascii="Arial" w:hAnsi="Arial" w:cs="Arial"/>
          <w:sz w:val="20"/>
        </w:rPr>
        <w:t>GIOJA, Juan Carlos</w:t>
      </w:r>
    </w:p>
    <w:p w:rsidR="007848EE" w:rsidRPr="002D7A28" w:rsidRDefault="007848EE" w:rsidP="007848EE">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MARINERO, Mauro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7A6F86" w:rsidRPr="002D7A28" w:rsidRDefault="007A6F86" w:rsidP="007A6F86">
      <w:pPr>
        <w:spacing w:after="0" w:line="264" w:lineRule="auto"/>
        <w:rPr>
          <w:rFonts w:ascii="Arial" w:hAnsi="Arial" w:cs="Arial"/>
          <w:sz w:val="20"/>
        </w:rPr>
      </w:pPr>
      <w:r w:rsidRPr="002D7A28">
        <w:rPr>
          <w:rFonts w:ascii="Arial" w:hAnsi="Arial" w:cs="Arial"/>
          <w:sz w:val="20"/>
        </w:rPr>
        <w:t>MONTAÑO, Enrique Daniel</w:t>
      </w:r>
    </w:p>
    <w:p w:rsidR="007A6F86" w:rsidRPr="002D7A28" w:rsidRDefault="007A6F86" w:rsidP="007A6F86">
      <w:pPr>
        <w:spacing w:after="0" w:line="264" w:lineRule="auto"/>
        <w:rPr>
          <w:rFonts w:ascii="Arial" w:hAnsi="Arial" w:cs="Arial"/>
          <w:sz w:val="20"/>
        </w:rPr>
      </w:pPr>
      <w:r w:rsidRPr="002D7A28">
        <w:rPr>
          <w:rFonts w:ascii="Arial" w:hAnsi="Arial" w:cs="Arial"/>
          <w:sz w:val="20"/>
        </w:rPr>
        <w:t>MONTI, Marcela Gema</w:t>
      </w:r>
    </w:p>
    <w:p w:rsidR="007A6F86" w:rsidRPr="002D7A28" w:rsidRDefault="007A6F86" w:rsidP="007A6F86">
      <w:pPr>
        <w:spacing w:after="0" w:line="264" w:lineRule="auto"/>
        <w:rPr>
          <w:rFonts w:ascii="Arial" w:hAnsi="Arial" w:cs="Arial"/>
          <w:sz w:val="20"/>
        </w:rPr>
      </w:pPr>
      <w:r w:rsidRPr="002D7A28">
        <w:rPr>
          <w:rFonts w:ascii="Arial" w:hAnsi="Arial" w:cs="Arial"/>
          <w:sz w:val="20"/>
        </w:rPr>
        <w:t>NUÑEZ, Ramón Miguel</w:t>
      </w:r>
    </w:p>
    <w:p w:rsidR="008E456E" w:rsidRDefault="008E456E" w:rsidP="002D7A28">
      <w:pPr>
        <w:spacing w:after="0" w:line="264" w:lineRule="auto"/>
        <w:rPr>
          <w:rFonts w:ascii="Arial" w:hAnsi="Arial" w:cs="Arial"/>
          <w:sz w:val="20"/>
        </w:rPr>
      </w:pPr>
    </w:p>
    <w:p w:rsidR="008E456E" w:rsidRDefault="008E456E" w:rsidP="002D7A28">
      <w:pPr>
        <w:spacing w:after="0" w:line="264" w:lineRule="auto"/>
        <w:rPr>
          <w:rFonts w:ascii="Arial" w:hAnsi="Arial" w:cs="Arial"/>
          <w:sz w:val="20"/>
        </w:rPr>
      </w:pPr>
    </w:p>
    <w:p w:rsidR="001664DE" w:rsidRDefault="001664DE" w:rsidP="002D7A28">
      <w:pPr>
        <w:spacing w:after="0" w:line="264" w:lineRule="auto"/>
        <w:rPr>
          <w:rFonts w:ascii="Arial" w:hAnsi="Arial" w:cs="Arial"/>
          <w:sz w:val="20"/>
        </w:rPr>
      </w:pPr>
    </w:p>
    <w:p w:rsidR="007A6F86" w:rsidRDefault="007A6F86" w:rsidP="002D7A28">
      <w:pPr>
        <w:spacing w:after="0" w:line="264" w:lineRule="auto"/>
        <w:rPr>
          <w:rFonts w:ascii="Arial" w:hAnsi="Arial" w:cs="Arial"/>
          <w:sz w:val="20"/>
        </w:rPr>
      </w:pPr>
    </w:p>
    <w:p w:rsidR="007A6F86" w:rsidRDefault="007A6F86"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0571B6" w:rsidRPr="002D7A28" w:rsidRDefault="000571B6" w:rsidP="000571B6">
      <w:pPr>
        <w:spacing w:after="0" w:line="264" w:lineRule="auto"/>
        <w:rPr>
          <w:rFonts w:ascii="Arial" w:hAnsi="Arial" w:cs="Arial"/>
          <w:sz w:val="20"/>
        </w:rPr>
      </w:pPr>
      <w:r w:rsidRPr="002D7A28">
        <w:rPr>
          <w:rFonts w:ascii="Arial" w:hAnsi="Arial" w:cs="Arial"/>
          <w:sz w:val="20"/>
        </w:rPr>
        <w:t>PEÑALOZA, María Florencia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0571B6" w:rsidRPr="002D7A28" w:rsidRDefault="000571B6" w:rsidP="000571B6">
      <w:pPr>
        <w:spacing w:after="0" w:line="264" w:lineRule="auto"/>
        <w:rPr>
          <w:rFonts w:ascii="Arial" w:hAnsi="Arial" w:cs="Arial"/>
          <w:sz w:val="20"/>
        </w:rPr>
      </w:pPr>
      <w:r w:rsidRPr="002D7A28">
        <w:rPr>
          <w:rFonts w:ascii="Arial" w:hAnsi="Arial" w:cs="Arial"/>
          <w:sz w:val="20"/>
        </w:rPr>
        <w:t>PLATERO, Carlos Antonio</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Horacio Juan</w:t>
      </w:r>
    </w:p>
    <w:p w:rsidR="000571B6" w:rsidRPr="002D7A28" w:rsidRDefault="000571B6" w:rsidP="000571B6">
      <w:pPr>
        <w:spacing w:after="0" w:line="264" w:lineRule="auto"/>
        <w:rPr>
          <w:rFonts w:ascii="Arial" w:hAnsi="Arial" w:cs="Arial"/>
          <w:sz w:val="20"/>
        </w:rPr>
      </w:pPr>
      <w:r w:rsidRPr="002D7A28">
        <w:rPr>
          <w:rFonts w:ascii="Arial" w:hAnsi="Arial" w:cs="Arial"/>
          <w:sz w:val="20"/>
        </w:rPr>
        <w:t>RAMELLA, Celina Inés</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SANCASSANI, Edgardo Emilio</w:t>
      </w:r>
    </w:p>
    <w:p w:rsidR="002D7A28" w:rsidRPr="002D7A28" w:rsidRDefault="002D7A28" w:rsidP="002D7A28">
      <w:pPr>
        <w:spacing w:after="0" w:line="264" w:lineRule="auto"/>
        <w:rPr>
          <w:rFonts w:ascii="Arial" w:hAnsi="Arial" w:cs="Arial"/>
          <w:sz w:val="20"/>
        </w:rPr>
      </w:pPr>
      <w:r w:rsidRPr="002D7A28">
        <w:rPr>
          <w:rFonts w:ascii="Arial" w:hAnsi="Arial" w:cs="Arial"/>
          <w:sz w:val="20"/>
        </w:rPr>
        <w:t>SÁNCHEZ, Miguel Ángel</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2D7A28" w:rsidRPr="002D7A28" w:rsidRDefault="002D7A28" w:rsidP="002D7A28">
      <w:pPr>
        <w:spacing w:after="0" w:line="264" w:lineRule="auto"/>
        <w:rPr>
          <w:rFonts w:ascii="Arial" w:hAnsi="Arial" w:cs="Arial"/>
          <w:sz w:val="20"/>
        </w:rPr>
      </w:pPr>
      <w:r w:rsidRPr="002D7A28">
        <w:rPr>
          <w:rFonts w:ascii="Arial" w:hAnsi="Arial" w:cs="Arial"/>
          <w:sz w:val="20"/>
        </w:rPr>
        <w:t>USIN, Gustavo Walter</w:t>
      </w:r>
    </w:p>
    <w:p w:rsidR="008D153A" w:rsidRDefault="008D153A" w:rsidP="002D7A28">
      <w:pPr>
        <w:spacing w:after="0" w:line="264" w:lineRule="auto"/>
        <w:rPr>
          <w:rFonts w:ascii="Arial" w:hAnsi="Arial" w:cs="Arial"/>
          <w:b/>
          <w:sz w:val="20"/>
          <w:u w:val="single"/>
        </w:rPr>
      </w:pPr>
    </w:p>
    <w:p w:rsidR="007A6F86" w:rsidRDefault="008D153A" w:rsidP="007A6F86">
      <w:pPr>
        <w:spacing w:after="0" w:line="264" w:lineRule="auto"/>
        <w:rPr>
          <w:rFonts w:ascii="Arial" w:hAnsi="Arial" w:cs="Arial"/>
          <w:sz w:val="20"/>
        </w:rPr>
      </w:pPr>
      <w:r>
        <w:rPr>
          <w:rFonts w:ascii="Arial" w:hAnsi="Arial" w:cs="Arial"/>
          <w:b/>
          <w:sz w:val="20"/>
          <w:u w:val="single"/>
        </w:rPr>
        <w:t>DIPUTADOS AUSENTES</w:t>
      </w:r>
      <w:r w:rsidR="007A6F86" w:rsidRPr="007A6F86">
        <w:rPr>
          <w:rFonts w:ascii="Arial" w:hAnsi="Arial" w:cs="Arial"/>
          <w:sz w:val="20"/>
        </w:rPr>
        <w:t xml:space="preserve"> </w:t>
      </w:r>
    </w:p>
    <w:p w:rsidR="007A6F86" w:rsidRDefault="007A6F86" w:rsidP="007A6F86">
      <w:pPr>
        <w:spacing w:after="0" w:line="264" w:lineRule="auto"/>
        <w:rPr>
          <w:rFonts w:ascii="Arial" w:hAnsi="Arial" w:cs="Arial"/>
          <w:sz w:val="20"/>
        </w:rPr>
      </w:pPr>
    </w:p>
    <w:p w:rsidR="007A6F86" w:rsidRPr="002D7A28" w:rsidRDefault="007A6F86" w:rsidP="007A6F86">
      <w:pPr>
        <w:spacing w:after="0" w:line="264" w:lineRule="auto"/>
        <w:rPr>
          <w:rFonts w:ascii="Arial" w:hAnsi="Arial" w:cs="Arial"/>
          <w:sz w:val="20"/>
        </w:rPr>
      </w:pPr>
      <w:r w:rsidRPr="002D7A28">
        <w:rPr>
          <w:rFonts w:ascii="Arial" w:hAnsi="Arial" w:cs="Arial"/>
          <w:sz w:val="20"/>
        </w:rPr>
        <w:t>CARRIÓN, Rubén Alberto</w:t>
      </w:r>
    </w:p>
    <w:p w:rsidR="007A6F86" w:rsidRPr="002D7A28" w:rsidRDefault="007A6F86" w:rsidP="007A6F86">
      <w:pPr>
        <w:spacing w:after="0" w:line="264" w:lineRule="auto"/>
        <w:rPr>
          <w:rFonts w:ascii="Arial" w:hAnsi="Arial" w:cs="Arial"/>
          <w:sz w:val="20"/>
        </w:rPr>
      </w:pPr>
      <w:r w:rsidRPr="002D7A28">
        <w:rPr>
          <w:rFonts w:ascii="Arial" w:hAnsi="Arial" w:cs="Arial"/>
          <w:sz w:val="20"/>
        </w:rPr>
        <w:t>QUIROGA, Marcela Ruth</w:t>
      </w:r>
    </w:p>
    <w:p w:rsidR="002D7A28" w:rsidRPr="002D7A28" w:rsidRDefault="002D7A28" w:rsidP="002D7A28">
      <w:pPr>
        <w:spacing w:after="0" w:line="264" w:lineRule="auto"/>
        <w:rPr>
          <w:rFonts w:ascii="Arial" w:hAnsi="Arial" w:cs="Arial"/>
          <w:b/>
          <w:sz w:val="20"/>
          <w:u w:val="single"/>
        </w:rPr>
      </w:pPr>
    </w:p>
    <w:p w:rsidR="008D153A" w:rsidRDefault="008D153A" w:rsidP="008D153A">
      <w:pPr>
        <w:spacing w:after="0" w:line="264" w:lineRule="auto"/>
        <w:rPr>
          <w:rFonts w:ascii="Arial" w:hAnsi="Arial" w:cs="Arial"/>
          <w:sz w:val="20"/>
        </w:rPr>
      </w:pPr>
    </w:p>
    <w:p w:rsidR="002D7A28" w:rsidRDefault="002D7A28" w:rsidP="003B5A63">
      <w:pPr>
        <w:spacing w:after="0" w:line="312" w:lineRule="auto"/>
        <w:ind w:left="397" w:right="397"/>
        <w:jc w:val="both"/>
        <w:rPr>
          <w:rFonts w:ascii="Arial" w:hAnsi="Arial" w:cs="Arial"/>
        </w:rPr>
        <w:sectPr w:rsidR="002D7A28" w:rsidSect="002D7A28">
          <w:type w:val="continuous"/>
          <w:pgSz w:w="11906" w:h="16838" w:code="9"/>
          <w:pgMar w:top="1417" w:right="1701" w:bottom="1417" w:left="1701" w:header="708" w:footer="708" w:gutter="0"/>
          <w:cols w:num="2" w:space="708"/>
          <w:docGrid w:linePitch="360"/>
        </w:sect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477717" w:rsidRPr="00F619D8" w:rsidRDefault="00477717" w:rsidP="00876704">
      <w:pPr>
        <w:spacing w:line="288" w:lineRule="auto"/>
        <w:jc w:val="center"/>
        <w:rPr>
          <w:rFonts w:ascii="Arial" w:hAnsi="Arial"/>
          <w:b/>
          <w:sz w:val="40"/>
          <w:szCs w:val="28"/>
        </w:rPr>
      </w:pPr>
      <w:r w:rsidRPr="00F619D8">
        <w:rPr>
          <w:rFonts w:ascii="Arial" w:hAnsi="Arial"/>
          <w:b/>
          <w:sz w:val="40"/>
          <w:szCs w:val="28"/>
        </w:rPr>
        <w:lastRenderedPageBreak/>
        <w:t>SUMARIO</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color w:val="FF0000"/>
          <w:lang w:val="es-ES_tradnl"/>
        </w:rPr>
        <w:t xml:space="preserve">       </w:t>
      </w:r>
    </w:p>
    <w:p w:rsidR="00477717" w:rsidRP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b/>
          <w:lang w:val="es-ES_tradnl"/>
        </w:rPr>
        <w:t xml:space="preserve"> III - ORDEN DEL DÍA Y DECRETO DE CONVOCATORIA.</w:t>
      </w:r>
      <w:r w:rsidRPr="00477717">
        <w:rPr>
          <w:rFonts w:ascii="Times New Roman" w:hAnsi="Times New Roman" w:cs="Times New Roman"/>
          <w:lang w:val="es-ES_tradnl"/>
        </w:rPr>
        <w:t xml:space="preserve"> (p. 1 y sig.)</w:t>
      </w:r>
    </w:p>
    <w:p w:rsid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176494" w:rsidRPr="00FF6ADB" w:rsidRDefault="00176494" w:rsidP="00334618">
      <w:pPr>
        <w:pStyle w:val="Prrafodelista"/>
        <w:numPr>
          <w:ilvl w:val="0"/>
          <w:numId w:val="2"/>
        </w:numPr>
        <w:tabs>
          <w:tab w:val="left" w:pos="284"/>
          <w:tab w:val="left" w:pos="426"/>
        </w:tabs>
        <w:spacing w:after="0" w:line="288" w:lineRule="auto"/>
        <w:ind w:left="924" w:hanging="357"/>
        <w:jc w:val="both"/>
        <w:rPr>
          <w:rFonts w:ascii="Times New Roman" w:hAnsi="Times New Roman" w:cs="Times New Roman"/>
        </w:rPr>
      </w:pPr>
      <w:r w:rsidRPr="00FF6ADB">
        <w:rPr>
          <w:rFonts w:ascii="Times New Roman" w:hAnsi="Times New Roman" w:cs="Times New Roman"/>
        </w:rPr>
        <w:t xml:space="preserve">Aprobación de la Versión Taquigráfica correspondiente a la </w:t>
      </w:r>
      <w:r w:rsidR="00DF6FCB">
        <w:rPr>
          <w:rFonts w:ascii="Times New Roman" w:hAnsi="Times New Roman" w:cs="Times New Roman"/>
        </w:rPr>
        <w:t>Cuarta</w:t>
      </w:r>
      <w:r>
        <w:rPr>
          <w:rFonts w:ascii="Times New Roman" w:hAnsi="Times New Roman" w:cs="Times New Roman"/>
        </w:rPr>
        <w:t xml:space="preserve"> </w:t>
      </w:r>
      <w:r w:rsidRPr="00FF6ADB">
        <w:rPr>
          <w:rFonts w:ascii="Times New Roman" w:hAnsi="Times New Roman" w:cs="Times New Roman"/>
        </w:rPr>
        <w:t xml:space="preserve">Sesión Ordinaria llevada a cabo en fecha </w:t>
      </w:r>
      <w:r w:rsidR="00DF6FCB">
        <w:rPr>
          <w:rFonts w:ascii="Times New Roman" w:hAnsi="Times New Roman" w:cs="Times New Roman"/>
        </w:rPr>
        <w:t xml:space="preserve">02 </w:t>
      </w:r>
      <w:r w:rsidRPr="00FF6ADB">
        <w:rPr>
          <w:rFonts w:ascii="Times New Roman" w:hAnsi="Times New Roman" w:cs="Times New Roman"/>
        </w:rPr>
        <w:t xml:space="preserve">de </w:t>
      </w:r>
      <w:r w:rsidR="00DF6FCB">
        <w:rPr>
          <w:rFonts w:ascii="Times New Roman" w:hAnsi="Times New Roman" w:cs="Times New Roman"/>
        </w:rPr>
        <w:t>junio</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sidR="00EA3C22">
        <w:rPr>
          <w:rFonts w:ascii="Times New Roman" w:hAnsi="Times New Roman" w:cs="Times New Roman"/>
        </w:rPr>
        <w:t xml:space="preserve"> </w:t>
      </w:r>
      <w:r w:rsidR="00C208DA">
        <w:rPr>
          <w:rFonts w:ascii="Times New Roman" w:hAnsi="Times New Roman" w:cs="Times New Roman"/>
        </w:rPr>
        <w:t>2</w:t>
      </w:r>
      <w:r w:rsidRPr="00FF6ADB">
        <w:rPr>
          <w:rFonts w:ascii="Times New Roman" w:hAnsi="Times New Roman" w:cs="Times New Roman"/>
        </w:rPr>
        <w:t>)</w:t>
      </w:r>
    </w:p>
    <w:p w:rsidR="00176494" w:rsidRDefault="00176494" w:rsidP="00876704">
      <w:pPr>
        <w:spacing w:after="0" w:line="288" w:lineRule="auto"/>
        <w:jc w:val="both"/>
        <w:rPr>
          <w:rFonts w:ascii="Times New Roman" w:hAnsi="Times New Roman" w:cs="Times New Roman"/>
          <w:lang w:val="es-ES_tradnl"/>
        </w:rPr>
      </w:pPr>
    </w:p>
    <w:p w:rsidR="00477717" w:rsidRPr="00477717" w:rsidRDefault="00AC549C"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3A5F38">
        <w:rPr>
          <w:rFonts w:ascii="Times New Roman" w:hAnsi="Times New Roman" w:cs="Times New Roman"/>
          <w:b/>
        </w:rPr>
        <w:t xml:space="preserve"> </w:t>
      </w:r>
      <w:r w:rsidR="00477717">
        <w:rPr>
          <w:rFonts w:ascii="Times New Roman" w:hAnsi="Times New Roman" w:cs="Times New Roman"/>
          <w:b/>
        </w:rPr>
        <w:t xml:space="preserve">      </w:t>
      </w:r>
      <w:r>
        <w:rPr>
          <w:rFonts w:ascii="Times New Roman" w:hAnsi="Times New Roman" w:cs="Times New Roman"/>
          <w:b/>
        </w:rPr>
        <w:t>I</w:t>
      </w:r>
      <w:r w:rsidR="00477717">
        <w:rPr>
          <w:rFonts w:ascii="Times New Roman" w:hAnsi="Times New Roman" w:cs="Times New Roman"/>
          <w:b/>
        </w:rPr>
        <w:t xml:space="preserve">V - </w:t>
      </w:r>
      <w:r w:rsidR="00477717" w:rsidRPr="00477717">
        <w:rPr>
          <w:rFonts w:ascii="Times New Roman" w:hAnsi="Times New Roman" w:cs="Times New Roman"/>
          <w:b/>
        </w:rPr>
        <w:t xml:space="preserve">ASUNTOS ENTRADOS Y DESPACHOS DE </w:t>
      </w:r>
      <w:r w:rsidR="00141597">
        <w:rPr>
          <w:rFonts w:ascii="Times New Roman" w:hAnsi="Times New Roman" w:cs="Times New Roman"/>
          <w:b/>
        </w:rPr>
        <w:t>COMISIONES</w:t>
      </w:r>
      <w:r w:rsidR="00477717" w:rsidRPr="00477717">
        <w:rPr>
          <w:rFonts w:ascii="Times New Roman" w:hAnsi="Times New Roman" w:cs="Times New Roman"/>
          <w:b/>
        </w:rPr>
        <w:t>.</w:t>
      </w:r>
    </w:p>
    <w:p w:rsidR="00477717" w:rsidRPr="00FF6ADB" w:rsidRDefault="00477717" w:rsidP="00876704">
      <w:pPr>
        <w:tabs>
          <w:tab w:val="left" w:pos="284"/>
        </w:tabs>
        <w:spacing w:after="0" w:line="288" w:lineRule="auto"/>
        <w:ind w:left="1985" w:hanging="1985"/>
        <w:jc w:val="both"/>
        <w:rPr>
          <w:b/>
        </w:rPr>
      </w:pPr>
    </w:p>
    <w:p w:rsidR="00477717" w:rsidRDefault="00176494" w:rsidP="00DF6FCB">
      <w:pPr>
        <w:pStyle w:val="Default"/>
        <w:rPr>
          <w:rFonts w:ascii="Times New Roman" w:hAnsi="Times New Roman" w:cs="Times New Roman"/>
        </w:rPr>
      </w:pPr>
      <w:r>
        <w:rPr>
          <w:rFonts w:ascii="Times New Roman" w:hAnsi="Times New Roman" w:cs="Times New Roman"/>
          <w:bCs/>
          <w:sz w:val="22"/>
          <w:szCs w:val="22"/>
        </w:rPr>
        <w:t xml:space="preserve">         </w:t>
      </w:r>
      <w:r w:rsidR="00DF6FCB">
        <w:rPr>
          <w:rFonts w:ascii="Times New Roman" w:hAnsi="Times New Roman" w:cs="Times New Roman"/>
          <w:bCs/>
          <w:sz w:val="22"/>
          <w:szCs w:val="22"/>
        </w:rPr>
        <w:t xml:space="preserve"> </w:t>
      </w:r>
      <w:r w:rsidR="00477717">
        <w:t xml:space="preserve">  </w:t>
      </w:r>
      <w:r w:rsidR="00477717" w:rsidRPr="00477717">
        <w:rPr>
          <w:rFonts w:ascii="Times New Roman" w:hAnsi="Times New Roman" w:cs="Times New Roman"/>
        </w:rPr>
        <w:t xml:space="preserve">DESPACHOS DE </w:t>
      </w:r>
      <w:r w:rsidR="00141597">
        <w:rPr>
          <w:rFonts w:ascii="Times New Roman" w:hAnsi="Times New Roman" w:cs="Times New Roman"/>
        </w:rPr>
        <w:t>COMISIONES</w:t>
      </w:r>
      <w:r w:rsidR="00477717" w:rsidRPr="00477717">
        <w:rPr>
          <w:rFonts w:ascii="Times New Roman" w:hAnsi="Times New Roman" w:cs="Times New Roman"/>
        </w:rPr>
        <w:t>:</w:t>
      </w:r>
    </w:p>
    <w:p w:rsidR="001A7E2E" w:rsidRDefault="001A7E2E" w:rsidP="005E27C2">
      <w:pPr>
        <w:tabs>
          <w:tab w:val="left" w:pos="426"/>
        </w:tabs>
        <w:spacing w:after="0" w:line="312" w:lineRule="auto"/>
        <w:ind w:left="851"/>
        <w:jc w:val="both"/>
        <w:rPr>
          <w:rFonts w:ascii="Times New Roman" w:hAnsi="Times New Roman" w:cs="Times New Roman"/>
        </w:rPr>
      </w:pPr>
    </w:p>
    <w:p w:rsidR="00DF6FCB" w:rsidRDefault="00DF6FCB" w:rsidP="005E27C2">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DF6FCB">
        <w:rPr>
          <w:rFonts w:ascii="Times New Roman" w:hAnsi="Times New Roman" w:cs="Times New Roman"/>
          <w:b/>
          <w:szCs w:val="24"/>
        </w:rPr>
        <w:t>Expediente 2975-2021:</w:t>
      </w:r>
      <w:r w:rsidRPr="00DF6FCB">
        <w:rPr>
          <w:rFonts w:ascii="Times New Roman" w:hAnsi="Times New Roman" w:cs="Times New Roman"/>
          <w:szCs w:val="24"/>
        </w:rPr>
        <w:t xml:space="preserve"> Despacho de las </w:t>
      </w:r>
      <w:r w:rsidR="00141597">
        <w:rPr>
          <w:rFonts w:ascii="Times New Roman" w:hAnsi="Times New Roman" w:cs="Times New Roman"/>
          <w:szCs w:val="24"/>
        </w:rPr>
        <w:t>Comisiones</w:t>
      </w:r>
      <w:r w:rsidRPr="00DF6FCB">
        <w:rPr>
          <w:rFonts w:ascii="Times New Roman" w:hAnsi="Times New Roman" w:cs="Times New Roman"/>
          <w:szCs w:val="24"/>
        </w:rPr>
        <w:t xml:space="preserve"> de Legislación y Asuntos Constitucionales y de Salud y Deporte, en el </w:t>
      </w:r>
      <w:r w:rsidR="00141597">
        <w:rPr>
          <w:rFonts w:ascii="Times New Roman" w:hAnsi="Times New Roman" w:cs="Times New Roman"/>
          <w:szCs w:val="24"/>
        </w:rPr>
        <w:t>Proyecto</w:t>
      </w:r>
      <w:r w:rsidRPr="00DF6FCB">
        <w:rPr>
          <w:rFonts w:ascii="Times New Roman" w:hAnsi="Times New Roman" w:cs="Times New Roman"/>
          <w:szCs w:val="24"/>
        </w:rPr>
        <w:t xml:space="preserve"> de Ley presentado por el Poder Ejecutivo, mediante </w:t>
      </w:r>
      <w:r w:rsidR="00141597">
        <w:rPr>
          <w:rFonts w:ascii="Times New Roman" w:hAnsi="Times New Roman" w:cs="Times New Roman"/>
          <w:szCs w:val="24"/>
        </w:rPr>
        <w:t>Mensaje</w:t>
      </w:r>
      <w:r w:rsidRPr="00DF6FCB">
        <w:rPr>
          <w:rFonts w:ascii="Times New Roman" w:hAnsi="Times New Roman" w:cs="Times New Roman"/>
          <w:szCs w:val="24"/>
        </w:rPr>
        <w:t xml:space="preserve"> Nº 152, por el que se aprueba el </w:t>
      </w:r>
      <w:r w:rsidR="00141597">
        <w:rPr>
          <w:rFonts w:ascii="Times New Roman" w:hAnsi="Times New Roman" w:cs="Times New Roman"/>
          <w:szCs w:val="24"/>
        </w:rPr>
        <w:t>Convenio</w:t>
      </w:r>
      <w:r w:rsidRPr="00DF6FCB">
        <w:rPr>
          <w:rFonts w:ascii="Times New Roman" w:hAnsi="Times New Roman" w:cs="Times New Roman"/>
          <w:szCs w:val="24"/>
        </w:rPr>
        <w:t xml:space="preserve"> Marco de</w:t>
      </w:r>
      <w:r>
        <w:rPr>
          <w:rFonts w:ascii="Times New Roman" w:hAnsi="Times New Roman" w:cs="Times New Roman"/>
          <w:szCs w:val="24"/>
        </w:rPr>
        <w:t xml:space="preserve"> </w:t>
      </w:r>
      <w:r w:rsidRPr="00DF6FCB">
        <w:rPr>
          <w:rFonts w:ascii="Times New Roman" w:hAnsi="Times New Roman" w:cs="Times New Roman"/>
          <w:szCs w:val="24"/>
        </w:rPr>
        <w:t>Cooperación Técnica y Fortalecimiento con la Universidad del Gran Rosario.</w:t>
      </w:r>
      <w:r w:rsidR="00141597">
        <w:rPr>
          <w:rFonts w:ascii="Times New Roman" w:hAnsi="Times New Roman" w:cs="Times New Roman"/>
          <w:szCs w:val="24"/>
        </w:rPr>
        <w:t xml:space="preserve"> (p. </w:t>
      </w:r>
      <w:r w:rsidR="00C208DA">
        <w:rPr>
          <w:rFonts w:ascii="Times New Roman" w:hAnsi="Times New Roman" w:cs="Times New Roman"/>
          <w:szCs w:val="24"/>
        </w:rPr>
        <w:t>2 y sig.</w:t>
      </w:r>
      <w:r w:rsidR="00141597">
        <w:rPr>
          <w:rFonts w:ascii="Times New Roman" w:hAnsi="Times New Roman" w:cs="Times New Roman"/>
          <w:szCs w:val="24"/>
        </w:rPr>
        <w:t>)</w:t>
      </w:r>
    </w:p>
    <w:p w:rsidR="00DF6FCB" w:rsidRDefault="00DF6FCB" w:rsidP="005E27C2">
      <w:pPr>
        <w:pStyle w:val="Prrafodelista"/>
        <w:autoSpaceDE w:val="0"/>
        <w:autoSpaceDN w:val="0"/>
        <w:adjustRightInd w:val="0"/>
        <w:spacing w:after="0" w:line="312" w:lineRule="auto"/>
        <w:ind w:left="680"/>
        <w:jc w:val="both"/>
        <w:rPr>
          <w:rFonts w:ascii="Times New Roman" w:hAnsi="Times New Roman" w:cs="Times New Roman"/>
          <w:szCs w:val="24"/>
        </w:rPr>
      </w:pPr>
    </w:p>
    <w:p w:rsidR="00DF6FCB" w:rsidRPr="00141597" w:rsidRDefault="00DF6FCB" w:rsidP="005E27C2">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141597">
        <w:rPr>
          <w:rFonts w:ascii="Times New Roman" w:hAnsi="Times New Roman" w:cs="Times New Roman"/>
          <w:b/>
          <w:szCs w:val="24"/>
        </w:rPr>
        <w:t>Expediente 371-2022:</w:t>
      </w:r>
      <w:r w:rsidRPr="00141597">
        <w:rPr>
          <w:rFonts w:ascii="Times New Roman" w:hAnsi="Times New Roman" w:cs="Times New Roman"/>
          <w:szCs w:val="24"/>
        </w:rPr>
        <w:t xml:space="preserve"> Despacho de las </w:t>
      </w:r>
      <w:r w:rsidR="00141597" w:rsidRPr="00141597">
        <w:rPr>
          <w:rFonts w:ascii="Times New Roman" w:hAnsi="Times New Roman" w:cs="Times New Roman"/>
          <w:szCs w:val="24"/>
        </w:rPr>
        <w:t>Comisiones</w:t>
      </w:r>
      <w:r w:rsidRPr="00141597">
        <w:rPr>
          <w:rFonts w:ascii="Times New Roman" w:hAnsi="Times New Roman" w:cs="Times New Roman"/>
          <w:szCs w:val="24"/>
        </w:rPr>
        <w:t xml:space="preserve"> de Legislación y Asuntos Constitucionales y de Salud y Deporte, en el </w:t>
      </w:r>
      <w:r w:rsidR="00141597" w:rsidRPr="00141597">
        <w:rPr>
          <w:rFonts w:ascii="Times New Roman" w:hAnsi="Times New Roman" w:cs="Times New Roman"/>
          <w:szCs w:val="24"/>
        </w:rPr>
        <w:t>Proyecto</w:t>
      </w:r>
      <w:r w:rsidRPr="00141597">
        <w:rPr>
          <w:rFonts w:ascii="Times New Roman" w:hAnsi="Times New Roman" w:cs="Times New Roman"/>
          <w:szCs w:val="24"/>
        </w:rPr>
        <w:t xml:space="preserve"> de Ley presentado por el Poder Ejecutivo, mediante </w:t>
      </w:r>
      <w:r w:rsidR="00141597" w:rsidRPr="00141597">
        <w:rPr>
          <w:rFonts w:ascii="Times New Roman" w:hAnsi="Times New Roman" w:cs="Times New Roman"/>
          <w:szCs w:val="24"/>
        </w:rPr>
        <w:t>Mensaje</w:t>
      </w:r>
      <w:r w:rsidRPr="00141597">
        <w:rPr>
          <w:rFonts w:ascii="Times New Roman" w:hAnsi="Times New Roman" w:cs="Times New Roman"/>
          <w:szCs w:val="24"/>
        </w:rPr>
        <w:t xml:space="preserve"> Nº 11, por el que se aprueban el </w:t>
      </w:r>
      <w:r w:rsidR="00141597" w:rsidRPr="00141597">
        <w:rPr>
          <w:rFonts w:ascii="Times New Roman" w:hAnsi="Times New Roman" w:cs="Times New Roman"/>
          <w:szCs w:val="24"/>
        </w:rPr>
        <w:t>Convenio</w:t>
      </w:r>
      <w:r w:rsidRPr="00141597">
        <w:rPr>
          <w:rFonts w:ascii="Times New Roman" w:hAnsi="Times New Roman" w:cs="Times New Roman"/>
          <w:szCs w:val="24"/>
        </w:rPr>
        <w:t xml:space="preserve"> de </w:t>
      </w:r>
      <w:r w:rsidR="00141597" w:rsidRPr="00141597">
        <w:rPr>
          <w:rFonts w:ascii="Times New Roman" w:hAnsi="Times New Roman" w:cs="Times New Roman"/>
          <w:szCs w:val="24"/>
        </w:rPr>
        <w:t>C</w:t>
      </w:r>
      <w:r w:rsidRPr="00141597">
        <w:rPr>
          <w:rFonts w:ascii="Times New Roman" w:hAnsi="Times New Roman" w:cs="Times New Roman"/>
          <w:szCs w:val="24"/>
        </w:rPr>
        <w:t xml:space="preserve">ooperación y el </w:t>
      </w:r>
      <w:r w:rsidR="00141597" w:rsidRPr="00141597">
        <w:rPr>
          <w:rFonts w:ascii="Times New Roman" w:hAnsi="Times New Roman" w:cs="Times New Roman"/>
          <w:szCs w:val="24"/>
        </w:rPr>
        <w:t>Convenio</w:t>
      </w:r>
      <w:r w:rsidRPr="00141597">
        <w:rPr>
          <w:rFonts w:ascii="Times New Roman" w:hAnsi="Times New Roman" w:cs="Times New Roman"/>
          <w:szCs w:val="24"/>
        </w:rPr>
        <w:t xml:space="preserve"> </w:t>
      </w:r>
      <w:r w:rsidR="00141597" w:rsidRPr="00141597">
        <w:rPr>
          <w:rFonts w:ascii="Times New Roman" w:hAnsi="Times New Roman" w:cs="Times New Roman"/>
          <w:szCs w:val="24"/>
        </w:rPr>
        <w:t>E</w:t>
      </w:r>
      <w:r w:rsidRPr="00141597">
        <w:rPr>
          <w:rFonts w:ascii="Times New Roman" w:hAnsi="Times New Roman" w:cs="Times New Roman"/>
          <w:szCs w:val="24"/>
        </w:rPr>
        <w:t>specífico y Anexo I Compromiso de Gestión, suscriptos entre el Instituto Nacional del Cáncer y la provincia de San Juan.</w:t>
      </w:r>
      <w:r w:rsidR="00141597" w:rsidRPr="00141597">
        <w:rPr>
          <w:rFonts w:ascii="Times New Roman" w:hAnsi="Times New Roman" w:cs="Times New Roman"/>
          <w:szCs w:val="24"/>
        </w:rPr>
        <w:t xml:space="preserve"> (p.</w:t>
      </w:r>
      <w:r w:rsidR="000F6091">
        <w:rPr>
          <w:rFonts w:ascii="Times New Roman" w:hAnsi="Times New Roman" w:cs="Times New Roman"/>
          <w:szCs w:val="24"/>
        </w:rPr>
        <w:t xml:space="preserve"> 3 y sig.</w:t>
      </w:r>
      <w:r w:rsidR="00141597" w:rsidRPr="00141597">
        <w:rPr>
          <w:rFonts w:ascii="Times New Roman" w:hAnsi="Times New Roman" w:cs="Times New Roman"/>
          <w:szCs w:val="24"/>
        </w:rPr>
        <w:t>)</w:t>
      </w:r>
    </w:p>
    <w:p w:rsidR="00DF6FCB" w:rsidRPr="00DF6FCB" w:rsidRDefault="00DF6FCB" w:rsidP="005E27C2">
      <w:pPr>
        <w:autoSpaceDE w:val="0"/>
        <w:autoSpaceDN w:val="0"/>
        <w:adjustRightInd w:val="0"/>
        <w:spacing w:after="0" w:line="312" w:lineRule="auto"/>
        <w:ind w:left="680"/>
        <w:jc w:val="both"/>
        <w:rPr>
          <w:rFonts w:ascii="Times New Roman" w:hAnsi="Times New Roman" w:cs="Times New Roman"/>
          <w:szCs w:val="24"/>
        </w:rPr>
      </w:pPr>
    </w:p>
    <w:p w:rsidR="00DF6FCB" w:rsidRDefault="00DF6FCB" w:rsidP="005E27C2">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DF6FCB">
        <w:rPr>
          <w:rFonts w:ascii="Times New Roman" w:hAnsi="Times New Roman" w:cs="Times New Roman"/>
          <w:b/>
          <w:szCs w:val="24"/>
        </w:rPr>
        <w:t xml:space="preserve">Expediente 544-2022: </w:t>
      </w:r>
      <w:r w:rsidRPr="00DF6FCB">
        <w:rPr>
          <w:rFonts w:ascii="Times New Roman" w:hAnsi="Times New Roman" w:cs="Times New Roman"/>
          <w:szCs w:val="24"/>
        </w:rPr>
        <w:t xml:space="preserve">Despacho de las </w:t>
      </w:r>
      <w:r w:rsidR="00141597">
        <w:rPr>
          <w:rFonts w:ascii="Times New Roman" w:hAnsi="Times New Roman" w:cs="Times New Roman"/>
          <w:szCs w:val="24"/>
        </w:rPr>
        <w:t>Comisiones</w:t>
      </w:r>
      <w:r w:rsidRPr="00DF6FCB">
        <w:rPr>
          <w:rFonts w:ascii="Times New Roman" w:hAnsi="Times New Roman" w:cs="Times New Roman"/>
          <w:szCs w:val="24"/>
        </w:rPr>
        <w:t xml:space="preserve"> de Legislación y Asuntos Constitucionales y de Justicia y Seguridad, en el </w:t>
      </w:r>
      <w:r w:rsidR="00141597">
        <w:rPr>
          <w:rFonts w:ascii="Times New Roman" w:hAnsi="Times New Roman" w:cs="Times New Roman"/>
          <w:szCs w:val="24"/>
        </w:rPr>
        <w:t>Proyecto</w:t>
      </w:r>
      <w:r w:rsidRPr="00DF6FCB">
        <w:rPr>
          <w:rFonts w:ascii="Times New Roman" w:hAnsi="Times New Roman" w:cs="Times New Roman"/>
          <w:szCs w:val="24"/>
        </w:rPr>
        <w:t xml:space="preserve"> de Ley presentado por el Poder Ejecutivo, mediante </w:t>
      </w:r>
      <w:r w:rsidR="00141597">
        <w:rPr>
          <w:rFonts w:ascii="Times New Roman" w:hAnsi="Times New Roman" w:cs="Times New Roman"/>
          <w:szCs w:val="24"/>
        </w:rPr>
        <w:t>Mensaje</w:t>
      </w:r>
      <w:r w:rsidRPr="00DF6FCB">
        <w:rPr>
          <w:rFonts w:ascii="Times New Roman" w:hAnsi="Times New Roman" w:cs="Times New Roman"/>
          <w:szCs w:val="24"/>
        </w:rPr>
        <w:t xml:space="preserve"> Nº 16, por el que se aprueba el </w:t>
      </w:r>
      <w:r w:rsidR="00141597">
        <w:rPr>
          <w:rFonts w:ascii="Times New Roman" w:hAnsi="Times New Roman" w:cs="Times New Roman"/>
          <w:szCs w:val="24"/>
        </w:rPr>
        <w:t>Convenio</w:t>
      </w:r>
      <w:r w:rsidRPr="00DF6FCB">
        <w:rPr>
          <w:rFonts w:ascii="Times New Roman" w:hAnsi="Times New Roman" w:cs="Times New Roman"/>
          <w:szCs w:val="24"/>
        </w:rPr>
        <w:t xml:space="preserve"> </w:t>
      </w:r>
      <w:r w:rsidR="00141597">
        <w:rPr>
          <w:rFonts w:ascii="Times New Roman" w:hAnsi="Times New Roman" w:cs="Times New Roman"/>
          <w:szCs w:val="24"/>
        </w:rPr>
        <w:t>M</w:t>
      </w:r>
      <w:r w:rsidRPr="00DF6FCB">
        <w:rPr>
          <w:rFonts w:ascii="Times New Roman" w:hAnsi="Times New Roman" w:cs="Times New Roman"/>
          <w:szCs w:val="24"/>
        </w:rPr>
        <w:t>arco de</w:t>
      </w:r>
      <w:r>
        <w:rPr>
          <w:rFonts w:ascii="Times New Roman" w:hAnsi="Times New Roman" w:cs="Times New Roman"/>
          <w:szCs w:val="24"/>
        </w:rPr>
        <w:t xml:space="preserve"> </w:t>
      </w:r>
      <w:r w:rsidR="00141597">
        <w:rPr>
          <w:rFonts w:ascii="Times New Roman" w:hAnsi="Times New Roman" w:cs="Times New Roman"/>
          <w:szCs w:val="24"/>
        </w:rPr>
        <w:t>C</w:t>
      </w:r>
      <w:r w:rsidRPr="00DF6FCB">
        <w:rPr>
          <w:rFonts w:ascii="Times New Roman" w:hAnsi="Times New Roman" w:cs="Times New Roman"/>
          <w:szCs w:val="24"/>
        </w:rPr>
        <w:t xml:space="preserve">ooperación y </w:t>
      </w:r>
      <w:r w:rsidR="00141597">
        <w:rPr>
          <w:rFonts w:ascii="Times New Roman" w:hAnsi="Times New Roman" w:cs="Times New Roman"/>
          <w:szCs w:val="24"/>
        </w:rPr>
        <w:t>A</w:t>
      </w:r>
      <w:r w:rsidRPr="00DF6FCB">
        <w:rPr>
          <w:rFonts w:ascii="Times New Roman" w:hAnsi="Times New Roman" w:cs="Times New Roman"/>
          <w:szCs w:val="24"/>
        </w:rPr>
        <w:t xml:space="preserve">sistencia </w:t>
      </w:r>
      <w:r w:rsidR="00141597">
        <w:rPr>
          <w:rFonts w:ascii="Times New Roman" w:hAnsi="Times New Roman" w:cs="Times New Roman"/>
          <w:szCs w:val="24"/>
        </w:rPr>
        <w:t>T</w:t>
      </w:r>
      <w:r w:rsidRPr="00DF6FCB">
        <w:rPr>
          <w:rFonts w:ascii="Times New Roman" w:hAnsi="Times New Roman" w:cs="Times New Roman"/>
          <w:szCs w:val="24"/>
        </w:rPr>
        <w:t>écnica, suscripto entre la Agencia Nacional de Materiales Controlados y la Secretaría de Estado de Seguridad y Orden Público de la provincia de San Juan.</w:t>
      </w:r>
      <w:r w:rsidR="00141597">
        <w:rPr>
          <w:rFonts w:ascii="Times New Roman" w:hAnsi="Times New Roman" w:cs="Times New Roman"/>
          <w:szCs w:val="24"/>
        </w:rPr>
        <w:t xml:space="preserve"> (p. </w:t>
      </w:r>
      <w:r w:rsidR="000F6091">
        <w:rPr>
          <w:rFonts w:ascii="Times New Roman" w:hAnsi="Times New Roman" w:cs="Times New Roman"/>
          <w:szCs w:val="24"/>
        </w:rPr>
        <w:t>4 y sig.)</w:t>
      </w:r>
    </w:p>
    <w:p w:rsidR="00DF6FCB" w:rsidRPr="00DF6FCB" w:rsidRDefault="00DF6FCB" w:rsidP="005E27C2">
      <w:pPr>
        <w:pStyle w:val="Prrafodelista"/>
        <w:autoSpaceDE w:val="0"/>
        <w:autoSpaceDN w:val="0"/>
        <w:adjustRightInd w:val="0"/>
        <w:spacing w:after="0" w:line="312" w:lineRule="auto"/>
        <w:ind w:left="680"/>
        <w:jc w:val="both"/>
        <w:rPr>
          <w:rFonts w:ascii="Times New Roman" w:hAnsi="Times New Roman" w:cs="Times New Roman"/>
          <w:szCs w:val="24"/>
        </w:rPr>
      </w:pPr>
    </w:p>
    <w:p w:rsidR="00DF6FCB" w:rsidRPr="00DF6FCB" w:rsidRDefault="00DF6FCB" w:rsidP="005E27C2">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DF6FCB">
        <w:rPr>
          <w:rFonts w:ascii="Times New Roman" w:hAnsi="Times New Roman" w:cs="Times New Roman"/>
          <w:b/>
          <w:szCs w:val="24"/>
        </w:rPr>
        <w:t>Expediente 701-2022:</w:t>
      </w:r>
      <w:r w:rsidRPr="00DF6FCB">
        <w:rPr>
          <w:rFonts w:ascii="Times New Roman" w:hAnsi="Times New Roman" w:cs="Times New Roman"/>
          <w:szCs w:val="24"/>
        </w:rPr>
        <w:t xml:space="preserve"> Despacho de las </w:t>
      </w:r>
      <w:r w:rsidR="00141597">
        <w:rPr>
          <w:rFonts w:ascii="Times New Roman" w:hAnsi="Times New Roman" w:cs="Times New Roman"/>
          <w:szCs w:val="24"/>
        </w:rPr>
        <w:t>Comisiones</w:t>
      </w:r>
      <w:r w:rsidRPr="00DF6FCB">
        <w:rPr>
          <w:rFonts w:ascii="Times New Roman" w:hAnsi="Times New Roman" w:cs="Times New Roman"/>
          <w:szCs w:val="24"/>
        </w:rPr>
        <w:t xml:space="preserve"> de Legislación y Asuntos Constitucionales y de Salud y Deporte, en el </w:t>
      </w:r>
      <w:r w:rsidR="00141597">
        <w:rPr>
          <w:rFonts w:ascii="Times New Roman" w:hAnsi="Times New Roman" w:cs="Times New Roman"/>
          <w:szCs w:val="24"/>
        </w:rPr>
        <w:t>Proyecto</w:t>
      </w:r>
      <w:r w:rsidRPr="00DF6FCB">
        <w:rPr>
          <w:rFonts w:ascii="Times New Roman" w:hAnsi="Times New Roman" w:cs="Times New Roman"/>
          <w:szCs w:val="24"/>
        </w:rPr>
        <w:t xml:space="preserve"> de Ley remitido por el Poder Ejecutivo, mediante </w:t>
      </w:r>
      <w:r w:rsidR="00141597">
        <w:rPr>
          <w:rFonts w:ascii="Times New Roman" w:hAnsi="Times New Roman" w:cs="Times New Roman"/>
          <w:szCs w:val="24"/>
        </w:rPr>
        <w:t>Mensaje</w:t>
      </w:r>
      <w:r w:rsidRPr="00DF6FCB">
        <w:rPr>
          <w:rFonts w:ascii="Times New Roman" w:hAnsi="Times New Roman" w:cs="Times New Roman"/>
          <w:szCs w:val="24"/>
        </w:rPr>
        <w:t xml:space="preserve"> Nº 19, por el que la provincia de San Juan se adhiere a la Ley Nacional N° 27553, sobre recetas electrónicas o </w:t>
      </w:r>
      <w:r w:rsidR="000F6091" w:rsidRPr="00DF6FCB">
        <w:rPr>
          <w:rFonts w:ascii="Times New Roman" w:hAnsi="Times New Roman" w:cs="Times New Roman"/>
          <w:szCs w:val="24"/>
        </w:rPr>
        <w:t>digitales.</w:t>
      </w:r>
      <w:r w:rsidR="000F6091">
        <w:rPr>
          <w:rFonts w:ascii="Times New Roman" w:hAnsi="Times New Roman" w:cs="Times New Roman"/>
          <w:szCs w:val="24"/>
        </w:rPr>
        <w:t xml:space="preserve"> (</w:t>
      </w:r>
      <w:r w:rsidR="00141597">
        <w:rPr>
          <w:rFonts w:ascii="Times New Roman" w:hAnsi="Times New Roman" w:cs="Times New Roman"/>
          <w:szCs w:val="24"/>
        </w:rPr>
        <w:t xml:space="preserve">p. </w:t>
      </w:r>
      <w:r w:rsidR="000F6091">
        <w:rPr>
          <w:rFonts w:ascii="Times New Roman" w:hAnsi="Times New Roman" w:cs="Times New Roman"/>
          <w:szCs w:val="24"/>
        </w:rPr>
        <w:t>5 y sig.)</w:t>
      </w:r>
    </w:p>
    <w:p w:rsidR="00DF6FCB" w:rsidRDefault="00DF6FCB" w:rsidP="005E27C2">
      <w:pPr>
        <w:autoSpaceDE w:val="0"/>
        <w:autoSpaceDN w:val="0"/>
        <w:adjustRightInd w:val="0"/>
        <w:spacing w:after="0" w:line="312" w:lineRule="auto"/>
        <w:ind w:left="680"/>
        <w:jc w:val="both"/>
        <w:rPr>
          <w:rFonts w:ascii="Times New Roman" w:hAnsi="Times New Roman" w:cs="Times New Roman"/>
          <w:szCs w:val="24"/>
        </w:rPr>
      </w:pPr>
    </w:p>
    <w:p w:rsidR="00DF6FCB" w:rsidRDefault="00DF6FCB" w:rsidP="005E27C2">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DF6FCB">
        <w:rPr>
          <w:rFonts w:ascii="Times New Roman" w:hAnsi="Times New Roman" w:cs="Times New Roman"/>
          <w:b/>
          <w:szCs w:val="24"/>
        </w:rPr>
        <w:t>Expediente 704-2022:</w:t>
      </w:r>
      <w:r w:rsidRPr="00DF6FCB">
        <w:rPr>
          <w:rFonts w:ascii="Times New Roman" w:hAnsi="Times New Roman" w:cs="Times New Roman"/>
          <w:szCs w:val="24"/>
        </w:rPr>
        <w:t xml:space="preserve"> Despacho de las </w:t>
      </w:r>
      <w:r w:rsidR="00141597">
        <w:rPr>
          <w:rFonts w:ascii="Times New Roman" w:hAnsi="Times New Roman" w:cs="Times New Roman"/>
          <w:szCs w:val="24"/>
        </w:rPr>
        <w:t>Comisiones</w:t>
      </w:r>
      <w:r w:rsidRPr="00DF6FCB">
        <w:rPr>
          <w:rFonts w:ascii="Times New Roman" w:hAnsi="Times New Roman" w:cs="Times New Roman"/>
          <w:szCs w:val="24"/>
        </w:rPr>
        <w:t xml:space="preserve"> de Legislación y Asuntos Constitucionales y de Justicia y Seguridad, en el </w:t>
      </w:r>
      <w:r w:rsidR="00141597">
        <w:rPr>
          <w:rFonts w:ascii="Times New Roman" w:hAnsi="Times New Roman" w:cs="Times New Roman"/>
          <w:szCs w:val="24"/>
        </w:rPr>
        <w:t>Proyecto</w:t>
      </w:r>
      <w:r w:rsidRPr="00DF6FCB">
        <w:rPr>
          <w:rFonts w:ascii="Times New Roman" w:hAnsi="Times New Roman" w:cs="Times New Roman"/>
          <w:szCs w:val="24"/>
        </w:rPr>
        <w:t xml:space="preserve"> de Ley remitido por el Poder Ejecutivo, mediante </w:t>
      </w:r>
      <w:r w:rsidR="00141597">
        <w:rPr>
          <w:rFonts w:ascii="Times New Roman" w:hAnsi="Times New Roman" w:cs="Times New Roman"/>
          <w:szCs w:val="24"/>
        </w:rPr>
        <w:t>Mensaje</w:t>
      </w:r>
      <w:r w:rsidRPr="00DF6FCB">
        <w:rPr>
          <w:rFonts w:ascii="Times New Roman" w:hAnsi="Times New Roman" w:cs="Times New Roman"/>
          <w:szCs w:val="24"/>
        </w:rPr>
        <w:t xml:space="preserve"> Nº 22, por el que se aprueba el </w:t>
      </w:r>
      <w:r w:rsidR="00141597">
        <w:rPr>
          <w:rFonts w:ascii="Times New Roman" w:hAnsi="Times New Roman" w:cs="Times New Roman"/>
          <w:szCs w:val="24"/>
        </w:rPr>
        <w:t>Convenio</w:t>
      </w:r>
      <w:r w:rsidRPr="00DF6FCB">
        <w:rPr>
          <w:rFonts w:ascii="Times New Roman" w:hAnsi="Times New Roman" w:cs="Times New Roman"/>
          <w:szCs w:val="24"/>
        </w:rPr>
        <w:t xml:space="preserve"> Marco celebrado</w:t>
      </w:r>
      <w:r>
        <w:rPr>
          <w:rFonts w:ascii="Times New Roman" w:hAnsi="Times New Roman" w:cs="Times New Roman"/>
          <w:szCs w:val="24"/>
        </w:rPr>
        <w:t xml:space="preserve"> </w:t>
      </w:r>
      <w:r w:rsidRPr="00DF6FCB">
        <w:rPr>
          <w:rFonts w:ascii="Times New Roman" w:hAnsi="Times New Roman" w:cs="Times New Roman"/>
          <w:szCs w:val="24"/>
        </w:rPr>
        <w:t xml:space="preserve">entre el Gobierno de la provincia de San Juan </w:t>
      </w:r>
      <w:r>
        <w:rPr>
          <w:rFonts w:ascii="Times New Roman" w:hAnsi="Times New Roman" w:cs="Times New Roman"/>
          <w:szCs w:val="24"/>
        </w:rPr>
        <w:t>y el Poder Judicial de San Juan.</w:t>
      </w:r>
      <w:r w:rsidR="000F6091">
        <w:rPr>
          <w:rFonts w:ascii="Times New Roman" w:hAnsi="Times New Roman" w:cs="Times New Roman"/>
          <w:szCs w:val="24"/>
        </w:rPr>
        <w:t xml:space="preserve"> </w:t>
      </w:r>
      <w:r w:rsidR="00141597">
        <w:rPr>
          <w:rFonts w:ascii="Times New Roman" w:hAnsi="Times New Roman" w:cs="Times New Roman"/>
          <w:szCs w:val="24"/>
        </w:rPr>
        <w:t>(p.</w:t>
      </w:r>
      <w:r w:rsidR="000F6091">
        <w:rPr>
          <w:rFonts w:ascii="Times New Roman" w:hAnsi="Times New Roman" w:cs="Times New Roman"/>
          <w:szCs w:val="24"/>
        </w:rPr>
        <w:t xml:space="preserve"> 7</w:t>
      </w:r>
      <w:r w:rsidR="00141597">
        <w:rPr>
          <w:rFonts w:ascii="Times New Roman" w:hAnsi="Times New Roman" w:cs="Times New Roman"/>
          <w:szCs w:val="24"/>
        </w:rPr>
        <w:t>)</w:t>
      </w:r>
    </w:p>
    <w:p w:rsidR="00DF6FCB" w:rsidRPr="00DF6FCB" w:rsidRDefault="00DF6FCB" w:rsidP="005E27C2">
      <w:pPr>
        <w:pStyle w:val="Prrafodelista"/>
        <w:ind w:left="680"/>
        <w:rPr>
          <w:rFonts w:ascii="Times New Roman" w:hAnsi="Times New Roman" w:cs="Times New Roman"/>
          <w:szCs w:val="24"/>
        </w:rPr>
      </w:pPr>
    </w:p>
    <w:p w:rsidR="00DF6FCB" w:rsidRPr="00DF6FCB" w:rsidRDefault="00DF6FCB" w:rsidP="005E27C2">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DF6FCB">
        <w:rPr>
          <w:rFonts w:ascii="Times New Roman" w:hAnsi="Times New Roman" w:cs="Times New Roman"/>
          <w:b/>
          <w:szCs w:val="24"/>
        </w:rPr>
        <w:t>Expediente 705-2022:</w:t>
      </w:r>
      <w:r w:rsidRPr="00DF6FCB">
        <w:rPr>
          <w:rFonts w:ascii="Times New Roman" w:hAnsi="Times New Roman" w:cs="Times New Roman"/>
          <w:szCs w:val="24"/>
        </w:rPr>
        <w:t xml:space="preserve"> Despacho de las </w:t>
      </w:r>
      <w:r w:rsidR="00141597">
        <w:rPr>
          <w:rFonts w:ascii="Times New Roman" w:hAnsi="Times New Roman" w:cs="Times New Roman"/>
          <w:szCs w:val="24"/>
        </w:rPr>
        <w:t>Comisiones</w:t>
      </w:r>
      <w:r w:rsidRPr="00DF6FCB">
        <w:rPr>
          <w:rFonts w:ascii="Times New Roman" w:hAnsi="Times New Roman" w:cs="Times New Roman"/>
          <w:szCs w:val="24"/>
        </w:rPr>
        <w:t xml:space="preserve"> de Legislación y Asuntos Constitucionales y de</w:t>
      </w:r>
      <w:r w:rsidR="00141597">
        <w:rPr>
          <w:rFonts w:ascii="Times New Roman" w:hAnsi="Times New Roman" w:cs="Times New Roman"/>
          <w:szCs w:val="24"/>
        </w:rPr>
        <w:t xml:space="preserve"> </w:t>
      </w:r>
      <w:r w:rsidRPr="00DF6FCB">
        <w:rPr>
          <w:rFonts w:ascii="Times New Roman" w:hAnsi="Times New Roman" w:cs="Times New Roman"/>
          <w:szCs w:val="24"/>
        </w:rPr>
        <w:t xml:space="preserve">Salud y Deporte, en el </w:t>
      </w:r>
      <w:r w:rsidR="00141597">
        <w:rPr>
          <w:rFonts w:ascii="Times New Roman" w:hAnsi="Times New Roman" w:cs="Times New Roman"/>
          <w:szCs w:val="24"/>
        </w:rPr>
        <w:t>Proyecto</w:t>
      </w:r>
      <w:r w:rsidRPr="00DF6FCB">
        <w:rPr>
          <w:rFonts w:ascii="Times New Roman" w:hAnsi="Times New Roman" w:cs="Times New Roman"/>
          <w:szCs w:val="24"/>
        </w:rPr>
        <w:t xml:space="preserve"> de Ley presentado por el Poder Ejecutivo, mediante </w:t>
      </w:r>
      <w:r w:rsidR="00141597">
        <w:rPr>
          <w:rFonts w:ascii="Times New Roman" w:hAnsi="Times New Roman" w:cs="Times New Roman"/>
          <w:szCs w:val="24"/>
        </w:rPr>
        <w:t>Mensaje</w:t>
      </w:r>
      <w:r w:rsidRPr="00DF6FCB">
        <w:rPr>
          <w:rFonts w:ascii="Times New Roman" w:hAnsi="Times New Roman" w:cs="Times New Roman"/>
          <w:szCs w:val="24"/>
        </w:rPr>
        <w:t xml:space="preserve"> Nº 23, por el que se aprueba el </w:t>
      </w:r>
      <w:r w:rsidR="00141597">
        <w:rPr>
          <w:rFonts w:ascii="Times New Roman" w:hAnsi="Times New Roman" w:cs="Times New Roman"/>
          <w:szCs w:val="24"/>
        </w:rPr>
        <w:t>Convenio</w:t>
      </w:r>
      <w:r w:rsidRPr="00DF6FCB">
        <w:rPr>
          <w:rFonts w:ascii="Times New Roman" w:hAnsi="Times New Roman" w:cs="Times New Roman"/>
          <w:szCs w:val="24"/>
        </w:rPr>
        <w:t xml:space="preserve"> de Adhesión,</w:t>
      </w:r>
      <w:r>
        <w:rPr>
          <w:rFonts w:ascii="Times New Roman" w:hAnsi="Times New Roman" w:cs="Times New Roman"/>
          <w:szCs w:val="24"/>
        </w:rPr>
        <w:t xml:space="preserve"> </w:t>
      </w:r>
      <w:r w:rsidRPr="00DF6FCB">
        <w:rPr>
          <w:rFonts w:ascii="Times New Roman" w:hAnsi="Times New Roman" w:cs="Times New Roman"/>
          <w:szCs w:val="24"/>
        </w:rPr>
        <w:t>Cooperación y Colaboración con el Banco de Drogas Especiales y su Anexo I, celebrado entre el Ministerio de Salud de la Nación y el Gobierno de la provincia de San Juan, suscriptos el 9 de febrero del 2022.</w:t>
      </w:r>
      <w:r w:rsidR="00141597">
        <w:rPr>
          <w:rFonts w:ascii="Times New Roman" w:hAnsi="Times New Roman" w:cs="Times New Roman"/>
          <w:szCs w:val="24"/>
        </w:rPr>
        <w:t xml:space="preserve"> (p.</w:t>
      </w:r>
      <w:r w:rsidR="000F6091">
        <w:rPr>
          <w:rFonts w:ascii="Times New Roman" w:hAnsi="Times New Roman" w:cs="Times New Roman"/>
          <w:szCs w:val="24"/>
        </w:rPr>
        <w:t>7 y sig.</w:t>
      </w:r>
      <w:r w:rsidR="00141597">
        <w:rPr>
          <w:rFonts w:ascii="Times New Roman" w:hAnsi="Times New Roman" w:cs="Times New Roman"/>
          <w:szCs w:val="24"/>
        </w:rPr>
        <w:t>)</w:t>
      </w:r>
    </w:p>
    <w:p w:rsidR="00DF6FCB" w:rsidRPr="00DF6FCB" w:rsidRDefault="00DF6FCB" w:rsidP="005E27C2">
      <w:pPr>
        <w:autoSpaceDE w:val="0"/>
        <w:autoSpaceDN w:val="0"/>
        <w:adjustRightInd w:val="0"/>
        <w:spacing w:after="0" w:line="312" w:lineRule="auto"/>
        <w:ind w:left="680"/>
        <w:jc w:val="both"/>
        <w:rPr>
          <w:rFonts w:ascii="Times New Roman" w:hAnsi="Times New Roman" w:cs="Times New Roman"/>
          <w:szCs w:val="24"/>
        </w:rPr>
      </w:pPr>
    </w:p>
    <w:p w:rsidR="00DF6FCB" w:rsidRDefault="00DF6FCB" w:rsidP="005E27C2">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DF6FCB">
        <w:rPr>
          <w:rFonts w:ascii="Times New Roman" w:hAnsi="Times New Roman" w:cs="Times New Roman"/>
          <w:b/>
          <w:szCs w:val="24"/>
        </w:rPr>
        <w:t>Expedientes 278/459</w:t>
      </w:r>
      <w:r>
        <w:rPr>
          <w:rFonts w:ascii="Times New Roman" w:hAnsi="Times New Roman" w:cs="Times New Roman"/>
          <w:b/>
          <w:szCs w:val="24"/>
        </w:rPr>
        <w:t>/</w:t>
      </w:r>
      <w:r w:rsidRPr="00DF6FCB">
        <w:rPr>
          <w:rFonts w:ascii="Times New Roman" w:hAnsi="Times New Roman" w:cs="Times New Roman"/>
          <w:b/>
          <w:szCs w:val="24"/>
        </w:rPr>
        <w:t>1387/1517-2021:</w:t>
      </w:r>
      <w:r w:rsidRPr="00DF6FCB">
        <w:rPr>
          <w:rFonts w:ascii="Times New Roman" w:hAnsi="Times New Roman" w:cs="Times New Roman"/>
          <w:szCs w:val="24"/>
        </w:rPr>
        <w:t xml:space="preserve"> Despacho de las </w:t>
      </w:r>
      <w:r w:rsidR="00141597">
        <w:rPr>
          <w:rFonts w:ascii="Times New Roman" w:hAnsi="Times New Roman" w:cs="Times New Roman"/>
          <w:szCs w:val="24"/>
        </w:rPr>
        <w:t>Comisiones</w:t>
      </w:r>
      <w:r w:rsidRPr="00DF6FCB">
        <w:rPr>
          <w:rFonts w:ascii="Times New Roman" w:hAnsi="Times New Roman" w:cs="Times New Roman"/>
          <w:szCs w:val="24"/>
        </w:rPr>
        <w:t xml:space="preserve"> de Legislación y Asuntos Constitucionales, de Educación, Cultura, Ciencia y Técnica y de Turismo, Ambiente y Desarrollo Sostenible, en los </w:t>
      </w:r>
      <w:r w:rsidR="00141597">
        <w:rPr>
          <w:rFonts w:ascii="Times New Roman" w:hAnsi="Times New Roman" w:cs="Times New Roman"/>
          <w:szCs w:val="24"/>
        </w:rPr>
        <w:t>Proyectos de Ley presentados por los B</w:t>
      </w:r>
      <w:r w:rsidRPr="00DF6FCB">
        <w:rPr>
          <w:rFonts w:ascii="Times New Roman" w:hAnsi="Times New Roman" w:cs="Times New Roman"/>
          <w:szCs w:val="24"/>
        </w:rPr>
        <w:t xml:space="preserve">loques Justicialista, Actuar y Producción y Trabajo, y por el Poder Ejecutivo, mediante </w:t>
      </w:r>
      <w:r w:rsidR="00141597">
        <w:rPr>
          <w:rFonts w:ascii="Times New Roman" w:hAnsi="Times New Roman" w:cs="Times New Roman"/>
          <w:szCs w:val="24"/>
        </w:rPr>
        <w:t>Mensaje</w:t>
      </w:r>
      <w:r w:rsidRPr="00DF6FCB">
        <w:rPr>
          <w:rFonts w:ascii="Times New Roman" w:hAnsi="Times New Roman" w:cs="Times New Roman"/>
          <w:szCs w:val="24"/>
        </w:rPr>
        <w:t xml:space="preserve"> Nº 34, por el que la provincia de San Juan se adhiere a la Ley Nacional Nº 27592 denominada "Ley Yolanda”.</w:t>
      </w:r>
      <w:r w:rsidR="00141597">
        <w:rPr>
          <w:rFonts w:ascii="Times New Roman" w:hAnsi="Times New Roman" w:cs="Times New Roman"/>
          <w:szCs w:val="24"/>
        </w:rPr>
        <w:t xml:space="preserve"> (p.</w:t>
      </w:r>
      <w:r w:rsidR="000F6091">
        <w:rPr>
          <w:rFonts w:ascii="Times New Roman" w:hAnsi="Times New Roman" w:cs="Times New Roman"/>
          <w:szCs w:val="24"/>
        </w:rPr>
        <w:t xml:space="preserve"> 9 y sig.</w:t>
      </w:r>
      <w:r w:rsidR="00141597">
        <w:rPr>
          <w:rFonts w:ascii="Times New Roman" w:hAnsi="Times New Roman" w:cs="Times New Roman"/>
          <w:szCs w:val="24"/>
        </w:rPr>
        <w:t>)</w:t>
      </w:r>
    </w:p>
    <w:p w:rsidR="00DF6FCB" w:rsidRPr="00DF6FCB" w:rsidRDefault="00DF6FCB" w:rsidP="005E27C2">
      <w:pPr>
        <w:pStyle w:val="Prrafodelista"/>
        <w:ind w:left="680"/>
        <w:rPr>
          <w:rFonts w:ascii="Times New Roman" w:hAnsi="Times New Roman" w:cs="Times New Roman"/>
          <w:szCs w:val="24"/>
        </w:rPr>
      </w:pPr>
    </w:p>
    <w:p w:rsidR="0048717A" w:rsidRDefault="00DF6FCB" w:rsidP="0048717A">
      <w:pPr>
        <w:pStyle w:val="Prrafodelista"/>
        <w:numPr>
          <w:ilvl w:val="0"/>
          <w:numId w:val="29"/>
        </w:numPr>
        <w:autoSpaceDE w:val="0"/>
        <w:autoSpaceDN w:val="0"/>
        <w:adjustRightInd w:val="0"/>
        <w:spacing w:after="0" w:line="312" w:lineRule="auto"/>
        <w:ind w:left="680"/>
        <w:jc w:val="both"/>
        <w:rPr>
          <w:rFonts w:ascii="Times New Roman" w:hAnsi="Times New Roman" w:cs="Times New Roman"/>
          <w:szCs w:val="24"/>
        </w:rPr>
      </w:pPr>
      <w:r w:rsidRPr="00DF6FCB">
        <w:rPr>
          <w:rFonts w:ascii="Times New Roman" w:hAnsi="Times New Roman" w:cs="Times New Roman"/>
          <w:b/>
          <w:szCs w:val="24"/>
        </w:rPr>
        <w:t>Expediente</w:t>
      </w:r>
      <w:r>
        <w:rPr>
          <w:rFonts w:ascii="Times New Roman" w:hAnsi="Times New Roman" w:cs="Times New Roman"/>
          <w:b/>
          <w:szCs w:val="24"/>
        </w:rPr>
        <w:t xml:space="preserve"> </w:t>
      </w:r>
      <w:r w:rsidRPr="00DF6FCB">
        <w:rPr>
          <w:rFonts w:ascii="Times New Roman" w:hAnsi="Times New Roman" w:cs="Times New Roman"/>
          <w:b/>
          <w:szCs w:val="24"/>
        </w:rPr>
        <w:t xml:space="preserve">1048-2022: </w:t>
      </w:r>
      <w:r w:rsidRPr="00DF6FCB">
        <w:rPr>
          <w:rFonts w:ascii="Times New Roman" w:hAnsi="Times New Roman" w:cs="Times New Roman"/>
          <w:szCs w:val="24"/>
        </w:rPr>
        <w:t xml:space="preserve">Despacho de las </w:t>
      </w:r>
      <w:r w:rsidR="00141597">
        <w:rPr>
          <w:rFonts w:ascii="Times New Roman" w:hAnsi="Times New Roman" w:cs="Times New Roman"/>
          <w:szCs w:val="24"/>
        </w:rPr>
        <w:t>Comisiones</w:t>
      </w:r>
      <w:r w:rsidRPr="00DF6FCB">
        <w:rPr>
          <w:rFonts w:ascii="Times New Roman" w:hAnsi="Times New Roman" w:cs="Times New Roman"/>
          <w:szCs w:val="24"/>
        </w:rPr>
        <w:t xml:space="preserve"> de Legislación y Asuntos Constitucionales, de Minería y de Hacienda y Presupuesto, en el </w:t>
      </w:r>
      <w:r w:rsidR="00141597">
        <w:rPr>
          <w:rFonts w:ascii="Times New Roman" w:hAnsi="Times New Roman" w:cs="Times New Roman"/>
          <w:szCs w:val="24"/>
        </w:rPr>
        <w:t>Proyecto</w:t>
      </w:r>
      <w:r w:rsidRPr="00DF6FCB">
        <w:rPr>
          <w:rFonts w:ascii="Times New Roman" w:hAnsi="Times New Roman" w:cs="Times New Roman"/>
          <w:szCs w:val="24"/>
        </w:rPr>
        <w:t xml:space="preserve"> de Ley presentado por Interbloque (Justicialista, Bloquista y San Juan Primero) por el que se modifica el artículo 19 de la Ley N° 716-M, Ley de Regalías Mineras.</w:t>
      </w:r>
      <w:r w:rsidR="00141597">
        <w:rPr>
          <w:rFonts w:ascii="Times New Roman" w:hAnsi="Times New Roman" w:cs="Times New Roman"/>
          <w:szCs w:val="24"/>
        </w:rPr>
        <w:t xml:space="preserve"> (p. </w:t>
      </w:r>
      <w:r w:rsidR="007A6F86">
        <w:rPr>
          <w:rFonts w:ascii="Times New Roman" w:hAnsi="Times New Roman" w:cs="Times New Roman"/>
          <w:szCs w:val="24"/>
        </w:rPr>
        <w:t>14 y sig.</w:t>
      </w:r>
      <w:r w:rsidR="00141597">
        <w:rPr>
          <w:rFonts w:ascii="Times New Roman" w:hAnsi="Times New Roman" w:cs="Times New Roman"/>
          <w:szCs w:val="24"/>
        </w:rPr>
        <w:t>)</w:t>
      </w:r>
    </w:p>
    <w:p w:rsidR="0048717A" w:rsidRPr="00EE6191" w:rsidRDefault="0048717A" w:rsidP="0048717A">
      <w:pPr>
        <w:pStyle w:val="Prrafodelista"/>
        <w:rPr>
          <w:rFonts w:ascii="Times New Roman" w:hAnsi="Times New Roman" w:cs="Times New Roman"/>
          <w:szCs w:val="24"/>
        </w:rPr>
      </w:pPr>
    </w:p>
    <w:p w:rsidR="0048717A" w:rsidRPr="00EE6191" w:rsidRDefault="00DF6FCB" w:rsidP="0048717A">
      <w:pPr>
        <w:pStyle w:val="Prrafodelista"/>
        <w:numPr>
          <w:ilvl w:val="0"/>
          <w:numId w:val="29"/>
        </w:numPr>
        <w:autoSpaceDE w:val="0"/>
        <w:autoSpaceDN w:val="0"/>
        <w:adjustRightInd w:val="0"/>
        <w:spacing w:after="0" w:line="312" w:lineRule="auto"/>
        <w:ind w:left="680"/>
        <w:jc w:val="both"/>
        <w:rPr>
          <w:rFonts w:ascii="Times New Roman" w:hAnsi="Times New Roman" w:cs="Times New Roman"/>
        </w:rPr>
      </w:pPr>
      <w:r w:rsidRPr="00EE6191">
        <w:rPr>
          <w:rFonts w:ascii="Times New Roman" w:hAnsi="Times New Roman" w:cs="Times New Roman"/>
          <w:b/>
          <w:szCs w:val="24"/>
        </w:rPr>
        <w:t>Expediente 249-2022:</w:t>
      </w:r>
      <w:r w:rsidRPr="00EE6191">
        <w:rPr>
          <w:rFonts w:ascii="Times New Roman" w:hAnsi="Times New Roman" w:cs="Times New Roman"/>
          <w:szCs w:val="24"/>
        </w:rPr>
        <w:t xml:space="preserve"> Despacho de la Comisión de Peticiones y Poderes, en el </w:t>
      </w:r>
      <w:r w:rsidR="00141597" w:rsidRPr="00EE6191">
        <w:rPr>
          <w:rFonts w:ascii="Times New Roman" w:hAnsi="Times New Roman" w:cs="Times New Roman"/>
          <w:szCs w:val="24"/>
        </w:rPr>
        <w:t>Proyecto</w:t>
      </w:r>
      <w:r w:rsidRPr="00EE6191">
        <w:rPr>
          <w:rFonts w:ascii="Times New Roman" w:hAnsi="Times New Roman" w:cs="Times New Roman"/>
          <w:szCs w:val="24"/>
        </w:rPr>
        <w:t xml:space="preserve"> de Comunicación presentado por el Bloque Lealtad por el que se solicita al Poder Ejecutivo que exija a las autoridades del Banco San Juan la instalación de cajero automático en los C.I.C. ubicados en Villa Krause, Villa Angélica y Médano de Oro, del Departamento Rawson.</w:t>
      </w:r>
      <w:r w:rsidR="00141597" w:rsidRPr="00EE6191">
        <w:rPr>
          <w:rFonts w:ascii="Times New Roman" w:hAnsi="Times New Roman" w:cs="Times New Roman"/>
          <w:szCs w:val="24"/>
        </w:rPr>
        <w:t xml:space="preserve"> (p.</w:t>
      </w:r>
      <w:r w:rsidR="007A6F86">
        <w:rPr>
          <w:rFonts w:ascii="Times New Roman" w:hAnsi="Times New Roman" w:cs="Times New Roman"/>
          <w:szCs w:val="24"/>
        </w:rPr>
        <w:t xml:space="preserve"> 28</w:t>
      </w:r>
      <w:r w:rsidR="00141597" w:rsidRPr="00EE6191">
        <w:rPr>
          <w:rFonts w:ascii="Times New Roman" w:hAnsi="Times New Roman" w:cs="Times New Roman"/>
          <w:szCs w:val="24"/>
        </w:rPr>
        <w:t>)</w:t>
      </w:r>
    </w:p>
    <w:p w:rsidR="0048717A" w:rsidRPr="00EE6191" w:rsidRDefault="0048717A" w:rsidP="0048717A">
      <w:pPr>
        <w:pStyle w:val="Prrafodelista"/>
        <w:rPr>
          <w:rFonts w:ascii="Times New Roman" w:hAnsi="Times New Roman" w:cs="Times New Roman"/>
        </w:rPr>
      </w:pPr>
    </w:p>
    <w:p w:rsidR="0048717A" w:rsidRPr="00EE6191" w:rsidRDefault="0048717A" w:rsidP="00EE6191">
      <w:pPr>
        <w:tabs>
          <w:tab w:val="left" w:pos="426"/>
        </w:tabs>
        <w:autoSpaceDE w:val="0"/>
        <w:autoSpaceDN w:val="0"/>
        <w:adjustRightInd w:val="0"/>
        <w:spacing w:after="0" w:line="312" w:lineRule="auto"/>
        <w:ind w:right="57"/>
        <w:jc w:val="both"/>
        <w:rPr>
          <w:rFonts w:ascii="Times New Roman" w:hAnsi="Times New Roman" w:cs="Times New Roman"/>
        </w:rPr>
      </w:pPr>
      <w:r w:rsidRPr="00EE6191">
        <w:rPr>
          <w:rFonts w:ascii="Times New Roman" w:hAnsi="Times New Roman" w:cs="Times New Roman"/>
        </w:rPr>
        <w:t>X</w:t>
      </w:r>
      <w:r w:rsidR="007A6F86">
        <w:rPr>
          <w:rFonts w:ascii="Times New Roman" w:hAnsi="Times New Roman" w:cs="Times New Roman"/>
        </w:rPr>
        <w:t>.</w:t>
      </w:r>
      <w:r w:rsidRPr="00EE6191">
        <w:rPr>
          <w:rFonts w:ascii="Times New Roman" w:hAnsi="Times New Roman" w:cs="Times New Roman"/>
        </w:rPr>
        <w:t xml:space="preserve">     </w:t>
      </w:r>
      <w:r w:rsidR="00EE6191">
        <w:rPr>
          <w:rFonts w:ascii="Times New Roman" w:hAnsi="Times New Roman" w:cs="Times New Roman"/>
        </w:rPr>
        <w:t xml:space="preserve"> </w:t>
      </w:r>
      <w:r w:rsidRPr="00EE6191">
        <w:rPr>
          <w:rFonts w:ascii="Times New Roman" w:hAnsi="Times New Roman" w:cs="Times New Roman"/>
        </w:rPr>
        <w:t xml:space="preserve">  </w:t>
      </w:r>
      <w:r w:rsidRPr="00EE6191">
        <w:rPr>
          <w:rFonts w:ascii="Times New Roman" w:hAnsi="Times New Roman" w:cs="Times New Roman"/>
          <w:b/>
        </w:rPr>
        <w:t>Expediente 2609-2021:</w:t>
      </w:r>
      <w:r w:rsidRPr="00EE6191">
        <w:rPr>
          <w:rFonts w:ascii="Times New Roman" w:hAnsi="Times New Roman" w:cs="Times New Roman"/>
        </w:rPr>
        <w:t xml:space="preserve"> Proyecto de Resolución presentado por el Bloque Lealtad </w:t>
      </w:r>
    </w:p>
    <w:p w:rsidR="0048717A" w:rsidRPr="00EE6191" w:rsidRDefault="0048717A" w:rsidP="00EE6191">
      <w:pPr>
        <w:tabs>
          <w:tab w:val="left" w:pos="426"/>
        </w:tabs>
        <w:autoSpaceDE w:val="0"/>
        <w:autoSpaceDN w:val="0"/>
        <w:adjustRightInd w:val="0"/>
        <w:spacing w:after="0" w:line="312" w:lineRule="auto"/>
        <w:ind w:right="57"/>
        <w:jc w:val="both"/>
        <w:rPr>
          <w:rFonts w:ascii="Times New Roman" w:hAnsi="Times New Roman" w:cs="Times New Roman"/>
        </w:rPr>
      </w:pPr>
      <w:r w:rsidRPr="00EE6191">
        <w:rPr>
          <w:rFonts w:ascii="Times New Roman" w:hAnsi="Times New Roman" w:cs="Times New Roman"/>
        </w:rPr>
        <w:t xml:space="preserve">            por el que se declara de interés Social y Cultural el evento “La Milonga al Aire Li</w:t>
      </w:r>
      <w:r w:rsidR="00EE6191">
        <w:rPr>
          <w:rFonts w:ascii="Times New Roman" w:hAnsi="Times New Roman" w:cs="Times New Roman"/>
        </w:rPr>
        <w:t>-</w:t>
      </w:r>
    </w:p>
    <w:p w:rsidR="0048717A" w:rsidRPr="00EE6191" w:rsidRDefault="0048717A" w:rsidP="00EE6191">
      <w:pPr>
        <w:tabs>
          <w:tab w:val="left" w:pos="426"/>
        </w:tabs>
        <w:autoSpaceDE w:val="0"/>
        <w:autoSpaceDN w:val="0"/>
        <w:adjustRightInd w:val="0"/>
        <w:spacing w:after="0" w:line="312" w:lineRule="auto"/>
        <w:ind w:right="57"/>
        <w:jc w:val="both"/>
        <w:rPr>
          <w:rFonts w:ascii="Times New Roman" w:hAnsi="Times New Roman" w:cs="Times New Roman"/>
          <w:color w:val="FF0000"/>
        </w:rPr>
      </w:pPr>
      <w:r w:rsidRPr="00EE6191">
        <w:rPr>
          <w:rFonts w:ascii="Times New Roman" w:hAnsi="Times New Roman" w:cs="Times New Roman"/>
        </w:rPr>
        <w:t xml:space="preserve">            bre”. (SU INCLUSION Y TRATAMIENTO SOBRE TABLAS)</w:t>
      </w:r>
      <w:r w:rsidR="007A6F86">
        <w:rPr>
          <w:rFonts w:ascii="Times New Roman" w:hAnsi="Times New Roman" w:cs="Times New Roman"/>
        </w:rPr>
        <w:t xml:space="preserve"> (p. 28 y sig.)</w:t>
      </w:r>
    </w:p>
    <w:p w:rsidR="0048717A" w:rsidRPr="00DF6FCB" w:rsidRDefault="0048717A" w:rsidP="0048717A">
      <w:pPr>
        <w:pStyle w:val="Prrafodelista"/>
        <w:tabs>
          <w:tab w:val="left" w:pos="426"/>
        </w:tabs>
        <w:autoSpaceDE w:val="0"/>
        <w:autoSpaceDN w:val="0"/>
        <w:adjustRightInd w:val="0"/>
        <w:spacing w:after="0" w:line="312" w:lineRule="auto"/>
        <w:ind w:left="680"/>
        <w:jc w:val="both"/>
        <w:rPr>
          <w:rFonts w:ascii="Times New Roman" w:hAnsi="Times New Roman" w:cs="Times New Roman"/>
          <w:sz w:val="20"/>
        </w:rPr>
      </w:pPr>
    </w:p>
    <w:p w:rsidR="002267DD" w:rsidRDefault="002267DD" w:rsidP="00797186">
      <w:pPr>
        <w:tabs>
          <w:tab w:val="left" w:pos="426"/>
        </w:tabs>
        <w:spacing w:after="0" w:line="240" w:lineRule="auto"/>
        <w:jc w:val="both"/>
        <w:rPr>
          <w:rFonts w:ascii="Times New Roman" w:hAnsi="Times New Roman" w:cs="Times New Roman"/>
        </w:rPr>
      </w:pPr>
    </w:p>
    <w:p w:rsidR="002267DD" w:rsidRPr="002267DD" w:rsidRDefault="002267DD" w:rsidP="00797186">
      <w:pPr>
        <w:tabs>
          <w:tab w:val="left" w:pos="426"/>
        </w:tabs>
        <w:spacing w:after="0" w:line="240" w:lineRule="auto"/>
        <w:jc w:val="both"/>
        <w:rPr>
          <w:rFonts w:ascii="Times New Roman" w:hAnsi="Times New Roman" w:cs="Times New Roman"/>
          <w:b/>
        </w:rPr>
      </w:pPr>
      <w:r w:rsidRPr="002267DD">
        <w:rPr>
          <w:rFonts w:ascii="Times New Roman" w:hAnsi="Times New Roman" w:cs="Times New Roman"/>
          <w:b/>
        </w:rPr>
        <w:t>V - PROYECTOS PRESENTADOS.</w:t>
      </w:r>
    </w:p>
    <w:p w:rsidR="002267DD" w:rsidRDefault="002267DD" w:rsidP="00797186">
      <w:pPr>
        <w:tabs>
          <w:tab w:val="left" w:pos="426"/>
        </w:tabs>
        <w:spacing w:after="0" w:line="240" w:lineRule="auto"/>
        <w:ind w:left="1077"/>
        <w:jc w:val="both"/>
        <w:rPr>
          <w:rFonts w:ascii="Times New Roman" w:hAnsi="Times New Roman" w:cs="Times New Roman"/>
        </w:rPr>
      </w:pPr>
    </w:p>
    <w:p w:rsidR="009A0600" w:rsidRPr="007A6F86" w:rsidRDefault="002267DD" w:rsidP="00797186">
      <w:pPr>
        <w:pStyle w:val="Prrafodelista"/>
        <w:tabs>
          <w:tab w:val="left" w:pos="426"/>
        </w:tabs>
        <w:autoSpaceDE w:val="0"/>
        <w:autoSpaceDN w:val="0"/>
        <w:adjustRightInd w:val="0"/>
        <w:spacing w:after="0" w:line="240" w:lineRule="auto"/>
        <w:ind w:left="567" w:right="57"/>
        <w:jc w:val="both"/>
        <w:rPr>
          <w:rFonts w:ascii="Times New Roman" w:hAnsi="Times New Roman" w:cs="Times New Roman"/>
        </w:rPr>
      </w:pPr>
      <w:r w:rsidRPr="00FF227E">
        <w:rPr>
          <w:rFonts w:ascii="Times New Roman" w:hAnsi="Times New Roman" w:cs="Times New Roman"/>
          <w:b/>
        </w:rPr>
        <w:t>12)</w:t>
      </w:r>
      <w:r>
        <w:rPr>
          <w:rFonts w:ascii="Times New Roman" w:hAnsi="Times New Roman" w:cs="Times New Roman"/>
        </w:rPr>
        <w:t xml:space="preserve"> </w:t>
      </w:r>
      <w:r w:rsidRPr="00FF227E">
        <w:rPr>
          <w:rFonts w:ascii="Times New Roman" w:hAnsi="Times New Roman" w:cs="Times New Roman"/>
          <w:b/>
        </w:rPr>
        <w:t>Expediente 1262-2022:</w:t>
      </w:r>
      <w:r>
        <w:rPr>
          <w:rFonts w:ascii="Times New Roman" w:hAnsi="Times New Roman" w:cs="Times New Roman"/>
        </w:rPr>
        <w:t xml:space="preserve"> </w:t>
      </w:r>
      <w:r w:rsidRPr="0072218F">
        <w:rPr>
          <w:rFonts w:ascii="Times New Roman" w:hAnsi="Times New Roman" w:cs="Times New Roman"/>
        </w:rPr>
        <w:t>Proyecto de Resolución</w:t>
      </w:r>
      <w:r w:rsidR="009A0600" w:rsidRPr="0072218F">
        <w:rPr>
          <w:rFonts w:ascii="Times New Roman" w:hAnsi="Times New Roman" w:cs="Times New Roman"/>
        </w:rPr>
        <w:t xml:space="preserve"> presentado por el Bloque Justicialista por el que se </w:t>
      </w:r>
      <w:r w:rsidR="009A0600" w:rsidRPr="0072218F">
        <w:rPr>
          <w:rFonts w:ascii="Times New Roman" w:hAnsi="Times New Roman"/>
        </w:rPr>
        <w:t>declara</w:t>
      </w:r>
      <w:r w:rsidR="0072218F" w:rsidRPr="0072218F">
        <w:rPr>
          <w:rFonts w:ascii="Times New Roman" w:hAnsi="Times New Roman"/>
        </w:rPr>
        <w:t>n</w:t>
      </w:r>
      <w:r w:rsidR="009A0600" w:rsidRPr="0072218F">
        <w:rPr>
          <w:rFonts w:ascii="Times New Roman" w:hAnsi="Times New Roman"/>
        </w:rPr>
        <w:t xml:space="preserve"> de interés</w:t>
      </w:r>
      <w:r w:rsidR="00CA4605">
        <w:rPr>
          <w:rFonts w:ascii="Times New Roman" w:hAnsi="Times New Roman"/>
        </w:rPr>
        <w:t xml:space="preserve"> social, educativo y científico</w:t>
      </w:r>
      <w:r w:rsidR="009A0600" w:rsidRPr="0072218F">
        <w:rPr>
          <w:rFonts w:ascii="Times New Roman" w:hAnsi="Times New Roman"/>
        </w:rPr>
        <w:t xml:space="preserve"> las Jornadas Preparatorias del 31</w:t>
      </w:r>
      <w:r w:rsidR="009A0600" w:rsidRPr="0072218F">
        <w:rPr>
          <w:rFonts w:ascii="Times New Roman" w:hAnsi="Times New Roman"/>
          <w:vertAlign w:val="superscript"/>
        </w:rPr>
        <w:t xml:space="preserve">er </w:t>
      </w:r>
      <w:r w:rsidR="009A0600" w:rsidRPr="0072218F">
        <w:rPr>
          <w:rFonts w:ascii="Times New Roman" w:hAnsi="Times New Roman"/>
        </w:rPr>
        <w:t>Congreso Nacional de Derecho Procesal.</w:t>
      </w:r>
      <w:r w:rsidR="009A0600">
        <w:rPr>
          <w:rFonts w:ascii="Times New Roman" w:hAnsi="Times New Roman"/>
          <w:sz w:val="20"/>
          <w:szCs w:val="20"/>
        </w:rPr>
        <w:t xml:space="preserve"> (</w:t>
      </w:r>
      <w:r w:rsidR="009A0600" w:rsidRPr="009A0600">
        <w:rPr>
          <w:rFonts w:ascii="Times New Roman" w:hAnsi="Times New Roman" w:cs="Times New Roman"/>
        </w:rPr>
        <w:t xml:space="preserve">(SU INCLUSION Y TRATAMIENTO SOBRE TABLAS) (p. </w:t>
      </w:r>
      <w:r w:rsidR="00C208DA" w:rsidRPr="007A6F86">
        <w:rPr>
          <w:rFonts w:ascii="Times New Roman" w:hAnsi="Times New Roman" w:cs="Times New Roman"/>
        </w:rPr>
        <w:t xml:space="preserve">1 y </w:t>
      </w:r>
      <w:r w:rsidR="00CA4605" w:rsidRPr="007A6F86">
        <w:rPr>
          <w:rFonts w:ascii="Times New Roman" w:hAnsi="Times New Roman" w:cs="Times New Roman"/>
        </w:rPr>
        <w:t>sig.</w:t>
      </w:r>
      <w:r w:rsidR="00C208DA" w:rsidRPr="007A6F86">
        <w:rPr>
          <w:rFonts w:ascii="Times New Roman" w:hAnsi="Times New Roman" w:cs="Times New Roman"/>
        </w:rPr>
        <w:t xml:space="preserve">; </w:t>
      </w:r>
      <w:r w:rsidR="007A6F86" w:rsidRPr="007A6F86">
        <w:rPr>
          <w:rFonts w:ascii="Times New Roman" w:hAnsi="Times New Roman" w:cs="Times New Roman"/>
        </w:rPr>
        <w:t>12</w:t>
      </w:r>
      <w:r w:rsidR="009A0600" w:rsidRPr="007A6F86">
        <w:rPr>
          <w:rFonts w:ascii="Times New Roman" w:hAnsi="Times New Roman" w:cs="Times New Roman"/>
        </w:rPr>
        <w:t>)</w:t>
      </w:r>
    </w:p>
    <w:p w:rsidR="009A0600" w:rsidRPr="007A6F86" w:rsidRDefault="009A0600" w:rsidP="00797186">
      <w:pPr>
        <w:pStyle w:val="Prrafodelista"/>
        <w:tabs>
          <w:tab w:val="left" w:pos="426"/>
        </w:tabs>
        <w:autoSpaceDE w:val="0"/>
        <w:autoSpaceDN w:val="0"/>
        <w:adjustRightInd w:val="0"/>
        <w:spacing w:after="0" w:line="240" w:lineRule="auto"/>
        <w:ind w:left="567" w:right="57"/>
        <w:jc w:val="both"/>
        <w:rPr>
          <w:rFonts w:ascii="Times New Roman" w:hAnsi="Times New Roman" w:cs="Times New Roman"/>
          <w:b/>
        </w:rPr>
      </w:pPr>
    </w:p>
    <w:p w:rsidR="009A0600" w:rsidRDefault="002267DD" w:rsidP="00797186">
      <w:pPr>
        <w:pStyle w:val="Prrafodelista"/>
        <w:tabs>
          <w:tab w:val="left" w:pos="426"/>
        </w:tabs>
        <w:autoSpaceDE w:val="0"/>
        <w:autoSpaceDN w:val="0"/>
        <w:adjustRightInd w:val="0"/>
        <w:spacing w:after="0" w:line="240" w:lineRule="auto"/>
        <w:ind w:left="567" w:right="57"/>
        <w:jc w:val="both"/>
        <w:rPr>
          <w:rFonts w:ascii="Times New Roman" w:hAnsi="Times New Roman" w:cs="Times New Roman"/>
        </w:rPr>
      </w:pPr>
      <w:r w:rsidRPr="00FF227E">
        <w:rPr>
          <w:rFonts w:ascii="Times New Roman" w:hAnsi="Times New Roman" w:cs="Times New Roman"/>
          <w:b/>
        </w:rPr>
        <w:t>13)</w:t>
      </w:r>
      <w:r>
        <w:rPr>
          <w:rFonts w:ascii="Times New Roman" w:hAnsi="Times New Roman" w:cs="Times New Roman"/>
        </w:rPr>
        <w:t xml:space="preserve"> </w:t>
      </w:r>
      <w:r w:rsidRPr="00FF227E">
        <w:rPr>
          <w:rFonts w:ascii="Times New Roman" w:hAnsi="Times New Roman" w:cs="Times New Roman"/>
          <w:b/>
        </w:rPr>
        <w:t>Expediente 1289-2022:</w:t>
      </w:r>
      <w:r>
        <w:rPr>
          <w:rFonts w:ascii="Times New Roman" w:hAnsi="Times New Roman" w:cs="Times New Roman"/>
        </w:rPr>
        <w:t xml:space="preserve"> Proyecto de Ley </w:t>
      </w:r>
      <w:r w:rsidR="0072218F">
        <w:rPr>
          <w:rFonts w:ascii="Times New Roman" w:hAnsi="Times New Roman" w:cs="Times New Roman"/>
        </w:rPr>
        <w:t xml:space="preserve">presentado por el Bloque Justicialista sobre Ley Orgánica referida </w:t>
      </w:r>
      <w:r w:rsidR="00C208DA">
        <w:rPr>
          <w:rFonts w:ascii="Times New Roman" w:hAnsi="Times New Roman" w:cs="Times New Roman"/>
        </w:rPr>
        <w:t>al ejercicio</w:t>
      </w:r>
      <w:r w:rsidR="0072218F">
        <w:rPr>
          <w:rFonts w:ascii="Times New Roman" w:hAnsi="Times New Roman" w:cs="Times New Roman"/>
        </w:rPr>
        <w:t xml:space="preserve"> de la Abogacía. </w:t>
      </w:r>
      <w:r>
        <w:rPr>
          <w:rFonts w:ascii="Times New Roman" w:hAnsi="Times New Roman" w:cs="Times New Roman"/>
        </w:rPr>
        <w:t>(SU INCLUSION Y ENVIO A COMISION) (p.</w:t>
      </w:r>
      <w:r w:rsidR="00C208DA">
        <w:rPr>
          <w:rFonts w:ascii="Times New Roman" w:hAnsi="Times New Roman" w:cs="Times New Roman"/>
        </w:rPr>
        <w:t xml:space="preserve"> 1 y sig.</w:t>
      </w:r>
      <w:r>
        <w:rPr>
          <w:rFonts w:ascii="Times New Roman" w:hAnsi="Times New Roman" w:cs="Times New Roman"/>
        </w:rPr>
        <w:t>)</w:t>
      </w:r>
    </w:p>
    <w:p w:rsidR="009A0600" w:rsidRDefault="009A0600" w:rsidP="00797186">
      <w:pPr>
        <w:pStyle w:val="Prrafodelista"/>
        <w:tabs>
          <w:tab w:val="left" w:pos="426"/>
        </w:tabs>
        <w:autoSpaceDE w:val="0"/>
        <w:autoSpaceDN w:val="0"/>
        <w:adjustRightInd w:val="0"/>
        <w:spacing w:after="0" w:line="240" w:lineRule="auto"/>
        <w:ind w:left="567" w:right="57"/>
        <w:jc w:val="both"/>
        <w:rPr>
          <w:rFonts w:ascii="Times New Roman" w:hAnsi="Times New Roman" w:cs="Times New Roman"/>
          <w:b/>
        </w:rPr>
      </w:pPr>
    </w:p>
    <w:p w:rsidR="00797186" w:rsidRPr="00710EFB" w:rsidRDefault="00797186" w:rsidP="00797186">
      <w:pPr>
        <w:tabs>
          <w:tab w:val="left" w:pos="426"/>
        </w:tabs>
        <w:spacing w:after="0" w:line="240" w:lineRule="auto"/>
        <w:ind w:left="1077"/>
        <w:jc w:val="both"/>
        <w:rPr>
          <w:rFonts w:ascii="Times New Roman" w:hAnsi="Times New Roman" w:cs="Times New Roman"/>
        </w:rPr>
      </w:pPr>
    </w:p>
    <w:p w:rsidR="00477717" w:rsidRDefault="005E27C2" w:rsidP="00797186">
      <w:pPr>
        <w:tabs>
          <w:tab w:val="left" w:pos="426"/>
        </w:tabs>
        <w:spacing w:line="240" w:lineRule="auto"/>
        <w:jc w:val="both"/>
        <w:rPr>
          <w:rFonts w:ascii="Times New Roman" w:hAnsi="Times New Roman" w:cs="Times New Roman"/>
        </w:rPr>
      </w:pPr>
      <w:r>
        <w:rPr>
          <w:rFonts w:ascii="Times New Roman" w:hAnsi="Times New Roman" w:cs="Times New Roman"/>
          <w:b/>
        </w:rPr>
        <w:t xml:space="preserve"> </w:t>
      </w:r>
      <w:r w:rsidR="00477717" w:rsidRPr="00876704">
        <w:rPr>
          <w:rFonts w:ascii="Times New Roman" w:hAnsi="Times New Roman" w:cs="Times New Roman"/>
          <w:b/>
        </w:rPr>
        <w:t>V</w:t>
      </w:r>
      <w:r w:rsidR="002267DD">
        <w:rPr>
          <w:rFonts w:ascii="Times New Roman" w:hAnsi="Times New Roman" w:cs="Times New Roman"/>
          <w:b/>
        </w:rPr>
        <w:t>I</w:t>
      </w:r>
      <w:r w:rsidR="00477717" w:rsidRPr="00876704">
        <w:rPr>
          <w:rFonts w:ascii="Times New Roman" w:hAnsi="Times New Roman" w:cs="Times New Roman"/>
          <w:b/>
        </w:rPr>
        <w:t xml:space="preserve"> -</w:t>
      </w:r>
      <w:r w:rsidR="00477717" w:rsidRPr="00876704">
        <w:rPr>
          <w:rFonts w:ascii="Times New Roman" w:hAnsi="Times New Roman" w:cs="Times New Roman"/>
        </w:rPr>
        <w:t xml:space="preserve"> </w:t>
      </w:r>
      <w:r w:rsidR="00477717" w:rsidRPr="00876704">
        <w:rPr>
          <w:rFonts w:ascii="Times New Roman" w:hAnsi="Times New Roman" w:cs="Times New Roman"/>
          <w:b/>
        </w:rPr>
        <w:t>ARRÍO DE BANDERAS</w:t>
      </w:r>
      <w:r w:rsidR="001D7914">
        <w:rPr>
          <w:rFonts w:ascii="Times New Roman" w:hAnsi="Times New Roman" w:cs="Times New Roman"/>
        </w:rPr>
        <w:t>. (p.</w:t>
      </w:r>
      <w:r w:rsidR="009E0C17">
        <w:rPr>
          <w:rFonts w:ascii="Times New Roman" w:hAnsi="Times New Roman" w:cs="Times New Roman"/>
        </w:rPr>
        <w:t xml:space="preserve"> 29</w:t>
      </w:r>
      <w:r w:rsidR="00477717" w:rsidRPr="00876704">
        <w:rPr>
          <w:rFonts w:ascii="Times New Roman" w:hAnsi="Times New Roman" w:cs="Times New Roman"/>
        </w:rPr>
        <w:t xml:space="preserve">) </w:t>
      </w:r>
    </w:p>
    <w:p w:rsidR="00033D16" w:rsidRPr="00876704" w:rsidRDefault="00033D16" w:rsidP="006201F9">
      <w:pPr>
        <w:tabs>
          <w:tab w:val="left" w:pos="426"/>
        </w:tabs>
        <w:spacing w:line="264" w:lineRule="auto"/>
        <w:jc w:val="both"/>
        <w:rPr>
          <w:rFonts w:ascii="Times New Roman" w:hAnsi="Times New Roman" w:cs="Times New Roman"/>
        </w:rPr>
      </w:pPr>
    </w:p>
    <w:p w:rsidR="00BD6CA4" w:rsidRDefault="00D365DE"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00BD6CA4" w:rsidRPr="00BD6CA4">
        <w:rPr>
          <w:rFonts w:ascii="Arial" w:hAnsi="Arial" w:cs="Arial"/>
          <w:b/>
          <w:sz w:val="40"/>
          <w:szCs w:val="24"/>
        </w:rPr>
        <w:t>ANCIONES</w:t>
      </w:r>
    </w:p>
    <w:p w:rsidR="00D6793D" w:rsidRPr="00870CDC" w:rsidRDefault="00D6793D" w:rsidP="00F70AB5">
      <w:pPr>
        <w:spacing w:after="0" w:line="312" w:lineRule="auto"/>
        <w:ind w:left="567" w:right="57"/>
        <w:jc w:val="center"/>
        <w:rPr>
          <w:rFonts w:ascii="Arial" w:hAnsi="Arial" w:cs="Arial"/>
          <w:b/>
          <w:sz w:val="44"/>
          <w:szCs w:val="24"/>
        </w:rPr>
      </w:pPr>
    </w:p>
    <w:p w:rsidR="00F70AB5"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Pr>
          <w:rFonts w:ascii="Times New Roman" w:hAnsi="Times New Roman" w:cs="Times New Roman"/>
          <w:b/>
          <w:sz w:val="24"/>
          <w:szCs w:val="24"/>
          <w:lang w:eastAsia="es-AR"/>
        </w:rPr>
        <w:t xml:space="preserve">LEY </w:t>
      </w:r>
      <w:r w:rsidRPr="00870CDC">
        <w:rPr>
          <w:rFonts w:ascii="Times New Roman" w:hAnsi="Times New Roman" w:cs="Times New Roman"/>
          <w:b/>
          <w:sz w:val="24"/>
          <w:szCs w:val="24"/>
          <w:lang w:eastAsia="es-AR"/>
        </w:rPr>
        <w:t>Nª</w:t>
      </w:r>
      <w:r w:rsidR="001664DE" w:rsidRPr="00870CDC">
        <w:rPr>
          <w:rFonts w:ascii="Times New Roman" w:hAnsi="Times New Roman" w:cs="Times New Roman"/>
          <w:b/>
          <w:sz w:val="24"/>
          <w:szCs w:val="24"/>
          <w:lang w:eastAsia="es-AR"/>
        </w:rPr>
        <w:t xml:space="preserve"> </w:t>
      </w:r>
      <w:r w:rsidR="006A20D4">
        <w:rPr>
          <w:rFonts w:ascii="Times New Roman" w:hAnsi="Times New Roman" w:cs="Times New Roman"/>
          <w:b/>
          <w:sz w:val="24"/>
          <w:szCs w:val="24"/>
          <w:lang w:eastAsia="es-AR"/>
        </w:rPr>
        <w:t>2392-Q</w:t>
      </w:r>
      <w:r w:rsidR="00D6793D" w:rsidRPr="00870CDC">
        <w:rPr>
          <w:rFonts w:ascii="Times New Roman" w:hAnsi="Times New Roman" w:cs="Times New Roman"/>
          <w:b/>
          <w:sz w:val="24"/>
          <w:szCs w:val="24"/>
          <w:lang w:eastAsia="es-AR"/>
        </w:rPr>
        <w:t>:</w:t>
      </w:r>
      <w:r w:rsidR="00870CDC" w:rsidRPr="00870CDC">
        <w:rPr>
          <w:rFonts w:ascii="Times New Roman" w:hAnsi="Times New Roman" w:cs="Times New Roman"/>
          <w:b/>
          <w:sz w:val="24"/>
          <w:szCs w:val="24"/>
          <w:lang w:eastAsia="es-AR"/>
        </w:rPr>
        <w:t xml:space="preserve"> </w:t>
      </w:r>
      <w:r w:rsidR="00F70AB5" w:rsidRPr="00F70AB5">
        <w:rPr>
          <w:rFonts w:ascii="Times New Roman" w:hAnsi="Times New Roman" w:cs="Times New Roman"/>
          <w:szCs w:val="24"/>
          <w:lang w:eastAsia="es-AR"/>
        </w:rPr>
        <w:t>Por la que</w:t>
      </w:r>
      <w:r w:rsidR="00F70AB5" w:rsidRPr="00F70AB5">
        <w:rPr>
          <w:rFonts w:ascii="Times New Roman" w:hAnsi="Times New Roman" w:cs="Times New Roman"/>
          <w:sz w:val="20"/>
          <w:szCs w:val="24"/>
        </w:rPr>
        <w:t xml:space="preserve"> </w:t>
      </w:r>
      <w:r w:rsidR="00F70AB5" w:rsidRPr="00DF6FCB">
        <w:rPr>
          <w:rFonts w:ascii="Times New Roman" w:hAnsi="Times New Roman" w:cs="Times New Roman"/>
          <w:szCs w:val="24"/>
        </w:rPr>
        <w:t xml:space="preserve">se aprueba el </w:t>
      </w:r>
      <w:r w:rsidR="00F70AB5">
        <w:rPr>
          <w:rFonts w:ascii="Times New Roman" w:hAnsi="Times New Roman" w:cs="Times New Roman"/>
          <w:szCs w:val="24"/>
        </w:rPr>
        <w:t>Convenio</w:t>
      </w:r>
      <w:r w:rsidR="00F70AB5" w:rsidRPr="00DF6FCB">
        <w:rPr>
          <w:rFonts w:ascii="Times New Roman" w:hAnsi="Times New Roman" w:cs="Times New Roman"/>
          <w:szCs w:val="24"/>
        </w:rPr>
        <w:t xml:space="preserve"> Marco de</w:t>
      </w:r>
      <w:r w:rsidR="00F70AB5">
        <w:rPr>
          <w:rFonts w:ascii="Times New Roman" w:hAnsi="Times New Roman" w:cs="Times New Roman"/>
          <w:szCs w:val="24"/>
        </w:rPr>
        <w:t xml:space="preserve"> </w:t>
      </w:r>
      <w:r w:rsidR="00F70AB5" w:rsidRPr="00DF6FCB">
        <w:rPr>
          <w:rFonts w:ascii="Times New Roman" w:hAnsi="Times New Roman" w:cs="Times New Roman"/>
          <w:szCs w:val="24"/>
        </w:rPr>
        <w:t>Cooperación Técnica y Fortalecimiento con la Universidad del Gran Rosario.</w:t>
      </w:r>
      <w:r w:rsidR="00F70AB5">
        <w:rPr>
          <w:rFonts w:ascii="Times New Roman" w:hAnsi="Times New Roman" w:cs="Times New Roman"/>
          <w:szCs w:val="24"/>
        </w:rPr>
        <w:t xml:space="preserve"> (p. </w:t>
      </w:r>
      <w:r w:rsidR="00C208DA">
        <w:rPr>
          <w:rFonts w:ascii="Times New Roman" w:hAnsi="Times New Roman" w:cs="Times New Roman"/>
          <w:szCs w:val="24"/>
        </w:rPr>
        <w:t>2 y sig.</w:t>
      </w:r>
      <w:r w:rsidR="00F70AB5">
        <w:rPr>
          <w:rFonts w:ascii="Times New Roman" w:hAnsi="Times New Roman" w:cs="Times New Roman"/>
          <w:szCs w:val="24"/>
        </w:rPr>
        <w:t>)</w:t>
      </w:r>
    </w:p>
    <w:p w:rsidR="00F70AB5" w:rsidRDefault="00F70AB5" w:rsidP="00F70AB5">
      <w:pPr>
        <w:pStyle w:val="Prrafodelista"/>
        <w:autoSpaceDE w:val="0"/>
        <w:autoSpaceDN w:val="0"/>
        <w:adjustRightInd w:val="0"/>
        <w:spacing w:after="0" w:line="312" w:lineRule="auto"/>
        <w:ind w:left="567" w:right="57"/>
        <w:jc w:val="both"/>
        <w:rPr>
          <w:rFonts w:ascii="Times New Roman" w:hAnsi="Times New Roman" w:cs="Times New Roman"/>
          <w:szCs w:val="24"/>
        </w:rPr>
      </w:pPr>
    </w:p>
    <w:p w:rsidR="00F70AB5"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sidRPr="00F70AB5">
        <w:rPr>
          <w:rFonts w:ascii="Times New Roman" w:hAnsi="Times New Roman" w:cs="Times New Roman"/>
          <w:b/>
          <w:szCs w:val="24"/>
        </w:rPr>
        <w:t>LEY Nª</w:t>
      </w:r>
      <w:r w:rsidR="00F70AB5" w:rsidRPr="00F70AB5">
        <w:rPr>
          <w:rFonts w:ascii="Times New Roman" w:hAnsi="Times New Roman" w:cs="Times New Roman"/>
          <w:b/>
          <w:szCs w:val="24"/>
        </w:rPr>
        <w:t xml:space="preserve"> </w:t>
      </w:r>
      <w:r w:rsidR="006A20D4">
        <w:rPr>
          <w:rFonts w:ascii="Times New Roman" w:hAnsi="Times New Roman" w:cs="Times New Roman"/>
          <w:b/>
          <w:szCs w:val="24"/>
        </w:rPr>
        <w:t>2393-Q</w:t>
      </w:r>
      <w:r w:rsidR="00F70AB5" w:rsidRPr="00F70AB5">
        <w:rPr>
          <w:rFonts w:ascii="Times New Roman" w:hAnsi="Times New Roman" w:cs="Times New Roman"/>
          <w:b/>
          <w:szCs w:val="24"/>
        </w:rPr>
        <w:t>: P</w:t>
      </w:r>
      <w:r w:rsidR="00F70AB5" w:rsidRPr="00F70AB5">
        <w:rPr>
          <w:rFonts w:ascii="Times New Roman" w:hAnsi="Times New Roman" w:cs="Times New Roman"/>
          <w:szCs w:val="24"/>
        </w:rPr>
        <w:t xml:space="preserve">or la que se aprueba el Convenio de Cooperación y el Convenio Específico y Anexo I Compromiso de Gestión, suscriptos entre el Instituto Nacional del Cáncer y la provincia de San Juan. (p. </w:t>
      </w:r>
      <w:r w:rsidR="000F6091">
        <w:rPr>
          <w:rFonts w:ascii="Times New Roman" w:hAnsi="Times New Roman" w:cs="Times New Roman"/>
          <w:szCs w:val="24"/>
        </w:rPr>
        <w:t>3 y sig.</w:t>
      </w:r>
      <w:r w:rsidR="00F70AB5" w:rsidRPr="00F70AB5">
        <w:rPr>
          <w:rFonts w:ascii="Times New Roman" w:hAnsi="Times New Roman" w:cs="Times New Roman"/>
          <w:szCs w:val="24"/>
        </w:rPr>
        <w:t>)</w:t>
      </w:r>
    </w:p>
    <w:p w:rsidR="00F70AB5" w:rsidRPr="00F70AB5" w:rsidRDefault="00F70AB5" w:rsidP="00F70AB5">
      <w:pPr>
        <w:pStyle w:val="Prrafodelista"/>
        <w:spacing w:after="0"/>
        <w:ind w:left="567" w:right="57"/>
        <w:rPr>
          <w:rFonts w:ascii="Times New Roman" w:hAnsi="Times New Roman" w:cs="Times New Roman"/>
          <w:szCs w:val="24"/>
        </w:rPr>
      </w:pPr>
    </w:p>
    <w:p w:rsidR="00F70AB5"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sidRPr="00F70AB5">
        <w:rPr>
          <w:rFonts w:ascii="Times New Roman" w:hAnsi="Times New Roman" w:cs="Times New Roman"/>
          <w:b/>
          <w:szCs w:val="24"/>
        </w:rPr>
        <w:t>LEY Nª</w:t>
      </w:r>
      <w:r w:rsidR="006A20D4">
        <w:rPr>
          <w:rFonts w:ascii="Times New Roman" w:hAnsi="Times New Roman" w:cs="Times New Roman"/>
          <w:b/>
          <w:szCs w:val="24"/>
        </w:rPr>
        <w:t xml:space="preserve"> 2394-</w:t>
      </w:r>
      <w:r>
        <w:rPr>
          <w:rFonts w:ascii="Times New Roman" w:hAnsi="Times New Roman" w:cs="Times New Roman"/>
          <w:b/>
          <w:szCs w:val="24"/>
        </w:rPr>
        <w:t>R</w:t>
      </w:r>
      <w:r w:rsidRPr="00F70AB5">
        <w:rPr>
          <w:rFonts w:ascii="Times New Roman" w:hAnsi="Times New Roman" w:cs="Times New Roman"/>
          <w:b/>
          <w:szCs w:val="24"/>
        </w:rPr>
        <w:t>:</w:t>
      </w:r>
      <w:r w:rsidR="00F70AB5">
        <w:rPr>
          <w:rFonts w:ascii="Times New Roman" w:hAnsi="Times New Roman" w:cs="Times New Roman"/>
          <w:szCs w:val="24"/>
        </w:rPr>
        <w:t xml:space="preserve"> P</w:t>
      </w:r>
      <w:r w:rsidR="00F70AB5" w:rsidRPr="00DF6FCB">
        <w:rPr>
          <w:rFonts w:ascii="Times New Roman" w:hAnsi="Times New Roman" w:cs="Times New Roman"/>
          <w:szCs w:val="24"/>
        </w:rPr>
        <w:t>or</w:t>
      </w:r>
      <w:r w:rsidR="00F70AB5">
        <w:rPr>
          <w:rFonts w:ascii="Times New Roman" w:hAnsi="Times New Roman" w:cs="Times New Roman"/>
          <w:szCs w:val="24"/>
        </w:rPr>
        <w:t xml:space="preserve"> </w:t>
      </w:r>
      <w:r w:rsidR="00F70AB5" w:rsidRPr="00DF6FCB">
        <w:rPr>
          <w:rFonts w:ascii="Times New Roman" w:hAnsi="Times New Roman" w:cs="Times New Roman"/>
          <w:szCs w:val="24"/>
        </w:rPr>
        <w:t>l</w:t>
      </w:r>
      <w:r w:rsidR="00F70AB5">
        <w:rPr>
          <w:rFonts w:ascii="Times New Roman" w:hAnsi="Times New Roman" w:cs="Times New Roman"/>
          <w:szCs w:val="24"/>
        </w:rPr>
        <w:t>a</w:t>
      </w:r>
      <w:r w:rsidR="00F70AB5" w:rsidRPr="00DF6FCB">
        <w:rPr>
          <w:rFonts w:ascii="Times New Roman" w:hAnsi="Times New Roman" w:cs="Times New Roman"/>
          <w:szCs w:val="24"/>
        </w:rPr>
        <w:t xml:space="preserve"> que se aprueba el </w:t>
      </w:r>
      <w:r w:rsidR="00F70AB5">
        <w:rPr>
          <w:rFonts w:ascii="Times New Roman" w:hAnsi="Times New Roman" w:cs="Times New Roman"/>
          <w:szCs w:val="24"/>
        </w:rPr>
        <w:t>Convenio</w:t>
      </w:r>
      <w:r w:rsidR="00F70AB5" w:rsidRPr="00DF6FCB">
        <w:rPr>
          <w:rFonts w:ascii="Times New Roman" w:hAnsi="Times New Roman" w:cs="Times New Roman"/>
          <w:szCs w:val="24"/>
        </w:rPr>
        <w:t xml:space="preserve"> </w:t>
      </w:r>
      <w:r w:rsidR="00F70AB5">
        <w:rPr>
          <w:rFonts w:ascii="Times New Roman" w:hAnsi="Times New Roman" w:cs="Times New Roman"/>
          <w:szCs w:val="24"/>
        </w:rPr>
        <w:t>M</w:t>
      </w:r>
      <w:r w:rsidR="00F70AB5" w:rsidRPr="00DF6FCB">
        <w:rPr>
          <w:rFonts w:ascii="Times New Roman" w:hAnsi="Times New Roman" w:cs="Times New Roman"/>
          <w:szCs w:val="24"/>
        </w:rPr>
        <w:t>arco de</w:t>
      </w:r>
      <w:r w:rsidR="00F70AB5">
        <w:rPr>
          <w:rFonts w:ascii="Times New Roman" w:hAnsi="Times New Roman" w:cs="Times New Roman"/>
          <w:szCs w:val="24"/>
        </w:rPr>
        <w:t xml:space="preserve"> C</w:t>
      </w:r>
      <w:r w:rsidR="00F70AB5" w:rsidRPr="00DF6FCB">
        <w:rPr>
          <w:rFonts w:ascii="Times New Roman" w:hAnsi="Times New Roman" w:cs="Times New Roman"/>
          <w:szCs w:val="24"/>
        </w:rPr>
        <w:t xml:space="preserve">ooperación y </w:t>
      </w:r>
      <w:r w:rsidR="00F70AB5">
        <w:rPr>
          <w:rFonts w:ascii="Times New Roman" w:hAnsi="Times New Roman" w:cs="Times New Roman"/>
          <w:szCs w:val="24"/>
        </w:rPr>
        <w:t>A</w:t>
      </w:r>
      <w:r w:rsidR="00F70AB5" w:rsidRPr="00DF6FCB">
        <w:rPr>
          <w:rFonts w:ascii="Times New Roman" w:hAnsi="Times New Roman" w:cs="Times New Roman"/>
          <w:szCs w:val="24"/>
        </w:rPr>
        <w:t xml:space="preserve">sistencia </w:t>
      </w:r>
      <w:r w:rsidR="00F70AB5">
        <w:rPr>
          <w:rFonts w:ascii="Times New Roman" w:hAnsi="Times New Roman" w:cs="Times New Roman"/>
          <w:szCs w:val="24"/>
        </w:rPr>
        <w:t>T</w:t>
      </w:r>
      <w:r w:rsidR="00F70AB5" w:rsidRPr="00DF6FCB">
        <w:rPr>
          <w:rFonts w:ascii="Times New Roman" w:hAnsi="Times New Roman" w:cs="Times New Roman"/>
          <w:szCs w:val="24"/>
        </w:rPr>
        <w:t>écnica, suscripto entre la Agencia Nacional de Materiales Controlados y la Secretaría de Estado de Seguridad y Orden Público de la provincia de San Juan.</w:t>
      </w:r>
      <w:r w:rsidR="00F70AB5">
        <w:rPr>
          <w:rFonts w:ascii="Times New Roman" w:hAnsi="Times New Roman" w:cs="Times New Roman"/>
          <w:szCs w:val="24"/>
        </w:rPr>
        <w:t xml:space="preserve"> (p. </w:t>
      </w:r>
      <w:r w:rsidR="000F6091">
        <w:rPr>
          <w:rFonts w:ascii="Times New Roman" w:hAnsi="Times New Roman" w:cs="Times New Roman"/>
          <w:szCs w:val="24"/>
        </w:rPr>
        <w:t>4 y sig.</w:t>
      </w:r>
      <w:r w:rsidR="00F70AB5">
        <w:rPr>
          <w:rFonts w:ascii="Times New Roman" w:hAnsi="Times New Roman" w:cs="Times New Roman"/>
          <w:szCs w:val="24"/>
        </w:rPr>
        <w:t>)</w:t>
      </w:r>
    </w:p>
    <w:p w:rsidR="00F70AB5" w:rsidRPr="00DF6FCB" w:rsidRDefault="00F70AB5" w:rsidP="00F70AB5">
      <w:pPr>
        <w:pStyle w:val="Prrafodelista"/>
        <w:autoSpaceDE w:val="0"/>
        <w:autoSpaceDN w:val="0"/>
        <w:adjustRightInd w:val="0"/>
        <w:spacing w:after="0" w:line="312" w:lineRule="auto"/>
        <w:ind w:left="567" w:right="57"/>
        <w:jc w:val="both"/>
        <w:rPr>
          <w:rFonts w:ascii="Times New Roman" w:hAnsi="Times New Roman" w:cs="Times New Roman"/>
          <w:szCs w:val="24"/>
        </w:rPr>
      </w:pPr>
    </w:p>
    <w:p w:rsidR="00F70AB5" w:rsidRPr="00DF6FCB"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sidRPr="00F70AB5">
        <w:rPr>
          <w:rFonts w:ascii="Times New Roman" w:hAnsi="Times New Roman" w:cs="Times New Roman"/>
          <w:b/>
          <w:szCs w:val="24"/>
        </w:rPr>
        <w:t>LEY Nª</w:t>
      </w:r>
      <w:r w:rsidR="006A20D4">
        <w:rPr>
          <w:rFonts w:ascii="Times New Roman" w:hAnsi="Times New Roman" w:cs="Times New Roman"/>
          <w:b/>
          <w:szCs w:val="24"/>
        </w:rPr>
        <w:t xml:space="preserve"> 2395-Q</w:t>
      </w:r>
      <w:r w:rsidR="00F70AB5" w:rsidRPr="00F70AB5">
        <w:rPr>
          <w:rFonts w:ascii="Times New Roman" w:hAnsi="Times New Roman" w:cs="Times New Roman"/>
          <w:b/>
          <w:szCs w:val="24"/>
        </w:rPr>
        <w:t>:</w:t>
      </w:r>
      <w:r w:rsidR="00F70AB5">
        <w:rPr>
          <w:rFonts w:ascii="Times New Roman" w:hAnsi="Times New Roman" w:cs="Times New Roman"/>
          <w:szCs w:val="24"/>
        </w:rPr>
        <w:t xml:space="preserve"> P</w:t>
      </w:r>
      <w:r w:rsidR="00F70AB5" w:rsidRPr="00DF6FCB">
        <w:rPr>
          <w:rFonts w:ascii="Times New Roman" w:hAnsi="Times New Roman" w:cs="Times New Roman"/>
          <w:szCs w:val="24"/>
        </w:rPr>
        <w:t>or l</w:t>
      </w:r>
      <w:r w:rsidR="00F70AB5">
        <w:rPr>
          <w:rFonts w:ascii="Times New Roman" w:hAnsi="Times New Roman" w:cs="Times New Roman"/>
          <w:szCs w:val="24"/>
        </w:rPr>
        <w:t>a</w:t>
      </w:r>
      <w:r w:rsidR="00F70AB5" w:rsidRPr="00DF6FCB">
        <w:rPr>
          <w:rFonts w:ascii="Times New Roman" w:hAnsi="Times New Roman" w:cs="Times New Roman"/>
          <w:szCs w:val="24"/>
        </w:rPr>
        <w:t xml:space="preserve"> que la provincia de San Juan se adhiere a la Ley Nacional N° 27553, sobre recetas electrónicas o </w:t>
      </w:r>
      <w:r w:rsidRPr="00DF6FCB">
        <w:rPr>
          <w:rFonts w:ascii="Times New Roman" w:hAnsi="Times New Roman" w:cs="Times New Roman"/>
          <w:szCs w:val="24"/>
        </w:rPr>
        <w:t>digitales.</w:t>
      </w:r>
      <w:r>
        <w:rPr>
          <w:rFonts w:ascii="Times New Roman" w:hAnsi="Times New Roman" w:cs="Times New Roman"/>
          <w:szCs w:val="24"/>
        </w:rPr>
        <w:t xml:space="preserve"> (</w:t>
      </w:r>
      <w:r w:rsidR="00F70AB5">
        <w:rPr>
          <w:rFonts w:ascii="Times New Roman" w:hAnsi="Times New Roman" w:cs="Times New Roman"/>
          <w:szCs w:val="24"/>
        </w:rPr>
        <w:t>p.</w:t>
      </w:r>
      <w:r w:rsidR="000F6091">
        <w:rPr>
          <w:rFonts w:ascii="Times New Roman" w:hAnsi="Times New Roman" w:cs="Times New Roman"/>
          <w:szCs w:val="24"/>
        </w:rPr>
        <w:t xml:space="preserve"> 5 y sig.</w:t>
      </w:r>
      <w:r w:rsidR="00F70AB5">
        <w:rPr>
          <w:rFonts w:ascii="Times New Roman" w:hAnsi="Times New Roman" w:cs="Times New Roman"/>
          <w:szCs w:val="24"/>
        </w:rPr>
        <w:t>)</w:t>
      </w:r>
    </w:p>
    <w:p w:rsidR="00F70AB5" w:rsidRDefault="00F70AB5" w:rsidP="00F70AB5">
      <w:pPr>
        <w:autoSpaceDE w:val="0"/>
        <w:autoSpaceDN w:val="0"/>
        <w:adjustRightInd w:val="0"/>
        <w:spacing w:after="0" w:line="312" w:lineRule="auto"/>
        <w:ind w:left="567" w:right="57"/>
        <w:jc w:val="both"/>
        <w:rPr>
          <w:rFonts w:ascii="Times New Roman" w:hAnsi="Times New Roman" w:cs="Times New Roman"/>
          <w:szCs w:val="24"/>
        </w:rPr>
      </w:pPr>
    </w:p>
    <w:p w:rsidR="00F70AB5"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sidRPr="00F70AB5">
        <w:rPr>
          <w:rFonts w:ascii="Times New Roman" w:hAnsi="Times New Roman" w:cs="Times New Roman"/>
          <w:b/>
          <w:szCs w:val="24"/>
        </w:rPr>
        <w:t>LEY Nª</w:t>
      </w:r>
      <w:r w:rsidR="00F70AB5" w:rsidRPr="00F70AB5">
        <w:rPr>
          <w:rFonts w:ascii="Times New Roman" w:hAnsi="Times New Roman" w:cs="Times New Roman"/>
          <w:b/>
          <w:szCs w:val="24"/>
        </w:rPr>
        <w:t xml:space="preserve"> </w:t>
      </w:r>
      <w:r w:rsidR="006A20D4">
        <w:rPr>
          <w:rFonts w:ascii="Times New Roman" w:hAnsi="Times New Roman" w:cs="Times New Roman"/>
          <w:b/>
          <w:szCs w:val="24"/>
        </w:rPr>
        <w:t>2396-A</w:t>
      </w:r>
      <w:r w:rsidR="00F70AB5" w:rsidRPr="00F70AB5">
        <w:rPr>
          <w:rFonts w:ascii="Times New Roman" w:hAnsi="Times New Roman" w:cs="Times New Roman"/>
          <w:b/>
          <w:szCs w:val="24"/>
        </w:rPr>
        <w:t xml:space="preserve">:  </w:t>
      </w:r>
      <w:r w:rsidR="00F70AB5">
        <w:rPr>
          <w:rFonts w:ascii="Times New Roman" w:hAnsi="Times New Roman" w:cs="Times New Roman"/>
          <w:szCs w:val="24"/>
        </w:rPr>
        <w:t>P</w:t>
      </w:r>
      <w:r w:rsidR="00F70AB5" w:rsidRPr="00DF6FCB">
        <w:rPr>
          <w:rFonts w:ascii="Times New Roman" w:hAnsi="Times New Roman" w:cs="Times New Roman"/>
          <w:szCs w:val="24"/>
        </w:rPr>
        <w:t>or l</w:t>
      </w:r>
      <w:r w:rsidR="00F70AB5">
        <w:rPr>
          <w:rFonts w:ascii="Times New Roman" w:hAnsi="Times New Roman" w:cs="Times New Roman"/>
          <w:szCs w:val="24"/>
        </w:rPr>
        <w:t>a</w:t>
      </w:r>
      <w:r w:rsidR="00F70AB5" w:rsidRPr="00DF6FCB">
        <w:rPr>
          <w:rFonts w:ascii="Times New Roman" w:hAnsi="Times New Roman" w:cs="Times New Roman"/>
          <w:szCs w:val="24"/>
        </w:rPr>
        <w:t xml:space="preserve"> que se aprueba el </w:t>
      </w:r>
      <w:r w:rsidR="00F70AB5">
        <w:rPr>
          <w:rFonts w:ascii="Times New Roman" w:hAnsi="Times New Roman" w:cs="Times New Roman"/>
          <w:szCs w:val="24"/>
        </w:rPr>
        <w:t>Convenio</w:t>
      </w:r>
      <w:r w:rsidR="00F70AB5" w:rsidRPr="00DF6FCB">
        <w:rPr>
          <w:rFonts w:ascii="Times New Roman" w:hAnsi="Times New Roman" w:cs="Times New Roman"/>
          <w:szCs w:val="24"/>
        </w:rPr>
        <w:t xml:space="preserve"> Marco celebrado</w:t>
      </w:r>
      <w:r w:rsidR="00F70AB5">
        <w:rPr>
          <w:rFonts w:ascii="Times New Roman" w:hAnsi="Times New Roman" w:cs="Times New Roman"/>
          <w:szCs w:val="24"/>
        </w:rPr>
        <w:t xml:space="preserve"> </w:t>
      </w:r>
      <w:r w:rsidR="00F70AB5" w:rsidRPr="00DF6FCB">
        <w:rPr>
          <w:rFonts w:ascii="Times New Roman" w:hAnsi="Times New Roman" w:cs="Times New Roman"/>
          <w:szCs w:val="24"/>
        </w:rPr>
        <w:t xml:space="preserve">entre el Gobierno de la provincia de San Juan </w:t>
      </w:r>
      <w:r w:rsidR="00F70AB5">
        <w:rPr>
          <w:rFonts w:ascii="Times New Roman" w:hAnsi="Times New Roman" w:cs="Times New Roman"/>
          <w:szCs w:val="24"/>
        </w:rPr>
        <w:t xml:space="preserve">y el Poder Judicial de San </w:t>
      </w:r>
      <w:r>
        <w:rPr>
          <w:rFonts w:ascii="Times New Roman" w:hAnsi="Times New Roman" w:cs="Times New Roman"/>
          <w:szCs w:val="24"/>
        </w:rPr>
        <w:t>Juan. (</w:t>
      </w:r>
      <w:r w:rsidR="00F70AB5">
        <w:rPr>
          <w:rFonts w:ascii="Times New Roman" w:hAnsi="Times New Roman" w:cs="Times New Roman"/>
          <w:szCs w:val="24"/>
        </w:rPr>
        <w:t>p.</w:t>
      </w:r>
      <w:r w:rsidR="000F6091">
        <w:rPr>
          <w:rFonts w:ascii="Times New Roman" w:hAnsi="Times New Roman" w:cs="Times New Roman"/>
          <w:szCs w:val="24"/>
        </w:rPr>
        <w:t xml:space="preserve"> 7</w:t>
      </w:r>
      <w:r w:rsidR="00F70AB5">
        <w:rPr>
          <w:rFonts w:ascii="Times New Roman" w:hAnsi="Times New Roman" w:cs="Times New Roman"/>
          <w:szCs w:val="24"/>
        </w:rPr>
        <w:t>)</w:t>
      </w:r>
    </w:p>
    <w:p w:rsidR="00F70AB5" w:rsidRPr="00DF6FCB" w:rsidRDefault="00F70AB5" w:rsidP="00F70AB5">
      <w:pPr>
        <w:pStyle w:val="Prrafodelista"/>
        <w:spacing w:after="0"/>
        <w:ind w:left="567" w:right="57"/>
        <w:rPr>
          <w:rFonts w:ascii="Times New Roman" w:hAnsi="Times New Roman" w:cs="Times New Roman"/>
          <w:szCs w:val="24"/>
        </w:rPr>
      </w:pPr>
    </w:p>
    <w:p w:rsidR="00F70AB5"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sidRPr="00F70AB5">
        <w:rPr>
          <w:rFonts w:ascii="Times New Roman" w:hAnsi="Times New Roman" w:cs="Times New Roman"/>
          <w:b/>
          <w:szCs w:val="24"/>
        </w:rPr>
        <w:t>LEY Nª</w:t>
      </w:r>
      <w:r w:rsidR="006A20D4">
        <w:rPr>
          <w:rFonts w:ascii="Times New Roman" w:hAnsi="Times New Roman" w:cs="Times New Roman"/>
          <w:b/>
          <w:szCs w:val="24"/>
        </w:rPr>
        <w:t xml:space="preserve"> 2397-Q</w:t>
      </w:r>
      <w:r w:rsidR="00F70AB5" w:rsidRPr="00F70AB5">
        <w:rPr>
          <w:rFonts w:ascii="Times New Roman" w:hAnsi="Times New Roman" w:cs="Times New Roman"/>
          <w:b/>
          <w:szCs w:val="24"/>
        </w:rPr>
        <w:t>:</w:t>
      </w:r>
      <w:r w:rsidR="00F70AB5" w:rsidRPr="00F70AB5">
        <w:rPr>
          <w:rFonts w:ascii="Times New Roman" w:hAnsi="Times New Roman" w:cs="Times New Roman"/>
          <w:szCs w:val="24"/>
        </w:rPr>
        <w:t xml:space="preserve">  Por la que se aprueba el Convenio de Adhesión, Cooperación y Colaboración con el Banco de Drogas Especiales y su Anexo I, celebrado entre el Ministerio de Salud de la Nación y el Gobierno de la provincia de San Juan, suscriptos el 9 de febrero del 2022. (p.</w:t>
      </w:r>
      <w:r w:rsidR="000F6091">
        <w:rPr>
          <w:rFonts w:ascii="Times New Roman" w:hAnsi="Times New Roman" w:cs="Times New Roman"/>
          <w:szCs w:val="24"/>
        </w:rPr>
        <w:t xml:space="preserve"> 7 y sig.</w:t>
      </w:r>
      <w:r w:rsidR="00F70AB5" w:rsidRPr="00F70AB5">
        <w:rPr>
          <w:rFonts w:ascii="Times New Roman" w:hAnsi="Times New Roman" w:cs="Times New Roman"/>
          <w:szCs w:val="24"/>
        </w:rPr>
        <w:t>)</w:t>
      </w:r>
    </w:p>
    <w:p w:rsidR="00F70AB5" w:rsidRPr="00F70AB5" w:rsidRDefault="00F70AB5" w:rsidP="00F70AB5">
      <w:pPr>
        <w:pStyle w:val="Prrafodelista"/>
        <w:spacing w:after="0"/>
        <w:ind w:left="567" w:right="57"/>
        <w:rPr>
          <w:rFonts w:ascii="Times New Roman" w:hAnsi="Times New Roman" w:cs="Times New Roman"/>
          <w:b/>
          <w:szCs w:val="24"/>
        </w:rPr>
      </w:pPr>
    </w:p>
    <w:p w:rsidR="00F70AB5" w:rsidRPr="00F70AB5"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sidRPr="00F70AB5">
        <w:rPr>
          <w:rFonts w:ascii="Times New Roman" w:hAnsi="Times New Roman" w:cs="Times New Roman"/>
          <w:b/>
          <w:szCs w:val="24"/>
        </w:rPr>
        <w:t>LEY Nª</w:t>
      </w:r>
      <w:r w:rsidR="00F70AB5" w:rsidRPr="00F70AB5">
        <w:rPr>
          <w:rFonts w:ascii="Times New Roman" w:hAnsi="Times New Roman" w:cs="Times New Roman"/>
          <w:b/>
          <w:szCs w:val="24"/>
        </w:rPr>
        <w:t xml:space="preserve"> </w:t>
      </w:r>
      <w:r w:rsidR="006A20D4">
        <w:rPr>
          <w:rFonts w:ascii="Times New Roman" w:hAnsi="Times New Roman" w:cs="Times New Roman"/>
          <w:b/>
          <w:szCs w:val="24"/>
        </w:rPr>
        <w:t>2398-L</w:t>
      </w:r>
      <w:r w:rsidR="00F70AB5" w:rsidRPr="00F70AB5">
        <w:rPr>
          <w:rFonts w:ascii="Times New Roman" w:hAnsi="Times New Roman" w:cs="Times New Roman"/>
          <w:b/>
          <w:szCs w:val="24"/>
        </w:rPr>
        <w:t>:</w:t>
      </w:r>
      <w:r w:rsidR="00F70AB5" w:rsidRPr="00F70AB5">
        <w:rPr>
          <w:rFonts w:ascii="Times New Roman" w:hAnsi="Times New Roman" w:cs="Times New Roman"/>
          <w:szCs w:val="24"/>
        </w:rPr>
        <w:t xml:space="preserve"> Por la que la provincia de San Juan se adhiere a la Ley Nacional Nº 27592 denominada "Ley Yolanda”. (p.</w:t>
      </w:r>
      <w:r w:rsidR="000F6091">
        <w:rPr>
          <w:rFonts w:ascii="Times New Roman" w:hAnsi="Times New Roman" w:cs="Times New Roman"/>
          <w:szCs w:val="24"/>
        </w:rPr>
        <w:t xml:space="preserve"> 9 y sig.</w:t>
      </w:r>
      <w:r w:rsidR="00F70AB5" w:rsidRPr="00F70AB5">
        <w:rPr>
          <w:rFonts w:ascii="Times New Roman" w:hAnsi="Times New Roman" w:cs="Times New Roman"/>
          <w:szCs w:val="24"/>
        </w:rPr>
        <w:t>)</w:t>
      </w:r>
    </w:p>
    <w:p w:rsidR="00F70AB5" w:rsidRPr="00DF6FCB" w:rsidRDefault="00F70AB5" w:rsidP="00F70AB5">
      <w:pPr>
        <w:pStyle w:val="Prrafodelista"/>
        <w:spacing w:after="0"/>
        <w:ind w:left="567" w:right="57"/>
        <w:rPr>
          <w:rFonts w:ascii="Times New Roman" w:hAnsi="Times New Roman" w:cs="Times New Roman"/>
          <w:szCs w:val="24"/>
        </w:rPr>
      </w:pPr>
    </w:p>
    <w:p w:rsidR="00F70AB5" w:rsidRDefault="00CA4605" w:rsidP="00F70AB5">
      <w:pPr>
        <w:pStyle w:val="Prrafodelista"/>
        <w:numPr>
          <w:ilvl w:val="0"/>
          <w:numId w:val="30"/>
        </w:numPr>
        <w:autoSpaceDE w:val="0"/>
        <w:autoSpaceDN w:val="0"/>
        <w:adjustRightInd w:val="0"/>
        <w:spacing w:after="0" w:line="312" w:lineRule="auto"/>
        <w:ind w:left="567" w:right="57"/>
        <w:jc w:val="both"/>
        <w:rPr>
          <w:rFonts w:ascii="Times New Roman" w:hAnsi="Times New Roman" w:cs="Times New Roman"/>
          <w:szCs w:val="24"/>
        </w:rPr>
      </w:pPr>
      <w:r w:rsidRPr="00F70AB5">
        <w:rPr>
          <w:rFonts w:ascii="Times New Roman" w:hAnsi="Times New Roman" w:cs="Times New Roman"/>
          <w:b/>
          <w:szCs w:val="24"/>
        </w:rPr>
        <w:t>LEY Nª</w:t>
      </w:r>
      <w:r w:rsidR="00F70AB5" w:rsidRPr="00F70AB5">
        <w:rPr>
          <w:rFonts w:ascii="Times New Roman" w:hAnsi="Times New Roman" w:cs="Times New Roman"/>
          <w:b/>
          <w:szCs w:val="24"/>
        </w:rPr>
        <w:t xml:space="preserve"> </w:t>
      </w:r>
      <w:r w:rsidR="006A20D4">
        <w:rPr>
          <w:rFonts w:ascii="Times New Roman" w:hAnsi="Times New Roman" w:cs="Times New Roman"/>
          <w:b/>
          <w:szCs w:val="24"/>
        </w:rPr>
        <w:t>2399-M</w:t>
      </w:r>
      <w:r w:rsidR="00F70AB5" w:rsidRPr="00F70AB5">
        <w:rPr>
          <w:rFonts w:ascii="Times New Roman" w:hAnsi="Times New Roman" w:cs="Times New Roman"/>
          <w:b/>
          <w:szCs w:val="24"/>
        </w:rPr>
        <w:t>:</w:t>
      </w:r>
      <w:r w:rsidR="00F70AB5">
        <w:rPr>
          <w:rFonts w:ascii="Times New Roman" w:hAnsi="Times New Roman" w:cs="Times New Roman"/>
          <w:szCs w:val="24"/>
        </w:rPr>
        <w:t xml:space="preserve"> Po</w:t>
      </w:r>
      <w:r w:rsidR="00F70AB5" w:rsidRPr="00DF6FCB">
        <w:rPr>
          <w:rFonts w:ascii="Times New Roman" w:hAnsi="Times New Roman" w:cs="Times New Roman"/>
          <w:szCs w:val="24"/>
        </w:rPr>
        <w:t>r l</w:t>
      </w:r>
      <w:r w:rsidR="00F70AB5">
        <w:rPr>
          <w:rFonts w:ascii="Times New Roman" w:hAnsi="Times New Roman" w:cs="Times New Roman"/>
          <w:szCs w:val="24"/>
        </w:rPr>
        <w:t>a</w:t>
      </w:r>
      <w:r w:rsidR="00F70AB5" w:rsidRPr="00DF6FCB">
        <w:rPr>
          <w:rFonts w:ascii="Times New Roman" w:hAnsi="Times New Roman" w:cs="Times New Roman"/>
          <w:szCs w:val="24"/>
        </w:rPr>
        <w:t xml:space="preserve"> que se modifica el artículo 19 de la Ley N° 716-M, Ley de Regalías Mineras.</w:t>
      </w:r>
      <w:r w:rsidR="00F70AB5">
        <w:rPr>
          <w:rFonts w:ascii="Times New Roman" w:hAnsi="Times New Roman" w:cs="Times New Roman"/>
          <w:szCs w:val="24"/>
        </w:rPr>
        <w:t xml:space="preserve"> (p.</w:t>
      </w:r>
      <w:r w:rsidR="006F652D">
        <w:rPr>
          <w:rFonts w:ascii="Times New Roman" w:hAnsi="Times New Roman" w:cs="Times New Roman"/>
          <w:szCs w:val="24"/>
        </w:rPr>
        <w:t xml:space="preserve"> 14 y sig.</w:t>
      </w:r>
      <w:r w:rsidR="00F70AB5">
        <w:rPr>
          <w:rFonts w:ascii="Times New Roman" w:hAnsi="Times New Roman" w:cs="Times New Roman"/>
          <w:szCs w:val="24"/>
        </w:rPr>
        <w:t>)</w:t>
      </w:r>
    </w:p>
    <w:p w:rsidR="00F70AB5" w:rsidRPr="00DF6FCB" w:rsidRDefault="00F70AB5" w:rsidP="00F70AB5">
      <w:pPr>
        <w:pStyle w:val="Prrafodelista"/>
        <w:spacing w:after="0"/>
        <w:ind w:left="567" w:right="57"/>
        <w:rPr>
          <w:rFonts w:ascii="Times New Roman" w:hAnsi="Times New Roman" w:cs="Times New Roman"/>
          <w:szCs w:val="24"/>
        </w:rPr>
      </w:pPr>
    </w:p>
    <w:p w:rsidR="00F70AB5" w:rsidRPr="002267DD" w:rsidRDefault="00CA4605" w:rsidP="00F70AB5">
      <w:pPr>
        <w:pStyle w:val="Prrafodelista"/>
        <w:numPr>
          <w:ilvl w:val="0"/>
          <w:numId w:val="30"/>
        </w:numPr>
        <w:tabs>
          <w:tab w:val="left" w:pos="426"/>
        </w:tabs>
        <w:autoSpaceDE w:val="0"/>
        <w:autoSpaceDN w:val="0"/>
        <w:adjustRightInd w:val="0"/>
        <w:spacing w:after="0" w:line="312" w:lineRule="auto"/>
        <w:ind w:left="567" w:right="57"/>
        <w:jc w:val="both"/>
        <w:rPr>
          <w:rFonts w:ascii="Times New Roman" w:hAnsi="Times New Roman" w:cs="Times New Roman"/>
          <w:sz w:val="20"/>
        </w:rPr>
      </w:pPr>
      <w:r w:rsidRPr="00F70AB5">
        <w:rPr>
          <w:rFonts w:ascii="Times New Roman" w:hAnsi="Times New Roman" w:cs="Times New Roman"/>
          <w:b/>
          <w:szCs w:val="24"/>
        </w:rPr>
        <w:t>COMUNICACIÓN Nª</w:t>
      </w:r>
      <w:r w:rsidR="00F70AB5" w:rsidRPr="00F70AB5">
        <w:rPr>
          <w:rFonts w:ascii="Times New Roman" w:hAnsi="Times New Roman" w:cs="Times New Roman"/>
          <w:b/>
          <w:szCs w:val="24"/>
        </w:rPr>
        <w:t xml:space="preserve"> </w:t>
      </w:r>
      <w:r w:rsidR="006A20D4">
        <w:rPr>
          <w:rFonts w:ascii="Times New Roman" w:hAnsi="Times New Roman" w:cs="Times New Roman"/>
          <w:b/>
          <w:szCs w:val="24"/>
        </w:rPr>
        <w:t>2</w:t>
      </w:r>
      <w:r w:rsidR="00F70AB5" w:rsidRPr="00F70AB5">
        <w:rPr>
          <w:rFonts w:ascii="Times New Roman" w:hAnsi="Times New Roman" w:cs="Times New Roman"/>
          <w:b/>
          <w:szCs w:val="24"/>
        </w:rPr>
        <w:t>:</w:t>
      </w:r>
      <w:r w:rsidR="00F70AB5">
        <w:rPr>
          <w:rFonts w:ascii="Times New Roman" w:hAnsi="Times New Roman" w:cs="Times New Roman"/>
          <w:szCs w:val="24"/>
        </w:rPr>
        <w:t xml:space="preserve"> P</w:t>
      </w:r>
      <w:r w:rsidR="00F70AB5" w:rsidRPr="00DF6FCB">
        <w:rPr>
          <w:rFonts w:ascii="Times New Roman" w:hAnsi="Times New Roman" w:cs="Times New Roman"/>
          <w:szCs w:val="24"/>
        </w:rPr>
        <w:t>or l</w:t>
      </w:r>
      <w:r w:rsidR="00F70AB5">
        <w:rPr>
          <w:rFonts w:ascii="Times New Roman" w:hAnsi="Times New Roman" w:cs="Times New Roman"/>
          <w:szCs w:val="24"/>
        </w:rPr>
        <w:t>a</w:t>
      </w:r>
      <w:r w:rsidR="00F70AB5" w:rsidRPr="00DF6FCB">
        <w:rPr>
          <w:rFonts w:ascii="Times New Roman" w:hAnsi="Times New Roman" w:cs="Times New Roman"/>
          <w:szCs w:val="24"/>
        </w:rPr>
        <w:t xml:space="preserve"> que se solicita al Poder Ejecutivo que exija a las autoridades del Banco San Juan la instalación de cajero</w:t>
      </w:r>
      <w:r>
        <w:rPr>
          <w:rFonts w:ascii="Times New Roman" w:hAnsi="Times New Roman" w:cs="Times New Roman"/>
          <w:szCs w:val="24"/>
        </w:rPr>
        <w:t>s</w:t>
      </w:r>
      <w:r w:rsidR="00F70AB5" w:rsidRPr="00DF6FCB">
        <w:rPr>
          <w:rFonts w:ascii="Times New Roman" w:hAnsi="Times New Roman" w:cs="Times New Roman"/>
          <w:szCs w:val="24"/>
        </w:rPr>
        <w:t xml:space="preserve"> automático</w:t>
      </w:r>
      <w:r>
        <w:rPr>
          <w:rFonts w:ascii="Times New Roman" w:hAnsi="Times New Roman" w:cs="Times New Roman"/>
          <w:szCs w:val="24"/>
        </w:rPr>
        <w:t>s</w:t>
      </w:r>
      <w:r w:rsidR="00F70AB5" w:rsidRPr="00DF6FCB">
        <w:rPr>
          <w:rFonts w:ascii="Times New Roman" w:hAnsi="Times New Roman" w:cs="Times New Roman"/>
          <w:szCs w:val="24"/>
        </w:rPr>
        <w:t xml:space="preserve"> en los C.I.C. ubicados en Villa Krause, Villa Angélica y</w:t>
      </w:r>
      <w:r w:rsidR="00F70AB5">
        <w:rPr>
          <w:rFonts w:ascii="Times New Roman" w:hAnsi="Times New Roman" w:cs="Times New Roman"/>
          <w:szCs w:val="24"/>
        </w:rPr>
        <w:t xml:space="preserve"> </w:t>
      </w:r>
      <w:r w:rsidR="00F70AB5" w:rsidRPr="00DF6FCB">
        <w:rPr>
          <w:rFonts w:ascii="Times New Roman" w:hAnsi="Times New Roman" w:cs="Times New Roman"/>
          <w:szCs w:val="24"/>
        </w:rPr>
        <w:t>Médano de Oro, del Departamento Rawson.</w:t>
      </w:r>
      <w:r w:rsidR="00F70AB5">
        <w:rPr>
          <w:rFonts w:ascii="Times New Roman" w:hAnsi="Times New Roman" w:cs="Times New Roman"/>
          <w:szCs w:val="24"/>
        </w:rPr>
        <w:t xml:space="preserve"> (p. </w:t>
      </w:r>
      <w:r w:rsidR="006F652D">
        <w:rPr>
          <w:rFonts w:ascii="Times New Roman" w:hAnsi="Times New Roman" w:cs="Times New Roman"/>
          <w:szCs w:val="24"/>
        </w:rPr>
        <w:t>28</w:t>
      </w:r>
      <w:r w:rsidR="00F70AB5">
        <w:rPr>
          <w:rFonts w:ascii="Times New Roman" w:hAnsi="Times New Roman" w:cs="Times New Roman"/>
          <w:szCs w:val="24"/>
        </w:rPr>
        <w:t>)</w:t>
      </w:r>
    </w:p>
    <w:p w:rsidR="002267DD" w:rsidRPr="002267DD" w:rsidRDefault="002267DD" w:rsidP="002267DD">
      <w:pPr>
        <w:pStyle w:val="Prrafodelista"/>
        <w:rPr>
          <w:rFonts w:ascii="Times New Roman" w:hAnsi="Times New Roman" w:cs="Times New Roman"/>
          <w:sz w:val="20"/>
        </w:rPr>
      </w:pPr>
    </w:p>
    <w:p w:rsidR="006A20D4" w:rsidRPr="006A20D4" w:rsidRDefault="002267DD" w:rsidP="006A20D4">
      <w:pPr>
        <w:pStyle w:val="Prrafodelista"/>
        <w:numPr>
          <w:ilvl w:val="0"/>
          <w:numId w:val="30"/>
        </w:numPr>
        <w:tabs>
          <w:tab w:val="left" w:pos="426"/>
        </w:tabs>
        <w:autoSpaceDE w:val="0"/>
        <w:autoSpaceDN w:val="0"/>
        <w:adjustRightInd w:val="0"/>
        <w:spacing w:after="0" w:line="312" w:lineRule="auto"/>
        <w:ind w:left="567" w:right="57"/>
        <w:jc w:val="both"/>
        <w:rPr>
          <w:rFonts w:ascii="Times New Roman" w:hAnsi="Times New Roman" w:cs="Times New Roman"/>
          <w:sz w:val="20"/>
        </w:rPr>
      </w:pPr>
      <w:r w:rsidRPr="002267DD">
        <w:rPr>
          <w:rFonts w:ascii="Times New Roman" w:hAnsi="Times New Roman" w:cs="Times New Roman"/>
          <w:b/>
        </w:rPr>
        <w:t xml:space="preserve">RESOLUCION Nº </w:t>
      </w:r>
      <w:r w:rsidR="006A20D4">
        <w:rPr>
          <w:rFonts w:ascii="Times New Roman" w:hAnsi="Times New Roman" w:cs="Times New Roman"/>
          <w:b/>
        </w:rPr>
        <w:t>32</w:t>
      </w:r>
      <w:r w:rsidRPr="002267DD">
        <w:rPr>
          <w:rFonts w:ascii="Times New Roman" w:hAnsi="Times New Roman" w:cs="Times New Roman"/>
          <w:b/>
        </w:rPr>
        <w:t xml:space="preserve">: </w:t>
      </w:r>
      <w:r w:rsidR="006A20D4" w:rsidRPr="009A0600">
        <w:rPr>
          <w:rFonts w:ascii="Times New Roman" w:hAnsi="Times New Roman" w:cs="Times New Roman"/>
        </w:rPr>
        <w:t>Por la que se d</w:t>
      </w:r>
      <w:r w:rsidR="006A20D4" w:rsidRPr="009A0600">
        <w:rPr>
          <w:rFonts w:ascii="Times New Roman" w:hAnsi="Times New Roman" w:cs="Times New Roman"/>
          <w:sz w:val="20"/>
        </w:rPr>
        <w:t>e</w:t>
      </w:r>
      <w:r w:rsidR="006A20D4" w:rsidRPr="00676A00">
        <w:rPr>
          <w:rFonts w:ascii="Times New Roman" w:hAnsi="Times New Roman" w:cs="Times New Roman"/>
          <w:sz w:val="20"/>
        </w:rPr>
        <w:t xml:space="preserve">clara de Interés Social y Cultural </w:t>
      </w:r>
      <w:r w:rsidR="006A20D4">
        <w:rPr>
          <w:rFonts w:ascii="Times New Roman" w:hAnsi="Times New Roman" w:cs="Times New Roman"/>
          <w:sz w:val="20"/>
        </w:rPr>
        <w:t>el evento “L</w:t>
      </w:r>
      <w:r w:rsidR="006A20D4" w:rsidRPr="00676A00">
        <w:rPr>
          <w:rFonts w:ascii="Times New Roman" w:hAnsi="Times New Roman" w:cs="Times New Roman"/>
          <w:sz w:val="20"/>
        </w:rPr>
        <w:t>a Milonga al Aire Libre”</w:t>
      </w:r>
      <w:r w:rsidR="006A20D4">
        <w:rPr>
          <w:rFonts w:ascii="Times New Roman" w:hAnsi="Times New Roman" w:cs="Times New Roman"/>
          <w:sz w:val="20"/>
        </w:rPr>
        <w:t xml:space="preserve">. (p. </w:t>
      </w:r>
      <w:r w:rsidR="00CA4605">
        <w:rPr>
          <w:rFonts w:ascii="Times New Roman" w:hAnsi="Times New Roman" w:cs="Times New Roman"/>
          <w:sz w:val="20"/>
        </w:rPr>
        <w:t>2; 28</w:t>
      </w:r>
      <w:r w:rsidR="006A20D4">
        <w:rPr>
          <w:rFonts w:ascii="Times New Roman" w:hAnsi="Times New Roman" w:cs="Times New Roman"/>
          <w:sz w:val="20"/>
        </w:rPr>
        <w:t xml:space="preserve"> y sig.)</w:t>
      </w:r>
      <w:r w:rsidR="006A20D4" w:rsidRPr="002267DD">
        <w:rPr>
          <w:rFonts w:ascii="Times New Roman" w:hAnsi="Times New Roman" w:cs="Times New Roman"/>
          <w:b/>
        </w:rPr>
        <w:t xml:space="preserve"> </w:t>
      </w:r>
    </w:p>
    <w:p w:rsidR="006A20D4" w:rsidRPr="006A20D4" w:rsidRDefault="006A20D4" w:rsidP="006A20D4">
      <w:pPr>
        <w:pStyle w:val="Prrafodelista"/>
        <w:rPr>
          <w:rFonts w:ascii="Times New Roman" w:hAnsi="Times New Roman" w:cs="Times New Roman"/>
          <w:b/>
        </w:rPr>
      </w:pPr>
    </w:p>
    <w:p w:rsidR="006A20D4" w:rsidRPr="006A20D4" w:rsidRDefault="002267DD" w:rsidP="006A20D4">
      <w:pPr>
        <w:pStyle w:val="Prrafodelista"/>
        <w:numPr>
          <w:ilvl w:val="0"/>
          <w:numId w:val="30"/>
        </w:numPr>
        <w:tabs>
          <w:tab w:val="left" w:pos="426"/>
        </w:tabs>
        <w:autoSpaceDE w:val="0"/>
        <w:autoSpaceDN w:val="0"/>
        <w:adjustRightInd w:val="0"/>
        <w:spacing w:after="0" w:line="312" w:lineRule="auto"/>
        <w:ind w:left="567" w:right="57"/>
        <w:jc w:val="both"/>
        <w:rPr>
          <w:rFonts w:ascii="Times New Roman" w:hAnsi="Times New Roman" w:cs="Times New Roman"/>
          <w:sz w:val="20"/>
        </w:rPr>
      </w:pPr>
      <w:r w:rsidRPr="002267DD">
        <w:rPr>
          <w:rFonts w:ascii="Times New Roman" w:hAnsi="Times New Roman" w:cs="Times New Roman"/>
          <w:b/>
        </w:rPr>
        <w:t xml:space="preserve">RESOLUCION Nº </w:t>
      </w:r>
      <w:r w:rsidR="006A20D4">
        <w:rPr>
          <w:rFonts w:ascii="Times New Roman" w:hAnsi="Times New Roman" w:cs="Times New Roman"/>
          <w:b/>
        </w:rPr>
        <w:t>33</w:t>
      </w:r>
      <w:r w:rsidRPr="002267DD">
        <w:rPr>
          <w:rFonts w:ascii="Times New Roman" w:hAnsi="Times New Roman" w:cs="Times New Roman"/>
          <w:b/>
        </w:rPr>
        <w:t xml:space="preserve">:  </w:t>
      </w:r>
      <w:r w:rsidR="006A20D4" w:rsidRPr="009A0600">
        <w:rPr>
          <w:rFonts w:ascii="Times New Roman" w:hAnsi="Times New Roman" w:cs="Times New Roman"/>
        </w:rPr>
        <w:t>Por la que se</w:t>
      </w:r>
      <w:r w:rsidR="006A20D4">
        <w:rPr>
          <w:rFonts w:ascii="Times New Roman" w:hAnsi="Times New Roman" w:cs="Times New Roman"/>
          <w:b/>
        </w:rPr>
        <w:t xml:space="preserve"> </w:t>
      </w:r>
      <w:r w:rsidR="006A20D4">
        <w:rPr>
          <w:rFonts w:ascii="Times New Roman" w:hAnsi="Times New Roman"/>
          <w:sz w:val="20"/>
          <w:szCs w:val="20"/>
        </w:rPr>
        <w:t>declaran de interés</w:t>
      </w:r>
      <w:r w:rsidR="00CA4605">
        <w:rPr>
          <w:rFonts w:ascii="Times New Roman" w:hAnsi="Times New Roman"/>
          <w:sz w:val="20"/>
          <w:szCs w:val="20"/>
        </w:rPr>
        <w:t xml:space="preserve"> social, educativo y científico</w:t>
      </w:r>
      <w:r w:rsidR="006A20D4">
        <w:rPr>
          <w:rFonts w:ascii="Times New Roman" w:hAnsi="Times New Roman"/>
          <w:sz w:val="20"/>
          <w:szCs w:val="20"/>
        </w:rPr>
        <w:t xml:space="preserve"> las Jornadas Preparatorias del 31</w:t>
      </w:r>
      <w:r w:rsidR="006A20D4">
        <w:rPr>
          <w:rFonts w:ascii="Times New Roman" w:hAnsi="Times New Roman"/>
          <w:sz w:val="20"/>
          <w:szCs w:val="20"/>
          <w:vertAlign w:val="superscript"/>
        </w:rPr>
        <w:t xml:space="preserve">er </w:t>
      </w:r>
      <w:r w:rsidR="006A20D4">
        <w:rPr>
          <w:rFonts w:ascii="Times New Roman" w:hAnsi="Times New Roman"/>
          <w:sz w:val="20"/>
          <w:szCs w:val="20"/>
        </w:rPr>
        <w:t xml:space="preserve">Congreso Nacional de Derecho Procesal. </w:t>
      </w:r>
      <w:r w:rsidR="006A20D4" w:rsidRPr="006A20D4">
        <w:rPr>
          <w:rFonts w:ascii="Times New Roman" w:hAnsi="Times New Roman"/>
          <w:sz w:val="20"/>
          <w:szCs w:val="20"/>
        </w:rPr>
        <w:t xml:space="preserve">(p. 1 y </w:t>
      </w:r>
      <w:r w:rsidR="006F652D" w:rsidRPr="006A20D4">
        <w:rPr>
          <w:rFonts w:ascii="Times New Roman" w:hAnsi="Times New Roman"/>
          <w:sz w:val="20"/>
          <w:szCs w:val="20"/>
        </w:rPr>
        <w:t>sig.</w:t>
      </w:r>
      <w:r w:rsidR="006A20D4" w:rsidRPr="006A20D4">
        <w:rPr>
          <w:rFonts w:ascii="Times New Roman" w:hAnsi="Times New Roman"/>
          <w:sz w:val="20"/>
          <w:szCs w:val="20"/>
        </w:rPr>
        <w:t>; 29)</w:t>
      </w:r>
    </w:p>
    <w:p w:rsidR="006A20D4" w:rsidRPr="002267DD" w:rsidRDefault="006A20D4" w:rsidP="006A20D4">
      <w:pPr>
        <w:pStyle w:val="Prrafodelista"/>
        <w:rPr>
          <w:rFonts w:ascii="Times New Roman" w:hAnsi="Times New Roman" w:cs="Times New Roman"/>
          <w:sz w:val="20"/>
        </w:rPr>
      </w:pPr>
    </w:p>
    <w:p w:rsidR="002267DD" w:rsidRPr="002267DD" w:rsidRDefault="002267DD" w:rsidP="006A20D4">
      <w:pPr>
        <w:pStyle w:val="Prrafodelista"/>
        <w:tabs>
          <w:tab w:val="left" w:pos="426"/>
        </w:tabs>
        <w:autoSpaceDE w:val="0"/>
        <w:autoSpaceDN w:val="0"/>
        <w:adjustRightInd w:val="0"/>
        <w:spacing w:after="0" w:line="312" w:lineRule="auto"/>
        <w:ind w:left="567" w:right="57"/>
        <w:jc w:val="both"/>
        <w:rPr>
          <w:rFonts w:ascii="Times New Roman" w:hAnsi="Times New Roman" w:cs="Times New Roman"/>
          <w:sz w:val="20"/>
        </w:rPr>
      </w:pPr>
    </w:p>
    <w:p w:rsidR="00DE37FC" w:rsidRDefault="00DE37FC" w:rsidP="000576D5">
      <w:pPr>
        <w:spacing w:after="0" w:line="312" w:lineRule="auto"/>
        <w:ind w:left="737" w:right="737"/>
        <w:jc w:val="both"/>
        <w:rPr>
          <w:rFonts w:ascii="Times New Roman" w:hAnsi="Times New Roman" w:cs="Times New Roman"/>
        </w:rPr>
        <w:sectPr w:rsidR="00DE37FC" w:rsidSect="000A05D1">
          <w:headerReference w:type="default" r:id="rId10"/>
          <w:footerReference w:type="default" r:id="rId11"/>
          <w:type w:val="continuous"/>
          <w:pgSz w:w="11906" w:h="16838" w:code="9"/>
          <w:pgMar w:top="1418" w:right="1701" w:bottom="1418" w:left="1701" w:header="709" w:footer="709" w:gutter="0"/>
          <w:pgNumType w:start="1"/>
          <w:cols w:space="566"/>
          <w:docGrid w:linePitch="360"/>
        </w:sectPr>
      </w:pPr>
    </w:p>
    <w:p w:rsidR="000A05D1" w:rsidRPr="00BF6546" w:rsidRDefault="000A05D1" w:rsidP="000576D5">
      <w:pPr>
        <w:spacing w:after="0" w:line="312" w:lineRule="auto"/>
        <w:ind w:left="737" w:right="737"/>
        <w:jc w:val="both"/>
        <w:rPr>
          <w:rFonts w:ascii="Times New Roman" w:hAnsi="Times New Roman" w:cs="Times New Roman"/>
        </w:rPr>
      </w:pPr>
      <w:r w:rsidRPr="00BF6546">
        <w:rPr>
          <w:rFonts w:ascii="Times New Roman" w:hAnsi="Times New Roman" w:cs="Times New Roman"/>
        </w:rPr>
        <w:lastRenderedPageBreak/>
        <w:t>En la Ciudad de San Juan, República Argentina, a los dieciséis días del mes de junio del año dos mil veintidós, reunidos los señores legisladores en el Recinto de Sesiones de la Cámara de Diputados, en el número que se indica, y siendo las 10:06 horas, dice el:</w:t>
      </w:r>
    </w:p>
    <w:p w:rsidR="000A05D1" w:rsidRDefault="000A05D1" w:rsidP="000576D5">
      <w:pPr>
        <w:spacing w:after="0" w:line="312" w:lineRule="auto"/>
        <w:ind w:left="397" w:right="397"/>
        <w:jc w:val="both"/>
        <w:rPr>
          <w:rFonts w:ascii="Times New Roman" w:hAnsi="Times New Roman"/>
        </w:rPr>
      </w:pPr>
    </w:p>
    <w:p w:rsidR="000A05D1" w:rsidRDefault="000A05D1" w:rsidP="000576D5">
      <w:pPr>
        <w:spacing w:after="0" w:line="312" w:lineRule="auto"/>
        <w:ind w:left="397" w:right="397"/>
        <w:jc w:val="both"/>
        <w:rPr>
          <w:rFonts w:ascii="Times New Roman" w:hAnsi="Times New Roman"/>
        </w:rPr>
        <w:sectPr w:rsidR="000A05D1" w:rsidSect="000A05D1">
          <w:type w:val="continuous"/>
          <w:pgSz w:w="11906" w:h="16838" w:code="9"/>
          <w:pgMar w:top="1418" w:right="1701" w:bottom="1418" w:left="1701" w:header="709" w:footer="709" w:gutter="0"/>
          <w:pgNumType w:start="1"/>
          <w:cols w:space="566"/>
          <w:docGrid w:linePitch="360"/>
        </w:sectPr>
      </w:pPr>
    </w:p>
    <w:p w:rsidR="000A05D1" w:rsidRDefault="000A05D1" w:rsidP="000576D5">
      <w:pPr>
        <w:spacing w:after="0" w:line="312" w:lineRule="auto"/>
        <w:ind w:left="397" w:right="397"/>
        <w:jc w:val="both"/>
        <w:rPr>
          <w:rFonts w:ascii="Times New Roman" w:hAnsi="Times New Roman"/>
        </w:rPr>
      </w:pPr>
      <w:r>
        <w:rPr>
          <w:rFonts w:ascii="Times New Roman" w:hAnsi="Times New Roman"/>
        </w:rPr>
        <w:lastRenderedPageBreak/>
        <w:t>-APERTURA DE LA SESIÓN –</w:t>
      </w:r>
    </w:p>
    <w:p w:rsidR="000A05D1" w:rsidRDefault="000A05D1" w:rsidP="000576D5">
      <w:pPr>
        <w:spacing w:after="0" w:line="312" w:lineRule="auto"/>
        <w:jc w:val="center"/>
        <w:rPr>
          <w:rFonts w:ascii="Times New Roman" w:hAnsi="Times New Roman"/>
        </w:rPr>
      </w:pPr>
    </w:p>
    <w:p w:rsidR="000A05D1" w:rsidRDefault="000A05D1" w:rsidP="000576D5">
      <w:pPr>
        <w:spacing w:after="0" w:line="312" w:lineRule="auto"/>
        <w:jc w:val="both"/>
        <w:rPr>
          <w:rFonts w:ascii="Times New Roman" w:hAnsi="Times New Roman"/>
          <w:sz w:val="20"/>
        </w:rPr>
      </w:pPr>
      <w:r>
        <w:rPr>
          <w:rFonts w:ascii="Times New Roman" w:hAnsi="Times New Roman"/>
          <w:b/>
        </w:rPr>
        <w:t>Sr. Presidente (Cabello</w:t>
      </w:r>
      <w:r w:rsidR="005B6FDF">
        <w:rPr>
          <w:rFonts w:ascii="Times New Roman" w:hAnsi="Times New Roman"/>
          <w:b/>
        </w:rPr>
        <w:t>). -</w:t>
      </w:r>
      <w:r>
        <w:rPr>
          <w:rFonts w:ascii="Times New Roman" w:hAnsi="Times New Roman"/>
          <w:b/>
        </w:rPr>
        <w:t xml:space="preserve"> </w:t>
      </w:r>
      <w:r w:rsidR="00C004B1">
        <w:rPr>
          <w:rFonts w:ascii="Times New Roman" w:hAnsi="Times New Roman"/>
          <w:sz w:val="20"/>
        </w:rPr>
        <w:t>Con la presencia de treinta y dos</w:t>
      </w:r>
      <w:r>
        <w:rPr>
          <w:rFonts w:ascii="Times New Roman" w:hAnsi="Times New Roman"/>
          <w:sz w:val="20"/>
        </w:rPr>
        <w:t xml:space="preserve"> señoras y señores diputados, se declara abierta la Quinta Sesión Ordinaria convocada por el Decreto N° 243-P.</w:t>
      </w:r>
    </w:p>
    <w:p w:rsidR="000A05D1" w:rsidRDefault="000A05D1" w:rsidP="000576D5">
      <w:pPr>
        <w:spacing w:after="0" w:line="312" w:lineRule="auto"/>
        <w:jc w:val="both"/>
        <w:rPr>
          <w:rFonts w:ascii="Times New Roman" w:hAnsi="Times New Roman"/>
        </w:rPr>
      </w:pPr>
      <w:r>
        <w:rPr>
          <w:rFonts w:ascii="Times New Roman" w:hAnsi="Times New Roman"/>
          <w:sz w:val="20"/>
        </w:rPr>
        <w:tab/>
      </w:r>
    </w:p>
    <w:p w:rsidR="000A05D1" w:rsidRDefault="000A05D1" w:rsidP="000576D5">
      <w:pPr>
        <w:spacing w:after="0" w:line="312" w:lineRule="auto"/>
        <w:jc w:val="center"/>
        <w:rPr>
          <w:rFonts w:ascii="Times New Roman" w:hAnsi="Times New Roman"/>
        </w:rPr>
      </w:pPr>
      <w:r>
        <w:rPr>
          <w:rFonts w:ascii="Times New Roman" w:hAnsi="Times New Roman"/>
        </w:rPr>
        <w:t xml:space="preserve"> – IZAMIENTO DE BANDERAS –</w:t>
      </w:r>
    </w:p>
    <w:p w:rsidR="000A05D1" w:rsidRDefault="000A05D1" w:rsidP="000576D5">
      <w:pPr>
        <w:spacing w:after="0" w:line="312" w:lineRule="auto"/>
        <w:ind w:firstLine="567"/>
        <w:jc w:val="both"/>
        <w:rPr>
          <w:rFonts w:ascii="Times New Roman" w:hAnsi="Times New Roman"/>
          <w:sz w:val="20"/>
        </w:rPr>
      </w:pPr>
    </w:p>
    <w:p w:rsidR="000A05D1" w:rsidRDefault="000A05D1" w:rsidP="000576D5">
      <w:pPr>
        <w:spacing w:after="0" w:line="312" w:lineRule="auto"/>
        <w:ind w:firstLine="567"/>
        <w:jc w:val="both"/>
        <w:rPr>
          <w:rFonts w:ascii="Times New Roman" w:hAnsi="Times New Roman"/>
          <w:sz w:val="20"/>
        </w:rPr>
      </w:pPr>
      <w:r>
        <w:rPr>
          <w:rFonts w:ascii="Times New Roman" w:hAnsi="Times New Roman"/>
          <w:sz w:val="20"/>
        </w:rPr>
        <w:t>Invito al señor diputado Marinero</w:t>
      </w:r>
      <w:r w:rsidRPr="005C672B">
        <w:rPr>
          <w:rFonts w:ascii="Times New Roman" w:hAnsi="Times New Roman"/>
          <w:sz w:val="20"/>
        </w:rPr>
        <w:t xml:space="preserve"> </w:t>
      </w:r>
      <w:r>
        <w:rPr>
          <w:rFonts w:ascii="Times New Roman" w:hAnsi="Times New Roman"/>
          <w:sz w:val="20"/>
        </w:rPr>
        <w:t>Mauro, para que ice los Pabellones Nacional y Provincial.</w:t>
      </w:r>
    </w:p>
    <w:p w:rsidR="000A05D1" w:rsidRDefault="000A05D1" w:rsidP="000576D5">
      <w:pPr>
        <w:spacing w:after="0" w:line="312" w:lineRule="auto"/>
        <w:jc w:val="both"/>
        <w:rPr>
          <w:rFonts w:ascii="Times New Roman" w:hAnsi="Times New Roman"/>
          <w:sz w:val="20"/>
        </w:rPr>
      </w:pPr>
    </w:p>
    <w:p w:rsidR="000A05D1" w:rsidRDefault="000A05D1" w:rsidP="000576D5">
      <w:pPr>
        <w:spacing w:after="0" w:line="312" w:lineRule="auto"/>
        <w:jc w:val="center"/>
        <w:rPr>
          <w:rFonts w:ascii="Times New Roman" w:hAnsi="Times New Roman"/>
          <w:sz w:val="20"/>
        </w:rPr>
      </w:pPr>
      <w:r>
        <w:rPr>
          <w:rFonts w:ascii="Times New Roman" w:hAnsi="Times New Roman"/>
          <w:sz w:val="20"/>
        </w:rPr>
        <w:t>– Así se hace –</w:t>
      </w:r>
    </w:p>
    <w:p w:rsidR="000A05D1" w:rsidRDefault="000A05D1" w:rsidP="000576D5">
      <w:pPr>
        <w:spacing w:after="0" w:line="312" w:lineRule="auto"/>
        <w:jc w:val="center"/>
        <w:rPr>
          <w:rFonts w:ascii="Times New Roman" w:hAnsi="Times New Roman"/>
          <w:sz w:val="20"/>
        </w:rPr>
      </w:pPr>
      <w:r>
        <w:rPr>
          <w:rFonts w:ascii="Times New Roman" w:hAnsi="Times New Roman"/>
          <w:sz w:val="20"/>
        </w:rPr>
        <w:t>– Aplausos –</w:t>
      </w:r>
    </w:p>
    <w:p w:rsidR="000A05D1" w:rsidRDefault="000A05D1" w:rsidP="000576D5">
      <w:pPr>
        <w:spacing w:after="0" w:line="312" w:lineRule="auto"/>
        <w:jc w:val="both"/>
        <w:rPr>
          <w:rFonts w:ascii="Times New Roman" w:hAnsi="Times New Roman"/>
        </w:rPr>
      </w:pPr>
    </w:p>
    <w:p w:rsidR="000A05D1" w:rsidRDefault="000A05D1" w:rsidP="000576D5">
      <w:pPr>
        <w:spacing w:after="0" w:line="312" w:lineRule="auto"/>
        <w:jc w:val="center"/>
        <w:rPr>
          <w:rFonts w:ascii="Times New Roman" w:hAnsi="Times New Roman"/>
        </w:rPr>
      </w:pPr>
      <w:r>
        <w:rPr>
          <w:rFonts w:ascii="Times New Roman" w:hAnsi="Times New Roman"/>
        </w:rPr>
        <w:t>– DECRETO DE CONVOCATORIA</w:t>
      </w:r>
    </w:p>
    <w:p w:rsidR="000A05D1" w:rsidRDefault="000A05D1" w:rsidP="000576D5">
      <w:pPr>
        <w:spacing w:after="0" w:line="312" w:lineRule="auto"/>
        <w:jc w:val="center"/>
        <w:rPr>
          <w:rFonts w:ascii="Times New Roman" w:hAnsi="Times New Roman"/>
        </w:rPr>
      </w:pPr>
      <w:r>
        <w:rPr>
          <w:rFonts w:ascii="Times New Roman" w:hAnsi="Times New Roman"/>
        </w:rPr>
        <w:t>Y ORDEN DEL DÍA –</w:t>
      </w:r>
    </w:p>
    <w:p w:rsidR="000A05D1" w:rsidRDefault="000A05D1" w:rsidP="000576D5">
      <w:pPr>
        <w:spacing w:after="0" w:line="312" w:lineRule="auto"/>
        <w:ind w:firstLine="567"/>
        <w:jc w:val="both"/>
        <w:rPr>
          <w:rFonts w:ascii="Times New Roman" w:hAnsi="Times New Roman"/>
          <w:sz w:val="20"/>
        </w:rPr>
      </w:pPr>
    </w:p>
    <w:p w:rsidR="000A05D1" w:rsidRDefault="000A05D1" w:rsidP="000576D5">
      <w:pPr>
        <w:spacing w:after="0" w:line="312" w:lineRule="auto"/>
        <w:ind w:firstLine="567"/>
        <w:jc w:val="both"/>
        <w:rPr>
          <w:rFonts w:ascii="Times New Roman" w:hAnsi="Times New Roman"/>
          <w:sz w:val="20"/>
        </w:rPr>
      </w:pPr>
      <w:r>
        <w:rPr>
          <w:rFonts w:ascii="Times New Roman" w:hAnsi="Times New Roman"/>
          <w:sz w:val="20"/>
        </w:rPr>
        <w:t>Por Secretaría Legislativa se dará lectura al Orden del Día.</w:t>
      </w:r>
    </w:p>
    <w:p w:rsidR="000A05D1" w:rsidRDefault="000A05D1" w:rsidP="000576D5">
      <w:pPr>
        <w:spacing w:after="0" w:line="312" w:lineRule="auto"/>
        <w:jc w:val="both"/>
        <w:rPr>
          <w:rFonts w:ascii="Times New Roman" w:hAnsi="Times New Roman"/>
          <w:sz w:val="20"/>
          <w:szCs w:val="20"/>
        </w:rPr>
      </w:pPr>
      <w:r>
        <w:rPr>
          <w:rFonts w:ascii="Times New Roman" w:hAnsi="Times New Roman"/>
          <w:b/>
        </w:rPr>
        <w:t>Sr. Secretario Legislativo (Alvo</w:t>
      </w:r>
      <w:r w:rsidR="005B6FDF">
        <w:rPr>
          <w:rFonts w:ascii="Times New Roman" w:hAnsi="Times New Roman"/>
          <w:b/>
        </w:rPr>
        <w:t>). -</w:t>
      </w:r>
      <w:r>
        <w:rPr>
          <w:rFonts w:ascii="Times New Roman" w:hAnsi="Times New Roman"/>
          <w:b/>
        </w:rPr>
        <w:t xml:space="preserve"> </w:t>
      </w:r>
      <w:r>
        <w:rPr>
          <w:rFonts w:ascii="Times New Roman" w:hAnsi="Times New Roman"/>
          <w:sz w:val="20"/>
        </w:rPr>
        <w:t>Lee</w:t>
      </w:r>
      <w:r>
        <w:rPr>
          <w:rFonts w:ascii="Times New Roman" w:hAnsi="Times New Roman"/>
        </w:rPr>
        <w:t>:</w:t>
      </w:r>
    </w:p>
    <w:p w:rsidR="000A05D1" w:rsidRDefault="000A05D1" w:rsidP="000576D5">
      <w:pPr>
        <w:pStyle w:val="Textoindependiente"/>
        <w:tabs>
          <w:tab w:val="left" w:pos="708"/>
        </w:tabs>
        <w:jc w:val="right"/>
        <w:rPr>
          <w:rFonts w:ascii="Arial" w:hAnsi="Arial" w:cs="Arial"/>
          <w:sz w:val="16"/>
          <w:szCs w:val="16"/>
        </w:rPr>
      </w:pPr>
    </w:p>
    <w:p w:rsidR="000A05D1" w:rsidRDefault="000A05D1" w:rsidP="000576D5">
      <w:pPr>
        <w:pStyle w:val="Textoindependiente"/>
        <w:tabs>
          <w:tab w:val="left" w:pos="708"/>
        </w:tabs>
        <w:jc w:val="right"/>
        <w:rPr>
          <w:rFonts w:ascii="Arial" w:hAnsi="Arial" w:cs="Arial"/>
          <w:i/>
          <w:iCs/>
          <w:sz w:val="16"/>
          <w:szCs w:val="16"/>
        </w:rPr>
      </w:pPr>
      <w:r>
        <w:rPr>
          <w:rFonts w:ascii="Arial" w:hAnsi="Arial" w:cs="Arial"/>
          <w:i/>
          <w:iCs/>
          <w:sz w:val="16"/>
          <w:szCs w:val="16"/>
        </w:rPr>
        <w:t>San Juan, 10 de junio de 2022.</w:t>
      </w:r>
    </w:p>
    <w:p w:rsidR="000A05D1" w:rsidRDefault="000A05D1" w:rsidP="000576D5">
      <w:pPr>
        <w:spacing w:after="0" w:line="240" w:lineRule="auto"/>
        <w:jc w:val="both"/>
        <w:rPr>
          <w:rFonts w:ascii="Arial" w:hAnsi="Arial" w:cs="Arial"/>
          <w:i/>
          <w:iCs/>
          <w:sz w:val="16"/>
          <w:szCs w:val="16"/>
          <w:lang w:val="es-ES"/>
        </w:rPr>
      </w:pP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DECRETO Nº 243-VPP-2022</w:t>
      </w:r>
    </w:p>
    <w:p w:rsidR="000A05D1" w:rsidRDefault="000A05D1" w:rsidP="000576D5">
      <w:pPr>
        <w:spacing w:after="0" w:line="240" w:lineRule="auto"/>
        <w:jc w:val="both"/>
        <w:rPr>
          <w:rFonts w:ascii="Arial" w:hAnsi="Arial" w:cs="Arial"/>
          <w:i/>
          <w:iCs/>
          <w:sz w:val="16"/>
          <w:szCs w:val="16"/>
        </w:rPr>
      </w:pP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VISTO:</w:t>
      </w:r>
    </w:p>
    <w:p w:rsidR="000A05D1" w:rsidRDefault="000A05D1" w:rsidP="000576D5">
      <w:pPr>
        <w:spacing w:after="0" w:line="240" w:lineRule="auto"/>
        <w:ind w:firstLine="708"/>
        <w:jc w:val="both"/>
        <w:rPr>
          <w:rFonts w:ascii="Arial" w:hAnsi="Arial" w:cs="Arial"/>
          <w:i/>
          <w:iCs/>
          <w:sz w:val="16"/>
          <w:szCs w:val="16"/>
        </w:rPr>
      </w:pPr>
      <w:bookmarkStart w:id="0" w:name="_Hlk39044038"/>
      <w:r>
        <w:rPr>
          <w:rFonts w:ascii="Arial" w:hAnsi="Arial" w:cs="Arial"/>
          <w:i/>
          <w:iCs/>
          <w:sz w:val="16"/>
          <w:szCs w:val="16"/>
        </w:rPr>
        <w:t>Los asuntos ingresados a la Cámara de Diputados para su tratamiento.</w:t>
      </w:r>
    </w:p>
    <w:p w:rsidR="000A05D1" w:rsidRDefault="000A05D1" w:rsidP="000576D5">
      <w:pPr>
        <w:spacing w:after="0" w:line="240" w:lineRule="auto"/>
        <w:ind w:firstLine="708"/>
        <w:jc w:val="both"/>
        <w:rPr>
          <w:rFonts w:ascii="Arial" w:hAnsi="Arial" w:cs="Arial"/>
          <w:i/>
          <w:iCs/>
          <w:sz w:val="16"/>
          <w:szCs w:val="16"/>
        </w:rPr>
      </w:pPr>
    </w:p>
    <w:p w:rsidR="000A05D1" w:rsidRDefault="000A05D1" w:rsidP="000576D5">
      <w:pPr>
        <w:spacing w:after="0" w:line="240" w:lineRule="auto"/>
        <w:ind w:firstLine="708"/>
        <w:jc w:val="both"/>
        <w:rPr>
          <w:rFonts w:ascii="Arial" w:hAnsi="Arial" w:cs="Arial"/>
          <w:i/>
          <w:iCs/>
          <w:sz w:val="16"/>
          <w:szCs w:val="16"/>
        </w:rPr>
      </w:pPr>
      <w:r>
        <w:rPr>
          <w:rFonts w:ascii="Arial" w:hAnsi="Arial" w:cs="Arial"/>
          <w:i/>
          <w:iCs/>
          <w:sz w:val="16"/>
          <w:szCs w:val="16"/>
        </w:rPr>
        <w:t>Lo dispuesto por el Decreto N° 251-P-2020 y;</w:t>
      </w:r>
    </w:p>
    <w:bookmarkEnd w:id="0"/>
    <w:p w:rsidR="000A05D1" w:rsidRDefault="000A05D1" w:rsidP="000576D5">
      <w:pPr>
        <w:spacing w:after="0" w:line="240" w:lineRule="auto"/>
        <w:jc w:val="both"/>
        <w:rPr>
          <w:rFonts w:ascii="Arial" w:hAnsi="Arial" w:cs="Arial"/>
          <w:i/>
          <w:iCs/>
          <w:sz w:val="16"/>
          <w:szCs w:val="16"/>
        </w:rPr>
      </w:pP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CONSIDERANDO:</w:t>
      </w:r>
    </w:p>
    <w:p w:rsidR="000A05D1" w:rsidRDefault="000A05D1" w:rsidP="000576D5">
      <w:pPr>
        <w:spacing w:after="0" w:line="240" w:lineRule="auto"/>
        <w:ind w:firstLine="708"/>
        <w:jc w:val="both"/>
        <w:rPr>
          <w:rFonts w:ascii="Arial" w:hAnsi="Arial" w:cs="Arial"/>
          <w:i/>
          <w:iCs/>
          <w:sz w:val="16"/>
          <w:szCs w:val="16"/>
        </w:rPr>
      </w:pPr>
    </w:p>
    <w:p w:rsidR="000A05D1" w:rsidRDefault="000A05D1" w:rsidP="000576D5">
      <w:pPr>
        <w:spacing w:after="0" w:line="240" w:lineRule="auto"/>
        <w:ind w:firstLine="708"/>
        <w:jc w:val="both"/>
        <w:rPr>
          <w:rFonts w:ascii="Arial" w:hAnsi="Arial" w:cs="Arial"/>
          <w:i/>
          <w:iCs/>
          <w:sz w:val="16"/>
          <w:szCs w:val="16"/>
        </w:rPr>
      </w:pPr>
      <w:r>
        <w:rPr>
          <w:rFonts w:ascii="Arial" w:hAnsi="Arial" w:cs="Arial"/>
          <w:i/>
          <w:iCs/>
          <w:sz w:val="16"/>
          <w:szCs w:val="16"/>
        </w:rPr>
        <w:t>Que, la Cámara de Diputados, reunida en Comisión de Labor Parlamentaria decidió fijar día y hora para la realización de la Quinta Sesión Ordinaria del corriente año.</w:t>
      </w:r>
    </w:p>
    <w:p w:rsidR="000A05D1" w:rsidRDefault="000A05D1" w:rsidP="000576D5">
      <w:pPr>
        <w:spacing w:after="0" w:line="240" w:lineRule="auto"/>
        <w:ind w:firstLine="708"/>
        <w:jc w:val="both"/>
        <w:rPr>
          <w:rFonts w:ascii="Arial" w:hAnsi="Arial" w:cs="Arial"/>
          <w:i/>
          <w:iCs/>
          <w:sz w:val="16"/>
          <w:szCs w:val="16"/>
        </w:rPr>
      </w:pPr>
    </w:p>
    <w:p w:rsidR="000A05D1" w:rsidRDefault="000A05D1" w:rsidP="000576D5">
      <w:pPr>
        <w:spacing w:after="0" w:line="240" w:lineRule="auto"/>
        <w:ind w:firstLine="708"/>
        <w:jc w:val="both"/>
        <w:rPr>
          <w:rFonts w:ascii="Arial" w:hAnsi="Arial" w:cs="Arial"/>
          <w:i/>
          <w:iCs/>
          <w:sz w:val="16"/>
          <w:szCs w:val="16"/>
        </w:rPr>
      </w:pPr>
      <w:r>
        <w:rPr>
          <w:rFonts w:ascii="Arial" w:hAnsi="Arial" w:cs="Arial"/>
          <w:i/>
          <w:iCs/>
          <w:sz w:val="16"/>
          <w:szCs w:val="16"/>
        </w:rPr>
        <w:t>Que, en el marco de esta pandemia, con el objetivo de cumplir con los preceptos constitucionales, se emitió Decreto N° 251-P-2020, por el que se ordenan numerosas medidas de prevención para evitar la propagación del CORONAVIRUS – COVID-19 en el ámbito de la Cámara de Diputados.</w:t>
      </w:r>
    </w:p>
    <w:p w:rsidR="000A05D1" w:rsidRDefault="000A05D1" w:rsidP="000576D5">
      <w:pPr>
        <w:spacing w:after="0" w:line="240" w:lineRule="auto"/>
        <w:ind w:firstLine="708"/>
        <w:jc w:val="both"/>
        <w:rPr>
          <w:rFonts w:ascii="Arial" w:hAnsi="Arial" w:cs="Arial"/>
          <w:i/>
          <w:iCs/>
          <w:sz w:val="16"/>
          <w:szCs w:val="16"/>
        </w:rPr>
      </w:pPr>
    </w:p>
    <w:p w:rsidR="009F6942" w:rsidRDefault="009F6942" w:rsidP="000576D5">
      <w:pPr>
        <w:spacing w:after="0" w:line="240" w:lineRule="auto"/>
        <w:ind w:firstLine="708"/>
        <w:jc w:val="both"/>
        <w:rPr>
          <w:rFonts w:ascii="Arial" w:hAnsi="Arial" w:cs="Arial"/>
          <w:i/>
          <w:iCs/>
          <w:sz w:val="16"/>
          <w:szCs w:val="16"/>
        </w:rPr>
      </w:pPr>
    </w:p>
    <w:p w:rsidR="009F6942" w:rsidRDefault="009F6942" w:rsidP="000576D5">
      <w:pPr>
        <w:spacing w:after="0" w:line="240" w:lineRule="auto"/>
        <w:ind w:firstLine="708"/>
        <w:jc w:val="both"/>
        <w:rPr>
          <w:rFonts w:ascii="Arial" w:hAnsi="Arial" w:cs="Arial"/>
          <w:i/>
          <w:iCs/>
          <w:sz w:val="16"/>
          <w:szCs w:val="16"/>
        </w:rPr>
      </w:pPr>
    </w:p>
    <w:p w:rsidR="00BF6546" w:rsidRDefault="00BF6546" w:rsidP="000576D5">
      <w:pPr>
        <w:spacing w:after="0" w:line="240" w:lineRule="auto"/>
        <w:ind w:firstLine="708"/>
        <w:jc w:val="both"/>
        <w:rPr>
          <w:rFonts w:ascii="Arial" w:hAnsi="Arial" w:cs="Arial"/>
          <w:i/>
          <w:iCs/>
          <w:sz w:val="16"/>
          <w:szCs w:val="16"/>
        </w:rPr>
      </w:pPr>
    </w:p>
    <w:p w:rsidR="000A05D1" w:rsidRDefault="000A05D1" w:rsidP="000576D5">
      <w:pPr>
        <w:spacing w:after="0" w:line="240" w:lineRule="auto"/>
        <w:ind w:firstLine="708"/>
        <w:jc w:val="both"/>
        <w:rPr>
          <w:rFonts w:ascii="Arial" w:hAnsi="Arial" w:cs="Arial"/>
          <w:i/>
          <w:iCs/>
          <w:sz w:val="16"/>
          <w:szCs w:val="16"/>
        </w:rPr>
      </w:pPr>
      <w:r>
        <w:rPr>
          <w:rFonts w:ascii="Arial" w:hAnsi="Arial" w:cs="Arial"/>
          <w:i/>
          <w:iCs/>
          <w:sz w:val="16"/>
          <w:szCs w:val="16"/>
        </w:rPr>
        <w:lastRenderedPageBreak/>
        <w:t>Que, tales medidas son obligatorias para toda sesión que se convoque con posterioridad a la emisión del citado Decreto.</w:t>
      </w:r>
    </w:p>
    <w:p w:rsidR="000A05D1" w:rsidRDefault="000A05D1" w:rsidP="000576D5">
      <w:pPr>
        <w:spacing w:after="0" w:line="240" w:lineRule="auto"/>
        <w:ind w:firstLine="708"/>
        <w:jc w:val="both"/>
        <w:rPr>
          <w:rFonts w:ascii="Arial" w:hAnsi="Arial" w:cs="Arial"/>
          <w:i/>
          <w:iCs/>
          <w:sz w:val="16"/>
          <w:szCs w:val="16"/>
        </w:rPr>
      </w:pPr>
    </w:p>
    <w:p w:rsidR="000A05D1" w:rsidRDefault="000A05D1" w:rsidP="000576D5">
      <w:pPr>
        <w:spacing w:after="0" w:line="240" w:lineRule="auto"/>
        <w:ind w:firstLine="708"/>
        <w:jc w:val="both"/>
        <w:rPr>
          <w:rFonts w:ascii="Arial" w:hAnsi="Arial" w:cs="Arial"/>
          <w:i/>
          <w:iCs/>
          <w:sz w:val="16"/>
          <w:szCs w:val="16"/>
        </w:rPr>
      </w:pPr>
      <w:r>
        <w:rPr>
          <w:rFonts w:ascii="Arial" w:hAnsi="Arial" w:cs="Arial"/>
          <w:i/>
          <w:iCs/>
          <w:sz w:val="16"/>
          <w:szCs w:val="16"/>
        </w:rPr>
        <w:t>Lo dispuesto por el Reglamento Interno de la Cámara de Diputados, en el artículo 23°, incisos 2, 6 y 9 y artículo 100°;</w:t>
      </w:r>
    </w:p>
    <w:p w:rsidR="000A05D1" w:rsidRDefault="000A05D1" w:rsidP="000576D5">
      <w:pPr>
        <w:spacing w:after="0" w:line="240" w:lineRule="auto"/>
        <w:jc w:val="both"/>
        <w:rPr>
          <w:rFonts w:ascii="Arial" w:hAnsi="Arial" w:cs="Arial"/>
          <w:i/>
          <w:iCs/>
          <w:sz w:val="16"/>
          <w:szCs w:val="16"/>
        </w:rPr>
      </w:pP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POR ELLO:</w:t>
      </w:r>
    </w:p>
    <w:p w:rsidR="000A05D1" w:rsidRDefault="000A05D1" w:rsidP="000576D5">
      <w:pPr>
        <w:spacing w:after="0" w:line="240" w:lineRule="auto"/>
        <w:jc w:val="center"/>
        <w:rPr>
          <w:rFonts w:ascii="Arial" w:hAnsi="Arial" w:cs="Arial"/>
          <w:i/>
          <w:iCs/>
          <w:sz w:val="16"/>
          <w:szCs w:val="16"/>
        </w:rPr>
      </w:pPr>
    </w:p>
    <w:p w:rsidR="000A05D1" w:rsidRDefault="000A05D1" w:rsidP="000576D5">
      <w:pPr>
        <w:spacing w:after="0" w:line="240" w:lineRule="auto"/>
        <w:jc w:val="center"/>
        <w:rPr>
          <w:rFonts w:ascii="Arial" w:hAnsi="Arial" w:cs="Arial"/>
          <w:i/>
          <w:iCs/>
          <w:sz w:val="16"/>
          <w:szCs w:val="16"/>
        </w:rPr>
      </w:pPr>
      <w:r>
        <w:rPr>
          <w:rFonts w:ascii="Arial" w:hAnsi="Arial" w:cs="Arial"/>
          <w:i/>
          <w:iCs/>
          <w:sz w:val="16"/>
          <w:szCs w:val="16"/>
        </w:rPr>
        <w:t xml:space="preserve">EL VICEPRESIDENTE PRIMERO DE LA CÁMARA </w:t>
      </w:r>
    </w:p>
    <w:p w:rsidR="000A05D1" w:rsidRDefault="000A05D1" w:rsidP="000576D5">
      <w:pPr>
        <w:spacing w:after="0" w:line="240" w:lineRule="auto"/>
        <w:jc w:val="center"/>
        <w:rPr>
          <w:rFonts w:ascii="Arial" w:hAnsi="Arial" w:cs="Arial"/>
          <w:i/>
          <w:iCs/>
          <w:sz w:val="16"/>
          <w:szCs w:val="16"/>
        </w:rPr>
      </w:pPr>
      <w:r>
        <w:rPr>
          <w:rFonts w:ascii="Arial" w:hAnsi="Arial" w:cs="Arial"/>
          <w:i/>
          <w:iCs/>
          <w:sz w:val="16"/>
          <w:szCs w:val="16"/>
        </w:rPr>
        <w:t>DE DIPUTADOS</w:t>
      </w:r>
    </w:p>
    <w:p w:rsidR="000A05D1" w:rsidRDefault="000A05D1" w:rsidP="000576D5">
      <w:pPr>
        <w:spacing w:after="0" w:line="240" w:lineRule="auto"/>
        <w:jc w:val="center"/>
        <w:rPr>
          <w:rFonts w:ascii="Arial" w:hAnsi="Arial" w:cs="Arial"/>
          <w:i/>
          <w:iCs/>
          <w:sz w:val="16"/>
          <w:szCs w:val="16"/>
        </w:rPr>
      </w:pPr>
    </w:p>
    <w:p w:rsidR="000A05D1" w:rsidRDefault="000A05D1" w:rsidP="000576D5">
      <w:pPr>
        <w:spacing w:after="0" w:line="240" w:lineRule="auto"/>
        <w:jc w:val="center"/>
        <w:rPr>
          <w:rFonts w:ascii="Arial" w:hAnsi="Arial" w:cs="Arial"/>
          <w:i/>
          <w:iCs/>
          <w:sz w:val="16"/>
          <w:szCs w:val="16"/>
        </w:rPr>
      </w:pPr>
      <w:r>
        <w:rPr>
          <w:rFonts w:ascii="Arial" w:hAnsi="Arial" w:cs="Arial"/>
          <w:i/>
          <w:iCs/>
          <w:sz w:val="16"/>
          <w:szCs w:val="16"/>
        </w:rPr>
        <w:t>DECRETA:</w:t>
      </w:r>
    </w:p>
    <w:p w:rsidR="000A05D1" w:rsidRDefault="000A05D1" w:rsidP="000576D5">
      <w:pPr>
        <w:spacing w:after="0" w:line="240" w:lineRule="auto"/>
        <w:jc w:val="both"/>
        <w:rPr>
          <w:rFonts w:ascii="Arial" w:hAnsi="Arial" w:cs="Arial"/>
          <w:i/>
          <w:iCs/>
          <w:sz w:val="16"/>
          <w:szCs w:val="16"/>
        </w:rPr>
      </w:pPr>
    </w:p>
    <w:p w:rsidR="00823AC8" w:rsidRDefault="000A05D1" w:rsidP="000576D5">
      <w:pPr>
        <w:spacing w:after="0" w:line="240" w:lineRule="auto"/>
        <w:jc w:val="both"/>
        <w:rPr>
          <w:rFonts w:ascii="Arial" w:hAnsi="Arial" w:cs="Arial"/>
          <w:i/>
          <w:iCs/>
          <w:sz w:val="16"/>
          <w:szCs w:val="16"/>
        </w:rPr>
      </w:pPr>
      <w:r>
        <w:rPr>
          <w:rFonts w:ascii="Arial" w:hAnsi="Arial" w:cs="Arial"/>
          <w:i/>
          <w:iCs/>
          <w:sz w:val="16"/>
          <w:szCs w:val="16"/>
        </w:rPr>
        <w:t xml:space="preserve">ARTÍCULO 1°.- Se convoca a la Cámara de Diputados </w:t>
      </w:r>
    </w:p>
    <w:p w:rsidR="000A05D1" w:rsidRDefault="00BF6546" w:rsidP="000576D5">
      <w:pPr>
        <w:spacing w:after="0" w:line="240" w:lineRule="auto"/>
        <w:jc w:val="both"/>
        <w:rPr>
          <w:rFonts w:ascii="Arial" w:hAnsi="Arial" w:cs="Arial"/>
          <w:i/>
          <w:iCs/>
          <w:sz w:val="16"/>
          <w:szCs w:val="16"/>
        </w:rPr>
      </w:pPr>
      <w:r>
        <w:rPr>
          <w:rFonts w:ascii="Arial" w:hAnsi="Arial" w:cs="Arial"/>
          <w:i/>
          <w:iCs/>
          <w:sz w:val="16"/>
          <w:szCs w:val="16"/>
        </w:rPr>
        <w:t xml:space="preserve">            </w:t>
      </w:r>
      <w:r w:rsidR="009C7053">
        <w:rPr>
          <w:rFonts w:ascii="Arial" w:hAnsi="Arial" w:cs="Arial"/>
          <w:i/>
          <w:iCs/>
          <w:sz w:val="16"/>
          <w:szCs w:val="16"/>
        </w:rPr>
        <w:t xml:space="preserve">   </w:t>
      </w:r>
      <w:r>
        <w:rPr>
          <w:rFonts w:ascii="Arial" w:hAnsi="Arial" w:cs="Arial"/>
          <w:i/>
          <w:iCs/>
          <w:sz w:val="16"/>
          <w:szCs w:val="16"/>
        </w:rPr>
        <w:t xml:space="preserve">            a</w:t>
      </w:r>
      <w:r w:rsidR="00823AC8">
        <w:rPr>
          <w:rFonts w:ascii="Arial" w:hAnsi="Arial" w:cs="Arial"/>
          <w:i/>
          <w:iCs/>
          <w:sz w:val="16"/>
          <w:szCs w:val="16"/>
        </w:rPr>
        <w:t xml:space="preserve"> </w:t>
      </w:r>
      <w:r w:rsidR="000A05D1">
        <w:rPr>
          <w:rFonts w:ascii="Arial" w:hAnsi="Arial" w:cs="Arial"/>
          <w:i/>
          <w:iCs/>
          <w:sz w:val="16"/>
          <w:szCs w:val="16"/>
        </w:rPr>
        <w:t xml:space="preserve">celebrar la </w:t>
      </w:r>
      <w:r w:rsidR="00EB0866">
        <w:rPr>
          <w:rFonts w:ascii="Arial" w:hAnsi="Arial" w:cs="Arial"/>
          <w:i/>
          <w:iCs/>
          <w:sz w:val="16"/>
          <w:szCs w:val="16"/>
        </w:rPr>
        <w:t>Quint</w:t>
      </w:r>
      <w:r w:rsidR="000A05D1">
        <w:rPr>
          <w:rFonts w:ascii="Arial" w:hAnsi="Arial" w:cs="Arial"/>
          <w:i/>
          <w:iCs/>
          <w:sz w:val="16"/>
          <w:szCs w:val="16"/>
        </w:rPr>
        <w:t>a Sesión Ordinaria para el día 16 de junio del año 2022 a las 9.30 horas.</w:t>
      </w:r>
    </w:p>
    <w:p w:rsidR="000A05D1" w:rsidRDefault="000A05D1" w:rsidP="000576D5">
      <w:pPr>
        <w:spacing w:after="0" w:line="240" w:lineRule="auto"/>
        <w:jc w:val="both"/>
        <w:rPr>
          <w:rFonts w:ascii="Arial" w:hAnsi="Arial" w:cs="Arial"/>
          <w:i/>
          <w:iCs/>
          <w:sz w:val="16"/>
          <w:szCs w:val="16"/>
        </w:rPr>
      </w:pP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 xml:space="preserve">ARTÍCULO 2°.- Se cite, por Secretaría Legislativa, a las </w:t>
      </w: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 xml:space="preserve">                        Señoras y Señores Diputados para el tratamiento del orden del día que se acompaña como Anexo I de este decreto.</w:t>
      </w:r>
    </w:p>
    <w:p w:rsidR="000A05D1" w:rsidRDefault="000A05D1" w:rsidP="000576D5">
      <w:pPr>
        <w:spacing w:after="0" w:line="240" w:lineRule="auto"/>
        <w:jc w:val="both"/>
        <w:rPr>
          <w:rFonts w:ascii="Arial" w:hAnsi="Arial" w:cs="Arial"/>
          <w:i/>
          <w:iCs/>
          <w:sz w:val="16"/>
          <w:szCs w:val="16"/>
        </w:rPr>
      </w:pPr>
    </w:p>
    <w:p w:rsidR="00823AC8" w:rsidRDefault="000A05D1" w:rsidP="000576D5">
      <w:pPr>
        <w:spacing w:after="0" w:line="240" w:lineRule="auto"/>
        <w:jc w:val="both"/>
        <w:rPr>
          <w:rFonts w:ascii="Arial" w:hAnsi="Arial" w:cs="Arial"/>
          <w:i/>
          <w:iCs/>
          <w:sz w:val="16"/>
          <w:szCs w:val="16"/>
        </w:rPr>
      </w:pPr>
      <w:r>
        <w:rPr>
          <w:rFonts w:ascii="Arial" w:hAnsi="Arial" w:cs="Arial"/>
          <w:i/>
          <w:iCs/>
          <w:sz w:val="16"/>
          <w:szCs w:val="16"/>
        </w:rPr>
        <w:t>ARTÍCULO 3°.-</w:t>
      </w:r>
      <w:r w:rsidR="009C7053">
        <w:rPr>
          <w:rFonts w:ascii="Arial" w:hAnsi="Arial" w:cs="Arial"/>
          <w:i/>
          <w:iCs/>
          <w:sz w:val="16"/>
          <w:szCs w:val="16"/>
        </w:rPr>
        <w:t xml:space="preserve"> </w:t>
      </w:r>
      <w:r>
        <w:rPr>
          <w:rFonts w:ascii="Arial" w:hAnsi="Arial" w:cs="Arial"/>
          <w:i/>
          <w:iCs/>
          <w:sz w:val="16"/>
          <w:szCs w:val="16"/>
        </w:rPr>
        <w:t xml:space="preserve"> La Sesión se va a llevar a cabo a  </w:t>
      </w:r>
    </w:p>
    <w:p w:rsidR="000A05D1" w:rsidRDefault="00823AC8" w:rsidP="000576D5">
      <w:pPr>
        <w:spacing w:after="0" w:line="240" w:lineRule="auto"/>
        <w:jc w:val="both"/>
        <w:rPr>
          <w:rFonts w:ascii="Arial" w:hAnsi="Arial" w:cs="Arial"/>
          <w:i/>
          <w:iCs/>
          <w:sz w:val="16"/>
          <w:szCs w:val="16"/>
        </w:rPr>
      </w:pPr>
      <w:r>
        <w:rPr>
          <w:rFonts w:ascii="Arial" w:hAnsi="Arial" w:cs="Arial"/>
          <w:i/>
          <w:iCs/>
          <w:sz w:val="16"/>
          <w:szCs w:val="16"/>
        </w:rPr>
        <w:t xml:space="preserve">                     </w:t>
      </w:r>
      <w:r w:rsidR="009C7053">
        <w:rPr>
          <w:rFonts w:ascii="Arial" w:hAnsi="Arial" w:cs="Arial"/>
          <w:i/>
          <w:iCs/>
          <w:sz w:val="16"/>
          <w:szCs w:val="16"/>
        </w:rPr>
        <w:t xml:space="preserve">  </w:t>
      </w:r>
      <w:r>
        <w:rPr>
          <w:rFonts w:ascii="Arial" w:hAnsi="Arial" w:cs="Arial"/>
          <w:i/>
          <w:iCs/>
          <w:sz w:val="16"/>
          <w:szCs w:val="16"/>
        </w:rPr>
        <w:t xml:space="preserve">   </w:t>
      </w:r>
      <w:r w:rsidR="000A05D1">
        <w:rPr>
          <w:rFonts w:ascii="Arial" w:hAnsi="Arial" w:cs="Arial"/>
          <w:i/>
          <w:iCs/>
          <w:sz w:val="16"/>
          <w:szCs w:val="16"/>
        </w:rPr>
        <w:t>puertas abiertas bajo la observancia de las estrictas medidas preventivas de seguridad sanitaria que son determinadas por Presidencia de la Cámara de Diputados.</w:t>
      </w:r>
    </w:p>
    <w:p w:rsidR="000A05D1" w:rsidRDefault="000A05D1" w:rsidP="000576D5">
      <w:pPr>
        <w:spacing w:after="0" w:line="240" w:lineRule="auto"/>
        <w:jc w:val="both"/>
        <w:rPr>
          <w:rFonts w:ascii="Arial" w:hAnsi="Arial" w:cs="Arial"/>
          <w:i/>
          <w:iCs/>
          <w:sz w:val="16"/>
          <w:szCs w:val="16"/>
        </w:rPr>
      </w:pP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ARTÍCULO 4°.- Se comunique y archive.</w:t>
      </w:r>
    </w:p>
    <w:p w:rsidR="000A05D1" w:rsidRDefault="000A05D1" w:rsidP="000576D5">
      <w:pPr>
        <w:spacing w:after="0" w:line="240" w:lineRule="auto"/>
        <w:jc w:val="both"/>
        <w:rPr>
          <w:rFonts w:ascii="Arial" w:hAnsi="Arial" w:cs="Arial"/>
          <w:i/>
          <w:iCs/>
          <w:sz w:val="16"/>
          <w:szCs w:val="16"/>
        </w:rPr>
      </w:pPr>
    </w:p>
    <w:p w:rsidR="000A05D1" w:rsidRDefault="000A05D1" w:rsidP="000576D5">
      <w:pPr>
        <w:spacing w:after="0" w:line="240" w:lineRule="auto"/>
        <w:jc w:val="both"/>
        <w:rPr>
          <w:rFonts w:ascii="Arial" w:hAnsi="Arial" w:cs="Arial"/>
          <w:i/>
          <w:iCs/>
          <w:sz w:val="16"/>
          <w:szCs w:val="16"/>
        </w:rPr>
      </w:pPr>
      <w:r>
        <w:rPr>
          <w:rFonts w:ascii="Arial" w:hAnsi="Arial" w:cs="Arial"/>
          <w:i/>
          <w:iCs/>
          <w:sz w:val="16"/>
          <w:szCs w:val="16"/>
        </w:rPr>
        <w:t>FIRMADO:</w:t>
      </w:r>
    </w:p>
    <w:p w:rsidR="000A05D1" w:rsidRDefault="000A05D1" w:rsidP="000576D5">
      <w:pPr>
        <w:spacing w:after="0" w:line="240" w:lineRule="auto"/>
        <w:jc w:val="both"/>
        <w:rPr>
          <w:rFonts w:ascii="Arial" w:hAnsi="Arial" w:cs="Arial"/>
          <w:i/>
          <w:iCs/>
          <w:w w:val="90"/>
          <w:sz w:val="16"/>
          <w:szCs w:val="16"/>
          <w:lang w:eastAsia="es-AR"/>
        </w:rPr>
      </w:pPr>
    </w:p>
    <w:p w:rsidR="000A05D1" w:rsidRDefault="00C004B1" w:rsidP="000576D5">
      <w:pPr>
        <w:spacing w:after="0" w:line="240" w:lineRule="auto"/>
        <w:jc w:val="both"/>
        <w:rPr>
          <w:rFonts w:ascii="Arial" w:hAnsi="Arial" w:cs="Arial"/>
          <w:i/>
          <w:iCs/>
          <w:w w:val="90"/>
          <w:sz w:val="16"/>
          <w:szCs w:val="16"/>
          <w:lang w:eastAsia="es-AR"/>
        </w:rPr>
      </w:pPr>
      <w:r>
        <w:rPr>
          <w:rFonts w:ascii="Arial" w:hAnsi="Arial" w:cs="Arial"/>
          <w:i/>
          <w:iCs/>
          <w:w w:val="90"/>
          <w:sz w:val="16"/>
          <w:szCs w:val="16"/>
          <w:lang w:eastAsia="es-AR"/>
        </w:rPr>
        <w:t>Dr. Roberto Guillermo Gattoni – Vicegobernador de San Juan y Presidente Nato de la Cámara de Diputados.</w:t>
      </w:r>
    </w:p>
    <w:p w:rsidR="000A05D1" w:rsidRDefault="000A05D1" w:rsidP="000576D5">
      <w:pPr>
        <w:spacing w:after="0" w:line="240" w:lineRule="auto"/>
        <w:jc w:val="both"/>
        <w:rPr>
          <w:rFonts w:ascii="Arial" w:hAnsi="Arial" w:cs="Arial"/>
          <w:i/>
          <w:iCs/>
          <w:w w:val="80"/>
          <w:sz w:val="16"/>
          <w:szCs w:val="16"/>
          <w:lang w:eastAsia="es-AR"/>
        </w:rPr>
      </w:pPr>
      <w:r>
        <w:rPr>
          <w:rFonts w:ascii="Arial" w:hAnsi="Arial" w:cs="Arial"/>
          <w:i/>
          <w:iCs/>
          <w:w w:val="90"/>
          <w:sz w:val="16"/>
          <w:szCs w:val="16"/>
          <w:lang w:eastAsia="es-AR"/>
        </w:rPr>
        <w:t>Dr. Nicolás E. Alvo López, Secretario Legislativo de la Cámara de Diputados</w:t>
      </w:r>
      <w:r>
        <w:rPr>
          <w:rFonts w:ascii="Arial" w:hAnsi="Arial" w:cs="Arial"/>
          <w:i/>
          <w:iCs/>
          <w:w w:val="80"/>
          <w:sz w:val="16"/>
          <w:szCs w:val="16"/>
          <w:lang w:eastAsia="es-AR"/>
        </w:rPr>
        <w:t>.</w:t>
      </w:r>
    </w:p>
    <w:p w:rsidR="000A05D1" w:rsidRDefault="000A05D1" w:rsidP="000576D5">
      <w:pPr>
        <w:spacing w:after="0" w:line="240" w:lineRule="auto"/>
        <w:jc w:val="both"/>
        <w:rPr>
          <w:rFonts w:ascii="Arial" w:hAnsi="Arial" w:cs="Arial"/>
          <w:i/>
          <w:iCs/>
          <w:sz w:val="16"/>
          <w:szCs w:val="16"/>
        </w:rPr>
      </w:pPr>
    </w:p>
    <w:p w:rsidR="000A05D1" w:rsidRDefault="000A05D1" w:rsidP="000576D5">
      <w:pPr>
        <w:spacing w:after="0" w:line="312" w:lineRule="auto"/>
        <w:jc w:val="both"/>
        <w:rPr>
          <w:rFonts w:ascii="Times New Roman" w:hAnsi="Times New Roman"/>
          <w:sz w:val="20"/>
          <w:szCs w:val="20"/>
        </w:rPr>
      </w:pPr>
      <w:r>
        <w:rPr>
          <w:rFonts w:ascii="Times New Roman" w:hAnsi="Times New Roman"/>
          <w:b/>
        </w:rPr>
        <w:t xml:space="preserve">Sr. </w:t>
      </w:r>
      <w:r w:rsidR="005B6FDF">
        <w:rPr>
          <w:rFonts w:ascii="Times New Roman" w:hAnsi="Times New Roman"/>
          <w:b/>
        </w:rPr>
        <w:t>Abarca</w:t>
      </w:r>
      <w:r w:rsidR="005B6FDF">
        <w:rPr>
          <w:rFonts w:ascii="Times New Roman" w:hAnsi="Times New Roman"/>
          <w:b/>
          <w:sz w:val="20"/>
          <w:szCs w:val="20"/>
        </w:rPr>
        <w:t>. -</w:t>
      </w:r>
      <w:r>
        <w:rPr>
          <w:rFonts w:ascii="Times New Roman" w:hAnsi="Times New Roman"/>
          <w:b/>
          <w:sz w:val="20"/>
          <w:szCs w:val="20"/>
        </w:rPr>
        <w:t xml:space="preserve"> </w:t>
      </w:r>
      <w:r>
        <w:rPr>
          <w:rFonts w:ascii="Times New Roman" w:hAnsi="Times New Roman"/>
          <w:sz w:val="20"/>
          <w:szCs w:val="20"/>
        </w:rPr>
        <w:t>Pido la palabra.</w:t>
      </w:r>
    </w:p>
    <w:p w:rsidR="000A05D1" w:rsidRDefault="000A05D1" w:rsidP="000576D5">
      <w:pPr>
        <w:spacing w:after="0" w:line="312" w:lineRule="auto"/>
        <w:jc w:val="both"/>
        <w:rPr>
          <w:rFonts w:ascii="Times New Roman" w:hAnsi="Times New Roman"/>
          <w:sz w:val="20"/>
          <w:szCs w:val="20"/>
        </w:rPr>
      </w:pPr>
      <w:r>
        <w:rPr>
          <w:rFonts w:ascii="Times New Roman" w:hAnsi="Times New Roman"/>
          <w:sz w:val="20"/>
          <w:szCs w:val="20"/>
        </w:rPr>
        <w:tab/>
        <w:t>Señor Presidente, voy a hacer moción para la omisión de la lectura del Orden del Día, ya que todos los diputados lo tenemos en las bancas.</w:t>
      </w:r>
    </w:p>
    <w:p w:rsidR="000A05D1" w:rsidRDefault="000A05D1" w:rsidP="000576D5">
      <w:pPr>
        <w:spacing w:after="0" w:line="312" w:lineRule="auto"/>
        <w:jc w:val="both"/>
        <w:rPr>
          <w:rFonts w:ascii="Times New Roman" w:hAnsi="Times New Roman"/>
          <w:sz w:val="20"/>
          <w:szCs w:val="20"/>
        </w:rPr>
      </w:pPr>
      <w:r>
        <w:rPr>
          <w:rFonts w:ascii="Times New Roman" w:hAnsi="Times New Roman"/>
          <w:b/>
        </w:rPr>
        <w:t>Sr. Presidente (Cabello).-</w:t>
      </w:r>
      <w:r>
        <w:rPr>
          <w:rFonts w:ascii="Times New Roman" w:hAnsi="Times New Roman"/>
          <w:b/>
          <w:sz w:val="20"/>
          <w:szCs w:val="20"/>
        </w:rPr>
        <w:t xml:space="preserve"> </w:t>
      </w:r>
      <w:r>
        <w:rPr>
          <w:rFonts w:ascii="Times New Roman" w:hAnsi="Times New Roman"/>
          <w:sz w:val="20"/>
          <w:szCs w:val="20"/>
        </w:rPr>
        <w:t xml:space="preserve">Está en consideración la moción del diputado Abarca. </w:t>
      </w:r>
    </w:p>
    <w:p w:rsidR="000A05D1" w:rsidRDefault="000A05D1" w:rsidP="000576D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0A05D1" w:rsidRDefault="000A05D1" w:rsidP="000576D5">
      <w:pPr>
        <w:spacing w:after="0" w:line="312" w:lineRule="auto"/>
        <w:jc w:val="both"/>
        <w:rPr>
          <w:rFonts w:ascii="Times New Roman" w:hAnsi="Times New Roman"/>
          <w:sz w:val="20"/>
          <w:szCs w:val="20"/>
        </w:rPr>
      </w:pPr>
    </w:p>
    <w:p w:rsidR="000A05D1" w:rsidRDefault="000A05D1" w:rsidP="000576D5">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0A05D1" w:rsidRDefault="000A05D1" w:rsidP="000576D5">
      <w:pPr>
        <w:spacing w:after="0" w:line="312" w:lineRule="auto"/>
        <w:jc w:val="center"/>
        <w:rPr>
          <w:rFonts w:ascii="Times New Roman" w:hAnsi="Times New Roman"/>
          <w:sz w:val="20"/>
          <w:szCs w:val="20"/>
        </w:rPr>
      </w:pPr>
    </w:p>
    <w:p w:rsidR="000A05D1" w:rsidRDefault="000A05D1" w:rsidP="000576D5">
      <w:pPr>
        <w:spacing w:after="0" w:line="312" w:lineRule="auto"/>
        <w:jc w:val="both"/>
        <w:rPr>
          <w:rFonts w:ascii="Times New Roman" w:hAnsi="Times New Roman"/>
          <w:sz w:val="20"/>
          <w:szCs w:val="20"/>
        </w:rPr>
      </w:pPr>
      <w:r w:rsidRPr="00F5705E">
        <w:rPr>
          <w:rFonts w:ascii="Times New Roman" w:hAnsi="Times New Roman"/>
          <w:b/>
          <w:bCs/>
        </w:rPr>
        <w:t>Sra. Ramella.-</w:t>
      </w:r>
      <w:r>
        <w:rPr>
          <w:rFonts w:ascii="Times New Roman" w:hAnsi="Times New Roman"/>
          <w:sz w:val="20"/>
          <w:szCs w:val="20"/>
        </w:rPr>
        <w:t xml:space="preserve"> Pido la palabra.</w:t>
      </w:r>
    </w:p>
    <w:p w:rsidR="00F76D16" w:rsidRDefault="000A05D1" w:rsidP="000576D5">
      <w:pPr>
        <w:spacing w:after="0" w:line="312" w:lineRule="auto"/>
        <w:jc w:val="both"/>
        <w:rPr>
          <w:rFonts w:ascii="Times New Roman" w:hAnsi="Times New Roman"/>
          <w:sz w:val="20"/>
          <w:szCs w:val="20"/>
        </w:rPr>
      </w:pPr>
      <w:r>
        <w:rPr>
          <w:rFonts w:ascii="Times New Roman" w:hAnsi="Times New Roman"/>
          <w:sz w:val="20"/>
          <w:szCs w:val="20"/>
        </w:rPr>
        <w:tab/>
        <w:t xml:space="preserve">Señor Presidente, quiero solicitar la modificación del Orden del Día y la incorporación de dos Expedientes. </w:t>
      </w:r>
    </w:p>
    <w:p w:rsidR="00F76D16" w:rsidRDefault="000A05D1" w:rsidP="00F76D16">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El Expediente 1262-2020, es un Proyecto de Resolución, declarando</w:t>
      </w:r>
      <w:r w:rsidR="009A0600">
        <w:rPr>
          <w:rFonts w:ascii="Times New Roman" w:hAnsi="Times New Roman"/>
          <w:sz w:val="20"/>
          <w:szCs w:val="20"/>
        </w:rPr>
        <w:t xml:space="preserve"> de interés</w:t>
      </w:r>
      <w:r>
        <w:rPr>
          <w:rFonts w:ascii="Times New Roman" w:hAnsi="Times New Roman"/>
          <w:sz w:val="20"/>
          <w:szCs w:val="20"/>
        </w:rPr>
        <w:t xml:space="preserve"> las Jornadas Preparatorias del 31</w:t>
      </w:r>
      <w:r>
        <w:rPr>
          <w:rFonts w:ascii="Times New Roman" w:hAnsi="Times New Roman"/>
          <w:sz w:val="20"/>
          <w:szCs w:val="20"/>
          <w:vertAlign w:val="superscript"/>
        </w:rPr>
        <w:t xml:space="preserve">er </w:t>
      </w:r>
      <w:r>
        <w:rPr>
          <w:rFonts w:ascii="Times New Roman" w:hAnsi="Times New Roman"/>
          <w:sz w:val="20"/>
          <w:szCs w:val="20"/>
        </w:rPr>
        <w:t xml:space="preserve">Congreso Nacional de Derecho Procesal. Debido a la proximidad de la fecha, solicito que el mismo sea tratado sobre tablas. </w:t>
      </w:r>
    </w:p>
    <w:p w:rsidR="000A05D1" w:rsidRDefault="000A05D1" w:rsidP="00F76D16">
      <w:pPr>
        <w:spacing w:after="0" w:line="312" w:lineRule="auto"/>
        <w:ind w:firstLine="708"/>
        <w:jc w:val="both"/>
        <w:rPr>
          <w:rFonts w:ascii="Times New Roman" w:hAnsi="Times New Roman"/>
          <w:sz w:val="20"/>
          <w:szCs w:val="20"/>
        </w:rPr>
      </w:pPr>
      <w:r>
        <w:rPr>
          <w:rFonts w:ascii="Times New Roman" w:hAnsi="Times New Roman"/>
          <w:sz w:val="20"/>
          <w:szCs w:val="20"/>
        </w:rPr>
        <w:t>El otro es el Expediente 1289-2022, es un Proyecto de la Ley Orgáni</w:t>
      </w:r>
      <w:r w:rsidR="009A0600">
        <w:rPr>
          <w:rFonts w:ascii="Times New Roman" w:hAnsi="Times New Roman"/>
          <w:sz w:val="20"/>
          <w:szCs w:val="20"/>
        </w:rPr>
        <w:t xml:space="preserve">ca del ejercicio de la abogacía, </w:t>
      </w:r>
      <w:r>
        <w:rPr>
          <w:rFonts w:ascii="Times New Roman" w:hAnsi="Times New Roman"/>
          <w:sz w:val="20"/>
          <w:szCs w:val="20"/>
        </w:rPr>
        <w:t xml:space="preserve">y que el mismo sea girado a las Comisiones de Justicia y Seguridad; y de Legislación y Asuntos Constitucionales. </w:t>
      </w:r>
    </w:p>
    <w:p w:rsidR="000A05D1" w:rsidRDefault="000A05D1" w:rsidP="00823AC8">
      <w:pPr>
        <w:spacing w:after="0" w:line="312" w:lineRule="auto"/>
        <w:jc w:val="center"/>
        <w:rPr>
          <w:rFonts w:ascii="Times New Roman" w:hAnsi="Times New Roman"/>
          <w:sz w:val="20"/>
          <w:szCs w:val="20"/>
        </w:rPr>
      </w:pPr>
      <w:r>
        <w:rPr>
          <w:rFonts w:ascii="Times New Roman" w:hAnsi="Times New Roman"/>
          <w:sz w:val="20"/>
          <w:szCs w:val="20"/>
        </w:rPr>
        <w:t xml:space="preserve">Es moción, señor Presidente </w:t>
      </w: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bCs/>
        </w:rPr>
        <w:t>Sr. Gioja (Leonardo</w:t>
      </w:r>
      <w:r w:rsidR="005B6FDF" w:rsidRPr="00676A00">
        <w:rPr>
          <w:rFonts w:ascii="Times New Roman" w:hAnsi="Times New Roman" w:cs="Times New Roman"/>
          <w:b/>
          <w:bCs/>
        </w:rPr>
        <w:t>). -</w:t>
      </w:r>
      <w:r w:rsidRPr="00676A00">
        <w:rPr>
          <w:rFonts w:ascii="Times New Roman" w:hAnsi="Times New Roman" w:cs="Times New Roman"/>
          <w:b/>
          <w:bCs/>
        </w:rPr>
        <w:t xml:space="preserve"> </w:t>
      </w:r>
      <w:r w:rsidRPr="00676A00">
        <w:rPr>
          <w:rFonts w:ascii="Times New Roman" w:hAnsi="Times New Roman" w:cs="Times New Roman"/>
          <w:sz w:val="20"/>
        </w:rPr>
        <w:t>Pido la palabra.</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Señor Presidente, en </w:t>
      </w:r>
      <w:r w:rsidR="004C2D77">
        <w:rPr>
          <w:rFonts w:ascii="Times New Roman" w:hAnsi="Times New Roman" w:cs="Times New Roman"/>
          <w:sz w:val="20"/>
        </w:rPr>
        <w:t>el mismo sentido para modificar</w:t>
      </w:r>
      <w:r w:rsidRPr="00676A00">
        <w:rPr>
          <w:rFonts w:ascii="Times New Roman" w:hAnsi="Times New Roman" w:cs="Times New Roman"/>
          <w:sz w:val="20"/>
        </w:rPr>
        <w:t xml:space="preserve"> el Orden del Día e</w:t>
      </w:r>
      <w:r w:rsidR="004C2D77">
        <w:rPr>
          <w:rFonts w:ascii="Times New Roman" w:hAnsi="Times New Roman" w:cs="Times New Roman"/>
          <w:sz w:val="20"/>
        </w:rPr>
        <w:t xml:space="preserve"> incorporar el</w:t>
      </w:r>
      <w:r w:rsidRPr="00676A00">
        <w:rPr>
          <w:rFonts w:ascii="Times New Roman" w:hAnsi="Times New Roman" w:cs="Times New Roman"/>
          <w:sz w:val="20"/>
        </w:rPr>
        <w:t xml:space="preserve"> Expediente Nº 2609/21, Proyecto de </w:t>
      </w:r>
      <w:r w:rsidR="0072218F">
        <w:rPr>
          <w:rFonts w:ascii="Times New Roman" w:hAnsi="Times New Roman" w:cs="Times New Roman"/>
          <w:sz w:val="20"/>
        </w:rPr>
        <w:t>d</w:t>
      </w:r>
      <w:r w:rsidRPr="00676A00">
        <w:rPr>
          <w:rFonts w:ascii="Times New Roman" w:hAnsi="Times New Roman" w:cs="Times New Roman"/>
          <w:sz w:val="20"/>
        </w:rPr>
        <w:t>eclaración de Interés Social y Cultural sobre la “Milonga al Aire Libre” a realizarse en el Parque, y como tiene Despacho de la Comisión de Educación solicito que sea tratado sobre tablas.</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Es moción, señor Presidente.</w:t>
      </w:r>
    </w:p>
    <w:p w:rsidR="008C35B2" w:rsidRPr="00676A00" w:rsidRDefault="008C35B2" w:rsidP="009C7053">
      <w:pPr>
        <w:spacing w:after="0" w:line="312" w:lineRule="auto"/>
        <w:jc w:val="both"/>
        <w:rPr>
          <w:rFonts w:ascii="Times New Roman" w:hAnsi="Times New Roman" w:cs="Times New Roman"/>
          <w:sz w:val="20"/>
        </w:rPr>
      </w:pPr>
      <w:r w:rsidRPr="00676A00">
        <w:rPr>
          <w:rFonts w:ascii="Times New Roman" w:hAnsi="Times New Roman" w:cs="Times New Roman"/>
          <w:b/>
        </w:rPr>
        <w:t xml:space="preserve">Sr. Presidente (Cabello).- </w:t>
      </w:r>
      <w:r w:rsidR="009C7053">
        <w:rPr>
          <w:rFonts w:ascii="Times New Roman" w:hAnsi="Times New Roman" w:cs="Times New Roman"/>
          <w:sz w:val="20"/>
        </w:rPr>
        <w:t>Está</w:t>
      </w:r>
      <w:r w:rsidRPr="00676A00">
        <w:rPr>
          <w:rFonts w:ascii="Times New Roman" w:hAnsi="Times New Roman" w:cs="Times New Roman"/>
          <w:sz w:val="20"/>
        </w:rPr>
        <w:t xml:space="preserve"> en consideración el Orden del Día con las modificaciones introducidas.</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Se va a votar.</w:t>
      </w:r>
    </w:p>
    <w:p w:rsidR="008C35B2" w:rsidRPr="00676A00" w:rsidRDefault="008C35B2" w:rsidP="00676A00">
      <w:pPr>
        <w:spacing w:after="0" w:line="312" w:lineRule="auto"/>
        <w:jc w:val="both"/>
        <w:rPr>
          <w:rFonts w:ascii="Times New Roman" w:hAnsi="Times New Roman" w:cs="Times New Roman"/>
          <w:sz w:val="20"/>
        </w:rPr>
      </w:pP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-Se vota y es aprobado- </w:t>
      </w:r>
    </w:p>
    <w:p w:rsidR="008C35B2" w:rsidRPr="00676A00" w:rsidRDefault="008C35B2" w:rsidP="00676A00">
      <w:pPr>
        <w:spacing w:after="0" w:line="312" w:lineRule="auto"/>
        <w:ind w:firstLine="709"/>
        <w:jc w:val="both"/>
        <w:rPr>
          <w:rFonts w:ascii="Times New Roman" w:hAnsi="Times New Roman" w:cs="Times New Roman"/>
          <w:sz w:val="20"/>
        </w:rPr>
      </w:pP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bCs/>
        </w:rPr>
        <w:t>Sr. Chanampa.-</w:t>
      </w:r>
      <w:r w:rsidRPr="00676A00">
        <w:rPr>
          <w:rFonts w:ascii="Times New Roman" w:hAnsi="Times New Roman" w:cs="Times New Roman"/>
          <w:b/>
          <w:bCs/>
          <w:sz w:val="20"/>
        </w:rPr>
        <w:t xml:space="preserve"> </w:t>
      </w:r>
      <w:r w:rsidRPr="00676A00">
        <w:rPr>
          <w:rFonts w:ascii="Times New Roman" w:hAnsi="Times New Roman" w:cs="Times New Roman"/>
          <w:sz w:val="20"/>
        </w:rPr>
        <w:t>Pido la palabra.</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Señor Presidente, para aclarar que mi voto es positivo en la votación de recién.</w:t>
      </w: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rPr>
        <w:t>Sr. Presidente (Cabello).</w:t>
      </w:r>
      <w:r w:rsidRPr="00676A00">
        <w:rPr>
          <w:rFonts w:ascii="Times New Roman" w:hAnsi="Times New Roman" w:cs="Times New Roman"/>
        </w:rPr>
        <w:t>-</w:t>
      </w:r>
      <w:r w:rsidRPr="00676A00">
        <w:rPr>
          <w:rFonts w:ascii="Times New Roman" w:hAnsi="Times New Roman" w:cs="Times New Roman"/>
          <w:b/>
        </w:rPr>
        <w:t xml:space="preserve"> </w:t>
      </w:r>
      <w:r w:rsidRPr="00676A00">
        <w:rPr>
          <w:rFonts w:ascii="Times New Roman" w:hAnsi="Times New Roman" w:cs="Times New Roman"/>
          <w:sz w:val="20"/>
        </w:rPr>
        <w:t>Bien señor diputado, quedará asentado en la Versión Taquigráfica.</w:t>
      </w: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bCs/>
        </w:rPr>
        <w:t xml:space="preserve">Sra. Ramella.- </w:t>
      </w:r>
      <w:r w:rsidRPr="00676A00">
        <w:rPr>
          <w:rFonts w:ascii="Times New Roman" w:hAnsi="Times New Roman" w:cs="Times New Roman"/>
          <w:sz w:val="20"/>
        </w:rPr>
        <w:t>Pido la palabra.</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Señor Presidente, una aclaración: en la incorporación del </w:t>
      </w:r>
      <w:r w:rsidR="009C7053">
        <w:rPr>
          <w:rFonts w:ascii="Times New Roman" w:hAnsi="Times New Roman" w:cs="Times New Roman"/>
          <w:sz w:val="20"/>
        </w:rPr>
        <w:t xml:space="preserve">Expediente Nº 1262, es del 2022, </w:t>
      </w:r>
      <w:r w:rsidRPr="00676A00">
        <w:rPr>
          <w:rFonts w:ascii="Times New Roman" w:hAnsi="Times New Roman" w:cs="Times New Roman"/>
          <w:sz w:val="20"/>
        </w:rPr>
        <w:t>para que conste en la Versión Taquigráfica.</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Gracias.</w:t>
      </w:r>
    </w:p>
    <w:p w:rsidR="008C35B2" w:rsidRPr="00676A00" w:rsidRDefault="008C35B2" w:rsidP="00676A00">
      <w:pPr>
        <w:spacing w:after="0" w:line="312" w:lineRule="auto"/>
        <w:jc w:val="both"/>
        <w:rPr>
          <w:rFonts w:ascii="Times New Roman" w:hAnsi="Times New Roman" w:cs="Times New Roman"/>
          <w:b/>
          <w:sz w:val="20"/>
        </w:rPr>
      </w:pPr>
      <w:r w:rsidRPr="00676A00">
        <w:rPr>
          <w:rFonts w:ascii="Times New Roman" w:hAnsi="Times New Roman" w:cs="Times New Roman"/>
          <w:b/>
        </w:rPr>
        <w:t xml:space="preserve">Sr. Presidente (Cabello).- </w:t>
      </w:r>
      <w:r w:rsidRPr="00676A00">
        <w:rPr>
          <w:rFonts w:ascii="Times New Roman" w:hAnsi="Times New Roman" w:cs="Times New Roman"/>
          <w:sz w:val="20"/>
        </w:rPr>
        <w:t xml:space="preserve">Pasamos al tratamiento del Punto </w:t>
      </w:r>
      <w:r w:rsidR="00676A00">
        <w:rPr>
          <w:rFonts w:ascii="Times New Roman" w:hAnsi="Times New Roman" w:cs="Times New Roman"/>
          <w:sz w:val="20"/>
        </w:rPr>
        <w:t xml:space="preserve">1 </w:t>
      </w:r>
      <w:r w:rsidRPr="00676A00">
        <w:rPr>
          <w:rFonts w:ascii="Times New Roman" w:hAnsi="Times New Roman" w:cs="Times New Roman"/>
          <w:sz w:val="20"/>
        </w:rPr>
        <w:t>del Orden del Día, que se acompaña con anexo de este Decreto</w:t>
      </w:r>
      <w:r w:rsidRPr="00676A00">
        <w:rPr>
          <w:rFonts w:ascii="Times New Roman" w:hAnsi="Times New Roman" w:cs="Times New Roman"/>
          <w:b/>
          <w:sz w:val="20"/>
        </w:rPr>
        <w:t xml:space="preserve"> </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lastRenderedPageBreak/>
        <w:t>Está en consideración la Versión Taquigráfico correspondiente a la Cuarta Sesión Ordinaria llevada a cabo el 2 de junio del 2022.</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   Se va a votar.</w:t>
      </w:r>
    </w:p>
    <w:p w:rsidR="008C35B2" w:rsidRPr="00676A00" w:rsidRDefault="008C35B2" w:rsidP="00676A00">
      <w:pPr>
        <w:spacing w:after="0" w:line="312" w:lineRule="auto"/>
        <w:jc w:val="both"/>
        <w:rPr>
          <w:rFonts w:ascii="Times New Roman" w:hAnsi="Times New Roman" w:cs="Times New Roman"/>
          <w:sz w:val="20"/>
        </w:rPr>
      </w:pPr>
    </w:p>
    <w:p w:rsidR="008C35B2" w:rsidRPr="00676A00" w:rsidRDefault="008C35B2" w:rsidP="00676A00">
      <w:pPr>
        <w:spacing w:after="0" w:line="312" w:lineRule="auto"/>
        <w:jc w:val="center"/>
        <w:rPr>
          <w:rFonts w:ascii="Times New Roman" w:hAnsi="Times New Roman" w:cs="Times New Roman"/>
          <w:sz w:val="20"/>
        </w:rPr>
      </w:pPr>
      <w:r w:rsidRPr="00676A00">
        <w:rPr>
          <w:rFonts w:ascii="Times New Roman" w:hAnsi="Times New Roman" w:cs="Times New Roman"/>
          <w:sz w:val="20"/>
        </w:rPr>
        <w:t>-Se vota y es aprobada-</w:t>
      </w:r>
    </w:p>
    <w:p w:rsidR="008C35B2" w:rsidRPr="00676A00" w:rsidRDefault="008C35B2" w:rsidP="00676A00">
      <w:pPr>
        <w:spacing w:after="0" w:line="312" w:lineRule="auto"/>
        <w:ind w:firstLine="709"/>
        <w:jc w:val="both"/>
        <w:rPr>
          <w:rFonts w:ascii="Times New Roman" w:hAnsi="Times New Roman" w:cs="Times New Roman"/>
          <w:sz w:val="20"/>
        </w:rPr>
      </w:pP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Corresponde el tratamiento del Asunto I, de Despachos de Comisión.</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Que conste en Versión Taquigráfica que el voto del diputado Chanampa es positivo.</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Si seguimos con este problema la votación se realizará a mano alzada.</w:t>
      </w: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bCs/>
        </w:rPr>
        <w:t xml:space="preserve">Sra. </w:t>
      </w:r>
      <w:r w:rsidR="005B6FDF" w:rsidRPr="00676A00">
        <w:rPr>
          <w:rFonts w:ascii="Times New Roman" w:hAnsi="Times New Roman" w:cs="Times New Roman"/>
          <w:b/>
          <w:bCs/>
        </w:rPr>
        <w:t>Monti. -</w:t>
      </w:r>
      <w:r w:rsidRPr="00676A00">
        <w:rPr>
          <w:rFonts w:ascii="Times New Roman" w:hAnsi="Times New Roman" w:cs="Times New Roman"/>
          <w:b/>
          <w:bCs/>
        </w:rPr>
        <w:t xml:space="preserve"> </w:t>
      </w:r>
      <w:r w:rsidRPr="00676A00">
        <w:rPr>
          <w:rFonts w:ascii="Times New Roman" w:hAnsi="Times New Roman" w:cs="Times New Roman"/>
          <w:sz w:val="20"/>
        </w:rPr>
        <w:t>Pido la palabra.</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Señor Presidente, </w:t>
      </w:r>
      <w:r w:rsidR="00764FE1">
        <w:rPr>
          <w:rFonts w:ascii="Times New Roman" w:hAnsi="Times New Roman" w:cs="Times New Roman"/>
          <w:sz w:val="20"/>
        </w:rPr>
        <w:t xml:space="preserve">es parar referirme al </w:t>
      </w:r>
      <w:r w:rsidRPr="00676A00">
        <w:rPr>
          <w:rFonts w:ascii="Times New Roman" w:hAnsi="Times New Roman" w:cs="Times New Roman"/>
          <w:sz w:val="20"/>
        </w:rPr>
        <w:t xml:space="preserve">Expediente Nº </w:t>
      </w:r>
      <w:r w:rsidR="009C7053" w:rsidRPr="00676A00">
        <w:rPr>
          <w:rFonts w:ascii="Times New Roman" w:hAnsi="Times New Roman" w:cs="Times New Roman"/>
          <w:sz w:val="20"/>
        </w:rPr>
        <w:t>2975, Mensaje</w:t>
      </w:r>
      <w:r w:rsidRPr="00676A00">
        <w:rPr>
          <w:rFonts w:ascii="Times New Roman" w:hAnsi="Times New Roman" w:cs="Times New Roman"/>
          <w:sz w:val="20"/>
        </w:rPr>
        <w:t xml:space="preserve"> Nº 152, girado por el Poder Ejecutivo Provincial, el cual fue tratado en las Comisiones de Salud y Legislación y Asuntos Constitucionales.</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En un Convenio Marco de técnica y fortalecimiento, si bien es un Convenio básico muy </w:t>
      </w:r>
      <w:r w:rsidR="00764FE1" w:rsidRPr="00676A00">
        <w:rPr>
          <w:rFonts w:ascii="Times New Roman" w:hAnsi="Times New Roman" w:cs="Times New Roman"/>
          <w:sz w:val="20"/>
        </w:rPr>
        <w:t>sencillo,</w:t>
      </w:r>
      <w:r w:rsidRPr="00676A00">
        <w:rPr>
          <w:rFonts w:ascii="Times New Roman" w:hAnsi="Times New Roman" w:cs="Times New Roman"/>
          <w:sz w:val="20"/>
        </w:rPr>
        <w:t xml:space="preserve"> pero no menos significativo celebrado entre el Ministerio de Salud Pública y la Universidad de Gran Rosario, a </w:t>
      </w:r>
      <w:r w:rsidR="00764FE1" w:rsidRPr="00676A00">
        <w:rPr>
          <w:rFonts w:ascii="Times New Roman" w:hAnsi="Times New Roman" w:cs="Times New Roman"/>
          <w:sz w:val="20"/>
        </w:rPr>
        <w:t>los fines</w:t>
      </w:r>
      <w:r w:rsidRPr="00676A00">
        <w:rPr>
          <w:rFonts w:ascii="Times New Roman" w:hAnsi="Times New Roman" w:cs="Times New Roman"/>
          <w:sz w:val="20"/>
        </w:rPr>
        <w:t xml:space="preserve"> de establecer un marco institucional de colaboración para promover acciones en conjunto tanto del Gobierno de la Provincia como de la Universidad. </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Si bien este Convenio sienta los cimientos para en un futuro</w:t>
      </w:r>
      <w:r w:rsidR="00764FE1">
        <w:rPr>
          <w:rFonts w:ascii="Times New Roman" w:hAnsi="Times New Roman" w:cs="Times New Roman"/>
          <w:sz w:val="20"/>
        </w:rPr>
        <w:t xml:space="preserve"> establecer </w:t>
      </w:r>
      <w:r w:rsidRPr="00676A00">
        <w:rPr>
          <w:rFonts w:ascii="Times New Roman" w:hAnsi="Times New Roman" w:cs="Times New Roman"/>
          <w:sz w:val="20"/>
        </w:rPr>
        <w:t xml:space="preserve"> algunos Convenios específicos entre la institución y el Gobierno de la Provincia a través del Ministerio de Salud, en un futuro  la idea es poder dictar una Diplomatura que </w:t>
      </w:r>
      <w:r w:rsidR="00764FE1">
        <w:rPr>
          <w:rFonts w:ascii="Times New Roman" w:hAnsi="Times New Roman" w:cs="Times New Roman"/>
          <w:sz w:val="20"/>
        </w:rPr>
        <w:t>se</w:t>
      </w:r>
      <w:r w:rsidRPr="00676A00">
        <w:rPr>
          <w:rFonts w:ascii="Times New Roman" w:hAnsi="Times New Roman" w:cs="Times New Roman"/>
          <w:sz w:val="20"/>
        </w:rPr>
        <w:t xml:space="preserve"> haría en la Universidad de Gran Rosario, referida a Emergencia</w:t>
      </w:r>
      <w:r w:rsidR="00764FE1">
        <w:rPr>
          <w:rFonts w:ascii="Times New Roman" w:hAnsi="Times New Roman" w:cs="Times New Roman"/>
          <w:sz w:val="20"/>
        </w:rPr>
        <w:t>s</w:t>
      </w:r>
      <w:r w:rsidRPr="00676A00">
        <w:rPr>
          <w:rFonts w:ascii="Times New Roman" w:hAnsi="Times New Roman" w:cs="Times New Roman"/>
          <w:sz w:val="20"/>
        </w:rPr>
        <w:t xml:space="preserve"> y Desastres</w:t>
      </w:r>
      <w:r w:rsidR="00764FE1">
        <w:rPr>
          <w:rFonts w:ascii="Times New Roman" w:hAnsi="Times New Roman" w:cs="Times New Roman"/>
          <w:sz w:val="20"/>
        </w:rPr>
        <w:t>,</w:t>
      </w:r>
      <w:r w:rsidRPr="00676A00">
        <w:rPr>
          <w:rFonts w:ascii="Times New Roman" w:hAnsi="Times New Roman" w:cs="Times New Roman"/>
          <w:sz w:val="20"/>
        </w:rPr>
        <w:t xml:space="preserve"> que estaría dirigida a todos los que son los hospitales de la periferia, tanto los profesionales médicos, enfermeros y el personal no médico como serian choferes de ambulancia y demás, </w:t>
      </w:r>
      <w:r w:rsidR="00EB0866">
        <w:rPr>
          <w:rFonts w:ascii="Times New Roman" w:hAnsi="Times New Roman" w:cs="Times New Roman"/>
          <w:sz w:val="20"/>
        </w:rPr>
        <w:t xml:space="preserve">para </w:t>
      </w:r>
      <w:r w:rsidRPr="00676A00">
        <w:rPr>
          <w:rFonts w:ascii="Times New Roman" w:hAnsi="Times New Roman" w:cs="Times New Roman"/>
          <w:sz w:val="20"/>
        </w:rPr>
        <w:t>que estén capacitados  en esta temática de Emergencia y Desastres, que es tan importante para cuestiones que puedan suceder</w:t>
      </w:r>
      <w:r w:rsidR="00764FE1">
        <w:rPr>
          <w:rFonts w:ascii="Times New Roman" w:hAnsi="Times New Roman" w:cs="Times New Roman"/>
          <w:sz w:val="20"/>
        </w:rPr>
        <w:t>. A</w:t>
      </w:r>
      <w:r w:rsidRPr="00676A00">
        <w:rPr>
          <w:rFonts w:ascii="Times New Roman" w:hAnsi="Times New Roman" w:cs="Times New Roman"/>
          <w:sz w:val="20"/>
        </w:rPr>
        <w:t>l ser departamentos alejados y no tener por ahí los mismos medios que tenemos en la capital, es necesario que todos estén preparados para afrontar un desastre con característica</w:t>
      </w:r>
      <w:r w:rsidR="00764FE1">
        <w:rPr>
          <w:rFonts w:ascii="Times New Roman" w:hAnsi="Times New Roman" w:cs="Times New Roman"/>
          <w:sz w:val="20"/>
        </w:rPr>
        <w:t>s</w:t>
      </w:r>
      <w:r w:rsidRPr="00676A00">
        <w:rPr>
          <w:rFonts w:ascii="Times New Roman" w:hAnsi="Times New Roman" w:cs="Times New Roman"/>
          <w:sz w:val="20"/>
        </w:rPr>
        <w:t xml:space="preserve"> importante</w:t>
      </w:r>
      <w:r w:rsidR="00EB0866">
        <w:rPr>
          <w:rFonts w:ascii="Times New Roman" w:hAnsi="Times New Roman" w:cs="Times New Roman"/>
          <w:sz w:val="20"/>
        </w:rPr>
        <w:t>s</w:t>
      </w:r>
      <w:r w:rsidRPr="00676A00">
        <w:rPr>
          <w:rFonts w:ascii="Times New Roman" w:hAnsi="Times New Roman" w:cs="Times New Roman"/>
          <w:sz w:val="20"/>
        </w:rPr>
        <w:t xml:space="preserve"> en los departamentos más </w:t>
      </w:r>
      <w:r w:rsidR="000F6091" w:rsidRPr="00676A00">
        <w:rPr>
          <w:rFonts w:ascii="Times New Roman" w:hAnsi="Times New Roman" w:cs="Times New Roman"/>
          <w:sz w:val="20"/>
        </w:rPr>
        <w:t>alejados.</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lastRenderedPageBreak/>
        <w:t xml:space="preserve">Entonces se analizó este Convenio Marco y como les dije en este Convenio no se establece </w:t>
      </w:r>
      <w:r w:rsidR="00764FE1" w:rsidRPr="00676A00">
        <w:rPr>
          <w:rFonts w:ascii="Times New Roman" w:hAnsi="Times New Roman" w:cs="Times New Roman"/>
          <w:sz w:val="20"/>
        </w:rPr>
        <w:t>nada específico</w:t>
      </w:r>
      <w:r w:rsidRPr="00676A00">
        <w:rPr>
          <w:rFonts w:ascii="Times New Roman" w:hAnsi="Times New Roman" w:cs="Times New Roman"/>
          <w:sz w:val="20"/>
        </w:rPr>
        <w:t xml:space="preserve"> sobre lo que le estoy comentando, pero sienta las bases para que en un futuro poder realizar un Convenio específico y creímos que es de mucha utilidad y va a ser realmente muy oportuno que todos puedan capacitarse en esta temática.</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Por todo lo expuesto hago moción por la aprobación del presente </w:t>
      </w:r>
      <w:r w:rsidR="00EB0866">
        <w:rPr>
          <w:rFonts w:ascii="Times New Roman" w:hAnsi="Times New Roman" w:cs="Times New Roman"/>
          <w:sz w:val="20"/>
        </w:rPr>
        <w:t>p</w:t>
      </w:r>
      <w:r w:rsidRPr="00676A00">
        <w:rPr>
          <w:rFonts w:ascii="Times New Roman" w:hAnsi="Times New Roman" w:cs="Times New Roman"/>
          <w:sz w:val="20"/>
        </w:rPr>
        <w:t>royecto.</w:t>
      </w:r>
    </w:p>
    <w:p w:rsid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Gra</w:t>
      </w:r>
      <w:r w:rsidR="00676A00">
        <w:rPr>
          <w:rFonts w:ascii="Times New Roman" w:hAnsi="Times New Roman" w:cs="Times New Roman"/>
          <w:sz w:val="20"/>
        </w:rPr>
        <w:t xml:space="preserve">cias, señor Presidente.        </w:t>
      </w:r>
    </w:p>
    <w:p w:rsidR="008C35B2" w:rsidRPr="00676A00" w:rsidRDefault="008C35B2" w:rsidP="00676A00">
      <w:pPr>
        <w:spacing w:after="0" w:line="312" w:lineRule="auto"/>
        <w:jc w:val="both"/>
        <w:rPr>
          <w:rFonts w:ascii="Times New Roman" w:hAnsi="Times New Roman" w:cs="Times New Roman"/>
          <w:sz w:val="20"/>
        </w:rPr>
      </w:pPr>
      <w:r w:rsidRPr="00F15E2C">
        <w:rPr>
          <w:rFonts w:ascii="Times New Roman" w:hAnsi="Times New Roman" w:cs="Times New Roman"/>
          <w:b/>
        </w:rPr>
        <w:t>Sr. Presidente (Cabello).-</w:t>
      </w:r>
      <w:r w:rsidRPr="00F15E2C">
        <w:rPr>
          <w:rFonts w:ascii="Times New Roman" w:hAnsi="Times New Roman" w:cs="Times New Roman"/>
          <w:sz w:val="20"/>
          <w:szCs w:val="20"/>
        </w:rPr>
        <w:t xml:space="preserve"> Está en considerac</w:t>
      </w:r>
      <w:r w:rsidR="00EB0866">
        <w:rPr>
          <w:rFonts w:ascii="Times New Roman" w:hAnsi="Times New Roman" w:cs="Times New Roman"/>
          <w:sz w:val="20"/>
          <w:szCs w:val="20"/>
        </w:rPr>
        <w:t>ión en general y particular el p</w:t>
      </w:r>
      <w:r w:rsidRPr="00F15E2C">
        <w:rPr>
          <w:rFonts w:ascii="Times New Roman" w:hAnsi="Times New Roman" w:cs="Times New Roman"/>
          <w:sz w:val="20"/>
          <w:szCs w:val="20"/>
        </w:rPr>
        <w:t>royecto.</w:t>
      </w:r>
    </w:p>
    <w:p w:rsidR="008C35B2" w:rsidRPr="00F15E2C" w:rsidRDefault="008C35B2" w:rsidP="000576D5">
      <w:pPr>
        <w:spacing w:after="0" w:line="312" w:lineRule="auto"/>
        <w:ind w:firstLine="708"/>
        <w:jc w:val="both"/>
        <w:rPr>
          <w:rFonts w:ascii="Times New Roman" w:hAnsi="Times New Roman" w:cs="Times New Roman"/>
          <w:sz w:val="20"/>
          <w:szCs w:val="20"/>
        </w:rPr>
      </w:pPr>
      <w:r w:rsidRPr="00F15E2C">
        <w:rPr>
          <w:rFonts w:ascii="Times New Roman" w:hAnsi="Times New Roman" w:cs="Times New Roman"/>
          <w:sz w:val="20"/>
          <w:szCs w:val="20"/>
        </w:rPr>
        <w:t>Se va a votar.</w:t>
      </w:r>
    </w:p>
    <w:p w:rsidR="008C35B2" w:rsidRPr="00F15E2C" w:rsidRDefault="008C35B2" w:rsidP="000576D5">
      <w:pPr>
        <w:spacing w:after="0" w:line="312" w:lineRule="auto"/>
        <w:ind w:firstLine="708"/>
        <w:jc w:val="both"/>
        <w:rPr>
          <w:rFonts w:ascii="Times New Roman" w:hAnsi="Times New Roman" w:cs="Times New Roman"/>
          <w:sz w:val="20"/>
          <w:szCs w:val="20"/>
        </w:rPr>
      </w:pPr>
    </w:p>
    <w:p w:rsidR="008C35B2" w:rsidRPr="00F15E2C" w:rsidRDefault="008C35B2" w:rsidP="000576D5">
      <w:pPr>
        <w:spacing w:after="0" w:line="312" w:lineRule="auto"/>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Pr="00F15E2C">
        <w:rPr>
          <w:rFonts w:ascii="Times New Roman" w:hAnsi="Times New Roman" w:cs="Times New Roman"/>
          <w:sz w:val="20"/>
          <w:szCs w:val="20"/>
        </w:rPr>
        <w:t>-Se vota y es aprobado-</w:t>
      </w:r>
    </w:p>
    <w:p w:rsidR="008C35B2" w:rsidRPr="00F15E2C" w:rsidRDefault="008C35B2" w:rsidP="000576D5">
      <w:pPr>
        <w:spacing w:after="0" w:line="312" w:lineRule="auto"/>
        <w:jc w:val="both"/>
        <w:rPr>
          <w:rFonts w:ascii="Times New Roman" w:hAnsi="Times New Roman" w:cs="Times New Roman"/>
          <w:sz w:val="20"/>
          <w:szCs w:val="20"/>
        </w:rPr>
      </w:pPr>
      <w:r w:rsidRPr="00F15E2C">
        <w:rPr>
          <w:rFonts w:ascii="Times New Roman" w:hAnsi="Times New Roman" w:cs="Times New Roman"/>
          <w:sz w:val="20"/>
          <w:szCs w:val="20"/>
        </w:rPr>
        <w:tab/>
      </w:r>
    </w:p>
    <w:p w:rsidR="008C35B2" w:rsidRPr="00F15E2C" w:rsidRDefault="008C35B2" w:rsidP="000576D5">
      <w:pPr>
        <w:spacing w:after="0" w:line="312" w:lineRule="auto"/>
        <w:ind w:firstLine="708"/>
        <w:jc w:val="both"/>
        <w:rPr>
          <w:rFonts w:ascii="Times New Roman" w:hAnsi="Times New Roman" w:cs="Times New Roman"/>
          <w:sz w:val="20"/>
          <w:szCs w:val="20"/>
        </w:rPr>
      </w:pPr>
      <w:r w:rsidRPr="00F15E2C">
        <w:rPr>
          <w:rFonts w:ascii="Times New Roman" w:hAnsi="Times New Roman" w:cs="Times New Roman"/>
          <w:sz w:val="20"/>
          <w:szCs w:val="20"/>
        </w:rPr>
        <w:t>Queda sancionado con fuerza de Ley</w:t>
      </w:r>
      <w:r w:rsidR="00764FE1">
        <w:rPr>
          <w:rFonts w:ascii="Times New Roman" w:hAnsi="Times New Roman" w:cs="Times New Roman"/>
          <w:sz w:val="20"/>
          <w:szCs w:val="20"/>
        </w:rPr>
        <w:t>.</w:t>
      </w:r>
    </w:p>
    <w:p w:rsidR="008C35B2" w:rsidRPr="00F15E2C" w:rsidRDefault="008C35B2" w:rsidP="000576D5">
      <w:pPr>
        <w:spacing w:after="0" w:line="312" w:lineRule="auto"/>
        <w:jc w:val="both"/>
        <w:rPr>
          <w:rFonts w:ascii="Times New Roman" w:hAnsi="Times New Roman" w:cs="Times New Roman"/>
          <w:sz w:val="20"/>
          <w:szCs w:val="20"/>
        </w:rPr>
      </w:pPr>
      <w:r w:rsidRPr="00F15E2C">
        <w:rPr>
          <w:rFonts w:ascii="Times New Roman" w:hAnsi="Times New Roman" w:cs="Times New Roman"/>
          <w:sz w:val="20"/>
          <w:szCs w:val="20"/>
        </w:rPr>
        <w:tab/>
        <w:t>Continuamos c</w:t>
      </w:r>
      <w:r w:rsidR="00764FE1">
        <w:rPr>
          <w:rFonts w:ascii="Times New Roman" w:hAnsi="Times New Roman" w:cs="Times New Roman"/>
          <w:sz w:val="20"/>
          <w:szCs w:val="20"/>
        </w:rPr>
        <w:t>on el tratamiento del Asunto II de Despachos de Comisión.</w:t>
      </w:r>
    </w:p>
    <w:p w:rsidR="008C35B2" w:rsidRPr="00F15E2C" w:rsidRDefault="008C35B2" w:rsidP="000576D5">
      <w:pPr>
        <w:spacing w:after="0" w:line="312" w:lineRule="auto"/>
        <w:jc w:val="both"/>
        <w:rPr>
          <w:rFonts w:ascii="Times New Roman" w:hAnsi="Times New Roman" w:cs="Times New Roman"/>
          <w:sz w:val="20"/>
          <w:szCs w:val="20"/>
        </w:rPr>
      </w:pPr>
      <w:r w:rsidRPr="00F15E2C">
        <w:rPr>
          <w:rFonts w:ascii="Times New Roman" w:hAnsi="Times New Roman" w:cs="Times New Roman"/>
          <w:b/>
        </w:rPr>
        <w:t xml:space="preserve">Sr. </w:t>
      </w:r>
      <w:r w:rsidR="00764FE1" w:rsidRPr="00F15E2C">
        <w:rPr>
          <w:rFonts w:ascii="Times New Roman" w:hAnsi="Times New Roman" w:cs="Times New Roman"/>
          <w:b/>
        </w:rPr>
        <w:t>Rodríguez. -</w:t>
      </w:r>
      <w:r w:rsidRPr="00F15E2C">
        <w:rPr>
          <w:rFonts w:ascii="Times New Roman" w:hAnsi="Times New Roman" w:cs="Times New Roman"/>
          <w:sz w:val="20"/>
          <w:szCs w:val="20"/>
        </w:rPr>
        <w:t xml:space="preserve"> Pido la palabra.</w:t>
      </w:r>
    </w:p>
    <w:p w:rsidR="008C35B2" w:rsidRPr="00F15E2C" w:rsidRDefault="008C35B2" w:rsidP="000576D5">
      <w:pPr>
        <w:spacing w:after="0" w:line="312" w:lineRule="auto"/>
        <w:jc w:val="both"/>
        <w:rPr>
          <w:rFonts w:ascii="Times New Roman" w:hAnsi="Times New Roman" w:cs="Times New Roman"/>
          <w:sz w:val="20"/>
          <w:szCs w:val="20"/>
        </w:rPr>
      </w:pPr>
      <w:r w:rsidRPr="00F15E2C">
        <w:rPr>
          <w:rFonts w:ascii="Times New Roman" w:hAnsi="Times New Roman" w:cs="Times New Roman"/>
          <w:sz w:val="20"/>
          <w:szCs w:val="20"/>
        </w:rPr>
        <w:tab/>
        <w:t>Señor Presidente, es para informar sobre el Expediente Nº 371-2022, Mensaje Nº 11 del Ejecutivo Provincial</w:t>
      </w:r>
      <w:r>
        <w:rPr>
          <w:rFonts w:ascii="Times New Roman" w:hAnsi="Times New Roman" w:cs="Times New Roman"/>
          <w:sz w:val="20"/>
          <w:szCs w:val="20"/>
        </w:rPr>
        <w:t>,</w:t>
      </w:r>
      <w:r w:rsidRPr="00F15E2C">
        <w:rPr>
          <w:rFonts w:ascii="Times New Roman" w:hAnsi="Times New Roman" w:cs="Times New Roman"/>
          <w:sz w:val="20"/>
          <w:szCs w:val="20"/>
        </w:rPr>
        <w:t xml:space="preserve"> que hace referencia a un Convenio de </w:t>
      </w:r>
      <w:r>
        <w:rPr>
          <w:rFonts w:ascii="Times New Roman" w:hAnsi="Times New Roman" w:cs="Times New Roman"/>
          <w:sz w:val="20"/>
          <w:szCs w:val="20"/>
        </w:rPr>
        <w:t>C</w:t>
      </w:r>
      <w:r w:rsidRPr="00F15E2C">
        <w:rPr>
          <w:rFonts w:ascii="Times New Roman" w:hAnsi="Times New Roman" w:cs="Times New Roman"/>
          <w:sz w:val="20"/>
          <w:szCs w:val="20"/>
        </w:rPr>
        <w:t xml:space="preserve">ooperación celebrado entre el Instituto Nacional del Cáncer y el Gobierno de la </w:t>
      </w:r>
      <w:r>
        <w:rPr>
          <w:rFonts w:ascii="Times New Roman" w:hAnsi="Times New Roman" w:cs="Times New Roman"/>
          <w:sz w:val="20"/>
          <w:szCs w:val="20"/>
        </w:rPr>
        <w:t>P</w:t>
      </w:r>
      <w:r w:rsidRPr="00F15E2C">
        <w:rPr>
          <w:rFonts w:ascii="Times New Roman" w:hAnsi="Times New Roman" w:cs="Times New Roman"/>
          <w:sz w:val="20"/>
          <w:szCs w:val="20"/>
        </w:rPr>
        <w:t>rovincia de San Juan.</w:t>
      </w:r>
    </w:p>
    <w:p w:rsidR="008C35B2" w:rsidRPr="00F15E2C" w:rsidRDefault="008C35B2" w:rsidP="000576D5">
      <w:pPr>
        <w:spacing w:after="0" w:line="312" w:lineRule="auto"/>
        <w:jc w:val="both"/>
        <w:rPr>
          <w:rFonts w:ascii="Times New Roman" w:hAnsi="Times New Roman" w:cs="Times New Roman"/>
          <w:sz w:val="20"/>
          <w:szCs w:val="20"/>
        </w:rPr>
      </w:pPr>
      <w:r w:rsidRPr="00F15E2C">
        <w:rPr>
          <w:rFonts w:ascii="Times New Roman" w:hAnsi="Times New Roman" w:cs="Times New Roman"/>
          <w:sz w:val="20"/>
          <w:szCs w:val="20"/>
        </w:rPr>
        <w:tab/>
        <w:t>Este Convenio que se ha venido ratificando a través de</w:t>
      </w:r>
      <w:r>
        <w:rPr>
          <w:rFonts w:ascii="Times New Roman" w:hAnsi="Times New Roman" w:cs="Times New Roman"/>
          <w:sz w:val="20"/>
          <w:szCs w:val="20"/>
        </w:rPr>
        <w:t>l</w:t>
      </w:r>
      <w:r w:rsidRPr="00F15E2C">
        <w:rPr>
          <w:rFonts w:ascii="Times New Roman" w:hAnsi="Times New Roman" w:cs="Times New Roman"/>
          <w:sz w:val="20"/>
          <w:szCs w:val="20"/>
        </w:rPr>
        <w:t xml:space="preserve"> tiempo, para</w:t>
      </w:r>
      <w:r>
        <w:rPr>
          <w:rFonts w:ascii="Times New Roman" w:hAnsi="Times New Roman" w:cs="Times New Roman"/>
          <w:sz w:val="20"/>
          <w:szCs w:val="20"/>
        </w:rPr>
        <w:t xml:space="preserve"> se</w:t>
      </w:r>
      <w:r w:rsidRPr="00F15E2C">
        <w:rPr>
          <w:rFonts w:ascii="Times New Roman" w:hAnsi="Times New Roman" w:cs="Times New Roman"/>
          <w:sz w:val="20"/>
          <w:szCs w:val="20"/>
        </w:rPr>
        <w:t xml:space="preserve">r más exactos desde el año </w:t>
      </w:r>
      <w:r w:rsidR="00764FE1" w:rsidRPr="00F15E2C">
        <w:rPr>
          <w:rFonts w:ascii="Times New Roman" w:hAnsi="Times New Roman" w:cs="Times New Roman"/>
          <w:sz w:val="20"/>
          <w:szCs w:val="20"/>
        </w:rPr>
        <w:t xml:space="preserve">2013, </w:t>
      </w:r>
      <w:r w:rsidR="00EB0866">
        <w:rPr>
          <w:rFonts w:ascii="Times New Roman" w:hAnsi="Times New Roman" w:cs="Times New Roman"/>
          <w:sz w:val="20"/>
          <w:szCs w:val="20"/>
        </w:rPr>
        <w:t xml:space="preserve">y </w:t>
      </w:r>
      <w:r w:rsidR="00764FE1" w:rsidRPr="00F15E2C">
        <w:rPr>
          <w:rFonts w:ascii="Times New Roman" w:hAnsi="Times New Roman" w:cs="Times New Roman"/>
          <w:sz w:val="20"/>
          <w:szCs w:val="20"/>
        </w:rPr>
        <w:t>tiene</w:t>
      </w:r>
      <w:r w:rsidRPr="00F15E2C">
        <w:rPr>
          <w:rFonts w:ascii="Times New Roman" w:hAnsi="Times New Roman" w:cs="Times New Roman"/>
          <w:sz w:val="20"/>
          <w:szCs w:val="20"/>
        </w:rPr>
        <w:t xml:space="preserve"> por objetivo mejorar la calidad de vida de los pacientes oncológicos en nuestro país.</w:t>
      </w:r>
    </w:p>
    <w:p w:rsidR="008C35B2" w:rsidRPr="00F15E2C" w:rsidRDefault="008C35B2" w:rsidP="000576D5">
      <w:pPr>
        <w:spacing w:after="0" w:line="312" w:lineRule="auto"/>
        <w:ind w:firstLine="708"/>
        <w:jc w:val="both"/>
        <w:rPr>
          <w:rFonts w:ascii="Times New Roman" w:hAnsi="Times New Roman" w:cs="Times New Roman"/>
          <w:sz w:val="20"/>
          <w:szCs w:val="20"/>
        </w:rPr>
      </w:pPr>
      <w:r w:rsidRPr="00F15E2C">
        <w:rPr>
          <w:rFonts w:ascii="Times New Roman" w:hAnsi="Times New Roman" w:cs="Times New Roman"/>
          <w:sz w:val="20"/>
          <w:szCs w:val="20"/>
        </w:rPr>
        <w:t>Lleva a cabo acciones como desarrollar y difundir la actividad, la capacitación de recursos humanos que asisten al paciente con cáncer, fomentar y fortalecer la investigación en el ámbito del cáncer. Tiene una duración de 24 meses y en general se ha venido –como les decía desde el año 2013- renovando automáticamente.</w:t>
      </w:r>
    </w:p>
    <w:p w:rsidR="008C35B2" w:rsidRPr="00F15E2C"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w:t>
      </w:r>
      <w:r w:rsidRPr="00F15E2C">
        <w:rPr>
          <w:rFonts w:ascii="Times New Roman" w:hAnsi="Times New Roman" w:cs="Times New Roman"/>
          <w:sz w:val="20"/>
          <w:szCs w:val="20"/>
        </w:rPr>
        <w:t xml:space="preserve"> esto se agrega un anexo, que tien</w:t>
      </w:r>
      <w:r w:rsidR="00764FE1">
        <w:rPr>
          <w:rFonts w:ascii="Times New Roman" w:hAnsi="Times New Roman" w:cs="Times New Roman"/>
          <w:sz w:val="20"/>
          <w:szCs w:val="20"/>
        </w:rPr>
        <w:t>e por objeto la adhesión de la p</w:t>
      </w:r>
      <w:r w:rsidRPr="00F15E2C">
        <w:rPr>
          <w:rFonts w:ascii="Times New Roman" w:hAnsi="Times New Roman" w:cs="Times New Roman"/>
          <w:sz w:val="20"/>
          <w:szCs w:val="20"/>
        </w:rPr>
        <w:t xml:space="preserve">rovincia al Programa Nacional de Prevención y Detección </w:t>
      </w:r>
      <w:r>
        <w:rPr>
          <w:rFonts w:ascii="Times New Roman" w:hAnsi="Times New Roman" w:cs="Times New Roman"/>
          <w:sz w:val="20"/>
          <w:szCs w:val="20"/>
        </w:rPr>
        <w:t>Te</w:t>
      </w:r>
      <w:r w:rsidR="00A460EF">
        <w:rPr>
          <w:rFonts w:ascii="Times New Roman" w:hAnsi="Times New Roman" w:cs="Times New Roman"/>
          <w:sz w:val="20"/>
          <w:szCs w:val="20"/>
        </w:rPr>
        <w:t>mprana del Cáncer Colorrectal. q</w:t>
      </w:r>
      <w:r w:rsidRPr="00F15E2C">
        <w:rPr>
          <w:rFonts w:ascii="Times New Roman" w:hAnsi="Times New Roman" w:cs="Times New Roman"/>
          <w:sz w:val="20"/>
          <w:szCs w:val="20"/>
        </w:rPr>
        <w:t xml:space="preserve">ue es un </w:t>
      </w:r>
      <w:r>
        <w:rPr>
          <w:rFonts w:ascii="Times New Roman" w:hAnsi="Times New Roman" w:cs="Times New Roman"/>
          <w:sz w:val="20"/>
          <w:szCs w:val="20"/>
        </w:rPr>
        <w:t>P</w:t>
      </w:r>
      <w:r w:rsidRPr="00F15E2C">
        <w:rPr>
          <w:rFonts w:ascii="Times New Roman" w:hAnsi="Times New Roman" w:cs="Times New Roman"/>
          <w:sz w:val="20"/>
          <w:szCs w:val="20"/>
        </w:rPr>
        <w:t xml:space="preserve">rograma que también se viene desarrollando dentro del ámbito de la </w:t>
      </w:r>
      <w:r>
        <w:rPr>
          <w:rFonts w:ascii="Times New Roman" w:hAnsi="Times New Roman" w:cs="Times New Roman"/>
          <w:sz w:val="20"/>
          <w:szCs w:val="20"/>
        </w:rPr>
        <w:t>S</w:t>
      </w:r>
      <w:r w:rsidRPr="00F15E2C">
        <w:rPr>
          <w:rFonts w:ascii="Times New Roman" w:hAnsi="Times New Roman" w:cs="Times New Roman"/>
          <w:sz w:val="20"/>
          <w:szCs w:val="20"/>
        </w:rPr>
        <w:t xml:space="preserve">alud </w:t>
      </w:r>
      <w:r>
        <w:rPr>
          <w:rFonts w:ascii="Times New Roman" w:hAnsi="Times New Roman" w:cs="Times New Roman"/>
          <w:sz w:val="20"/>
          <w:szCs w:val="20"/>
        </w:rPr>
        <w:t>P</w:t>
      </w:r>
      <w:r w:rsidRPr="00F15E2C">
        <w:rPr>
          <w:rFonts w:ascii="Times New Roman" w:hAnsi="Times New Roman" w:cs="Times New Roman"/>
          <w:sz w:val="20"/>
          <w:szCs w:val="20"/>
        </w:rPr>
        <w:t xml:space="preserve">ública desde hace muchos años, y tiene por objeto garantizar el diagnóstico precoz </w:t>
      </w:r>
      <w:r w:rsidRPr="00F15E2C">
        <w:rPr>
          <w:rFonts w:ascii="Times New Roman" w:hAnsi="Times New Roman" w:cs="Times New Roman"/>
          <w:sz w:val="20"/>
          <w:szCs w:val="20"/>
        </w:rPr>
        <w:lastRenderedPageBreak/>
        <w:t>del cáncer colorrectal</w:t>
      </w:r>
      <w:r w:rsidR="00A460EF">
        <w:rPr>
          <w:rFonts w:ascii="Times New Roman" w:hAnsi="Times New Roman" w:cs="Times New Roman"/>
          <w:sz w:val="20"/>
          <w:szCs w:val="20"/>
        </w:rPr>
        <w:t>, l</w:t>
      </w:r>
      <w:r w:rsidRPr="00F15E2C">
        <w:rPr>
          <w:rFonts w:ascii="Times New Roman" w:hAnsi="Times New Roman" w:cs="Times New Roman"/>
          <w:sz w:val="20"/>
          <w:szCs w:val="20"/>
        </w:rPr>
        <w:t>levando determinadas acciones que comienzan con el diagnóstico</w:t>
      </w:r>
      <w:r>
        <w:rPr>
          <w:rFonts w:ascii="Times New Roman" w:hAnsi="Times New Roman" w:cs="Times New Roman"/>
          <w:sz w:val="20"/>
          <w:szCs w:val="20"/>
        </w:rPr>
        <w:t>,</w:t>
      </w:r>
      <w:r w:rsidRPr="00F15E2C">
        <w:rPr>
          <w:rFonts w:ascii="Times New Roman" w:hAnsi="Times New Roman" w:cs="Times New Roman"/>
          <w:sz w:val="20"/>
          <w:szCs w:val="20"/>
        </w:rPr>
        <w:t xml:space="preserve"> este diagnóstico se lleva a cabo a través del dosaje de sangre oculta en materia fecal, que hace que sea un diagnostico precoz, con un estudio que es accesible para cualquier paciente en el ámbito de la salud estatal o privada</w:t>
      </w:r>
      <w:r>
        <w:rPr>
          <w:rFonts w:ascii="Times New Roman" w:hAnsi="Times New Roman" w:cs="Times New Roman"/>
          <w:sz w:val="20"/>
          <w:szCs w:val="20"/>
        </w:rPr>
        <w:t>. E</w:t>
      </w:r>
      <w:r w:rsidRPr="00F15E2C">
        <w:rPr>
          <w:rFonts w:ascii="Times New Roman" w:hAnsi="Times New Roman" w:cs="Times New Roman"/>
          <w:sz w:val="20"/>
          <w:szCs w:val="20"/>
        </w:rPr>
        <w:t>s</w:t>
      </w:r>
      <w:r>
        <w:rPr>
          <w:rFonts w:ascii="Times New Roman" w:hAnsi="Times New Roman" w:cs="Times New Roman"/>
          <w:sz w:val="20"/>
          <w:szCs w:val="20"/>
        </w:rPr>
        <w:t>te</w:t>
      </w:r>
      <w:r w:rsidRPr="00F15E2C">
        <w:rPr>
          <w:rFonts w:ascii="Times New Roman" w:hAnsi="Times New Roman" w:cs="Times New Roman"/>
          <w:sz w:val="20"/>
          <w:szCs w:val="20"/>
        </w:rPr>
        <w:t xml:space="preserve"> insumo del laboratorio está garantizado por el Instituto Nacional del Cá</w:t>
      </w:r>
      <w:r w:rsidR="00764FE1">
        <w:rPr>
          <w:rFonts w:ascii="Times New Roman" w:hAnsi="Times New Roman" w:cs="Times New Roman"/>
          <w:sz w:val="20"/>
          <w:szCs w:val="20"/>
        </w:rPr>
        <w:t>ncer a través de dicho programa, y q</w:t>
      </w:r>
      <w:r w:rsidRPr="00F15E2C">
        <w:rPr>
          <w:rFonts w:ascii="Times New Roman" w:hAnsi="Times New Roman" w:cs="Times New Roman"/>
          <w:sz w:val="20"/>
          <w:szCs w:val="20"/>
        </w:rPr>
        <w:t>ue permite</w:t>
      </w:r>
      <w:r>
        <w:rPr>
          <w:rFonts w:ascii="Times New Roman" w:hAnsi="Times New Roman" w:cs="Times New Roman"/>
          <w:sz w:val="20"/>
          <w:szCs w:val="20"/>
        </w:rPr>
        <w:t>,</w:t>
      </w:r>
      <w:r w:rsidRPr="00F15E2C">
        <w:rPr>
          <w:rFonts w:ascii="Times New Roman" w:hAnsi="Times New Roman" w:cs="Times New Roman"/>
          <w:sz w:val="20"/>
          <w:szCs w:val="20"/>
        </w:rPr>
        <w:t xml:space="preserve"> en caso de que este marcador tumoral sea positivo, llevar distintas acciones como son las de confirmación diagnóstica</w:t>
      </w:r>
      <w:r>
        <w:rPr>
          <w:rFonts w:ascii="Times New Roman" w:hAnsi="Times New Roman" w:cs="Times New Roman"/>
          <w:sz w:val="20"/>
          <w:szCs w:val="20"/>
        </w:rPr>
        <w:t>,</w:t>
      </w:r>
      <w:r w:rsidRPr="00F15E2C">
        <w:rPr>
          <w:rFonts w:ascii="Times New Roman" w:hAnsi="Times New Roman" w:cs="Times New Roman"/>
          <w:sz w:val="20"/>
          <w:szCs w:val="20"/>
        </w:rPr>
        <w:t xml:space="preserve"> a través de la endoscopía digestiva, como así del diagnóstico precoz.</w:t>
      </w:r>
      <w:r>
        <w:rPr>
          <w:rFonts w:ascii="Times New Roman" w:hAnsi="Times New Roman" w:cs="Times New Roman"/>
          <w:sz w:val="20"/>
          <w:szCs w:val="20"/>
        </w:rPr>
        <w:t xml:space="preserve"> </w:t>
      </w:r>
      <w:r w:rsidRPr="00F15E2C">
        <w:rPr>
          <w:rFonts w:ascii="Times New Roman" w:hAnsi="Times New Roman" w:cs="Times New Roman"/>
          <w:sz w:val="20"/>
          <w:szCs w:val="20"/>
        </w:rPr>
        <w:t>De la confirmación del diagnóstico y la realización del tratamiento adecuado.</w:t>
      </w:r>
    </w:p>
    <w:p w:rsidR="008C35B2" w:rsidRPr="00F15E2C" w:rsidRDefault="008C35B2" w:rsidP="000576D5">
      <w:pPr>
        <w:spacing w:after="0" w:line="312" w:lineRule="auto"/>
        <w:ind w:firstLine="708"/>
        <w:jc w:val="both"/>
        <w:rPr>
          <w:rFonts w:ascii="Times New Roman" w:hAnsi="Times New Roman" w:cs="Times New Roman"/>
          <w:sz w:val="20"/>
          <w:szCs w:val="20"/>
        </w:rPr>
      </w:pPr>
      <w:r w:rsidRPr="00F15E2C">
        <w:rPr>
          <w:rFonts w:ascii="Times New Roman" w:hAnsi="Times New Roman" w:cs="Times New Roman"/>
          <w:sz w:val="20"/>
          <w:szCs w:val="20"/>
        </w:rPr>
        <w:t xml:space="preserve">Este programa se complementa con la información técnica y requiere por parte de la </w:t>
      </w:r>
      <w:r>
        <w:rPr>
          <w:rFonts w:ascii="Times New Roman" w:hAnsi="Times New Roman" w:cs="Times New Roman"/>
          <w:sz w:val="20"/>
          <w:szCs w:val="20"/>
        </w:rPr>
        <w:t>p</w:t>
      </w:r>
      <w:r w:rsidRPr="00F15E2C">
        <w:rPr>
          <w:rFonts w:ascii="Times New Roman" w:hAnsi="Times New Roman" w:cs="Times New Roman"/>
          <w:sz w:val="20"/>
          <w:szCs w:val="20"/>
        </w:rPr>
        <w:t>rovincia</w:t>
      </w:r>
      <w:r>
        <w:rPr>
          <w:rFonts w:ascii="Times New Roman" w:hAnsi="Times New Roman" w:cs="Times New Roman"/>
          <w:sz w:val="20"/>
          <w:szCs w:val="20"/>
        </w:rPr>
        <w:t>,</w:t>
      </w:r>
      <w:r w:rsidRPr="00F15E2C">
        <w:rPr>
          <w:rFonts w:ascii="Times New Roman" w:hAnsi="Times New Roman" w:cs="Times New Roman"/>
          <w:sz w:val="20"/>
          <w:szCs w:val="20"/>
        </w:rPr>
        <w:t xml:space="preserve"> el compromiso no s</w:t>
      </w:r>
      <w:r>
        <w:rPr>
          <w:rFonts w:ascii="Times New Roman" w:hAnsi="Times New Roman" w:cs="Times New Roman"/>
          <w:sz w:val="20"/>
          <w:szCs w:val="20"/>
        </w:rPr>
        <w:t>ó</w:t>
      </w:r>
      <w:r w:rsidRPr="00F15E2C">
        <w:rPr>
          <w:rFonts w:ascii="Times New Roman" w:hAnsi="Times New Roman" w:cs="Times New Roman"/>
          <w:sz w:val="20"/>
          <w:szCs w:val="20"/>
        </w:rPr>
        <w:t>lo de realizar el test diagnóstico, sino como decíamos</w:t>
      </w:r>
      <w:r>
        <w:rPr>
          <w:rFonts w:ascii="Times New Roman" w:hAnsi="Times New Roman" w:cs="Times New Roman"/>
          <w:sz w:val="20"/>
          <w:szCs w:val="20"/>
        </w:rPr>
        <w:t>,</w:t>
      </w:r>
      <w:r w:rsidRPr="00F15E2C">
        <w:rPr>
          <w:rFonts w:ascii="Times New Roman" w:hAnsi="Times New Roman" w:cs="Times New Roman"/>
          <w:sz w:val="20"/>
          <w:szCs w:val="20"/>
        </w:rPr>
        <w:t xml:space="preserve"> la endoscopía posterior en los casos </w:t>
      </w:r>
      <w:r>
        <w:rPr>
          <w:rFonts w:ascii="Times New Roman" w:hAnsi="Times New Roman" w:cs="Times New Roman"/>
          <w:sz w:val="20"/>
          <w:szCs w:val="20"/>
        </w:rPr>
        <w:t xml:space="preserve">en </w:t>
      </w:r>
      <w:r w:rsidRPr="00F15E2C">
        <w:rPr>
          <w:rFonts w:ascii="Times New Roman" w:hAnsi="Times New Roman" w:cs="Times New Roman"/>
          <w:sz w:val="20"/>
          <w:szCs w:val="20"/>
        </w:rPr>
        <w:t>que d</w:t>
      </w:r>
      <w:r>
        <w:rPr>
          <w:rFonts w:ascii="Times New Roman" w:hAnsi="Times New Roman" w:cs="Times New Roman"/>
          <w:sz w:val="20"/>
          <w:szCs w:val="20"/>
        </w:rPr>
        <w:t>é</w:t>
      </w:r>
      <w:r w:rsidRPr="00F15E2C">
        <w:rPr>
          <w:rFonts w:ascii="Times New Roman" w:hAnsi="Times New Roman" w:cs="Times New Roman"/>
          <w:sz w:val="20"/>
          <w:szCs w:val="20"/>
        </w:rPr>
        <w:t xml:space="preserve"> positivo y de la estadificación del tipo de cáncer que permita el tratamiento oportuno.</w:t>
      </w:r>
    </w:p>
    <w:p w:rsidR="008C35B2" w:rsidRPr="00F15E2C"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Le e</w:t>
      </w:r>
      <w:r w:rsidRPr="00F15E2C">
        <w:rPr>
          <w:rFonts w:ascii="Times New Roman" w:hAnsi="Times New Roman" w:cs="Times New Roman"/>
          <w:sz w:val="20"/>
          <w:szCs w:val="20"/>
        </w:rPr>
        <w:t xml:space="preserve">xige a la </w:t>
      </w:r>
      <w:r>
        <w:rPr>
          <w:rFonts w:ascii="Times New Roman" w:hAnsi="Times New Roman" w:cs="Times New Roman"/>
          <w:sz w:val="20"/>
          <w:szCs w:val="20"/>
        </w:rPr>
        <w:t>p</w:t>
      </w:r>
      <w:r w:rsidRPr="00F15E2C">
        <w:rPr>
          <w:rFonts w:ascii="Times New Roman" w:hAnsi="Times New Roman" w:cs="Times New Roman"/>
          <w:sz w:val="20"/>
          <w:szCs w:val="20"/>
        </w:rPr>
        <w:t xml:space="preserve">rovincia que dicha información sea cargada en un Registro Nacional y también exige que sea un mínimo de </w:t>
      </w:r>
      <w:r w:rsidR="001E0DD0" w:rsidRPr="00F15E2C">
        <w:rPr>
          <w:rFonts w:ascii="Times New Roman" w:hAnsi="Times New Roman" w:cs="Times New Roman"/>
          <w:sz w:val="20"/>
          <w:szCs w:val="20"/>
        </w:rPr>
        <w:t>test</w:t>
      </w:r>
      <w:r w:rsidRPr="00F15E2C">
        <w:rPr>
          <w:rFonts w:ascii="Times New Roman" w:hAnsi="Times New Roman" w:cs="Times New Roman"/>
          <w:sz w:val="20"/>
          <w:szCs w:val="20"/>
        </w:rPr>
        <w:t xml:space="preserve"> diagn</w:t>
      </w:r>
      <w:r>
        <w:rPr>
          <w:rFonts w:ascii="Times New Roman" w:hAnsi="Times New Roman" w:cs="Times New Roman"/>
          <w:sz w:val="20"/>
          <w:szCs w:val="20"/>
        </w:rPr>
        <w:t>ó</w:t>
      </w:r>
      <w:r w:rsidR="00615B75">
        <w:rPr>
          <w:rFonts w:ascii="Times New Roman" w:hAnsi="Times New Roman" w:cs="Times New Roman"/>
          <w:sz w:val="20"/>
          <w:szCs w:val="20"/>
        </w:rPr>
        <w:t>stico</w:t>
      </w:r>
      <w:r w:rsidR="001E0DD0">
        <w:rPr>
          <w:rFonts w:ascii="Times New Roman" w:hAnsi="Times New Roman" w:cs="Times New Roman"/>
          <w:sz w:val="20"/>
          <w:szCs w:val="20"/>
        </w:rPr>
        <w:t>s</w:t>
      </w:r>
      <w:r w:rsidR="00615B75">
        <w:rPr>
          <w:rFonts w:ascii="Times New Roman" w:hAnsi="Times New Roman" w:cs="Times New Roman"/>
          <w:sz w:val="20"/>
          <w:szCs w:val="20"/>
        </w:rPr>
        <w:t xml:space="preserve"> como para poder evaluar </w:t>
      </w:r>
      <w:r w:rsidR="001E0DD0">
        <w:rPr>
          <w:rFonts w:ascii="Times New Roman" w:hAnsi="Times New Roman" w:cs="Times New Roman"/>
          <w:sz w:val="20"/>
          <w:szCs w:val="20"/>
        </w:rPr>
        <w:t xml:space="preserve">a </w:t>
      </w:r>
      <w:r w:rsidR="00615B75" w:rsidRPr="00F15E2C">
        <w:rPr>
          <w:rFonts w:ascii="Times New Roman" w:hAnsi="Times New Roman" w:cs="Times New Roman"/>
          <w:sz w:val="20"/>
          <w:szCs w:val="20"/>
        </w:rPr>
        <w:t>la</w:t>
      </w:r>
      <w:r w:rsidRPr="00F15E2C">
        <w:rPr>
          <w:rFonts w:ascii="Times New Roman" w:hAnsi="Times New Roman" w:cs="Times New Roman"/>
          <w:sz w:val="20"/>
          <w:szCs w:val="20"/>
        </w:rPr>
        <w:t xml:space="preserve"> población en general.</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Es por eso, señor Presidente, que este programa se viene llevando </w:t>
      </w:r>
      <w:r w:rsidR="00615B75">
        <w:rPr>
          <w:rFonts w:ascii="Times New Roman" w:hAnsi="Times New Roman" w:cs="Times New Roman"/>
          <w:sz w:val="20"/>
        </w:rPr>
        <w:t>a cabo desde hace tiempo en la p</w:t>
      </w:r>
      <w:r w:rsidRPr="00676A00">
        <w:rPr>
          <w:rFonts w:ascii="Times New Roman" w:hAnsi="Times New Roman" w:cs="Times New Roman"/>
          <w:sz w:val="20"/>
        </w:rPr>
        <w:t>rovincia de San Juan y para que pueda continuar desarrollándose y garantizar el tratamiento a todos los sanjuaninos es que pido que me acompañen con su voto positivo.</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Es moción, señor Presidente.</w:t>
      </w: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rPr>
        <w:t>Sr. Presidente (Cabello).-</w:t>
      </w:r>
      <w:r w:rsidRPr="00676A00">
        <w:rPr>
          <w:rFonts w:ascii="Times New Roman" w:hAnsi="Times New Roman" w:cs="Times New Roman"/>
        </w:rPr>
        <w:t xml:space="preserve"> </w:t>
      </w:r>
      <w:r w:rsidRPr="00676A00">
        <w:rPr>
          <w:rFonts w:ascii="Times New Roman" w:hAnsi="Times New Roman" w:cs="Times New Roman"/>
          <w:sz w:val="20"/>
        </w:rPr>
        <w:t>Está en consideración en general el Proyecto.</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Los señores diputados que estén por la afirmativa, sírvanse marcar su voto.</w:t>
      </w:r>
    </w:p>
    <w:p w:rsidR="008C35B2"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Se va a votar.</w:t>
      </w:r>
    </w:p>
    <w:p w:rsidR="00615B75" w:rsidRPr="00676A00" w:rsidRDefault="00615B75" w:rsidP="00676A00">
      <w:pPr>
        <w:spacing w:after="0" w:line="312" w:lineRule="auto"/>
        <w:ind w:firstLine="720"/>
        <w:jc w:val="both"/>
        <w:rPr>
          <w:rFonts w:ascii="Times New Roman" w:hAnsi="Times New Roman" w:cs="Times New Roman"/>
          <w:sz w:val="20"/>
        </w:rPr>
      </w:pPr>
    </w:p>
    <w:p w:rsidR="008C35B2" w:rsidRPr="00676A00" w:rsidRDefault="008C35B2" w:rsidP="00676A00">
      <w:pPr>
        <w:spacing w:after="0" w:line="312" w:lineRule="auto"/>
        <w:jc w:val="center"/>
        <w:rPr>
          <w:rFonts w:ascii="Times New Roman" w:hAnsi="Times New Roman" w:cs="Times New Roman"/>
          <w:sz w:val="20"/>
        </w:rPr>
      </w:pPr>
      <w:r w:rsidRPr="00676A00">
        <w:rPr>
          <w:rFonts w:ascii="Times New Roman" w:hAnsi="Times New Roman" w:cs="Times New Roman"/>
          <w:sz w:val="20"/>
        </w:rPr>
        <w:t>– Se vota y es aprobado –</w:t>
      </w:r>
    </w:p>
    <w:p w:rsidR="008C35B2" w:rsidRPr="00676A00" w:rsidRDefault="008C35B2" w:rsidP="00676A00">
      <w:pPr>
        <w:spacing w:after="0" w:line="312" w:lineRule="auto"/>
        <w:jc w:val="both"/>
        <w:rPr>
          <w:rFonts w:ascii="Times New Roman" w:hAnsi="Times New Roman" w:cs="Times New Roman"/>
          <w:sz w:val="20"/>
        </w:rPr>
      </w:pP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Pasamos al tratamiento en particular.</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Señores diputados, vamos a suspender la votación en forma di</w:t>
      </w:r>
      <w:r w:rsidR="00A460EF">
        <w:rPr>
          <w:rFonts w:ascii="Times New Roman" w:hAnsi="Times New Roman" w:cs="Times New Roman"/>
          <w:sz w:val="20"/>
        </w:rPr>
        <w:t>gital, lo haremos a mano alzada, p</w:t>
      </w:r>
      <w:r w:rsidRPr="00676A00">
        <w:rPr>
          <w:rFonts w:ascii="Times New Roman" w:hAnsi="Times New Roman" w:cs="Times New Roman"/>
          <w:sz w:val="20"/>
        </w:rPr>
        <w:t>orque si no</w:t>
      </w:r>
      <w:r w:rsidR="00615B75">
        <w:rPr>
          <w:rFonts w:ascii="Times New Roman" w:hAnsi="Times New Roman" w:cs="Times New Roman"/>
          <w:sz w:val="20"/>
        </w:rPr>
        <w:t>,</w:t>
      </w:r>
      <w:r w:rsidRPr="00676A00">
        <w:rPr>
          <w:rFonts w:ascii="Times New Roman" w:hAnsi="Times New Roman" w:cs="Times New Roman"/>
          <w:sz w:val="20"/>
        </w:rPr>
        <w:t xml:space="preserve"> vamos a continuar con el </w:t>
      </w:r>
      <w:r w:rsidRPr="00676A00">
        <w:rPr>
          <w:rFonts w:ascii="Times New Roman" w:hAnsi="Times New Roman" w:cs="Times New Roman"/>
          <w:sz w:val="20"/>
        </w:rPr>
        <w:lastRenderedPageBreak/>
        <w:t>problema de la marcación en pantalla. Esperemos que al terminar la sesión este problema esté arreglado.</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Se les recue</w:t>
      </w:r>
      <w:r w:rsidR="00A460EF">
        <w:rPr>
          <w:rFonts w:ascii="Times New Roman" w:hAnsi="Times New Roman" w:cs="Times New Roman"/>
          <w:sz w:val="20"/>
        </w:rPr>
        <w:t xml:space="preserve">rda a los señores diputados </w:t>
      </w:r>
      <w:r w:rsidRPr="00676A00">
        <w:rPr>
          <w:rFonts w:ascii="Times New Roman" w:hAnsi="Times New Roman" w:cs="Times New Roman"/>
          <w:sz w:val="20"/>
        </w:rPr>
        <w:t xml:space="preserve">lo establecido por el Artículo 133º, del Reglamento Interno, el cual dispone: </w:t>
      </w:r>
      <w:r w:rsidR="001E0DD0">
        <w:rPr>
          <w:rFonts w:ascii="Times New Roman" w:hAnsi="Times New Roman" w:cs="Times New Roman"/>
          <w:sz w:val="20"/>
        </w:rPr>
        <w:t>“S</w:t>
      </w:r>
      <w:r w:rsidRPr="00676A00">
        <w:rPr>
          <w:rFonts w:ascii="Times New Roman" w:hAnsi="Times New Roman" w:cs="Times New Roman"/>
          <w:i/>
          <w:sz w:val="20"/>
        </w:rPr>
        <w:t>i los diputados no hacen observación al artículo, inciso o periodo que lea el Secretario, se considerará aprobado por unanimidad de los diputados presentes sin necesidad de votación. Cuando algún diputado desee hacer uso de la palabra esperará a que se mencione el artículo en especial o inciso y solicitará la palabra”</w:t>
      </w:r>
      <w:r w:rsidRPr="00676A00">
        <w:rPr>
          <w:rFonts w:ascii="Times New Roman" w:hAnsi="Times New Roman" w:cs="Times New Roman"/>
          <w:sz w:val="20"/>
        </w:rPr>
        <w:t>.</w:t>
      </w:r>
    </w:p>
    <w:p w:rsidR="008C35B2" w:rsidRPr="00676A00" w:rsidRDefault="008C35B2" w:rsidP="00676A00">
      <w:pPr>
        <w:spacing w:after="0" w:line="312" w:lineRule="auto"/>
        <w:jc w:val="both"/>
        <w:rPr>
          <w:rFonts w:ascii="Times New Roman" w:hAnsi="Times New Roman" w:cs="Times New Roman"/>
          <w:sz w:val="20"/>
        </w:rPr>
      </w:pPr>
    </w:p>
    <w:p w:rsidR="00615B75" w:rsidRDefault="00615B75" w:rsidP="00615B75">
      <w:pPr>
        <w:spacing w:after="0" w:line="312" w:lineRule="auto"/>
        <w:ind w:right="794"/>
        <w:jc w:val="center"/>
        <w:rPr>
          <w:rFonts w:ascii="Times New Roman" w:hAnsi="Times New Roman" w:cs="Times New Roman"/>
          <w:sz w:val="20"/>
        </w:rPr>
      </w:pPr>
      <w:r>
        <w:rPr>
          <w:rFonts w:ascii="Times New Roman" w:hAnsi="Times New Roman" w:cs="Times New Roman"/>
          <w:sz w:val="20"/>
        </w:rPr>
        <w:t xml:space="preserve">         </w:t>
      </w:r>
      <w:r w:rsidR="008C35B2" w:rsidRPr="00676A00">
        <w:rPr>
          <w:rFonts w:ascii="Times New Roman" w:hAnsi="Times New Roman" w:cs="Times New Roman"/>
          <w:sz w:val="20"/>
        </w:rPr>
        <w:t xml:space="preserve">– Se enuncian, votan y aprueban </w:t>
      </w:r>
      <w:r>
        <w:rPr>
          <w:rFonts w:ascii="Times New Roman" w:hAnsi="Times New Roman" w:cs="Times New Roman"/>
          <w:sz w:val="20"/>
        </w:rPr>
        <w:t xml:space="preserve">     </w:t>
      </w:r>
    </w:p>
    <w:p w:rsidR="008C35B2" w:rsidRPr="00676A00" w:rsidRDefault="00615B75" w:rsidP="00615B75">
      <w:pPr>
        <w:spacing w:after="0" w:line="312" w:lineRule="auto"/>
        <w:ind w:right="794"/>
        <w:jc w:val="center"/>
        <w:rPr>
          <w:rFonts w:ascii="Times New Roman" w:hAnsi="Times New Roman" w:cs="Times New Roman"/>
          <w:sz w:val="20"/>
        </w:rPr>
      </w:pPr>
      <w:r>
        <w:rPr>
          <w:rFonts w:ascii="Times New Roman" w:hAnsi="Times New Roman" w:cs="Times New Roman"/>
          <w:sz w:val="20"/>
        </w:rPr>
        <w:t xml:space="preserve">             </w:t>
      </w:r>
      <w:r w:rsidR="008C35B2" w:rsidRPr="00676A00">
        <w:rPr>
          <w:rFonts w:ascii="Times New Roman" w:hAnsi="Times New Roman" w:cs="Times New Roman"/>
          <w:sz w:val="20"/>
        </w:rPr>
        <w:t>los artículos 1° y 2° inclusive –</w:t>
      </w:r>
    </w:p>
    <w:p w:rsidR="008C35B2" w:rsidRPr="00676A00" w:rsidRDefault="008C35B2" w:rsidP="00676A00">
      <w:pPr>
        <w:spacing w:after="0" w:line="312" w:lineRule="auto"/>
        <w:jc w:val="both"/>
        <w:rPr>
          <w:rFonts w:ascii="Times New Roman" w:hAnsi="Times New Roman" w:cs="Times New Roman"/>
          <w:sz w:val="20"/>
        </w:rPr>
      </w:pP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rPr>
        <w:t>Sr. Secretario Legislativo (Alvo).-</w:t>
      </w:r>
      <w:r w:rsidRPr="00676A00">
        <w:rPr>
          <w:rFonts w:ascii="Times New Roman" w:hAnsi="Times New Roman" w:cs="Times New Roman"/>
        </w:rPr>
        <w:t xml:space="preserve"> </w:t>
      </w:r>
      <w:r w:rsidR="00615B75">
        <w:rPr>
          <w:rFonts w:ascii="Times New Roman" w:hAnsi="Times New Roman" w:cs="Times New Roman"/>
          <w:sz w:val="20"/>
        </w:rPr>
        <w:t>El a</w:t>
      </w:r>
      <w:r w:rsidR="000B70FE">
        <w:rPr>
          <w:rFonts w:ascii="Times New Roman" w:hAnsi="Times New Roman" w:cs="Times New Roman"/>
          <w:sz w:val="20"/>
        </w:rPr>
        <w:t>rtículo 3°</w:t>
      </w:r>
      <w:r w:rsidRPr="00676A00">
        <w:rPr>
          <w:rFonts w:ascii="Times New Roman" w:hAnsi="Times New Roman" w:cs="Times New Roman"/>
          <w:sz w:val="20"/>
        </w:rPr>
        <w:t xml:space="preserve"> es de forma.</w:t>
      </w: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rPr>
        <w:t>Sr. Presidente (Cabello).-</w:t>
      </w:r>
      <w:r w:rsidRPr="00676A00">
        <w:rPr>
          <w:rFonts w:ascii="Times New Roman" w:hAnsi="Times New Roman" w:cs="Times New Roman"/>
        </w:rPr>
        <w:t xml:space="preserve">  </w:t>
      </w:r>
      <w:r w:rsidRPr="00676A00">
        <w:rPr>
          <w:rFonts w:ascii="Times New Roman" w:hAnsi="Times New Roman" w:cs="Times New Roman"/>
          <w:sz w:val="20"/>
        </w:rPr>
        <w:t>Queda sancionado con fuerza de Ley.</w:t>
      </w:r>
    </w:p>
    <w:p w:rsidR="008C35B2" w:rsidRPr="00676A00" w:rsidRDefault="008C35B2"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Pasamos a considerar el Asunto III, de los Despachos de Comisión.</w:t>
      </w:r>
    </w:p>
    <w:p w:rsidR="008C35B2" w:rsidRPr="00676A00" w:rsidRDefault="008C35B2" w:rsidP="00676A00">
      <w:pPr>
        <w:spacing w:after="0" w:line="312" w:lineRule="auto"/>
        <w:jc w:val="both"/>
        <w:rPr>
          <w:rFonts w:ascii="Times New Roman" w:hAnsi="Times New Roman" w:cs="Times New Roman"/>
          <w:sz w:val="20"/>
        </w:rPr>
      </w:pPr>
      <w:r w:rsidRPr="00676A00">
        <w:rPr>
          <w:rFonts w:ascii="Times New Roman" w:hAnsi="Times New Roman" w:cs="Times New Roman"/>
          <w:b/>
        </w:rPr>
        <w:t>Sra. Ramella.-</w:t>
      </w:r>
      <w:r w:rsidRPr="00676A00">
        <w:rPr>
          <w:rFonts w:ascii="Times New Roman" w:hAnsi="Times New Roman" w:cs="Times New Roman"/>
        </w:rPr>
        <w:t xml:space="preserve"> Pido </w:t>
      </w:r>
      <w:r w:rsidRPr="00676A00">
        <w:rPr>
          <w:rFonts w:ascii="Times New Roman" w:hAnsi="Times New Roman" w:cs="Times New Roman"/>
          <w:sz w:val="20"/>
        </w:rPr>
        <w:t>la palabra.</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Señor Presidente, para fundamentar el Proyecto de Ley, Mensaje N° 16 del 29 de mayo del 2022, remitido por el Poder Ejecutivo, Expediente N° 544/2022, por el cual se ratifica el Convenio Marco de Cooperación y Asistencia Técnica entre la Agencia Nacional de Materiales Controlados, ANMAC, y la Secretaría de Estado de Seguridad y Orden Público.</w:t>
      </w:r>
    </w:p>
    <w:p w:rsidR="008C35B2" w:rsidRPr="00676A00" w:rsidRDefault="007937B4" w:rsidP="00676A00">
      <w:pPr>
        <w:spacing w:after="0" w:line="312" w:lineRule="auto"/>
        <w:ind w:firstLine="720"/>
        <w:jc w:val="both"/>
        <w:rPr>
          <w:rFonts w:ascii="Times New Roman" w:hAnsi="Times New Roman" w:cs="Times New Roman"/>
          <w:sz w:val="20"/>
        </w:rPr>
      </w:pPr>
      <w:r>
        <w:rPr>
          <w:rFonts w:ascii="Times New Roman" w:hAnsi="Times New Roman" w:cs="Times New Roman"/>
          <w:sz w:val="20"/>
        </w:rPr>
        <w:t>La seguridad ciudadana en la p</w:t>
      </w:r>
      <w:r w:rsidR="008C35B2" w:rsidRPr="00676A00">
        <w:rPr>
          <w:rFonts w:ascii="Times New Roman" w:hAnsi="Times New Roman" w:cs="Times New Roman"/>
          <w:sz w:val="20"/>
        </w:rPr>
        <w:t>rovincia de San Juan, señor Presidente, se identifica con la acción integrada que desarrolla el Estado Provincial a través de la Secretaría de Seguridad y Orden Público, como de otras organizaciones de bien público con participación directa de la ciudadanía, destinada a garantizar la convivencia y la paz social, la erradicación de la violencia, la utilización ordenada de vías y espacios públicos y en general evitar la comisión de delitos y faltas sobre las personas y los bienes, sean públicos o privados.</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 xml:space="preserve">Desde una visión moderna de los Derechos Humanos, señor Presidente, la obtención de </w:t>
      </w:r>
      <w:r w:rsidRPr="00676A00">
        <w:rPr>
          <w:rFonts w:ascii="Times New Roman" w:hAnsi="Times New Roman" w:cs="Times New Roman"/>
          <w:sz w:val="20"/>
        </w:rPr>
        <w:lastRenderedPageBreak/>
        <w:t>adecuados niveles de seguridad no se limita solamente a la lucha contra la delincuencia, sino que además la idea es lograr un ambiente propicio donde pueda haber una convivencia pacífica bajo el paradigma de un Gobierno abierto y una cogestión ciudadana entre el Estado y la parte privada.</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En este sentido, señor Presidente, la ANMAC, que fue creada por la Ley N° 27.198, como ente descentralizado dentro del Ministerio de Justicia y Derechos Humanos de la Nación</w:t>
      </w:r>
      <w:r w:rsidR="007937B4">
        <w:rPr>
          <w:rFonts w:ascii="Times New Roman" w:hAnsi="Times New Roman" w:cs="Times New Roman"/>
          <w:sz w:val="20"/>
        </w:rPr>
        <w:t>, en su a</w:t>
      </w:r>
      <w:r w:rsidRPr="00676A00">
        <w:rPr>
          <w:rFonts w:ascii="Times New Roman" w:hAnsi="Times New Roman" w:cs="Times New Roman"/>
          <w:sz w:val="20"/>
        </w:rPr>
        <w:t>rtículo 2°, le otorga la aplicación, el control y la fiscalización de la Ley N° 20.429, que es la Ley de Armas y Explosivos.</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Además, señor Presidente, justamente tiene a su cargo el desarrollo e implementación de políticas de prevención de la violencia armada.</w:t>
      </w:r>
    </w:p>
    <w:p w:rsidR="008C35B2" w:rsidRPr="00676A00" w:rsidRDefault="008C35B2" w:rsidP="00676A00">
      <w:pPr>
        <w:spacing w:after="0" w:line="312" w:lineRule="auto"/>
        <w:ind w:firstLine="720"/>
        <w:jc w:val="both"/>
        <w:rPr>
          <w:rFonts w:ascii="Times New Roman" w:hAnsi="Times New Roman" w:cs="Times New Roman"/>
          <w:sz w:val="20"/>
        </w:rPr>
      </w:pPr>
      <w:r w:rsidRPr="00676A00">
        <w:rPr>
          <w:rFonts w:ascii="Times New Roman" w:hAnsi="Times New Roman" w:cs="Times New Roman"/>
          <w:sz w:val="20"/>
        </w:rPr>
        <w:t>En el Convenio específicamente, señor Presidente, las partes se comprometen a establecer vínculos de colaboración a fin de programar gestiones tendientes a desarrollar acciones, proyectos de cooperación, asistencia para el trabajo en conjunto e implementar políticas públicas destinadas concretamente a reducir el circulante de armas de fuego en la sociedad civil, previniendo los efectos de la violencia armada como así también la violencia de género y además intercambiar información de manera recíproca.</w:t>
      </w:r>
    </w:p>
    <w:p w:rsidR="008C35B2" w:rsidRPr="00B9688C" w:rsidRDefault="008C35B2" w:rsidP="000576D5">
      <w:pPr>
        <w:spacing w:after="0" w:line="312" w:lineRule="auto"/>
        <w:jc w:val="both"/>
        <w:rPr>
          <w:rFonts w:ascii="Times New Roman" w:hAnsi="Times New Roman" w:cs="Times New Roman"/>
          <w:sz w:val="20"/>
          <w:szCs w:val="20"/>
        </w:rPr>
      </w:pPr>
      <w:r w:rsidRPr="00B9688C">
        <w:rPr>
          <w:rFonts w:ascii="Times New Roman" w:hAnsi="Times New Roman" w:cs="Times New Roman"/>
          <w:sz w:val="20"/>
          <w:szCs w:val="20"/>
        </w:rPr>
        <w:tab/>
        <w:t>Entre las actividades más importantes que se destacan en la cláusula 2º del Convenio, se encuentran las actividades tendientes al procesamiento y envío de materiales que fueran incautados o confiscados en algún procedimiento que se haga en la jurisdicción; y la ANMAT, como ente controlador de estos materiales, tiende a su destrucción en los centros especializados.</w:t>
      </w:r>
    </w:p>
    <w:p w:rsidR="008C35B2" w:rsidRPr="00B9688C" w:rsidRDefault="008C35B2" w:rsidP="000576D5">
      <w:pPr>
        <w:spacing w:after="0" w:line="312" w:lineRule="auto"/>
        <w:jc w:val="both"/>
        <w:rPr>
          <w:rFonts w:ascii="Times New Roman" w:hAnsi="Times New Roman" w:cs="Times New Roman"/>
          <w:sz w:val="20"/>
          <w:szCs w:val="20"/>
        </w:rPr>
      </w:pPr>
      <w:r w:rsidRPr="00B9688C">
        <w:rPr>
          <w:rFonts w:ascii="Times New Roman" w:hAnsi="Times New Roman" w:cs="Times New Roman"/>
          <w:sz w:val="20"/>
          <w:szCs w:val="20"/>
        </w:rPr>
        <w:tab/>
        <w:t>Además, contempla la instalación de puestos móviles en la jurisdicción, para que una vez secuestradas o incautadas estas armas de fuego u otros materiales controlados, puedan ser depositados en ese lugar.</w:t>
      </w:r>
    </w:p>
    <w:p w:rsidR="008C35B2" w:rsidRPr="00B9688C" w:rsidRDefault="008C35B2" w:rsidP="000576D5">
      <w:pPr>
        <w:spacing w:after="0" w:line="312" w:lineRule="auto"/>
        <w:jc w:val="both"/>
        <w:rPr>
          <w:rFonts w:ascii="Times New Roman" w:hAnsi="Times New Roman" w:cs="Times New Roman"/>
          <w:sz w:val="20"/>
          <w:szCs w:val="20"/>
        </w:rPr>
      </w:pPr>
      <w:r w:rsidRPr="00B9688C">
        <w:rPr>
          <w:rFonts w:ascii="Times New Roman" w:hAnsi="Times New Roman" w:cs="Times New Roman"/>
          <w:sz w:val="20"/>
          <w:szCs w:val="20"/>
        </w:rPr>
        <w:tab/>
        <w:t xml:space="preserve">El Convenio también </w:t>
      </w:r>
      <w:r>
        <w:rPr>
          <w:rFonts w:ascii="Times New Roman" w:hAnsi="Times New Roman" w:cs="Times New Roman"/>
          <w:sz w:val="20"/>
          <w:szCs w:val="20"/>
        </w:rPr>
        <w:t xml:space="preserve">plantea </w:t>
      </w:r>
      <w:r w:rsidRPr="00B9688C">
        <w:rPr>
          <w:rFonts w:ascii="Times New Roman" w:hAnsi="Times New Roman" w:cs="Times New Roman"/>
          <w:sz w:val="20"/>
          <w:szCs w:val="20"/>
        </w:rPr>
        <w:t>el diseño y la implementación de planes de capacitación, no sólo para organizaciones de la sociedad civil y universidades, sino para agentes y funcionarios.</w:t>
      </w:r>
    </w:p>
    <w:p w:rsidR="008C35B2" w:rsidRDefault="008C35B2" w:rsidP="000576D5">
      <w:pPr>
        <w:spacing w:after="0" w:line="312" w:lineRule="auto"/>
        <w:jc w:val="both"/>
        <w:rPr>
          <w:rFonts w:ascii="Times New Roman" w:hAnsi="Times New Roman" w:cs="Times New Roman"/>
          <w:sz w:val="20"/>
          <w:szCs w:val="20"/>
        </w:rPr>
      </w:pPr>
      <w:r w:rsidRPr="00B9688C">
        <w:rPr>
          <w:rFonts w:ascii="Times New Roman" w:hAnsi="Times New Roman" w:cs="Times New Roman"/>
          <w:sz w:val="20"/>
          <w:szCs w:val="20"/>
        </w:rPr>
        <w:lastRenderedPageBreak/>
        <w:tab/>
        <w:t>Otro punto importante respecto a las acciones que se comprometen a realizar, se refiere a la delineación en conjunto de actividades de prevención y concientización concernientes al desarme y a la cultura de la no violencia</w:t>
      </w:r>
      <w:r>
        <w:rPr>
          <w:rFonts w:ascii="Times New Roman" w:hAnsi="Times New Roman" w:cs="Times New Roman"/>
          <w:sz w:val="20"/>
          <w:szCs w:val="20"/>
        </w:rPr>
        <w:t>; a</w:t>
      </w:r>
      <w:r w:rsidRPr="00B9688C">
        <w:rPr>
          <w:rFonts w:ascii="Times New Roman" w:hAnsi="Times New Roman" w:cs="Times New Roman"/>
          <w:sz w:val="20"/>
          <w:szCs w:val="20"/>
        </w:rPr>
        <w:t>demás</w:t>
      </w:r>
      <w:r>
        <w:rPr>
          <w:rFonts w:ascii="Times New Roman" w:hAnsi="Times New Roman" w:cs="Times New Roman"/>
          <w:sz w:val="20"/>
          <w:szCs w:val="20"/>
        </w:rPr>
        <w:t xml:space="preserve"> de</w:t>
      </w:r>
      <w:r w:rsidRPr="00B9688C">
        <w:rPr>
          <w:rFonts w:ascii="Times New Roman" w:hAnsi="Times New Roman" w:cs="Times New Roman"/>
          <w:sz w:val="20"/>
          <w:szCs w:val="20"/>
        </w:rPr>
        <w:t xml:space="preserve"> </w:t>
      </w:r>
      <w:r>
        <w:rPr>
          <w:rFonts w:ascii="Times New Roman" w:hAnsi="Times New Roman" w:cs="Times New Roman"/>
          <w:sz w:val="20"/>
          <w:szCs w:val="20"/>
        </w:rPr>
        <w:t xml:space="preserve">la implementación </w:t>
      </w:r>
      <w:r w:rsidRPr="00B9688C">
        <w:rPr>
          <w:rFonts w:ascii="Times New Roman" w:hAnsi="Times New Roman" w:cs="Times New Roman"/>
          <w:sz w:val="20"/>
          <w:szCs w:val="20"/>
        </w:rPr>
        <w:t xml:space="preserve">de un mecanismo de </w:t>
      </w:r>
      <w:r>
        <w:rPr>
          <w:rFonts w:ascii="Times New Roman" w:hAnsi="Times New Roman" w:cs="Times New Roman"/>
          <w:sz w:val="20"/>
          <w:szCs w:val="20"/>
        </w:rPr>
        <w:t>notificación por parte de la Secretaría de Estado de Seguridad a la ANMAT, en lo que haga a su competencia específica, en caso de detectarse algún hecho de violencia de género o intrafamiliar, con el uso de armas de fuego.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Secretaría de Estado de Seguridad y Orden Público se compromete a informar periódicamente a la ANMAT, la cantidad de armamento existente tanto en la Policía de la provincia, como en el Servicio Penitenciario, a fin de mantener actualizado el Banco Nacional Informatizado de Datos, sobre materiales controlados.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último, señor Presidente, considera promover programas de regularización de los permisos que hayan sido fenecidos sobre materiales controlados de titularidad privada.</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ello, creo que es muy importante la tarea que lleva adelante la Secretaría de Estado de Seguridad y Orden Público, ya que con esto se va a reducir notablemente el uso y, el poco uso que quede que sea debidamente controlado.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todo lo expuesto, señor Presidente, mociono para que este Convenio de Cooperación Recíproca sea ratificado.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8C35B2" w:rsidRDefault="008C35B2" w:rsidP="000576D5">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 xml:space="preserve"> Está en consideración en general y particular el presente Proyecto.</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Se va a votar.</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r>
    </w:p>
    <w:p w:rsidR="008C35B2" w:rsidRDefault="008C35B2" w:rsidP="000576D5">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8C35B2" w:rsidRDefault="008C35B2" w:rsidP="000576D5">
      <w:pPr>
        <w:spacing w:after="0" w:line="312" w:lineRule="auto"/>
        <w:jc w:val="both"/>
        <w:rPr>
          <w:rFonts w:ascii="Times New Roman" w:hAnsi="Times New Roman"/>
          <w:sz w:val="20"/>
          <w:szCs w:val="20"/>
        </w:rPr>
      </w:pP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8C35B2" w:rsidRPr="002A4FBB"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IV, de Despachos de Comisión.</w:t>
      </w:r>
    </w:p>
    <w:p w:rsidR="008C35B2" w:rsidRPr="00C31C3B" w:rsidRDefault="008C35B2" w:rsidP="000576D5">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Esteve</w:t>
      </w:r>
      <w:r w:rsidRPr="00C31C3B">
        <w:rPr>
          <w:rFonts w:ascii="Times New Roman" w:hAnsi="Times New Roman"/>
          <w:b/>
          <w:bCs/>
        </w:rPr>
        <w:t xml:space="preserve">.- </w:t>
      </w:r>
      <w:r w:rsidRPr="00C31C3B">
        <w:rPr>
          <w:rFonts w:ascii="Times New Roman" w:hAnsi="Times New Roman"/>
          <w:sz w:val="20"/>
          <w:szCs w:val="20"/>
        </w:rPr>
        <w:t>Pido la palabra.</w:t>
      </w:r>
    </w:p>
    <w:p w:rsidR="008C35B2" w:rsidRDefault="008C35B2" w:rsidP="000576D5">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referirme al Expediente 701, que ha ingresado a esta Cámara bajo el Mensaje Nº 19 del Poder Ejecutivo.</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 xml:space="preserve">Este es un Proyecto de Ley para adherirnos a la Ley Nacional Nº 27.553, que regula la </w:t>
      </w:r>
      <w:r>
        <w:rPr>
          <w:rFonts w:ascii="Times New Roman" w:hAnsi="Times New Roman"/>
          <w:sz w:val="20"/>
          <w:szCs w:val="20"/>
        </w:rPr>
        <w:lastRenderedPageBreak/>
        <w:t>implementación de boleta electrónica y la teleasistencia en salud.</w:t>
      </w:r>
    </w:p>
    <w:p w:rsidR="008C35B2" w:rsidRDefault="006612A0" w:rsidP="000576D5">
      <w:pPr>
        <w:spacing w:after="0" w:line="312" w:lineRule="auto"/>
        <w:jc w:val="both"/>
        <w:rPr>
          <w:rFonts w:ascii="Times New Roman" w:hAnsi="Times New Roman"/>
          <w:sz w:val="20"/>
          <w:szCs w:val="20"/>
        </w:rPr>
      </w:pPr>
      <w:r>
        <w:rPr>
          <w:rFonts w:ascii="Times New Roman" w:hAnsi="Times New Roman"/>
          <w:sz w:val="20"/>
          <w:szCs w:val="20"/>
        </w:rPr>
        <w:tab/>
        <w:t>Esta n</w:t>
      </w:r>
      <w:r w:rsidR="008C35B2">
        <w:rPr>
          <w:rFonts w:ascii="Times New Roman" w:hAnsi="Times New Roman"/>
          <w:sz w:val="20"/>
          <w:szCs w:val="20"/>
        </w:rPr>
        <w:t>orma fue promulgada en el mes de agosto del año 2020, y vino a modificar la tradicional forma en que los profesionales de la salud prescribían medicamentos y tratamientos ya que, históricamente, la receta se redactaba de puño y letra por el profesional.</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También, tenemos que tener en cuenta que, para esa época –agosto del 2020–, estábamos viviendo uno de los puntos más álgidos de la Pandemia.</w:t>
      </w:r>
    </w:p>
    <w:p w:rsidR="008C35B2" w:rsidRPr="00C31C3B"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 xml:space="preserve">De hecho, la legislación vigente en Argentina y en la Provincia de San Juan, previa a la sanción de esta Ley Nacional, data de las décadas ’60–’70; y, en estas legislaciones se preveía que, las actuaciones relacionadas con la prescripción y dispensación de medicamentos, debían realizarse de puño y letra. </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Hay que decir que la receta digital es una herramienta en la gestión sanitaria, que permite un mejor control en las prescripciones, reduciendo los errores médicos, acelerando y simplificando los procesos en los centros de salud, optimizando las gestiones en las farmacias, fortaleciendo y ordenando la capacidad de fiscalización y auditoría de los medicamentos, y obviamente eso se ve redundado en la disminución de los costos.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La receta digital es un documento digital de carácter sanitario, confeccionado y firmado a través de un sistema de prescripción electrónica, específicamente diseñado para ese fin por un profesional de la salud autorizado, que le permite prescribir a un paciente medicamentos o productos médicos.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En otras palabras, consiste en la posibilidad de que un médico prescriba un medicamento, reemplazando la tradicional receta de papel, redactada de puño y letra, por un documento firmado y trabajado digitalmente por medio de un token de seguridad.</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La prescripción y la dispensa de medicamentos son actos sanitarios y están comprendidos dentro de uno de los procesos asistenciales que más beneficios prestan para su informatiza</w:t>
      </w:r>
      <w:r>
        <w:rPr>
          <w:rFonts w:ascii="Times New Roman" w:hAnsi="Times New Roman"/>
          <w:sz w:val="20"/>
          <w:szCs w:val="20"/>
        </w:rPr>
        <w:lastRenderedPageBreak/>
        <w:t>ción, por sus aspectos clínicos, de seguridad, comodidad del paciente y la simplificación de procesos administrativos.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La adhesión a la Ley Nº 27553, se propone teniendo en cuenta el avance de las tecnologías de la información y comunicación en las prestaciones de salud, y en el convencimiento de que los registros digitales facilitarán la gestión, simplificarán los procedimientos para ordenamiento, control, gestión, dispensación, facturación y el uso seguro y racional de la gestión en general de los medicamentos.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Otro de los problemas que presenta la receta manual, radica en la dificultad de leer correctamente la letra de la gran mayoría de los profesionales, que puede ocasionar interpretaciones erróneas, lo cual coloca al paciente en el gravísimo riesgo</w:t>
      </w:r>
      <w:r w:rsidR="004233D9">
        <w:rPr>
          <w:rFonts w:ascii="Times New Roman" w:hAnsi="Times New Roman"/>
          <w:sz w:val="20"/>
          <w:szCs w:val="20"/>
        </w:rPr>
        <w:t xml:space="preserve"> de</w:t>
      </w:r>
      <w:r>
        <w:rPr>
          <w:rFonts w:ascii="Times New Roman" w:hAnsi="Times New Roman"/>
          <w:sz w:val="20"/>
          <w:szCs w:val="20"/>
        </w:rPr>
        <w:t xml:space="preserve"> que se le suministre un medicamento equivocado, y al profesional en el riesgo de haber incurrido en mala praxis.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Estos inconvenientes ocasionan un aumento en el costo social de la salud, obviamente, en detrimento del sistema.</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El Estado tiene el deber constitucional de preservar la calidad, la eficacia y la eficiencia en el sistema de salud, de acuerdo con lo previsto en el artículo 42º de la Carta Magna.</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La informatización de la prescripción médica impide una de las principales causas, que es el error médico, ya que evita la transcripción de datos, eliminando las discrepancias entre la interpretación y la transcripción.</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La adopción de la receta electrónica, está íntimamente vinculada a la seguridad del paciente, pero beneficia al sistema de salud en su conjunto. De hecho, podemos señalar, como experiencia, que desde hace algún tiempo PAMI ya está implementando la receta electrónica con excelentes resultados y sin inconvenientes.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Los antecedentes de esta norma se encuentr</w:t>
      </w:r>
      <w:r w:rsidR="004233D9">
        <w:rPr>
          <w:rFonts w:ascii="Times New Roman" w:hAnsi="Times New Roman"/>
          <w:sz w:val="20"/>
          <w:szCs w:val="20"/>
        </w:rPr>
        <w:t>an, en primer lugar, en la Ley N</w:t>
      </w:r>
      <w:r>
        <w:rPr>
          <w:rFonts w:ascii="Times New Roman" w:hAnsi="Times New Roman"/>
          <w:sz w:val="20"/>
          <w:szCs w:val="20"/>
        </w:rPr>
        <w:t>acional Nº 17132, que regula todo lo relativo al ejercicio de la medicina.</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Asimismo, la Ley Nº 25506, validó la firma digital o electrónica, así como el documento digital y lo que significó un gran avance, fi</w:t>
      </w:r>
      <w:r>
        <w:rPr>
          <w:rFonts w:ascii="Times New Roman" w:hAnsi="Times New Roman"/>
          <w:sz w:val="20"/>
          <w:szCs w:val="20"/>
        </w:rPr>
        <w:lastRenderedPageBreak/>
        <w:t xml:space="preserve">nalmente, fue la Ley Nº 27553, a la que se propone adherir, que modifica el artículo 19º de la Ley Nº 17132, dejando de lado la obligación </w:t>
      </w:r>
      <w:r w:rsidR="004233D9">
        <w:rPr>
          <w:rFonts w:ascii="Times New Roman" w:hAnsi="Times New Roman"/>
          <w:sz w:val="20"/>
          <w:szCs w:val="20"/>
        </w:rPr>
        <w:t xml:space="preserve">de </w:t>
      </w:r>
      <w:r>
        <w:rPr>
          <w:rFonts w:ascii="Times New Roman" w:hAnsi="Times New Roman"/>
          <w:sz w:val="20"/>
          <w:szCs w:val="20"/>
        </w:rPr>
        <w:t>que las prescripciones y recetas debían llenarse en forma exclusivamente manuscrita y habilitando tanto la redacción como la firma y la fecha de las recetas y prescripciones en formato electrónico o digital.</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 xml:space="preserve">Pero además de esta modificación, la Ley autoriza a recetar en forma electrónica también a odontólogos y demás profesionales sanitarios que estén facultados a prescribir y habilita a las plataformas de teleasistencia en salud, para el ejercicio de la medicina, de la odontología y de psicología. Para ellos se establece la </w:t>
      </w:r>
      <w:r w:rsidR="004233D9">
        <w:rPr>
          <w:rFonts w:ascii="Times New Roman" w:hAnsi="Times New Roman"/>
          <w:sz w:val="20"/>
          <w:szCs w:val="20"/>
        </w:rPr>
        <w:t>obligatoriedad de</w:t>
      </w:r>
      <w:r>
        <w:rPr>
          <w:rFonts w:ascii="Times New Roman" w:hAnsi="Times New Roman"/>
          <w:sz w:val="20"/>
          <w:szCs w:val="20"/>
        </w:rPr>
        <w:t xml:space="preserve"> desarrollar y adecuar los sistemas electrónicos existentes y regular su implementación para utilizar recetas electrónicas y plataformas de teleasistencias, dando estricto cumplimiento a las Leyes Nº 25326, de </w:t>
      </w:r>
      <w:r w:rsidR="004233D9">
        <w:rPr>
          <w:rFonts w:ascii="Times New Roman" w:hAnsi="Times New Roman"/>
          <w:sz w:val="20"/>
          <w:szCs w:val="20"/>
        </w:rPr>
        <w:t>Protección de</w:t>
      </w:r>
      <w:r>
        <w:rPr>
          <w:rFonts w:ascii="Times New Roman" w:hAnsi="Times New Roman"/>
          <w:sz w:val="20"/>
          <w:szCs w:val="20"/>
        </w:rPr>
        <w:t xml:space="preserve"> Datos Personales, y la 26529, de Derechos del Paciente, cuyo control estará a cargo de la Autoridad de Aplicación, que en este caso será el Ministerio de Salud Pública de la Provincia.</w:t>
      </w:r>
    </w:p>
    <w:p w:rsidR="004233D9" w:rsidRDefault="008C35B2" w:rsidP="00676A00">
      <w:pPr>
        <w:spacing w:after="0" w:line="312" w:lineRule="auto"/>
        <w:jc w:val="both"/>
        <w:rPr>
          <w:rFonts w:ascii="Times New Roman" w:hAnsi="Times New Roman" w:cs="Times New Roman"/>
          <w:sz w:val="20"/>
          <w:szCs w:val="20"/>
          <w:lang w:val="es-MX"/>
        </w:rPr>
      </w:pPr>
      <w:r>
        <w:rPr>
          <w:rFonts w:ascii="Times New Roman" w:hAnsi="Times New Roman"/>
          <w:sz w:val="20"/>
          <w:szCs w:val="20"/>
        </w:rPr>
        <w:tab/>
      </w:r>
      <w:r>
        <w:rPr>
          <w:rFonts w:ascii="Times New Roman" w:hAnsi="Times New Roman" w:cs="Times New Roman"/>
          <w:sz w:val="20"/>
          <w:szCs w:val="20"/>
          <w:lang w:val="es-MX"/>
        </w:rPr>
        <w:t xml:space="preserve">En resumen, adherir a la Ley N° 27553, significa un paso fundamental en el camino a dotar a nuestro sistema de salud de las mejores y más avanzadas herramientas y tecnologías en beneficio del paciente, del médico y del sistema de salud en su conjunto. </w:t>
      </w:r>
    </w:p>
    <w:p w:rsidR="008C35B2" w:rsidRDefault="000B70FE" w:rsidP="004233D9">
      <w:pPr>
        <w:spacing w:after="0" w:line="312" w:lineRule="auto"/>
        <w:ind w:firstLine="708"/>
        <w:jc w:val="both"/>
        <w:rPr>
          <w:rFonts w:ascii="Times New Roman" w:hAnsi="Times New Roman" w:cs="Times New Roman"/>
          <w:sz w:val="20"/>
          <w:szCs w:val="20"/>
          <w:lang w:val="es-MX"/>
        </w:rPr>
      </w:pPr>
      <w:r>
        <w:rPr>
          <w:rFonts w:ascii="Times New Roman" w:hAnsi="Times New Roman" w:cs="Times New Roman"/>
          <w:sz w:val="20"/>
          <w:szCs w:val="20"/>
          <w:lang w:val="es-MX"/>
        </w:rPr>
        <w:t>Este p</w:t>
      </w:r>
      <w:r w:rsidR="008C35B2">
        <w:rPr>
          <w:rFonts w:ascii="Times New Roman" w:hAnsi="Times New Roman" w:cs="Times New Roman"/>
          <w:sz w:val="20"/>
          <w:szCs w:val="20"/>
          <w:lang w:val="es-MX"/>
        </w:rPr>
        <w:t>royecto ha sido estudiado y ha recibido despacho favorable en la Comisión de Salud, como en la Comisión de Legislación y Asuntos Constitucionales.</w:t>
      </w:r>
    </w:p>
    <w:p w:rsidR="008C35B2" w:rsidRDefault="008C35B2" w:rsidP="000576D5">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Con lo expuesto, pido a los señores y señoras diputadas que nos acompañen con su voto favorable a la sanción de esta Ley.</w:t>
      </w:r>
    </w:p>
    <w:p w:rsidR="008C35B2" w:rsidRDefault="008C35B2" w:rsidP="000576D5">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8C35B2" w:rsidRDefault="008C35B2" w:rsidP="000576D5">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Gracias, señor Presidente. </w:t>
      </w:r>
    </w:p>
    <w:p w:rsidR="008C35B2" w:rsidRPr="000333CD" w:rsidRDefault="008C35B2" w:rsidP="000576D5">
      <w:pPr>
        <w:spacing w:after="0" w:line="312" w:lineRule="auto"/>
        <w:jc w:val="both"/>
        <w:rPr>
          <w:rFonts w:ascii="Times New Roman" w:hAnsi="Times New Roman" w:cs="Times New Roman"/>
          <w:sz w:val="20"/>
          <w:szCs w:val="20"/>
          <w:lang w:val="es-MX"/>
        </w:rPr>
      </w:pPr>
      <w:r>
        <w:rPr>
          <w:rFonts w:ascii="Times New Roman" w:hAnsi="Times New Roman" w:cs="Times New Roman"/>
          <w:b/>
          <w:szCs w:val="20"/>
          <w:lang w:val="es-MX"/>
        </w:rPr>
        <w:t>Sr. Presidente (Cabello).-</w:t>
      </w:r>
      <w:r>
        <w:rPr>
          <w:rFonts w:ascii="Times New Roman" w:hAnsi="Times New Roman" w:cs="Times New Roman"/>
          <w:szCs w:val="20"/>
          <w:lang w:val="es-MX"/>
        </w:rPr>
        <w:t xml:space="preserve"> </w:t>
      </w:r>
      <w:r>
        <w:rPr>
          <w:rFonts w:ascii="Times New Roman" w:hAnsi="Times New Roman" w:cs="Times New Roman"/>
          <w:sz w:val="20"/>
          <w:szCs w:val="20"/>
          <w:lang w:val="es-MX"/>
        </w:rPr>
        <w:t>Antes de ir a votación, nos piden que probemos nuevamente con el sistema porque el único que estaba inhabilitado era el del diputado Barifusa. Si no funciona, volvemos a mano alzada.</w:t>
      </w:r>
    </w:p>
    <w:p w:rsidR="008C35B2" w:rsidRDefault="008C35B2" w:rsidP="000576D5">
      <w:pPr>
        <w:spacing w:after="0" w:line="312" w:lineRule="auto"/>
        <w:ind w:firstLine="720"/>
        <w:jc w:val="both"/>
        <w:rPr>
          <w:rFonts w:ascii="Times New Roman" w:hAnsi="Times New Roman" w:cs="Times New Roman"/>
          <w:sz w:val="20"/>
          <w:szCs w:val="20"/>
          <w:lang w:val="es-ES"/>
        </w:rPr>
      </w:pPr>
      <w:r>
        <w:rPr>
          <w:rFonts w:ascii="Times New Roman" w:hAnsi="Times New Roman" w:cs="Times New Roman"/>
          <w:sz w:val="20"/>
          <w:szCs w:val="20"/>
          <w:lang w:val="es-MX"/>
        </w:rPr>
        <w:t>Se</w:t>
      </w:r>
      <w:r>
        <w:rPr>
          <w:rFonts w:ascii="Times New Roman" w:hAnsi="Times New Roman" w:cs="Times New Roman"/>
          <w:sz w:val="20"/>
          <w:szCs w:val="20"/>
          <w:lang w:val="es-ES"/>
        </w:rPr>
        <w:t xml:space="preserve"> pone en consideración en general el Proyecto.</w:t>
      </w:r>
    </w:p>
    <w:p w:rsidR="008C35B2" w:rsidRDefault="008C35B2" w:rsidP="000576D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ab/>
        <w:t>Se va a votar.</w:t>
      </w:r>
    </w:p>
    <w:p w:rsidR="008C35B2" w:rsidRDefault="008C35B2" w:rsidP="000576D5">
      <w:pPr>
        <w:spacing w:after="0" w:line="312" w:lineRule="auto"/>
        <w:jc w:val="both"/>
        <w:rPr>
          <w:rFonts w:ascii="Times New Roman" w:hAnsi="Times New Roman" w:cs="Times New Roman"/>
          <w:sz w:val="20"/>
          <w:szCs w:val="20"/>
          <w:lang w:val="es-ES"/>
        </w:rPr>
      </w:pPr>
    </w:p>
    <w:p w:rsidR="008C35B2" w:rsidRDefault="008C35B2" w:rsidP="000576D5">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8C35B2" w:rsidRDefault="008C35B2" w:rsidP="000576D5">
      <w:pPr>
        <w:spacing w:after="0" w:line="312" w:lineRule="auto"/>
        <w:jc w:val="center"/>
        <w:rPr>
          <w:rFonts w:ascii="Times New Roman" w:hAnsi="Times New Roman" w:cs="Times New Roman"/>
          <w:sz w:val="20"/>
          <w:szCs w:val="20"/>
          <w:lang w:val="es-ES"/>
        </w:rPr>
      </w:pPr>
    </w:p>
    <w:p w:rsidR="008C35B2" w:rsidRPr="007B1E6D" w:rsidRDefault="008C35B2" w:rsidP="000576D5">
      <w:pPr>
        <w:spacing w:after="0" w:line="312" w:lineRule="auto"/>
        <w:ind w:firstLine="720"/>
        <w:rPr>
          <w:rFonts w:ascii="Times New Roman" w:hAnsi="Times New Roman" w:cs="Times New Roman"/>
          <w:sz w:val="20"/>
          <w:szCs w:val="20"/>
        </w:rPr>
      </w:pPr>
      <w:r w:rsidRPr="007B1E6D">
        <w:rPr>
          <w:rFonts w:ascii="Times New Roman" w:hAnsi="Times New Roman" w:cs="Times New Roman"/>
          <w:sz w:val="20"/>
          <w:szCs w:val="20"/>
        </w:rPr>
        <w:t>Está en consideración para su tratamiento en particular.</w:t>
      </w:r>
    </w:p>
    <w:p w:rsidR="008C35B2" w:rsidRPr="007B1E6D" w:rsidRDefault="008C35B2" w:rsidP="000576D5">
      <w:pPr>
        <w:spacing w:after="0" w:line="312" w:lineRule="auto"/>
        <w:rPr>
          <w:rFonts w:ascii="Times New Roman" w:hAnsi="Times New Roman" w:cs="Times New Roman"/>
          <w:sz w:val="20"/>
          <w:szCs w:val="20"/>
        </w:rPr>
      </w:pPr>
      <w:r w:rsidRPr="007B1E6D">
        <w:rPr>
          <w:rFonts w:ascii="Times New Roman" w:hAnsi="Times New Roman" w:cs="Times New Roman"/>
          <w:sz w:val="20"/>
          <w:szCs w:val="20"/>
        </w:rPr>
        <w:tab/>
        <w:t>Se va a votar.</w:t>
      </w:r>
    </w:p>
    <w:p w:rsidR="008C35B2" w:rsidRPr="007B1E6D" w:rsidRDefault="008C35B2" w:rsidP="000576D5">
      <w:pPr>
        <w:spacing w:after="0" w:line="312" w:lineRule="auto"/>
        <w:rPr>
          <w:rFonts w:ascii="Times New Roman" w:hAnsi="Times New Roman" w:cs="Times New Roman"/>
          <w:sz w:val="20"/>
          <w:szCs w:val="20"/>
        </w:rPr>
      </w:pPr>
    </w:p>
    <w:p w:rsidR="008C35B2" w:rsidRPr="007B1E6D" w:rsidRDefault="008C35B2" w:rsidP="000576D5">
      <w:pPr>
        <w:spacing w:after="0" w:line="312" w:lineRule="auto"/>
        <w:jc w:val="center"/>
        <w:rPr>
          <w:rFonts w:ascii="Times New Roman" w:hAnsi="Times New Roman" w:cs="Times New Roman"/>
          <w:sz w:val="20"/>
          <w:szCs w:val="20"/>
        </w:rPr>
      </w:pPr>
      <w:r w:rsidRPr="007B1E6D">
        <w:rPr>
          <w:rFonts w:ascii="Times New Roman" w:hAnsi="Times New Roman" w:cs="Times New Roman"/>
          <w:sz w:val="20"/>
          <w:szCs w:val="20"/>
        </w:rPr>
        <w:t>-Se enuncia</w:t>
      </w:r>
      <w:r>
        <w:rPr>
          <w:rFonts w:ascii="Times New Roman" w:hAnsi="Times New Roman" w:cs="Times New Roman"/>
          <w:sz w:val="20"/>
          <w:szCs w:val="20"/>
        </w:rPr>
        <w:t>n</w:t>
      </w:r>
      <w:r w:rsidRPr="007B1E6D">
        <w:rPr>
          <w:rFonts w:ascii="Times New Roman" w:hAnsi="Times New Roman" w:cs="Times New Roman"/>
          <w:sz w:val="20"/>
          <w:szCs w:val="20"/>
        </w:rPr>
        <w:t>, votan y aprueban</w:t>
      </w:r>
    </w:p>
    <w:p w:rsidR="008C35B2" w:rsidRPr="007B1E6D" w:rsidRDefault="008C35B2" w:rsidP="000576D5">
      <w:pPr>
        <w:spacing w:after="0" w:line="312" w:lineRule="auto"/>
        <w:jc w:val="center"/>
        <w:rPr>
          <w:rFonts w:ascii="Times New Roman" w:hAnsi="Times New Roman" w:cs="Times New Roman"/>
          <w:sz w:val="20"/>
          <w:szCs w:val="20"/>
        </w:rPr>
      </w:pPr>
      <w:r w:rsidRPr="007B1E6D">
        <w:rPr>
          <w:rFonts w:ascii="Times New Roman" w:hAnsi="Times New Roman" w:cs="Times New Roman"/>
          <w:sz w:val="20"/>
          <w:szCs w:val="20"/>
        </w:rPr>
        <w:t xml:space="preserve">los artículos 1º y </w:t>
      </w:r>
      <w:r>
        <w:rPr>
          <w:rFonts w:ascii="Times New Roman" w:hAnsi="Times New Roman" w:cs="Times New Roman"/>
          <w:sz w:val="20"/>
          <w:szCs w:val="20"/>
        </w:rPr>
        <w:t>2º</w:t>
      </w:r>
      <w:r w:rsidRPr="007B1E6D">
        <w:rPr>
          <w:rFonts w:ascii="Times New Roman" w:hAnsi="Times New Roman" w:cs="Times New Roman"/>
          <w:sz w:val="20"/>
          <w:szCs w:val="20"/>
        </w:rPr>
        <w:t>-</w:t>
      </w:r>
    </w:p>
    <w:p w:rsidR="008C35B2" w:rsidRDefault="008C35B2" w:rsidP="000576D5">
      <w:pPr>
        <w:spacing w:after="0" w:line="312" w:lineRule="auto"/>
        <w:jc w:val="both"/>
        <w:rPr>
          <w:rFonts w:ascii="Times New Roman" w:hAnsi="Times New Roman"/>
          <w:sz w:val="20"/>
          <w:szCs w:val="20"/>
        </w:rPr>
      </w:pPr>
      <w:r>
        <w:rPr>
          <w:rFonts w:ascii="Times New Roman" w:hAnsi="Times New Roman" w:cs="Times New Roman"/>
          <w:sz w:val="20"/>
          <w:szCs w:val="20"/>
          <w:lang w:val="es-ES"/>
        </w:rPr>
        <w:tab/>
      </w:r>
    </w:p>
    <w:p w:rsidR="008C35B2" w:rsidRPr="004A4758" w:rsidRDefault="008C35B2" w:rsidP="000576D5">
      <w:pPr>
        <w:spacing w:after="0" w:line="312" w:lineRule="auto"/>
        <w:jc w:val="both"/>
        <w:rPr>
          <w:rFonts w:ascii="Times New Roman" w:eastAsia="Times New Roman" w:hAnsi="Times New Roman" w:cs="Times New Roman"/>
          <w:sz w:val="20"/>
          <w:szCs w:val="20"/>
          <w:lang w:val="es-ES" w:eastAsia="es-ES"/>
        </w:rPr>
      </w:pPr>
      <w:r w:rsidRPr="004A4758">
        <w:rPr>
          <w:rFonts w:ascii="Times New Roman" w:eastAsia="Times New Roman" w:hAnsi="Times New Roman" w:cs="Times New Roman"/>
          <w:b/>
          <w:bCs/>
          <w:szCs w:val="20"/>
          <w:lang w:val="es-ES" w:eastAsia="es-ES"/>
        </w:rPr>
        <w:t>Sr.</w:t>
      </w:r>
      <w:r>
        <w:rPr>
          <w:rFonts w:ascii="Times New Roman" w:eastAsia="Times New Roman" w:hAnsi="Times New Roman" w:cs="Times New Roman"/>
          <w:b/>
          <w:bCs/>
          <w:szCs w:val="20"/>
          <w:lang w:val="es-ES" w:eastAsia="es-ES"/>
        </w:rPr>
        <w:t xml:space="preserve"> Secretario Legislativo (Alvo</w:t>
      </w:r>
      <w:r w:rsidRPr="004A4758">
        <w:rPr>
          <w:rFonts w:ascii="Times New Roman" w:eastAsia="Times New Roman" w:hAnsi="Times New Roman" w:cs="Times New Roman"/>
          <w:b/>
          <w:bCs/>
          <w:sz w:val="20"/>
          <w:szCs w:val="20"/>
          <w:lang w:val="es-ES" w:eastAsia="es-ES"/>
        </w:rPr>
        <w:t xml:space="preserve">).- </w:t>
      </w:r>
      <w:r w:rsidRPr="004A4758">
        <w:rPr>
          <w:rFonts w:ascii="Times New Roman" w:eastAsia="Times New Roman" w:hAnsi="Times New Roman" w:cs="Times New Roman"/>
          <w:sz w:val="20"/>
          <w:szCs w:val="20"/>
          <w:lang w:val="es-ES" w:eastAsia="es-ES"/>
        </w:rPr>
        <w:t xml:space="preserve">El artículo </w:t>
      </w:r>
      <w:r>
        <w:rPr>
          <w:rFonts w:ascii="Times New Roman" w:eastAsia="Times New Roman" w:hAnsi="Times New Roman" w:cs="Times New Roman"/>
          <w:sz w:val="20"/>
          <w:szCs w:val="20"/>
          <w:lang w:val="es-ES" w:eastAsia="es-ES"/>
        </w:rPr>
        <w:t>3</w:t>
      </w:r>
      <w:r w:rsidRPr="004A4758">
        <w:rPr>
          <w:rFonts w:ascii="Times New Roman" w:eastAsia="Times New Roman" w:hAnsi="Times New Roman" w:cs="Times New Roman"/>
          <w:sz w:val="20"/>
          <w:szCs w:val="20"/>
          <w:lang w:val="es-ES" w:eastAsia="es-ES"/>
        </w:rPr>
        <w:t>º es de forma.</w:t>
      </w:r>
    </w:p>
    <w:p w:rsidR="008C35B2" w:rsidRPr="004A4758" w:rsidRDefault="008C35B2" w:rsidP="000576D5">
      <w:pPr>
        <w:spacing w:after="0" w:line="312" w:lineRule="auto"/>
        <w:jc w:val="both"/>
        <w:rPr>
          <w:rFonts w:ascii="Times New Roman" w:eastAsia="Times New Roman" w:hAnsi="Times New Roman" w:cs="Times New Roman"/>
          <w:sz w:val="20"/>
          <w:szCs w:val="20"/>
          <w:lang w:val="es-ES" w:eastAsia="es-ES"/>
        </w:rPr>
      </w:pPr>
      <w:r w:rsidRPr="004A4758">
        <w:rPr>
          <w:rFonts w:ascii="Times New Roman" w:eastAsia="Times New Roman" w:hAnsi="Times New Roman" w:cs="Times New Roman"/>
          <w:b/>
          <w:bCs/>
          <w:szCs w:val="20"/>
          <w:lang w:val="es-ES" w:eastAsia="es-ES"/>
        </w:rPr>
        <w:t xml:space="preserve">Sr. Presidente (Cabello).- </w:t>
      </w:r>
      <w:r w:rsidRPr="004A4758">
        <w:rPr>
          <w:rFonts w:ascii="Times New Roman" w:eastAsia="Times New Roman" w:hAnsi="Times New Roman" w:cs="Times New Roman"/>
          <w:sz w:val="20"/>
          <w:szCs w:val="20"/>
          <w:lang w:val="es-ES" w:eastAsia="es-ES"/>
        </w:rPr>
        <w:t>Queda sancionado con fuerza de Ley.</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sidRPr="004A4758">
        <w:rPr>
          <w:rFonts w:ascii="Times New Roman" w:eastAsia="Times New Roman" w:hAnsi="Times New Roman" w:cs="Times New Roman"/>
          <w:sz w:val="20"/>
          <w:szCs w:val="20"/>
          <w:lang w:val="es-ES" w:eastAsia="es-ES"/>
        </w:rPr>
        <w:tab/>
        <w:t>Correspo</w:t>
      </w:r>
      <w:r>
        <w:rPr>
          <w:rFonts w:ascii="Times New Roman" w:eastAsia="Times New Roman" w:hAnsi="Times New Roman" w:cs="Times New Roman"/>
          <w:sz w:val="20"/>
          <w:szCs w:val="20"/>
          <w:lang w:val="es-ES" w:eastAsia="es-ES"/>
        </w:rPr>
        <w:t>nde el tratamiento del Asunto V</w:t>
      </w:r>
      <w:r w:rsidRPr="004A4758">
        <w:rPr>
          <w:rFonts w:ascii="Times New Roman" w:eastAsia="Times New Roman" w:hAnsi="Times New Roman" w:cs="Times New Roman"/>
          <w:sz w:val="20"/>
          <w:szCs w:val="20"/>
          <w:lang w:val="es-ES" w:eastAsia="es-ES"/>
        </w:rPr>
        <w:t xml:space="preserve"> de Despachos de Comisión.</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szCs w:val="20"/>
          <w:lang w:val="es-ES" w:eastAsia="es-ES"/>
        </w:rPr>
        <w:t>Sr. Berenguer.-</w:t>
      </w:r>
      <w:r>
        <w:rPr>
          <w:rFonts w:ascii="Times New Roman" w:eastAsia="Times New Roman" w:hAnsi="Times New Roman" w:cs="Times New Roman"/>
          <w:szCs w:val="20"/>
          <w:lang w:val="es-ES" w:eastAsia="es-ES"/>
        </w:rPr>
        <w:t xml:space="preserve"> </w:t>
      </w:r>
      <w:r>
        <w:rPr>
          <w:rFonts w:ascii="Times New Roman" w:eastAsia="Times New Roman" w:hAnsi="Times New Roman" w:cs="Times New Roman"/>
          <w:sz w:val="20"/>
          <w:szCs w:val="20"/>
          <w:lang w:val="es-ES" w:eastAsia="es-ES"/>
        </w:rPr>
        <w:t>Pido la palabra.</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Señor Presidente, es para referirme al Expediente N° 704-2022, Mensaje N° 22, enviado por el Poder Ejecutivo, que ha obtenido despacho favorable de las Comisiones de Legislación y Asuntos Constitucionales; de Ju</w:t>
      </w:r>
      <w:r w:rsidR="002471B2">
        <w:rPr>
          <w:rFonts w:ascii="Times New Roman" w:eastAsia="Times New Roman" w:hAnsi="Times New Roman" w:cs="Times New Roman"/>
          <w:sz w:val="20"/>
          <w:szCs w:val="20"/>
          <w:lang w:val="es-ES" w:eastAsia="es-ES"/>
        </w:rPr>
        <w:t xml:space="preserve">sticia y Seguridad, por el cual </w:t>
      </w:r>
      <w:r>
        <w:rPr>
          <w:rFonts w:ascii="Times New Roman" w:eastAsia="Times New Roman" w:hAnsi="Times New Roman" w:cs="Times New Roman"/>
          <w:sz w:val="20"/>
          <w:szCs w:val="20"/>
          <w:lang w:val="es-ES" w:eastAsia="es-ES"/>
        </w:rPr>
        <w:t>se aprueba un Convenio Marco suscripto el 23 de febrero de 2022, entre el Gobierno de la Provincia de San Juan, representado por el señor Gobernador, doctor Sergio Uñac; la Ministra de Hacienda y Finanzas, contadora pública Marisa López, y por otra parte el Poder Judicial de San Juan, representado por el ex Presidente de la Corte de Justicia, el doctor Daniel Gustavo Olivares Yapur.</w:t>
      </w:r>
    </w:p>
    <w:p w:rsidR="008C35B2" w:rsidRDefault="008C35B2" w:rsidP="000576D5">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Tiene como objeto que ambos Poderes puedan establecer un marco de colaboración y cooperación institucional, a fin de asistir y asesorarse mutuamente para avanzar en el logro de los objetivos comunes, y en particular para promover la incorporación de medios electrónicos para el intercambio de información a través de oficios, así como promover el desarrollo, la implementación y la utilización de plataformas informáticas comunes.</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 xml:space="preserve">La asistencia prevista para este Convenio Marco, se hará efectiva a través de actas complementarias que se suscribirán bajo las modalidades que en cada caso determinen las </w:t>
      </w:r>
      <w:r>
        <w:rPr>
          <w:rFonts w:ascii="Times New Roman" w:eastAsia="Times New Roman" w:hAnsi="Times New Roman" w:cs="Times New Roman"/>
          <w:sz w:val="20"/>
          <w:szCs w:val="20"/>
          <w:lang w:val="es-ES" w:eastAsia="es-ES"/>
        </w:rPr>
        <w:lastRenderedPageBreak/>
        <w:t>peticiones de las partes, previa intervención del Ministerio de Hacienda y Finanzas a través de la Secretaría de Gestión Pública, que pasará a formar parte del mismo como anexo.</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Para el cumplimiento de los objetivos que se propongan, ambas partes se comprometen a aportar los recursos humanos, materiales, la logística para el desarrollo de tales actividades.</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El presente Convenio tendrá una vigencia sin término de duración, mientras las partes no manifieste voluntad expresa de rescindirlo, cuyo efecto deberá comunicarse en forma fehaciente con una fecha de antelación a 60 días del mismo.</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En virtud de esta exposición y dado que es un Convenio Marco y es sumamente importante el trabajo conjunto entre el Poder Ejecutivo y el Poder Judicial, hago moción para que este Cuerpo acompañe con voto favorable.</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Gracias, señor Presidente.</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p>
    <w:p w:rsidR="008C35B2" w:rsidRPr="002B01CB" w:rsidRDefault="008C35B2" w:rsidP="000576D5">
      <w:pPr>
        <w:spacing w:after="0" w:line="312" w:lineRule="auto"/>
        <w:jc w:val="center"/>
        <w:rPr>
          <w:rFonts w:ascii="Times New Roman" w:eastAsia="Times New Roman" w:hAnsi="Times New Roman" w:cs="Times New Roman"/>
          <w:sz w:val="20"/>
          <w:szCs w:val="20"/>
          <w:lang w:val="es-ES" w:eastAsia="es-ES"/>
        </w:rPr>
      </w:pPr>
      <w:r w:rsidRPr="002B01CB">
        <w:rPr>
          <w:rFonts w:ascii="Times New Roman" w:eastAsia="Times New Roman" w:hAnsi="Times New Roman" w:cs="Times New Roman"/>
          <w:sz w:val="20"/>
          <w:szCs w:val="20"/>
          <w:lang w:val="es-ES" w:eastAsia="es-ES"/>
        </w:rPr>
        <w:t>-Acto seguido, ocupa el sitial de</w:t>
      </w:r>
    </w:p>
    <w:p w:rsidR="008C35B2" w:rsidRPr="002B01CB" w:rsidRDefault="008C35B2" w:rsidP="000576D5">
      <w:pPr>
        <w:spacing w:after="0" w:line="312" w:lineRule="auto"/>
        <w:jc w:val="center"/>
        <w:rPr>
          <w:rFonts w:ascii="Times New Roman" w:eastAsia="Times New Roman" w:hAnsi="Times New Roman" w:cs="Times New Roman"/>
          <w:sz w:val="20"/>
          <w:szCs w:val="20"/>
          <w:lang w:val="es-ES" w:eastAsia="es-ES"/>
        </w:rPr>
      </w:pPr>
      <w:r w:rsidRPr="002B01CB">
        <w:rPr>
          <w:rFonts w:ascii="Times New Roman" w:eastAsia="Times New Roman" w:hAnsi="Times New Roman" w:cs="Times New Roman"/>
          <w:sz w:val="20"/>
          <w:szCs w:val="20"/>
          <w:lang w:val="es-ES" w:eastAsia="es-ES"/>
        </w:rPr>
        <w:t>Presidencia, el señor diputado</w:t>
      </w:r>
    </w:p>
    <w:p w:rsidR="008C35B2" w:rsidRPr="007B1E6D" w:rsidRDefault="008C35B2" w:rsidP="000576D5">
      <w:pPr>
        <w:spacing w:after="0" w:line="312"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Carlos Platero, Vicepresidente Segund</w:t>
      </w:r>
      <w:r w:rsidRPr="002B01CB">
        <w:rPr>
          <w:rFonts w:ascii="Times New Roman" w:eastAsia="Times New Roman" w:hAnsi="Times New Roman" w:cs="Times New Roman"/>
          <w:sz w:val="20"/>
          <w:szCs w:val="20"/>
          <w:lang w:val="es-ES" w:eastAsia="es-ES"/>
        </w:rPr>
        <w:t>o-</w:t>
      </w:r>
    </w:p>
    <w:p w:rsidR="008C35B2" w:rsidRDefault="008C35B2" w:rsidP="000576D5">
      <w:pPr>
        <w:spacing w:after="0" w:line="312" w:lineRule="auto"/>
        <w:jc w:val="both"/>
        <w:rPr>
          <w:rFonts w:ascii="Times New Roman" w:hAnsi="Times New Roman"/>
          <w:sz w:val="20"/>
          <w:szCs w:val="20"/>
          <w:lang w:val="es-ES"/>
        </w:rPr>
      </w:pPr>
    </w:p>
    <w:p w:rsidR="008C35B2" w:rsidRDefault="008C35B2" w:rsidP="000576D5">
      <w:pPr>
        <w:spacing w:after="0" w:line="312" w:lineRule="auto"/>
        <w:jc w:val="both"/>
        <w:rPr>
          <w:rFonts w:ascii="Times New Roman" w:hAnsi="Times New Roman" w:cs="Times New Roman"/>
          <w:sz w:val="20"/>
          <w:szCs w:val="20"/>
          <w:lang w:val="es-ES"/>
        </w:rPr>
      </w:pPr>
      <w:r>
        <w:rPr>
          <w:rFonts w:ascii="Times New Roman" w:hAnsi="Times New Roman"/>
          <w:b/>
          <w:szCs w:val="20"/>
          <w:lang w:val="es-ES"/>
        </w:rPr>
        <w:t>Sr. Presidente (Platero).-</w:t>
      </w:r>
      <w:r>
        <w:rPr>
          <w:rFonts w:ascii="Times New Roman" w:hAnsi="Times New Roman"/>
          <w:szCs w:val="20"/>
          <w:lang w:val="es-ES"/>
        </w:rPr>
        <w:t xml:space="preserve"> </w:t>
      </w:r>
      <w:r>
        <w:rPr>
          <w:rFonts w:ascii="Times New Roman" w:hAnsi="Times New Roman" w:cs="Times New Roman"/>
          <w:sz w:val="20"/>
          <w:szCs w:val="20"/>
          <w:lang w:val="es-MX"/>
        </w:rPr>
        <w:t>Se</w:t>
      </w:r>
      <w:r>
        <w:rPr>
          <w:rFonts w:ascii="Times New Roman" w:hAnsi="Times New Roman" w:cs="Times New Roman"/>
          <w:sz w:val="20"/>
          <w:szCs w:val="20"/>
          <w:lang w:val="es-ES"/>
        </w:rPr>
        <w:t xml:space="preserve"> pone en consideración en general y en particular el Proyecto.</w:t>
      </w:r>
    </w:p>
    <w:p w:rsidR="008C35B2" w:rsidRDefault="008C35B2" w:rsidP="000576D5">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8C35B2" w:rsidRDefault="008C35B2" w:rsidP="000576D5">
      <w:pPr>
        <w:spacing w:after="0" w:line="312" w:lineRule="auto"/>
        <w:jc w:val="both"/>
        <w:rPr>
          <w:rFonts w:ascii="Times New Roman" w:hAnsi="Times New Roman" w:cs="Times New Roman"/>
          <w:sz w:val="20"/>
          <w:szCs w:val="20"/>
          <w:lang w:val="es-ES"/>
        </w:rPr>
      </w:pPr>
    </w:p>
    <w:p w:rsidR="008C35B2" w:rsidRDefault="008C35B2" w:rsidP="000576D5">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8C35B2" w:rsidRDefault="008C35B2" w:rsidP="000576D5">
      <w:pPr>
        <w:spacing w:after="0" w:line="312" w:lineRule="auto"/>
        <w:jc w:val="both"/>
        <w:rPr>
          <w:rFonts w:ascii="Times New Roman" w:hAnsi="Times New Roman"/>
          <w:sz w:val="20"/>
          <w:szCs w:val="20"/>
          <w:lang w:val="es-ES"/>
        </w:rPr>
      </w:pPr>
    </w:p>
    <w:p w:rsidR="008C35B2" w:rsidRPr="004A4758" w:rsidRDefault="008C35B2" w:rsidP="000576D5">
      <w:pPr>
        <w:spacing w:after="0" w:line="312" w:lineRule="auto"/>
        <w:ind w:firstLine="720"/>
        <w:jc w:val="both"/>
        <w:rPr>
          <w:rFonts w:ascii="Times New Roman" w:eastAsia="Times New Roman" w:hAnsi="Times New Roman" w:cs="Times New Roman"/>
          <w:sz w:val="20"/>
          <w:szCs w:val="20"/>
          <w:lang w:val="es-ES" w:eastAsia="es-ES"/>
        </w:rPr>
      </w:pPr>
      <w:r w:rsidRPr="004A4758">
        <w:rPr>
          <w:rFonts w:ascii="Times New Roman" w:eastAsia="Times New Roman" w:hAnsi="Times New Roman" w:cs="Times New Roman"/>
          <w:sz w:val="20"/>
          <w:szCs w:val="20"/>
          <w:lang w:val="es-ES" w:eastAsia="es-ES"/>
        </w:rPr>
        <w:t>Queda sancionado con fuerza de Ley.</w:t>
      </w:r>
    </w:p>
    <w:p w:rsidR="008C35B2" w:rsidRDefault="008C35B2" w:rsidP="000576D5">
      <w:pPr>
        <w:spacing w:after="0" w:line="312" w:lineRule="auto"/>
        <w:jc w:val="both"/>
        <w:rPr>
          <w:rFonts w:ascii="Times New Roman" w:eastAsia="Times New Roman" w:hAnsi="Times New Roman" w:cs="Times New Roman"/>
          <w:sz w:val="20"/>
          <w:szCs w:val="20"/>
          <w:lang w:val="es-ES" w:eastAsia="es-ES"/>
        </w:rPr>
      </w:pPr>
      <w:r w:rsidRPr="004A4758">
        <w:rPr>
          <w:rFonts w:ascii="Times New Roman" w:eastAsia="Times New Roman" w:hAnsi="Times New Roman" w:cs="Times New Roman"/>
          <w:sz w:val="20"/>
          <w:szCs w:val="20"/>
          <w:lang w:val="es-ES" w:eastAsia="es-ES"/>
        </w:rPr>
        <w:tab/>
        <w:t>Correspo</w:t>
      </w:r>
      <w:r>
        <w:rPr>
          <w:rFonts w:ascii="Times New Roman" w:eastAsia="Times New Roman" w:hAnsi="Times New Roman" w:cs="Times New Roman"/>
          <w:sz w:val="20"/>
          <w:szCs w:val="20"/>
          <w:lang w:val="es-ES" w:eastAsia="es-ES"/>
        </w:rPr>
        <w:t>nde el tratamiento del Asunto VI</w:t>
      </w:r>
      <w:r w:rsidRPr="004A4758">
        <w:rPr>
          <w:rFonts w:ascii="Times New Roman" w:eastAsia="Times New Roman" w:hAnsi="Times New Roman" w:cs="Times New Roman"/>
          <w:sz w:val="20"/>
          <w:szCs w:val="20"/>
          <w:lang w:val="es-ES" w:eastAsia="es-ES"/>
        </w:rPr>
        <w:t xml:space="preserve"> de Despachos de Comisión.</w:t>
      </w:r>
    </w:p>
    <w:p w:rsidR="008C35B2" w:rsidRDefault="008C35B2" w:rsidP="000576D5">
      <w:pPr>
        <w:spacing w:after="0" w:line="312" w:lineRule="auto"/>
        <w:jc w:val="both"/>
        <w:rPr>
          <w:rFonts w:ascii="Times New Roman" w:hAnsi="Times New Roman" w:cs="Times New Roman"/>
          <w:sz w:val="20"/>
          <w:szCs w:val="20"/>
        </w:rPr>
      </w:pPr>
      <w:r w:rsidRPr="004D46A0">
        <w:rPr>
          <w:rFonts w:ascii="Times New Roman" w:hAnsi="Times New Roman" w:cs="Times New Roman"/>
          <w:b/>
          <w:szCs w:val="20"/>
        </w:rPr>
        <w:t xml:space="preserve">Sra. </w:t>
      </w:r>
      <w:r w:rsidR="00471E60" w:rsidRPr="004D46A0">
        <w:rPr>
          <w:rFonts w:ascii="Times New Roman" w:hAnsi="Times New Roman" w:cs="Times New Roman"/>
          <w:b/>
          <w:szCs w:val="20"/>
        </w:rPr>
        <w:t>Peñaloza. -</w:t>
      </w:r>
      <w:r w:rsidRPr="004D46A0">
        <w:rPr>
          <w:rFonts w:ascii="Times New Roman" w:hAnsi="Times New Roman" w:cs="Times New Roman"/>
          <w:szCs w:val="20"/>
        </w:rPr>
        <w:t xml:space="preserve"> </w:t>
      </w:r>
      <w:r>
        <w:rPr>
          <w:rFonts w:ascii="Times New Roman" w:hAnsi="Times New Roman" w:cs="Times New Roman"/>
          <w:sz w:val="20"/>
          <w:szCs w:val="20"/>
        </w:rPr>
        <w:t>Pido la palabra.</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es para informar sobre el Expediente Nº 705 del 2022 que tiene por objeto un Proyecto de Ley emitido por el Poder Ejecutivo, mediante el Mensaje 23, por medio del cual solicita a esta Cámara la aprobación de un Convenio de Adhesión, Colaboración y Cooperación, suscripto el 9 de </w:t>
      </w:r>
      <w:r w:rsidR="00471E60">
        <w:rPr>
          <w:rFonts w:ascii="Times New Roman" w:hAnsi="Times New Roman" w:cs="Times New Roman"/>
          <w:sz w:val="20"/>
          <w:szCs w:val="20"/>
        </w:rPr>
        <w:t>febrero</w:t>
      </w:r>
      <w:r>
        <w:rPr>
          <w:rFonts w:ascii="Times New Roman" w:hAnsi="Times New Roman" w:cs="Times New Roman"/>
          <w:sz w:val="20"/>
          <w:szCs w:val="20"/>
        </w:rPr>
        <w:t xml:space="preserve"> del 2022, entre el Ministerio de Salud de la Nación, y el Ministerio de Salud de la provincia de San Juan.</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señor Presidente, que durante estos años hemos hablado, debatido y reflexio</w:t>
      </w:r>
      <w:r>
        <w:rPr>
          <w:rFonts w:ascii="Times New Roman" w:hAnsi="Times New Roman" w:cs="Times New Roman"/>
          <w:sz w:val="20"/>
          <w:szCs w:val="20"/>
        </w:rPr>
        <w:lastRenderedPageBreak/>
        <w:t>nado un montón sobre la salud pública y la importancia que esta tiene en nuestro país y nuestra provincia y el rol que tiene que tener el Estado frente a la salud pública.</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Hoy, sin ir </w:t>
      </w:r>
      <w:r w:rsidR="00700FC5">
        <w:rPr>
          <w:rFonts w:ascii="Times New Roman" w:hAnsi="Times New Roman" w:cs="Times New Roman"/>
          <w:sz w:val="20"/>
          <w:szCs w:val="20"/>
        </w:rPr>
        <w:t>más</w:t>
      </w:r>
      <w:r>
        <w:rPr>
          <w:rFonts w:ascii="Times New Roman" w:hAnsi="Times New Roman" w:cs="Times New Roman"/>
          <w:sz w:val="20"/>
          <w:szCs w:val="20"/>
        </w:rPr>
        <w:t xml:space="preserve"> lejos, este es el tercer </w:t>
      </w:r>
      <w:r w:rsidR="00700FC5">
        <w:rPr>
          <w:rFonts w:ascii="Times New Roman" w:hAnsi="Times New Roman" w:cs="Times New Roman"/>
          <w:sz w:val="20"/>
          <w:szCs w:val="20"/>
        </w:rPr>
        <w:t>p</w:t>
      </w:r>
      <w:r>
        <w:rPr>
          <w:rFonts w:ascii="Times New Roman" w:hAnsi="Times New Roman" w:cs="Times New Roman"/>
          <w:sz w:val="20"/>
          <w:szCs w:val="20"/>
        </w:rPr>
        <w:t>royecto que tratamos sobre salud pública, generando políticas públicas que garanticen el acceso a la salud a los sanjuaninos y sanjuaninas, y que nos otorguen una salud eficaz, eficiente y efectiva.</w:t>
      </w:r>
    </w:p>
    <w:p w:rsidR="008C35B2" w:rsidRDefault="00700FC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p</w:t>
      </w:r>
      <w:r w:rsidR="008C35B2">
        <w:rPr>
          <w:rFonts w:ascii="Times New Roman" w:hAnsi="Times New Roman" w:cs="Times New Roman"/>
          <w:sz w:val="20"/>
          <w:szCs w:val="20"/>
        </w:rPr>
        <w:t>royecto que se trae al Recinto, este Expediente, es una prueba más de estas políticas que buscan generar acciones conjuntas entre la Provincia y el Banco de Drogas Especiales, a los fines de proveer medicamentos oncológicos de forma gratuita, a todos aquellos ciudadanos sanjuaninos que no tengan cobertura de salud.</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Los objetivos principales del Convenio son de suma importancia, es reducir la incidencia y la mortalidad del cáncer, es mejorar la calidad de vida de los pacientes oncológicos, y sobre todo a un uso racional y equitativo en el acceso de los medicamentos y de los insumos sanitarios.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todos conocemos a alguien al que le diagnosticaran un tratamiento oncológico, y esa persona asume</w:t>
      </w:r>
      <w:r w:rsidR="00700FC5">
        <w:rPr>
          <w:rFonts w:ascii="Times New Roman" w:hAnsi="Times New Roman" w:cs="Times New Roman"/>
          <w:sz w:val="20"/>
          <w:szCs w:val="20"/>
        </w:rPr>
        <w:t xml:space="preserve"> y enfrenta</w:t>
      </w:r>
      <w:r>
        <w:rPr>
          <w:rFonts w:ascii="Times New Roman" w:hAnsi="Times New Roman" w:cs="Times New Roman"/>
          <w:sz w:val="20"/>
          <w:szCs w:val="20"/>
        </w:rPr>
        <w:t xml:space="preserve"> un montón de desafíos personales, sociales, económicos, y entre esos los tratamientos médicos. Hoy, encontrar un Estado presente, como es el Estado de la provincia de San</w:t>
      </w:r>
      <w:r w:rsidR="00700FC5">
        <w:rPr>
          <w:rFonts w:ascii="Times New Roman" w:hAnsi="Times New Roman" w:cs="Times New Roman"/>
          <w:sz w:val="20"/>
          <w:szCs w:val="20"/>
        </w:rPr>
        <w:t xml:space="preserve"> Juan, que desde 1996 tiene un B</w:t>
      </w:r>
      <w:r>
        <w:rPr>
          <w:rFonts w:ascii="Times New Roman" w:hAnsi="Times New Roman" w:cs="Times New Roman"/>
          <w:sz w:val="20"/>
          <w:szCs w:val="20"/>
        </w:rPr>
        <w:t xml:space="preserve">anco de </w:t>
      </w:r>
      <w:r w:rsidR="00700FC5">
        <w:rPr>
          <w:rFonts w:ascii="Times New Roman" w:hAnsi="Times New Roman" w:cs="Times New Roman"/>
          <w:sz w:val="20"/>
          <w:szCs w:val="20"/>
        </w:rPr>
        <w:t>D</w:t>
      </w:r>
      <w:r>
        <w:rPr>
          <w:rFonts w:ascii="Times New Roman" w:hAnsi="Times New Roman" w:cs="Times New Roman"/>
          <w:sz w:val="20"/>
          <w:szCs w:val="20"/>
        </w:rPr>
        <w:t xml:space="preserve">rogas </w:t>
      </w:r>
      <w:r w:rsidR="00700FC5">
        <w:rPr>
          <w:rFonts w:ascii="Times New Roman" w:hAnsi="Times New Roman" w:cs="Times New Roman"/>
          <w:sz w:val="20"/>
          <w:szCs w:val="20"/>
        </w:rPr>
        <w:t>E</w:t>
      </w:r>
      <w:r>
        <w:rPr>
          <w:rFonts w:ascii="Times New Roman" w:hAnsi="Times New Roman" w:cs="Times New Roman"/>
          <w:sz w:val="20"/>
          <w:szCs w:val="20"/>
        </w:rPr>
        <w:t>speciales y hoy viene a fortalecer con este Convenio es</w:t>
      </w:r>
      <w:r w:rsidR="00700FC5">
        <w:rPr>
          <w:rFonts w:ascii="Times New Roman" w:hAnsi="Times New Roman" w:cs="Times New Roman"/>
          <w:sz w:val="20"/>
          <w:szCs w:val="20"/>
        </w:rPr>
        <w:t>t</w:t>
      </w:r>
      <w:r>
        <w:rPr>
          <w:rFonts w:ascii="Times New Roman" w:hAnsi="Times New Roman" w:cs="Times New Roman"/>
          <w:sz w:val="20"/>
          <w:szCs w:val="20"/>
        </w:rPr>
        <w:t>e programa de obtención de medicamentos de forma gratuita, es un privilegio para todos los sanjuaninos y sanjuaninas.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tiene algunas cuestiones que creo que es importante destacar. Es un Convenio celebrado con el Banco de Drogas Especi</w:t>
      </w:r>
      <w:r w:rsidR="00700FC5">
        <w:rPr>
          <w:rFonts w:ascii="Times New Roman" w:hAnsi="Times New Roman" w:cs="Times New Roman"/>
          <w:sz w:val="20"/>
          <w:szCs w:val="20"/>
        </w:rPr>
        <w:t xml:space="preserve">ales, que tiene un anexo que </w:t>
      </w:r>
      <w:r>
        <w:rPr>
          <w:rFonts w:ascii="Times New Roman" w:hAnsi="Times New Roman" w:cs="Times New Roman"/>
          <w:sz w:val="20"/>
          <w:szCs w:val="20"/>
        </w:rPr>
        <w:t xml:space="preserve"> establece el compromiso al Ministerio de Salud de la Nación de otorgar los medicamentos oncológicos a todos aquellos pacientes </w:t>
      </w:r>
      <w:r w:rsidR="00676A00">
        <w:rPr>
          <w:rFonts w:ascii="Times New Roman" w:hAnsi="Times New Roman" w:cs="Times New Roman"/>
          <w:sz w:val="20"/>
          <w:szCs w:val="20"/>
        </w:rPr>
        <w:t>residentes</w:t>
      </w:r>
      <w:r>
        <w:rPr>
          <w:rFonts w:ascii="Times New Roman" w:hAnsi="Times New Roman" w:cs="Times New Roman"/>
          <w:sz w:val="20"/>
          <w:szCs w:val="20"/>
        </w:rPr>
        <w:t xml:space="preserve"> en la Provincia, de actualizar el Vademécum conforme a los criterios que establece el </w:t>
      </w:r>
      <w:r w:rsidR="00700FC5">
        <w:rPr>
          <w:rFonts w:ascii="Times New Roman" w:hAnsi="Times New Roman" w:cs="Times New Roman"/>
          <w:sz w:val="20"/>
          <w:szCs w:val="20"/>
        </w:rPr>
        <w:t>Instituto Nacional del Cáncer, l</w:t>
      </w:r>
      <w:r>
        <w:rPr>
          <w:rFonts w:ascii="Times New Roman" w:hAnsi="Times New Roman" w:cs="Times New Roman"/>
          <w:sz w:val="20"/>
          <w:szCs w:val="20"/>
        </w:rPr>
        <w:t xml:space="preserve">a Organización Mundial de la Salud, y los </w:t>
      </w:r>
      <w:r>
        <w:rPr>
          <w:rFonts w:ascii="Times New Roman" w:hAnsi="Times New Roman" w:cs="Times New Roman"/>
          <w:sz w:val="20"/>
          <w:szCs w:val="20"/>
        </w:rPr>
        <w:lastRenderedPageBreak/>
        <w:t>expertos nacionales e internacionales, para que los procedimientos y l</w:t>
      </w:r>
      <w:r w:rsidR="00700FC5">
        <w:rPr>
          <w:rFonts w:ascii="Times New Roman" w:hAnsi="Times New Roman" w:cs="Times New Roman"/>
          <w:sz w:val="20"/>
          <w:szCs w:val="20"/>
        </w:rPr>
        <w:t>os diferentes tratamientos no só</w:t>
      </w:r>
      <w:r>
        <w:rPr>
          <w:rFonts w:ascii="Times New Roman" w:hAnsi="Times New Roman" w:cs="Times New Roman"/>
          <w:sz w:val="20"/>
          <w:szCs w:val="20"/>
        </w:rPr>
        <w:t>lo sean eficientes y eficaces sino también efectivos.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Busca una capacitación al recurso humano a los fi</w:t>
      </w:r>
      <w:r w:rsidR="00EF4307">
        <w:rPr>
          <w:rFonts w:ascii="Times New Roman" w:hAnsi="Times New Roman" w:cs="Times New Roman"/>
          <w:sz w:val="20"/>
          <w:szCs w:val="20"/>
        </w:rPr>
        <w:t>nes de que el objetivo de este B</w:t>
      </w:r>
      <w:r>
        <w:rPr>
          <w:rFonts w:ascii="Times New Roman" w:hAnsi="Times New Roman" w:cs="Times New Roman"/>
          <w:sz w:val="20"/>
          <w:szCs w:val="20"/>
        </w:rPr>
        <w:t xml:space="preserve">anco de </w:t>
      </w:r>
      <w:r w:rsidR="00EF4307">
        <w:rPr>
          <w:rFonts w:ascii="Times New Roman" w:hAnsi="Times New Roman" w:cs="Times New Roman"/>
          <w:sz w:val="20"/>
          <w:szCs w:val="20"/>
        </w:rPr>
        <w:t>D</w:t>
      </w:r>
      <w:r>
        <w:rPr>
          <w:rFonts w:ascii="Times New Roman" w:hAnsi="Times New Roman" w:cs="Times New Roman"/>
          <w:sz w:val="20"/>
          <w:szCs w:val="20"/>
        </w:rPr>
        <w:t xml:space="preserve">rogas </w:t>
      </w:r>
      <w:r w:rsidR="00EF4307">
        <w:rPr>
          <w:rFonts w:ascii="Times New Roman" w:hAnsi="Times New Roman" w:cs="Times New Roman"/>
          <w:sz w:val="20"/>
          <w:szCs w:val="20"/>
        </w:rPr>
        <w:t>E</w:t>
      </w:r>
      <w:r>
        <w:rPr>
          <w:rFonts w:ascii="Times New Roman" w:hAnsi="Times New Roman" w:cs="Times New Roman"/>
          <w:sz w:val="20"/>
          <w:szCs w:val="20"/>
        </w:rPr>
        <w:t>speciales se pueda cumplir y sobre todo a los fines de que llegue a todos y cada uno de los argentinos.</w:t>
      </w:r>
    </w:p>
    <w:p w:rsidR="008C35B2" w:rsidRDefault="00EF4307"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Este Convenio nos obliga como p</w:t>
      </w:r>
      <w:r w:rsidR="008C35B2">
        <w:rPr>
          <w:rFonts w:ascii="Times New Roman" w:hAnsi="Times New Roman" w:cs="Times New Roman"/>
          <w:sz w:val="20"/>
          <w:szCs w:val="20"/>
        </w:rPr>
        <w:t>rovincia a cumplir algunos compromisos</w:t>
      </w:r>
      <w:r>
        <w:rPr>
          <w:rFonts w:ascii="Times New Roman" w:hAnsi="Times New Roman" w:cs="Times New Roman"/>
          <w:sz w:val="20"/>
          <w:szCs w:val="20"/>
        </w:rPr>
        <w:t>,</w:t>
      </w:r>
      <w:r w:rsidR="008C35B2">
        <w:rPr>
          <w:rFonts w:ascii="Times New Roman" w:hAnsi="Times New Roman" w:cs="Times New Roman"/>
          <w:sz w:val="20"/>
          <w:szCs w:val="20"/>
        </w:rPr>
        <w:t xml:space="preserve"> como son tener un médico auditor que sea especialista en oncología y farmacéutico, pero también un coordinador que garantice que todos esos insumos y esos medicamentos lleguen y cumplan con el tratamiento para el cual fueron requeridos.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nos establece condiciones. Es un Programa que es para el acceso de todos aquellos sanjuaninos y sanjuaninas que no tengan un sistema de cobertura médica, que se atiendan en los hospitales públicos, que tengan una prescripción médica dentro del Vademécum de la resolución ministerial que establece los medicamentos m</w:t>
      </w:r>
      <w:r w:rsidR="00EF4307">
        <w:rPr>
          <w:rFonts w:ascii="Times New Roman" w:hAnsi="Times New Roman" w:cs="Times New Roman"/>
          <w:sz w:val="20"/>
          <w:szCs w:val="20"/>
        </w:rPr>
        <w:t>é</w:t>
      </w:r>
      <w:r>
        <w:rPr>
          <w:rFonts w:ascii="Times New Roman" w:hAnsi="Times New Roman" w:cs="Times New Roman"/>
          <w:sz w:val="20"/>
          <w:szCs w:val="20"/>
        </w:rPr>
        <w:t xml:space="preserve">dico oncológicos y, sobre todo, no sólo el inicio de su tratamiento, su continuidad, su cambio y sobre todo la contención en el transcurso de este tratamiento. </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sin ir </w:t>
      </w:r>
      <w:r w:rsidR="00EF4307">
        <w:rPr>
          <w:rFonts w:ascii="Times New Roman" w:hAnsi="Times New Roman" w:cs="Times New Roman"/>
          <w:sz w:val="20"/>
          <w:szCs w:val="20"/>
        </w:rPr>
        <w:t>más</w:t>
      </w:r>
      <w:r>
        <w:rPr>
          <w:rFonts w:ascii="Times New Roman" w:hAnsi="Times New Roman" w:cs="Times New Roman"/>
          <w:sz w:val="20"/>
          <w:szCs w:val="20"/>
        </w:rPr>
        <w:t xml:space="preserve"> lejos, todos sabemos que el derecho a la salud es un derecho que está reconocido por nuestra Constitución, pero es nuestra responsabilidad romper esa brecha entre el reconocimiento   de los derechos y la materialización de los hechos. Hoy tenemos esa oportunidad, de poder darle a todos esos pacientes oncológicos, un puente, un camino, y sobre todo acompañarlos y contenerlos en esta “mochila” que a veces les toca llevar y hacérselas un poco </w:t>
      </w:r>
      <w:r w:rsidR="00EF4307">
        <w:rPr>
          <w:rFonts w:ascii="Times New Roman" w:hAnsi="Times New Roman" w:cs="Times New Roman"/>
          <w:sz w:val="20"/>
          <w:szCs w:val="20"/>
        </w:rPr>
        <w:t>más</w:t>
      </w:r>
      <w:r>
        <w:rPr>
          <w:rFonts w:ascii="Times New Roman" w:hAnsi="Times New Roman" w:cs="Times New Roman"/>
          <w:sz w:val="20"/>
          <w:szCs w:val="20"/>
        </w:rPr>
        <w:t xml:space="preserve"> fácil, pero sobre todo acompañarlos, alivianarlos con esperanza, calidad de vida, contención y sobre todo con un Estado </w:t>
      </w:r>
      <w:r w:rsidR="00EF4307">
        <w:rPr>
          <w:rFonts w:ascii="Times New Roman" w:hAnsi="Times New Roman" w:cs="Times New Roman"/>
          <w:sz w:val="20"/>
          <w:szCs w:val="20"/>
        </w:rPr>
        <w:t>n</w:t>
      </w:r>
      <w:r>
        <w:rPr>
          <w:rFonts w:ascii="Times New Roman" w:hAnsi="Times New Roman" w:cs="Times New Roman"/>
          <w:sz w:val="20"/>
          <w:szCs w:val="20"/>
        </w:rPr>
        <w:t>acional</w:t>
      </w:r>
      <w:r w:rsidR="00EF4307">
        <w:rPr>
          <w:rFonts w:ascii="Times New Roman" w:hAnsi="Times New Roman" w:cs="Times New Roman"/>
          <w:sz w:val="20"/>
          <w:szCs w:val="20"/>
        </w:rPr>
        <w:t xml:space="preserve"> y provincial </w:t>
      </w:r>
      <w:r>
        <w:rPr>
          <w:rFonts w:ascii="Times New Roman" w:hAnsi="Times New Roman" w:cs="Times New Roman"/>
          <w:sz w:val="20"/>
          <w:szCs w:val="20"/>
        </w:rPr>
        <w:t>presente.</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todo esto, pido a mis pares que nos acompañen con su voto.</w:t>
      </w:r>
    </w:p>
    <w:p w:rsidR="008C35B2" w:rsidRPr="00607EAA"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8C35B2" w:rsidRPr="00371FE4" w:rsidRDefault="008C35B2" w:rsidP="000576D5">
      <w:pPr>
        <w:spacing w:after="0" w:line="312" w:lineRule="auto"/>
        <w:jc w:val="both"/>
        <w:rPr>
          <w:rFonts w:ascii="Times New Roman" w:hAnsi="Times New Roman"/>
          <w:bCs/>
          <w:sz w:val="20"/>
        </w:rPr>
      </w:pPr>
      <w:r w:rsidRPr="00371FE4">
        <w:rPr>
          <w:rFonts w:ascii="Times New Roman" w:hAnsi="Times New Roman"/>
          <w:b/>
          <w:bCs/>
        </w:rPr>
        <w:t>Sr.</w:t>
      </w:r>
      <w:r>
        <w:rPr>
          <w:rFonts w:ascii="Times New Roman" w:hAnsi="Times New Roman"/>
        </w:rPr>
        <w:t xml:space="preserve"> </w:t>
      </w:r>
      <w:r w:rsidRPr="00371FE4">
        <w:rPr>
          <w:rFonts w:ascii="Times New Roman" w:hAnsi="Times New Roman"/>
          <w:b/>
          <w:bCs/>
        </w:rPr>
        <w:t>Nuñez</w:t>
      </w:r>
      <w:r>
        <w:rPr>
          <w:rFonts w:ascii="Times New Roman" w:hAnsi="Times New Roman"/>
        </w:rPr>
        <w:t xml:space="preserve">.- </w:t>
      </w:r>
      <w:r w:rsidRPr="00371FE4">
        <w:rPr>
          <w:rFonts w:ascii="Times New Roman" w:hAnsi="Times New Roman"/>
          <w:bCs/>
          <w:sz w:val="20"/>
        </w:rPr>
        <w:t>Pido la palabra.</w:t>
      </w:r>
    </w:p>
    <w:p w:rsidR="008C35B2" w:rsidRDefault="008C35B2" w:rsidP="000576D5">
      <w:pPr>
        <w:spacing w:after="0" w:line="312" w:lineRule="auto"/>
        <w:jc w:val="both"/>
        <w:rPr>
          <w:rFonts w:ascii="Times New Roman" w:hAnsi="Times New Roman"/>
          <w:bCs/>
          <w:sz w:val="20"/>
        </w:rPr>
      </w:pPr>
      <w:r w:rsidRPr="00371FE4">
        <w:rPr>
          <w:rFonts w:ascii="Times New Roman" w:hAnsi="Times New Roman"/>
          <w:bCs/>
          <w:sz w:val="20"/>
        </w:rPr>
        <w:lastRenderedPageBreak/>
        <w:tab/>
        <w:t>Señor Presidente,</w:t>
      </w:r>
      <w:r>
        <w:rPr>
          <w:rFonts w:ascii="Times New Roman" w:hAnsi="Times New Roman"/>
          <w:b/>
          <w:sz w:val="20"/>
        </w:rPr>
        <w:t xml:space="preserve"> </w:t>
      </w:r>
      <w:r w:rsidRPr="00371FE4">
        <w:rPr>
          <w:rFonts w:ascii="Times New Roman" w:hAnsi="Times New Roman"/>
          <w:bCs/>
          <w:sz w:val="20"/>
        </w:rPr>
        <w:t>voy a solicit</w:t>
      </w:r>
      <w:r>
        <w:rPr>
          <w:rFonts w:ascii="Times New Roman" w:hAnsi="Times New Roman"/>
          <w:bCs/>
          <w:sz w:val="20"/>
        </w:rPr>
        <w:t>ar a todo el Recinto, que por favor hagan silencio, porque es una falt</w:t>
      </w:r>
      <w:r w:rsidR="00EF4307">
        <w:rPr>
          <w:rFonts w:ascii="Times New Roman" w:hAnsi="Times New Roman"/>
          <w:bCs/>
          <w:sz w:val="20"/>
        </w:rPr>
        <w:t>a de respeto que una colega esté</w:t>
      </w:r>
      <w:r>
        <w:rPr>
          <w:rFonts w:ascii="Times New Roman" w:hAnsi="Times New Roman"/>
          <w:bCs/>
          <w:sz w:val="20"/>
        </w:rPr>
        <w:t xml:space="preserve"> haciendo uso de la palabra, y no podamos escuchar por el ruido que hay.</w:t>
      </w:r>
    </w:p>
    <w:p w:rsidR="008C35B2" w:rsidRDefault="008C35B2" w:rsidP="000576D5">
      <w:pPr>
        <w:spacing w:after="0" w:line="312" w:lineRule="auto"/>
        <w:jc w:val="both"/>
        <w:rPr>
          <w:rFonts w:ascii="Times New Roman" w:hAnsi="Times New Roman"/>
          <w:bCs/>
          <w:sz w:val="20"/>
        </w:rPr>
      </w:pPr>
      <w:r>
        <w:rPr>
          <w:rFonts w:ascii="Times New Roman" w:hAnsi="Times New Roman"/>
          <w:bCs/>
          <w:sz w:val="20"/>
        </w:rPr>
        <w:tab/>
        <w:t>Gracias, señor Presidente.</w:t>
      </w:r>
    </w:p>
    <w:p w:rsidR="008C35B2" w:rsidRDefault="008C35B2" w:rsidP="000576D5">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Platero</w:t>
      </w:r>
      <w:r w:rsidRPr="00123F41">
        <w:rPr>
          <w:rFonts w:ascii="Times New Roman" w:hAnsi="Times New Roman"/>
          <w:b/>
        </w:rPr>
        <w:t xml:space="preserve">).- </w:t>
      </w:r>
      <w:r>
        <w:rPr>
          <w:rFonts w:ascii="Times New Roman" w:hAnsi="Times New Roman"/>
          <w:bCs/>
          <w:sz w:val="20"/>
          <w:szCs w:val="20"/>
        </w:rPr>
        <w:t>E</w:t>
      </w:r>
      <w:r w:rsidRPr="00371FE4">
        <w:rPr>
          <w:rFonts w:ascii="Times New Roman" w:hAnsi="Times New Roman"/>
          <w:bCs/>
          <w:sz w:val="20"/>
          <w:szCs w:val="20"/>
        </w:rPr>
        <w:t>stá e</w:t>
      </w:r>
      <w:r>
        <w:rPr>
          <w:rFonts w:ascii="Times New Roman" w:hAnsi="Times New Roman"/>
          <w:bCs/>
          <w:sz w:val="20"/>
          <w:szCs w:val="20"/>
        </w:rPr>
        <w:t>n</w:t>
      </w:r>
      <w:r w:rsidRPr="00371FE4">
        <w:rPr>
          <w:rFonts w:ascii="Times New Roman" w:hAnsi="Times New Roman"/>
          <w:bCs/>
          <w:sz w:val="20"/>
          <w:szCs w:val="20"/>
        </w:rPr>
        <w:t xml:space="preserve"> consideración en general</w:t>
      </w:r>
      <w:r>
        <w:rPr>
          <w:rFonts w:ascii="Times New Roman" w:hAnsi="Times New Roman"/>
          <w:bCs/>
          <w:sz w:val="20"/>
          <w:szCs w:val="20"/>
        </w:rPr>
        <w:t xml:space="preserve"> y en particular el Proyecto.</w:t>
      </w:r>
    </w:p>
    <w:p w:rsidR="008C35B2" w:rsidRDefault="008C35B2" w:rsidP="000576D5">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8C35B2" w:rsidRDefault="008C35B2" w:rsidP="000576D5">
      <w:pPr>
        <w:spacing w:after="0" w:line="312" w:lineRule="auto"/>
        <w:jc w:val="both"/>
        <w:rPr>
          <w:rFonts w:ascii="Times New Roman" w:hAnsi="Times New Roman"/>
          <w:bCs/>
          <w:sz w:val="20"/>
          <w:szCs w:val="20"/>
        </w:rPr>
      </w:pPr>
    </w:p>
    <w:p w:rsidR="008C35B2" w:rsidRDefault="008C35B2" w:rsidP="000576D5">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8C35B2" w:rsidRDefault="008C35B2" w:rsidP="000576D5">
      <w:pPr>
        <w:spacing w:after="0" w:line="312" w:lineRule="auto"/>
        <w:jc w:val="both"/>
        <w:rPr>
          <w:rFonts w:ascii="Times New Roman" w:hAnsi="Times New Roman"/>
          <w:bCs/>
          <w:sz w:val="20"/>
          <w:szCs w:val="20"/>
        </w:rPr>
      </w:pPr>
    </w:p>
    <w:p w:rsidR="008C35B2" w:rsidRDefault="008C35B2" w:rsidP="000576D5">
      <w:pPr>
        <w:spacing w:after="0" w:line="312" w:lineRule="auto"/>
        <w:jc w:val="both"/>
        <w:rPr>
          <w:rFonts w:ascii="Times New Roman" w:hAnsi="Times New Roman"/>
          <w:bCs/>
          <w:sz w:val="20"/>
          <w:szCs w:val="20"/>
        </w:rPr>
      </w:pPr>
      <w:r>
        <w:rPr>
          <w:rFonts w:ascii="Times New Roman" w:hAnsi="Times New Roman"/>
          <w:bCs/>
          <w:sz w:val="20"/>
          <w:szCs w:val="20"/>
        </w:rPr>
        <w:tab/>
        <w:t>Queda sancionado con fuerza de Ley.</w:t>
      </w:r>
    </w:p>
    <w:p w:rsidR="008C35B2" w:rsidRPr="00123F41" w:rsidRDefault="008C35B2" w:rsidP="000576D5">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Hensel</w:t>
      </w:r>
      <w:r w:rsidRPr="00123F41">
        <w:rPr>
          <w:rFonts w:ascii="Times New Roman" w:hAnsi="Times New Roman"/>
          <w:b/>
        </w:rPr>
        <w:t xml:space="preserve">.- </w:t>
      </w:r>
      <w:r w:rsidRPr="00123F41">
        <w:rPr>
          <w:rFonts w:ascii="Times New Roman" w:hAnsi="Times New Roman"/>
          <w:sz w:val="20"/>
        </w:rPr>
        <w:t>Pido la palabra.</w:t>
      </w:r>
    </w:p>
    <w:p w:rsidR="008C35B2" w:rsidRDefault="008C35B2" w:rsidP="000576D5">
      <w:pPr>
        <w:spacing w:after="0" w:line="312" w:lineRule="auto"/>
        <w:jc w:val="both"/>
        <w:rPr>
          <w:rFonts w:ascii="Times New Roman" w:hAnsi="Times New Roman"/>
          <w:sz w:val="20"/>
        </w:rPr>
      </w:pPr>
      <w:r w:rsidRPr="00123F41">
        <w:rPr>
          <w:rFonts w:ascii="Times New Roman" w:hAnsi="Times New Roman"/>
          <w:sz w:val="20"/>
        </w:rPr>
        <w:tab/>
        <w:t>Señor Presidente,</w:t>
      </w:r>
      <w:r>
        <w:rPr>
          <w:rFonts w:ascii="Times New Roman" w:hAnsi="Times New Roman"/>
          <w:sz w:val="20"/>
        </w:rPr>
        <w:t xml:space="preserve"> le solicito que conste mi voto como positivo, ya que no se marcó en el tablero.</w:t>
      </w:r>
    </w:p>
    <w:p w:rsidR="008C35B2" w:rsidRDefault="008C35B2" w:rsidP="000576D5">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Platero</w:t>
      </w:r>
      <w:r w:rsidR="000013C3" w:rsidRPr="00123F41">
        <w:rPr>
          <w:rFonts w:ascii="Times New Roman" w:hAnsi="Times New Roman"/>
          <w:b/>
        </w:rPr>
        <w:t>). -</w:t>
      </w:r>
      <w:r w:rsidRPr="00123F41">
        <w:rPr>
          <w:rFonts w:ascii="Times New Roman" w:hAnsi="Times New Roman"/>
          <w:b/>
        </w:rPr>
        <w:t xml:space="preserve"> </w:t>
      </w:r>
      <w:r>
        <w:rPr>
          <w:rFonts w:ascii="Times New Roman" w:hAnsi="Times New Roman"/>
          <w:bCs/>
          <w:sz w:val="20"/>
          <w:szCs w:val="20"/>
        </w:rPr>
        <w:t>Sí, señor diputado. Así se hará.</w:t>
      </w:r>
    </w:p>
    <w:p w:rsidR="008C35B2" w:rsidRDefault="008C35B2" w:rsidP="000576D5">
      <w:pPr>
        <w:spacing w:after="0" w:line="312" w:lineRule="auto"/>
        <w:jc w:val="both"/>
        <w:rPr>
          <w:rFonts w:ascii="Times New Roman" w:hAnsi="Times New Roman"/>
          <w:bCs/>
          <w:sz w:val="20"/>
          <w:szCs w:val="20"/>
        </w:rPr>
      </w:pPr>
      <w:r>
        <w:rPr>
          <w:rFonts w:ascii="Times New Roman" w:hAnsi="Times New Roman"/>
          <w:bCs/>
          <w:sz w:val="20"/>
          <w:szCs w:val="20"/>
        </w:rPr>
        <w:tab/>
        <w:t>Pasamos a considerar el Asunto VII, de Despachos de Comisión.</w:t>
      </w:r>
    </w:p>
    <w:p w:rsidR="008C35B2" w:rsidRDefault="008C35B2" w:rsidP="000576D5">
      <w:pPr>
        <w:spacing w:after="0" w:line="312" w:lineRule="auto"/>
        <w:jc w:val="both"/>
        <w:rPr>
          <w:rFonts w:ascii="Times New Roman" w:hAnsi="Times New Roman"/>
          <w:bCs/>
          <w:sz w:val="20"/>
          <w:szCs w:val="20"/>
        </w:rPr>
      </w:pPr>
      <w:r>
        <w:rPr>
          <w:rFonts w:ascii="Times New Roman" w:hAnsi="Times New Roman"/>
          <w:b/>
          <w:bCs/>
          <w:szCs w:val="20"/>
        </w:rPr>
        <w:t xml:space="preserve">Sra. </w:t>
      </w:r>
      <w:r w:rsidR="00EA26BC">
        <w:rPr>
          <w:rFonts w:ascii="Times New Roman" w:hAnsi="Times New Roman"/>
          <w:b/>
          <w:bCs/>
          <w:szCs w:val="20"/>
        </w:rPr>
        <w:t>Paredes. -</w:t>
      </w:r>
      <w:r>
        <w:rPr>
          <w:rFonts w:ascii="Times New Roman" w:hAnsi="Times New Roman"/>
          <w:b/>
          <w:bCs/>
          <w:szCs w:val="20"/>
        </w:rPr>
        <w:t xml:space="preserve"> </w:t>
      </w:r>
      <w:r>
        <w:rPr>
          <w:rFonts w:ascii="Times New Roman" w:hAnsi="Times New Roman"/>
          <w:bCs/>
          <w:sz w:val="20"/>
          <w:szCs w:val="20"/>
        </w:rPr>
        <w:t>Pido la palabra.</w:t>
      </w:r>
    </w:p>
    <w:p w:rsidR="008C35B2" w:rsidRDefault="008C35B2" w:rsidP="000576D5">
      <w:pPr>
        <w:spacing w:after="0" w:line="312" w:lineRule="auto"/>
        <w:jc w:val="both"/>
        <w:rPr>
          <w:rFonts w:ascii="Times New Roman" w:hAnsi="Times New Roman"/>
          <w:sz w:val="20"/>
        </w:rPr>
      </w:pPr>
      <w:r>
        <w:rPr>
          <w:rFonts w:ascii="Times New Roman" w:hAnsi="Times New Roman"/>
          <w:sz w:val="20"/>
        </w:rPr>
        <w:tab/>
        <w:t>Señor Presidente, para informar</w:t>
      </w:r>
      <w:r w:rsidR="000013C3">
        <w:rPr>
          <w:rFonts w:ascii="Times New Roman" w:hAnsi="Times New Roman"/>
          <w:sz w:val="20"/>
        </w:rPr>
        <w:t xml:space="preserve"> sobre</w:t>
      </w:r>
      <w:r>
        <w:rPr>
          <w:rFonts w:ascii="Times New Roman" w:hAnsi="Times New Roman"/>
          <w:sz w:val="20"/>
        </w:rPr>
        <w:t xml:space="preserve"> el Proyecto de Ley, </w:t>
      </w:r>
      <w:r w:rsidR="000013C3">
        <w:rPr>
          <w:rFonts w:ascii="Times New Roman" w:hAnsi="Times New Roman"/>
          <w:sz w:val="20"/>
        </w:rPr>
        <w:t>que tiene como objetivo que la p</w:t>
      </w:r>
      <w:r>
        <w:rPr>
          <w:rFonts w:ascii="Times New Roman" w:hAnsi="Times New Roman"/>
          <w:sz w:val="20"/>
        </w:rPr>
        <w:t xml:space="preserve">rovincia de San Juan se adhiera a la Ley Nacional Nº 27.592, más conocida como “Ley Yolanda”, que fue sancionada el 17 de noviembre de 2020. </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Esta Ley tiene como objetivo primordial, establecer la capacitación para todos los funcionarios y agentes públicos de los tres Poderes que conforman el Estado.</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¿Para qué, señor Presidente?</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Para garantizar que el diseño y la implementación de las políticas públicas sean con perspectivas de ambient</w:t>
      </w:r>
      <w:r w:rsidR="000013C3">
        <w:rPr>
          <w:rFonts w:ascii="Times New Roman" w:hAnsi="Times New Roman"/>
          <w:sz w:val="20"/>
        </w:rPr>
        <w:t>e, entendiendo esto</w:t>
      </w:r>
      <w:r>
        <w:rPr>
          <w:rFonts w:ascii="Times New Roman" w:hAnsi="Times New Roman"/>
          <w:sz w:val="20"/>
        </w:rPr>
        <w:t xml:space="preserve"> al saber ambiental, al cambio climático, a las energías renovables, a la protección de la biodiversidad, a la economía circular, a la normativa ambiental.</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Todos estos terminan siendo los lineamientos generales, entendiéndolos como la b</w:t>
      </w:r>
      <w:r w:rsidR="000013C3">
        <w:rPr>
          <w:rFonts w:ascii="Times New Roman" w:hAnsi="Times New Roman"/>
          <w:sz w:val="20"/>
        </w:rPr>
        <w:t xml:space="preserve">ase que debe reunir el temario </w:t>
      </w:r>
      <w:r>
        <w:rPr>
          <w:rFonts w:ascii="Times New Roman" w:hAnsi="Times New Roman"/>
          <w:sz w:val="20"/>
        </w:rPr>
        <w:t>y los trayectos de capacitación que vamos a recibir todos los funcionarios, si Dios así lo q</w:t>
      </w:r>
      <w:r w:rsidR="000013C3">
        <w:rPr>
          <w:rFonts w:ascii="Times New Roman" w:hAnsi="Times New Roman"/>
          <w:sz w:val="20"/>
        </w:rPr>
        <w:t>uiere, después de ser sancionada</w:t>
      </w:r>
      <w:r>
        <w:rPr>
          <w:rFonts w:ascii="Times New Roman" w:hAnsi="Times New Roman"/>
          <w:sz w:val="20"/>
        </w:rPr>
        <w:t xml:space="preserve"> est</w:t>
      </w:r>
      <w:r w:rsidR="000013C3">
        <w:rPr>
          <w:rFonts w:ascii="Times New Roman" w:hAnsi="Times New Roman"/>
          <w:sz w:val="20"/>
        </w:rPr>
        <w:t>a</w:t>
      </w:r>
      <w:r>
        <w:rPr>
          <w:rFonts w:ascii="Times New Roman" w:hAnsi="Times New Roman"/>
          <w:sz w:val="20"/>
        </w:rPr>
        <w:t xml:space="preserve"> </w:t>
      </w:r>
      <w:r w:rsidR="000013C3">
        <w:rPr>
          <w:rFonts w:ascii="Times New Roman" w:hAnsi="Times New Roman"/>
          <w:sz w:val="20"/>
        </w:rPr>
        <w:t>ley</w:t>
      </w:r>
      <w:r>
        <w:rPr>
          <w:rFonts w:ascii="Times New Roman" w:hAnsi="Times New Roman"/>
          <w:sz w:val="20"/>
        </w:rPr>
        <w:t>.</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lastRenderedPageBreak/>
        <w:t>Estos lineamientos generales han sido diseñados con el aporte relevante, importante,</w:t>
      </w:r>
      <w:r w:rsidR="000013C3">
        <w:rPr>
          <w:rFonts w:ascii="Times New Roman" w:hAnsi="Times New Roman"/>
          <w:sz w:val="20"/>
        </w:rPr>
        <w:t xml:space="preserve"> de más de ciento cuarenta</w:t>
      </w:r>
      <w:r>
        <w:rPr>
          <w:rFonts w:ascii="Times New Roman" w:hAnsi="Times New Roman"/>
          <w:sz w:val="20"/>
        </w:rPr>
        <w:t xml:space="preserve"> instituciones científicas, y de organizaciones sociales, que han colaborado para hacer el diseño de estos lineamientos generales, como premisa.</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¿Para qué se busca esta capacitación?</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Para poder construir una Argentina ambientalmente sostenible.</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Es importante que se forme a los funcionarios, porque los desafíos ambientales cada vez son más numerosos, y debemos estar a la altura de las circunstancias.</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 xml:space="preserve">Es un compromiso colectivo, es un compromiso de todos los sectores, </w:t>
      </w:r>
      <w:r w:rsidR="000013C3">
        <w:rPr>
          <w:rFonts w:ascii="Times New Roman" w:hAnsi="Times New Roman"/>
          <w:sz w:val="20"/>
        </w:rPr>
        <w:t>p</w:t>
      </w:r>
      <w:r>
        <w:rPr>
          <w:rFonts w:ascii="Times New Roman" w:hAnsi="Times New Roman"/>
          <w:sz w:val="20"/>
        </w:rPr>
        <w:t>ero principalmente de los funcionarios públicos.</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 xml:space="preserve">Por ende, esta formación se </w:t>
      </w:r>
      <w:r w:rsidR="000013C3">
        <w:rPr>
          <w:rFonts w:ascii="Times New Roman" w:hAnsi="Times New Roman"/>
          <w:sz w:val="20"/>
        </w:rPr>
        <w:t>ve</w:t>
      </w:r>
      <w:r>
        <w:rPr>
          <w:rFonts w:ascii="Times New Roman" w:hAnsi="Times New Roman"/>
          <w:sz w:val="20"/>
        </w:rPr>
        <w:t xml:space="preserve"> como un proceso de construcción, de valores, de conocimientos, de actitudes para tomar decisiones en lo individual, y en lo colectivo con esta perspectiva de ambiente, teniendo en cuenta que impacta en toda la sociedad.</w:t>
      </w:r>
    </w:p>
    <w:p w:rsidR="008C35B2" w:rsidRDefault="000013C3" w:rsidP="000576D5">
      <w:pPr>
        <w:spacing w:after="0" w:line="312" w:lineRule="auto"/>
        <w:ind w:firstLine="708"/>
        <w:jc w:val="both"/>
        <w:rPr>
          <w:rFonts w:ascii="Times New Roman" w:hAnsi="Times New Roman"/>
          <w:sz w:val="20"/>
        </w:rPr>
      </w:pPr>
      <w:r>
        <w:rPr>
          <w:rFonts w:ascii="Times New Roman" w:hAnsi="Times New Roman"/>
          <w:sz w:val="20"/>
        </w:rPr>
        <w:t xml:space="preserve"> Se llama “Ley Yolanda”</w:t>
      </w:r>
      <w:r w:rsidR="008C35B2">
        <w:rPr>
          <w:rFonts w:ascii="Times New Roman" w:hAnsi="Times New Roman"/>
          <w:sz w:val="20"/>
        </w:rPr>
        <w:t xml:space="preserve"> en honor a la doctora Yolanda Ortiz, que fue quien ocupó la Secretaría de Recursos Naturales y Ambiente Humano en la Argentina y Latinoamérica, en el último gobierno de Perón.</w:t>
      </w:r>
    </w:p>
    <w:p w:rsidR="008C35B2" w:rsidRDefault="00676A00" w:rsidP="000576D5">
      <w:pPr>
        <w:spacing w:after="0" w:line="312" w:lineRule="auto"/>
        <w:ind w:firstLine="708"/>
        <w:jc w:val="both"/>
        <w:rPr>
          <w:rFonts w:ascii="Times New Roman" w:hAnsi="Times New Roman"/>
          <w:sz w:val="20"/>
        </w:rPr>
      </w:pPr>
      <w:r>
        <w:rPr>
          <w:rFonts w:ascii="Times New Roman" w:hAnsi="Times New Roman"/>
          <w:sz w:val="20"/>
        </w:rPr>
        <w:t>Una mujer que tenía un v</w:t>
      </w:r>
      <w:r w:rsidR="008C35B2">
        <w:rPr>
          <w:rFonts w:ascii="Times New Roman" w:hAnsi="Times New Roman"/>
          <w:sz w:val="20"/>
        </w:rPr>
        <w:t>asto conocimiento científico de esta temática, y donde ella hacía eje en dos cosas: una, la educación, y ésta como una estrategia de desarrollo.</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Por eso en su honor, el nombre “Ley Yolanda”.</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Por otro lado, buscaba que la política pública pudiera absorber todos estos conocimientos.</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Además, algo que me parec</w:t>
      </w:r>
      <w:r w:rsidR="000013C3">
        <w:rPr>
          <w:rFonts w:ascii="Times New Roman" w:hAnsi="Times New Roman"/>
          <w:sz w:val="20"/>
        </w:rPr>
        <w:t xml:space="preserve">e sumamente importante, es que </w:t>
      </w:r>
      <w:r>
        <w:rPr>
          <w:rFonts w:ascii="Times New Roman" w:hAnsi="Times New Roman"/>
          <w:sz w:val="20"/>
        </w:rPr>
        <w:t>Yolanda</w:t>
      </w:r>
      <w:r w:rsidR="000013C3">
        <w:rPr>
          <w:rFonts w:ascii="Times New Roman" w:hAnsi="Times New Roman"/>
          <w:sz w:val="20"/>
        </w:rPr>
        <w:t xml:space="preserve"> </w:t>
      </w:r>
      <w:r>
        <w:rPr>
          <w:rFonts w:ascii="Times New Roman" w:hAnsi="Times New Roman"/>
          <w:sz w:val="20"/>
        </w:rPr>
        <w:t xml:space="preserve">marcaba el camino, que hoy es una idea sostenida, </w:t>
      </w:r>
      <w:r w:rsidR="000013C3">
        <w:rPr>
          <w:rFonts w:ascii="Times New Roman" w:hAnsi="Times New Roman"/>
          <w:sz w:val="20"/>
        </w:rPr>
        <w:t xml:space="preserve">de </w:t>
      </w:r>
      <w:r>
        <w:rPr>
          <w:rFonts w:ascii="Times New Roman" w:hAnsi="Times New Roman"/>
          <w:sz w:val="20"/>
        </w:rPr>
        <w:t>que cuando hablemos de estos temas, hay que hacerlo con una mirada amplia, integrando los sectores.</w:t>
      </w:r>
    </w:p>
    <w:p w:rsidR="008C35B2" w:rsidRDefault="008C35B2" w:rsidP="000576D5">
      <w:pPr>
        <w:spacing w:after="0" w:line="312" w:lineRule="auto"/>
        <w:ind w:firstLine="708"/>
        <w:jc w:val="both"/>
        <w:rPr>
          <w:rFonts w:ascii="Times New Roman" w:hAnsi="Times New Roman"/>
          <w:sz w:val="20"/>
        </w:rPr>
      </w:pPr>
      <w:r>
        <w:rPr>
          <w:rFonts w:ascii="Times New Roman" w:hAnsi="Times New Roman"/>
          <w:sz w:val="20"/>
        </w:rPr>
        <w:t>Cuando decimos todos los sectores, son los trabajadores, los investigadores científicos y profesionales, para poder enfrentar producción y desarrollo, con ambiente.</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lastRenderedPageBreak/>
        <w:tab/>
        <w:t>Es necesario que podamos incorporar todos los sectores, para la preservación del equilibrio y el cambio climático.</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 xml:space="preserve">Esta ley nace de una lucha de la juventud ambiental. </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La juventud nos exige, le exige a la dirigencia política, le exige a la política, estar a la altura de las circunstancias. ¿Y qué quiere decir eso? Que se puedan tratar con la relevancia que tiene</w:t>
      </w:r>
      <w:r w:rsidR="000013C3">
        <w:rPr>
          <w:rFonts w:ascii="Times New Roman" w:hAnsi="Times New Roman"/>
          <w:sz w:val="20"/>
          <w:szCs w:val="20"/>
        </w:rPr>
        <w:t>n</w:t>
      </w:r>
      <w:r>
        <w:rPr>
          <w:rFonts w:ascii="Times New Roman" w:hAnsi="Times New Roman"/>
          <w:sz w:val="20"/>
          <w:szCs w:val="20"/>
        </w:rPr>
        <w:t xml:space="preserve"> los daños ambientales.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Por eso se busca que se formen, o nos formemos</w:t>
      </w:r>
      <w:r w:rsidR="000013C3">
        <w:rPr>
          <w:rFonts w:ascii="Times New Roman" w:hAnsi="Times New Roman"/>
          <w:sz w:val="20"/>
          <w:szCs w:val="20"/>
        </w:rPr>
        <w:t>,</w:t>
      </w:r>
      <w:r>
        <w:rPr>
          <w:rFonts w:ascii="Times New Roman" w:hAnsi="Times New Roman"/>
          <w:sz w:val="20"/>
          <w:szCs w:val="20"/>
        </w:rPr>
        <w:t xml:space="preserve"> todos los que trabajamos en la función pública, porque se requiere de implementación de políticas públicas de adaptación y mitigación.</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Por otro lado, permítame señor Presidente, traer a este Recinto una reflexión muy importante. Cuando se debatía esta ley en la Cámara de Diputados</w:t>
      </w:r>
      <w:r w:rsidR="000013C3">
        <w:rPr>
          <w:rFonts w:ascii="Times New Roman" w:hAnsi="Times New Roman"/>
          <w:sz w:val="20"/>
          <w:szCs w:val="20"/>
        </w:rPr>
        <w:t>, en Comisión, una</w:t>
      </w:r>
      <w:r>
        <w:rPr>
          <w:rFonts w:ascii="Times New Roman" w:hAnsi="Times New Roman"/>
          <w:sz w:val="20"/>
          <w:szCs w:val="20"/>
        </w:rPr>
        <w:t xml:space="preserve"> diputada trae a colación la carta de Perón, en un contexto muy conmovedor para mi opinión personal porque -reitero-, Yolanda fue una funcionaria de Perón, la primera en ocupar ese cargo tan importante en Recursos Naturales.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Pero Perón, perseguido en su país, exiliado en otra nación, en ese contexto de exilio, le escribe una carta a las Naciones Unidas, pidiendo que los pueblos tomen conciencia, llama la atención a los pueblos a tratar los daños ambientales.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Digo, exiliado y todo, le escribe a las Naciones Unidas, pidiendo que tratemos esto.</w:t>
      </w:r>
    </w:p>
    <w:p w:rsidR="00676A00"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Pero permítame leer el párrafo de la carta, señor Presidente.</w:t>
      </w:r>
    </w:p>
    <w:p w:rsidR="008C35B2" w:rsidRDefault="008C35B2" w:rsidP="000576D5">
      <w:pPr>
        <w:spacing w:after="0" w:line="312" w:lineRule="auto"/>
        <w:jc w:val="both"/>
        <w:rPr>
          <w:rFonts w:ascii="Times New Roman" w:hAnsi="Times New Roman"/>
          <w:sz w:val="20"/>
          <w:szCs w:val="20"/>
        </w:rPr>
      </w:pPr>
      <w:r w:rsidRPr="007E0C0C">
        <w:rPr>
          <w:rFonts w:ascii="Times New Roman" w:hAnsi="Times New Roman"/>
          <w:b/>
        </w:rPr>
        <w:t>Sr. Presidente (Platero</w:t>
      </w:r>
      <w:r w:rsidR="000013C3" w:rsidRPr="007E0C0C">
        <w:rPr>
          <w:rFonts w:ascii="Times New Roman" w:hAnsi="Times New Roman"/>
          <w:b/>
        </w:rPr>
        <w:t>). -</w:t>
      </w:r>
      <w:r>
        <w:rPr>
          <w:rFonts w:ascii="Times New Roman" w:hAnsi="Times New Roman"/>
          <w:b/>
          <w:sz w:val="20"/>
          <w:szCs w:val="20"/>
        </w:rPr>
        <w:t xml:space="preserve"> </w:t>
      </w:r>
      <w:r>
        <w:rPr>
          <w:rFonts w:ascii="Times New Roman" w:hAnsi="Times New Roman"/>
          <w:sz w:val="20"/>
          <w:szCs w:val="20"/>
        </w:rPr>
        <w:t>Está autorizada señora diputada.</w:t>
      </w:r>
    </w:p>
    <w:p w:rsidR="008C35B2" w:rsidRDefault="008C35B2" w:rsidP="000576D5">
      <w:pPr>
        <w:spacing w:after="0" w:line="312" w:lineRule="auto"/>
        <w:jc w:val="both"/>
        <w:rPr>
          <w:rFonts w:ascii="Times New Roman" w:hAnsi="Times New Roman"/>
          <w:sz w:val="20"/>
          <w:szCs w:val="20"/>
        </w:rPr>
      </w:pPr>
      <w:r w:rsidRPr="007E0C0C">
        <w:rPr>
          <w:rFonts w:ascii="Times New Roman" w:hAnsi="Times New Roman"/>
          <w:b/>
        </w:rPr>
        <w:t xml:space="preserve">Sra. </w:t>
      </w:r>
      <w:r w:rsidR="000013C3" w:rsidRPr="007E0C0C">
        <w:rPr>
          <w:rFonts w:ascii="Times New Roman" w:hAnsi="Times New Roman"/>
          <w:b/>
        </w:rPr>
        <w:t>Paredes</w:t>
      </w:r>
      <w:r w:rsidR="000013C3">
        <w:rPr>
          <w:rFonts w:ascii="Times New Roman" w:hAnsi="Times New Roman"/>
          <w:b/>
          <w:sz w:val="20"/>
          <w:szCs w:val="20"/>
        </w:rPr>
        <w:t>. -</w:t>
      </w:r>
      <w:r>
        <w:rPr>
          <w:rFonts w:ascii="Times New Roman" w:hAnsi="Times New Roman"/>
          <w:b/>
          <w:sz w:val="20"/>
          <w:szCs w:val="20"/>
        </w:rPr>
        <w:t xml:space="preserve"> </w:t>
      </w:r>
      <w:r>
        <w:rPr>
          <w:rFonts w:ascii="Times New Roman" w:hAnsi="Times New Roman"/>
          <w:sz w:val="20"/>
          <w:szCs w:val="20"/>
        </w:rPr>
        <w:t>Gracias, señor Presidente.</w:t>
      </w:r>
    </w:p>
    <w:p w:rsidR="008C35B2" w:rsidRDefault="008C35B2" w:rsidP="000576D5">
      <w:pPr>
        <w:spacing w:after="0" w:line="312" w:lineRule="auto"/>
        <w:jc w:val="both"/>
        <w:rPr>
          <w:rFonts w:ascii="Times New Roman" w:hAnsi="Times New Roman"/>
          <w:i/>
          <w:iCs/>
          <w:sz w:val="20"/>
          <w:szCs w:val="20"/>
        </w:rPr>
      </w:pPr>
      <w:r>
        <w:rPr>
          <w:rFonts w:ascii="Times New Roman" w:hAnsi="Times New Roman"/>
          <w:sz w:val="20"/>
          <w:szCs w:val="20"/>
        </w:rPr>
        <w:tab/>
        <w:t>Dice la carta:</w:t>
      </w:r>
      <w:r>
        <w:rPr>
          <w:rFonts w:ascii="Times New Roman" w:hAnsi="Times New Roman"/>
          <w:i/>
          <w:iCs/>
          <w:sz w:val="20"/>
          <w:szCs w:val="20"/>
        </w:rPr>
        <w:t xml:space="preserve"> “Es necesario revertir de inmediato la dirección de esa marcha, a través de una acción mancomunada internacional. Tal concientización, debe organizarse en los hombres de la ciencia.”</w:t>
      </w:r>
    </w:p>
    <w:p w:rsidR="008C35B2" w:rsidRDefault="008C35B2" w:rsidP="000576D5">
      <w:pPr>
        <w:spacing w:after="0" w:line="312" w:lineRule="auto"/>
        <w:jc w:val="both"/>
        <w:rPr>
          <w:rFonts w:ascii="Times New Roman" w:hAnsi="Times New Roman"/>
          <w:sz w:val="20"/>
          <w:szCs w:val="20"/>
        </w:rPr>
      </w:pPr>
      <w:r>
        <w:rPr>
          <w:rFonts w:ascii="Times New Roman" w:hAnsi="Times New Roman"/>
          <w:i/>
          <w:iCs/>
          <w:sz w:val="20"/>
          <w:szCs w:val="20"/>
        </w:rPr>
        <w:tab/>
      </w:r>
      <w:r>
        <w:rPr>
          <w:rFonts w:ascii="Times New Roman" w:hAnsi="Times New Roman"/>
          <w:sz w:val="20"/>
          <w:szCs w:val="20"/>
        </w:rPr>
        <w:t>Dice: “</w:t>
      </w:r>
      <w:r>
        <w:rPr>
          <w:rFonts w:ascii="Times New Roman" w:hAnsi="Times New Roman"/>
          <w:i/>
          <w:iCs/>
          <w:sz w:val="20"/>
          <w:szCs w:val="20"/>
        </w:rPr>
        <w:t>Los hombres de la ciencia”</w:t>
      </w:r>
      <w:r>
        <w:rPr>
          <w:rFonts w:ascii="Times New Roman" w:hAnsi="Times New Roman"/>
          <w:sz w:val="20"/>
          <w:szCs w:val="20"/>
        </w:rPr>
        <w:t>, pero s</w:t>
      </w:r>
      <w:r w:rsidR="000013C3">
        <w:rPr>
          <w:rFonts w:ascii="Times New Roman" w:hAnsi="Times New Roman"/>
          <w:sz w:val="20"/>
          <w:szCs w:val="20"/>
        </w:rPr>
        <w:t>ó</w:t>
      </w:r>
      <w:r>
        <w:rPr>
          <w:rFonts w:ascii="Times New Roman" w:hAnsi="Times New Roman"/>
          <w:sz w:val="20"/>
          <w:szCs w:val="20"/>
        </w:rPr>
        <w:t>lo podrá transformarse en la acción de los dirigentes políticos.</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 xml:space="preserve">Mire qué importante, señor </w:t>
      </w:r>
      <w:r w:rsidR="00676A00">
        <w:rPr>
          <w:rFonts w:ascii="Times New Roman" w:hAnsi="Times New Roman"/>
          <w:sz w:val="20"/>
          <w:szCs w:val="20"/>
        </w:rPr>
        <w:t>Presidente</w:t>
      </w:r>
      <w:r>
        <w:rPr>
          <w:rFonts w:ascii="Times New Roman" w:hAnsi="Times New Roman"/>
          <w:sz w:val="20"/>
          <w:szCs w:val="20"/>
        </w:rPr>
        <w:t>, ese es el espíritu de esta Ley Yolanda, la capaci</w:t>
      </w:r>
      <w:r>
        <w:rPr>
          <w:rFonts w:ascii="Times New Roman" w:hAnsi="Times New Roman"/>
          <w:sz w:val="20"/>
          <w:szCs w:val="20"/>
        </w:rPr>
        <w:lastRenderedPageBreak/>
        <w:t>tación, la formación de todos los que integramos la función pública, para tomar decisiones conscientes que nos permitan vivir en una Argentina lo más saludable posible.</w:t>
      </w:r>
    </w:p>
    <w:p w:rsidR="008C35B2" w:rsidRDefault="008C35B2" w:rsidP="000576D5">
      <w:pPr>
        <w:spacing w:after="0" w:line="312" w:lineRule="auto"/>
        <w:jc w:val="both"/>
        <w:rPr>
          <w:rFonts w:ascii="Times New Roman" w:hAnsi="Times New Roman"/>
          <w:sz w:val="20"/>
          <w:szCs w:val="20"/>
        </w:rPr>
      </w:pPr>
      <w:r>
        <w:rPr>
          <w:rFonts w:ascii="Times New Roman" w:hAnsi="Times New Roman"/>
          <w:sz w:val="20"/>
          <w:szCs w:val="20"/>
        </w:rPr>
        <w:tab/>
        <w:t>Por eso hago moción para que sea aprobado el Proyecto de Ley, que implica adherirnos a esta gran Ley Nacional.</w:t>
      </w:r>
    </w:p>
    <w:p w:rsidR="008C35B2" w:rsidRDefault="008C35B2" w:rsidP="000576D5">
      <w:pPr>
        <w:spacing w:after="0" w:line="312" w:lineRule="auto"/>
        <w:jc w:val="both"/>
        <w:rPr>
          <w:rFonts w:ascii="Times New Roman" w:hAnsi="Times New Roman"/>
          <w:sz w:val="20"/>
          <w:szCs w:val="20"/>
        </w:rPr>
      </w:pPr>
      <w:r w:rsidRPr="007E0C0C">
        <w:rPr>
          <w:rFonts w:ascii="Times New Roman" w:hAnsi="Times New Roman"/>
          <w:b/>
        </w:rPr>
        <w:t>Sr. Atencio.-</w:t>
      </w:r>
      <w:r>
        <w:rPr>
          <w:rFonts w:ascii="Times New Roman" w:hAnsi="Times New Roman"/>
          <w:b/>
          <w:sz w:val="20"/>
          <w:szCs w:val="20"/>
        </w:rPr>
        <w:t xml:space="preserve"> </w:t>
      </w:r>
      <w:r>
        <w:rPr>
          <w:rFonts w:ascii="Times New Roman" w:hAnsi="Times New Roman"/>
          <w:sz w:val="20"/>
          <w:szCs w:val="20"/>
        </w:rPr>
        <w:t>Pido la palabra.</w:t>
      </w:r>
    </w:p>
    <w:p w:rsidR="008C35B2" w:rsidRDefault="008C35B2" w:rsidP="000013C3">
      <w:pPr>
        <w:spacing w:after="0" w:line="312" w:lineRule="auto"/>
        <w:jc w:val="both"/>
        <w:rPr>
          <w:rFonts w:ascii="Times New Roman" w:hAnsi="Times New Roman"/>
          <w:sz w:val="20"/>
          <w:szCs w:val="20"/>
        </w:rPr>
      </w:pPr>
      <w:r>
        <w:rPr>
          <w:rFonts w:ascii="Times New Roman" w:hAnsi="Times New Roman"/>
          <w:sz w:val="20"/>
          <w:szCs w:val="20"/>
        </w:rPr>
        <w:tab/>
        <w:t>Señor Presidente, la verdad es que escuchando a la diputada Paredes, y reflexionando un poco sobre esta ley, quiero destacar y dejar de manifiesto la importanc</w:t>
      </w:r>
      <w:r w:rsidR="000013C3">
        <w:rPr>
          <w:rFonts w:ascii="Times New Roman" w:hAnsi="Times New Roman"/>
          <w:sz w:val="20"/>
          <w:szCs w:val="20"/>
        </w:rPr>
        <w:t>ia real que tiene este proyecto, p</w:t>
      </w:r>
      <w:r>
        <w:rPr>
          <w:rFonts w:ascii="Times New Roman" w:hAnsi="Times New Roman"/>
          <w:sz w:val="20"/>
          <w:szCs w:val="20"/>
        </w:rPr>
        <w:t>orque creo que el mundo, la actualidad, la sociedad, no tiene más margen para poder seguir haciendo o impactando sobre nuestro clima y sobre nuestro ambiente.</w:t>
      </w:r>
    </w:p>
    <w:p w:rsidR="008C35B2" w:rsidRDefault="008C35B2" w:rsidP="000576D5">
      <w:pPr>
        <w:spacing w:after="0" w:line="312" w:lineRule="auto"/>
        <w:ind w:firstLine="708"/>
        <w:jc w:val="both"/>
        <w:rPr>
          <w:rFonts w:ascii="Times New Roman" w:hAnsi="Times New Roman"/>
          <w:sz w:val="20"/>
          <w:szCs w:val="20"/>
        </w:rPr>
      </w:pPr>
      <w:r>
        <w:rPr>
          <w:rFonts w:ascii="Times New Roman" w:hAnsi="Times New Roman"/>
          <w:sz w:val="20"/>
          <w:szCs w:val="20"/>
        </w:rPr>
        <w:t>Creo que han pasado tantas cosas hacia atrás, como digo, que hemos llegado a un punto en</w:t>
      </w:r>
      <w:r w:rsidR="000013C3">
        <w:rPr>
          <w:rFonts w:ascii="Times New Roman" w:hAnsi="Times New Roman"/>
          <w:sz w:val="20"/>
          <w:szCs w:val="20"/>
        </w:rPr>
        <w:t xml:space="preserve"> el que ya nuestro ambiente está</w:t>
      </w:r>
      <w:r>
        <w:rPr>
          <w:rFonts w:ascii="Times New Roman" w:hAnsi="Times New Roman"/>
          <w:sz w:val="20"/>
          <w:szCs w:val="20"/>
        </w:rPr>
        <w:t xml:space="preserve"> tan </w:t>
      </w:r>
      <w:r w:rsidR="000013C3">
        <w:rPr>
          <w:rFonts w:ascii="Times New Roman" w:hAnsi="Times New Roman"/>
          <w:sz w:val="20"/>
          <w:szCs w:val="20"/>
        </w:rPr>
        <w:t>deteriorado que, en poco tiempo</w:t>
      </w:r>
      <w:r>
        <w:rPr>
          <w:rFonts w:ascii="Times New Roman" w:hAnsi="Times New Roman"/>
          <w:sz w:val="20"/>
          <w:szCs w:val="20"/>
        </w:rPr>
        <w:t xml:space="preserve"> vamos a sufrir todos estos cambios climáticos que hoy est</w:t>
      </w:r>
      <w:r w:rsidR="000013C3">
        <w:rPr>
          <w:rFonts w:ascii="Times New Roman" w:hAnsi="Times New Roman"/>
          <w:sz w:val="20"/>
          <w:szCs w:val="20"/>
        </w:rPr>
        <w:t>amos sufriendo en mayor medida, y</w:t>
      </w:r>
      <w:r>
        <w:rPr>
          <w:rFonts w:ascii="Times New Roman" w:hAnsi="Times New Roman"/>
          <w:sz w:val="20"/>
          <w:szCs w:val="20"/>
        </w:rPr>
        <w:t xml:space="preserve"> no sé si va a haber alguna herramienta para poder mitigar esas situaciones que vamos a sufrir todos los humanos.</w:t>
      </w:r>
    </w:p>
    <w:p w:rsidR="008C35B2" w:rsidRDefault="000013C3" w:rsidP="000576D5">
      <w:pPr>
        <w:spacing w:after="0" w:line="312" w:lineRule="auto"/>
        <w:ind w:firstLine="708"/>
        <w:jc w:val="both"/>
        <w:rPr>
          <w:rFonts w:ascii="Times New Roman" w:hAnsi="Times New Roman"/>
          <w:sz w:val="20"/>
          <w:szCs w:val="20"/>
        </w:rPr>
      </w:pPr>
      <w:r>
        <w:rPr>
          <w:rFonts w:ascii="Times New Roman" w:hAnsi="Times New Roman"/>
          <w:sz w:val="20"/>
          <w:szCs w:val="20"/>
        </w:rPr>
        <w:t xml:space="preserve">Entonces creo </w:t>
      </w:r>
      <w:r w:rsidR="008C35B2">
        <w:rPr>
          <w:rFonts w:ascii="Times New Roman" w:hAnsi="Times New Roman"/>
          <w:sz w:val="20"/>
          <w:szCs w:val="20"/>
        </w:rPr>
        <w:t xml:space="preserve">que poder adherir a esta ley, poder ponernos, como decía la diputada Paredes, los que tenemos alguna responsabilidad pública al frente de la batalla, para poder frenar esta cuestión que estamos haciendo en el mundo entero, sobre el </w:t>
      </w:r>
      <w:r>
        <w:rPr>
          <w:rFonts w:ascii="Times New Roman" w:hAnsi="Times New Roman"/>
          <w:sz w:val="20"/>
          <w:szCs w:val="20"/>
        </w:rPr>
        <w:t>ataque a nuestro medio ambiente. t</w:t>
      </w:r>
      <w:r w:rsidR="008C35B2">
        <w:rPr>
          <w:rFonts w:ascii="Times New Roman" w:hAnsi="Times New Roman"/>
          <w:sz w:val="20"/>
          <w:szCs w:val="20"/>
        </w:rPr>
        <w:t xml:space="preserve">enemos que hacerlo de la mejor manera. Creo que todas estas inclemencias que hoy </w:t>
      </w:r>
      <w:r w:rsidR="00676A00">
        <w:rPr>
          <w:rFonts w:ascii="Times New Roman" w:hAnsi="Times New Roman"/>
          <w:sz w:val="20"/>
          <w:szCs w:val="20"/>
        </w:rPr>
        <w:t>está</w:t>
      </w:r>
      <w:r w:rsidR="008C35B2">
        <w:rPr>
          <w:rFonts w:ascii="Times New Roman" w:hAnsi="Times New Roman"/>
          <w:sz w:val="20"/>
          <w:szCs w:val="20"/>
        </w:rPr>
        <w:t xml:space="preserve"> viviendo el mundo -como digo-, tienen que ver con la acción del hombre. Y nosotros tenemos toda la responsabilidad de tomar conciencia de que debemos hacer algo urgente, para que nuestro clima no sufra como está sufriendo, para que nuestros pueblos, nuestra Tierra no sufra lo que está sufriendo.</w:t>
      </w:r>
    </w:p>
    <w:p w:rsidR="008C35B2" w:rsidRDefault="008C35B2" w:rsidP="000576D5">
      <w:pPr>
        <w:spacing w:after="0" w:line="312" w:lineRule="auto"/>
        <w:ind w:firstLine="708"/>
        <w:jc w:val="both"/>
        <w:rPr>
          <w:rFonts w:ascii="Times New Roman" w:hAnsi="Times New Roman"/>
          <w:sz w:val="20"/>
          <w:szCs w:val="20"/>
        </w:rPr>
      </w:pPr>
      <w:r>
        <w:rPr>
          <w:rFonts w:ascii="Times New Roman" w:hAnsi="Times New Roman"/>
          <w:sz w:val="20"/>
          <w:szCs w:val="20"/>
        </w:rPr>
        <w:t>Veo y vemos todos que, en la agenda de todos los gobiernos, nacionales, provinciales, municipales, en todos los foros internacionales, en la agenda de todos está el cambio climático, está el cuidado del ambiente, pero creo</w:t>
      </w:r>
      <w:r w:rsidR="00D15309">
        <w:rPr>
          <w:rFonts w:ascii="Times New Roman" w:hAnsi="Times New Roman"/>
          <w:sz w:val="20"/>
          <w:szCs w:val="20"/>
        </w:rPr>
        <w:t xml:space="preserve"> que no es tanto lo que hacemos</w:t>
      </w:r>
      <w:r>
        <w:rPr>
          <w:rFonts w:ascii="Times New Roman" w:hAnsi="Times New Roman"/>
          <w:sz w:val="20"/>
          <w:szCs w:val="20"/>
        </w:rPr>
        <w:t xml:space="preserve"> para poder revertir esta situación.</w:t>
      </w:r>
    </w:p>
    <w:p w:rsidR="008C35B2" w:rsidRDefault="008C35B2" w:rsidP="000576D5">
      <w:pPr>
        <w:spacing w:after="0" w:line="312" w:lineRule="auto"/>
        <w:ind w:firstLine="708"/>
        <w:jc w:val="both"/>
        <w:rPr>
          <w:rFonts w:ascii="Times New Roman" w:hAnsi="Times New Roman" w:cs="Times New Roman"/>
          <w:sz w:val="20"/>
          <w:szCs w:val="20"/>
        </w:rPr>
      </w:pPr>
      <w:r w:rsidRPr="00695AD7">
        <w:rPr>
          <w:rFonts w:ascii="Times New Roman" w:hAnsi="Times New Roman" w:cs="Times New Roman"/>
          <w:sz w:val="20"/>
          <w:szCs w:val="20"/>
        </w:rPr>
        <w:lastRenderedPageBreak/>
        <w:t xml:space="preserve">Entonces, me parece </w:t>
      </w:r>
      <w:r>
        <w:rPr>
          <w:rFonts w:ascii="Times New Roman" w:hAnsi="Times New Roman" w:cs="Times New Roman"/>
          <w:sz w:val="20"/>
          <w:szCs w:val="20"/>
        </w:rPr>
        <w:t>muy</w:t>
      </w:r>
      <w:r w:rsidRPr="00695AD7">
        <w:rPr>
          <w:rFonts w:ascii="Times New Roman" w:hAnsi="Times New Roman" w:cs="Times New Roman"/>
          <w:sz w:val="20"/>
          <w:szCs w:val="20"/>
        </w:rPr>
        <w:t xml:space="preserve"> importante que tomemos conciencia todos, desde nuestra tarea diaria, desde nuestra vida diaria</w:t>
      </w:r>
      <w:r>
        <w:rPr>
          <w:rFonts w:ascii="Times New Roman" w:hAnsi="Times New Roman" w:cs="Times New Roman"/>
          <w:sz w:val="20"/>
          <w:szCs w:val="20"/>
        </w:rPr>
        <w:t>, personal y familiar y, por supuesto, en los ambientes donde nos manejamos; empecemos, todos, a tomar alguna acción, para poder revertir la situación del cambio climático y del cuidado del ambiente.</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Yo quiero dejar esta reflexión. Quiero que todos pensemos y reflex</w:t>
      </w:r>
      <w:r w:rsidR="00D15309">
        <w:rPr>
          <w:rFonts w:ascii="Times New Roman" w:hAnsi="Times New Roman" w:cs="Times New Roman"/>
          <w:sz w:val="20"/>
          <w:szCs w:val="20"/>
        </w:rPr>
        <w:t>ionemos sobre qué podemos hacer</w:t>
      </w:r>
      <w:r>
        <w:rPr>
          <w:rFonts w:ascii="Times New Roman" w:hAnsi="Times New Roman" w:cs="Times New Roman"/>
          <w:sz w:val="20"/>
          <w:szCs w:val="20"/>
        </w:rPr>
        <w:t xml:space="preserve"> personalmente para poder mejorar la calidad de vida, fundamentalmente, de nuestra tierra, de nuestro ambiente en general, de las plantas.</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verdad que estamos sufriendo una situación realmente muy dura y, por lo que se ve, va a ser cada vez peor.</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quería destacarlo para que todos tomemos conciencia y reflexionemos sobre la importancia que esta Ley tiene, y que tomemos la conciencia de que, cuando podamos hacer estas capacitaciones, pongamos en práctica todo, desde donde nos toca, como decía recién, para que podamos mejorar la calidad de vida.</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Quería dejar eso en claro. </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Gracias, señor Presidente.</w:t>
      </w:r>
    </w:p>
    <w:p w:rsidR="008C35B2" w:rsidRDefault="008C35B2" w:rsidP="000576D5">
      <w:pPr>
        <w:spacing w:after="0" w:line="312" w:lineRule="auto"/>
        <w:jc w:val="both"/>
        <w:rPr>
          <w:rFonts w:ascii="Times New Roman" w:hAnsi="Times New Roman" w:cs="Times New Roman"/>
          <w:sz w:val="20"/>
          <w:szCs w:val="20"/>
        </w:rPr>
      </w:pPr>
      <w:r w:rsidRPr="00135E2D">
        <w:rPr>
          <w:rFonts w:ascii="Times New Roman" w:hAnsi="Times New Roman" w:cs="Times New Roman"/>
          <w:b/>
          <w:szCs w:val="20"/>
        </w:rPr>
        <w:t>Sra. Picón.-</w:t>
      </w:r>
      <w:r w:rsidRPr="00135E2D">
        <w:rPr>
          <w:rFonts w:ascii="Times New Roman" w:hAnsi="Times New Roman" w:cs="Times New Roman"/>
          <w:szCs w:val="20"/>
        </w:rPr>
        <w:t xml:space="preserve"> </w:t>
      </w:r>
      <w:r>
        <w:rPr>
          <w:rFonts w:ascii="Times New Roman" w:hAnsi="Times New Roman" w:cs="Times New Roman"/>
          <w:sz w:val="20"/>
          <w:szCs w:val="20"/>
        </w:rPr>
        <w:t>Pido la palabra.</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quiero adelantar que, desde nuestro Interbloque, por supuesto, vamos a acompañar. Nos parece muy importante.</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Tal es así que, en el mes de agosto del 2021, junto al diputado Sergio Miodowsky, presentamos el pedido de adhesión a la Ley Yolanda.</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lo tanto, en Comisión, además de haberse trabajado el proyecto que ingresó como </w:t>
      </w:r>
      <w:r w:rsidR="00D15309">
        <w:rPr>
          <w:rFonts w:ascii="Times New Roman" w:hAnsi="Times New Roman" w:cs="Times New Roman"/>
          <w:sz w:val="20"/>
          <w:szCs w:val="20"/>
        </w:rPr>
        <w:t>M</w:t>
      </w:r>
      <w:r>
        <w:rPr>
          <w:rFonts w:ascii="Times New Roman" w:hAnsi="Times New Roman" w:cs="Times New Roman"/>
          <w:sz w:val="20"/>
          <w:szCs w:val="20"/>
        </w:rPr>
        <w:t>ensaje, también se trabajó nuestro proyecto, por lo que quiero darle las gracias por eso.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decirles que comparto y compartimos, seguramente, las palabras de lo</w:t>
      </w:r>
      <w:r w:rsidR="00D15309">
        <w:rPr>
          <w:rFonts w:ascii="Times New Roman" w:hAnsi="Times New Roman" w:cs="Times New Roman"/>
          <w:sz w:val="20"/>
          <w:szCs w:val="20"/>
        </w:rPr>
        <w:t>s</w:t>
      </w:r>
      <w:r>
        <w:rPr>
          <w:rFonts w:ascii="Times New Roman" w:hAnsi="Times New Roman" w:cs="Times New Roman"/>
          <w:sz w:val="20"/>
          <w:szCs w:val="20"/>
        </w:rPr>
        <w:t xml:space="preserve"> que</w:t>
      </w:r>
      <w:r w:rsidR="00D15309">
        <w:rPr>
          <w:rFonts w:ascii="Times New Roman" w:hAnsi="Times New Roman" w:cs="Times New Roman"/>
          <w:sz w:val="20"/>
          <w:szCs w:val="20"/>
        </w:rPr>
        <w:t xml:space="preserve"> se</w:t>
      </w:r>
      <w:r>
        <w:rPr>
          <w:rFonts w:ascii="Times New Roman" w:hAnsi="Times New Roman" w:cs="Times New Roman"/>
          <w:sz w:val="20"/>
          <w:szCs w:val="20"/>
        </w:rPr>
        <w:t xml:space="preserve"> han expresado antes.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realidad, estamos preocupados y tratamos de ocuparnos por lo que pasa con el medio ambiente.</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Creemos que son los jóvenes, como decía Fernanda, quienes nos van llevando a esto. </w:t>
      </w:r>
      <w:r>
        <w:rPr>
          <w:rFonts w:ascii="Times New Roman" w:hAnsi="Times New Roman" w:cs="Times New Roman"/>
          <w:sz w:val="20"/>
          <w:szCs w:val="20"/>
        </w:rPr>
        <w:lastRenderedPageBreak/>
        <w:t>Nos pasa a cada uno en la casa, con los hijos, que nos van enseñando.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esta enseñanza y en ir aprendiendo, vamos haciendo, desde nuestro lugar, lo que corresponde, que es presentar, cuando hay que presentar, adhesiones o proyectos que tienen que ver con esto; pero, además, vamos haciendo.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Rivadavia, por ejemplo, quiero comentarles que trabajamos muy seriamente con el tema del medio ambiente.</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ha podido hacer la separación de residuos en más de 160 toneladas.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el primer departamento que hace separación de residuos orgánicos en todos los domicilios.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otra cosa que todos conocen, que es el Parque Faunístico, ha habido la recuperación y se ha puesto en libertad a dos cóndores nacidos de manera natural.</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quiere decir que el trabajo con el medio ambiente, desde Rivadavia, es permanente y es serio.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Invitamos, por supuesto, a que todos los departamentos puedan seguir trabajando de esta manera, con la separación orgánica de residuos, que es una tarea muy linda, que se hace desde la casa y que los chicos ayudan. </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La experiencia es muy buena, los resultados </w:t>
      </w:r>
      <w:r w:rsidR="00D15309">
        <w:rPr>
          <w:rFonts w:ascii="Times New Roman" w:hAnsi="Times New Roman" w:cs="Times New Roman"/>
          <w:sz w:val="20"/>
          <w:szCs w:val="20"/>
        </w:rPr>
        <w:t>son</w:t>
      </w:r>
      <w:r>
        <w:rPr>
          <w:rFonts w:ascii="Times New Roman" w:hAnsi="Times New Roman" w:cs="Times New Roman"/>
          <w:sz w:val="20"/>
          <w:szCs w:val="20"/>
        </w:rPr>
        <w:t xml:space="preserve"> muy buenos, y el trabajo final es mejor.</w:t>
      </w:r>
      <w:r w:rsidR="00D15309">
        <w:rPr>
          <w:rFonts w:ascii="Times New Roman" w:hAnsi="Times New Roman" w:cs="Times New Roman"/>
          <w:sz w:val="20"/>
          <w:szCs w:val="20"/>
        </w:rPr>
        <w:t xml:space="preserve"> </w:t>
      </w:r>
      <w:r>
        <w:rPr>
          <w:rFonts w:ascii="Times New Roman" w:hAnsi="Times New Roman" w:cs="Times New Roman"/>
          <w:sz w:val="20"/>
          <w:szCs w:val="20"/>
        </w:rPr>
        <w:t>Así que, desde ya que vamos a acompañar.</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Entendemos que es necesario que nos capacitemos. Todos, en todos los Poderes, debemos estar capacitados. Como dijo Fernanda, desde el funcionario más alto al último empleado, es necesario que estemos todos capacitados para esto, esperando lo que viene en el futuro.</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medio ambiente está reclamando, como dijo el diputado, a gritos, y nosotros somos responsables de eso.</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Muchas gracias, señor Presidente, y por supuesto que acompañamos.</w:t>
      </w:r>
    </w:p>
    <w:p w:rsidR="008C35B2" w:rsidRDefault="008C35B2" w:rsidP="000576D5">
      <w:pPr>
        <w:spacing w:after="0" w:line="312" w:lineRule="auto"/>
        <w:jc w:val="both"/>
        <w:rPr>
          <w:rFonts w:ascii="Times New Roman" w:hAnsi="Times New Roman" w:cs="Times New Roman"/>
          <w:sz w:val="20"/>
          <w:szCs w:val="20"/>
        </w:rPr>
      </w:pPr>
      <w:r w:rsidRPr="00BE6448">
        <w:rPr>
          <w:rFonts w:ascii="Times New Roman" w:hAnsi="Times New Roman" w:cs="Times New Roman"/>
          <w:b/>
          <w:szCs w:val="20"/>
        </w:rPr>
        <w:t>Sr. Sancassani.-</w:t>
      </w:r>
      <w:r w:rsidRPr="00BE6448">
        <w:rPr>
          <w:rFonts w:ascii="Times New Roman" w:hAnsi="Times New Roman" w:cs="Times New Roman"/>
          <w:szCs w:val="20"/>
        </w:rPr>
        <w:t xml:space="preserve"> </w:t>
      </w:r>
      <w:r>
        <w:rPr>
          <w:rFonts w:ascii="Times New Roman" w:hAnsi="Times New Roman" w:cs="Times New Roman"/>
          <w:sz w:val="20"/>
          <w:szCs w:val="20"/>
        </w:rPr>
        <w:t>Pido la palabra.</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señoras diputadas y diputados, más allá de que son cuatro proyectos, cuatro iniciativas que versan sobre el mismo objetivo, nuestro Bloque va a apoyar. </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Debemos reflexionar, porque nuestra </w:t>
      </w:r>
      <w:r w:rsidR="00487044">
        <w:rPr>
          <w:rFonts w:ascii="Times New Roman" w:hAnsi="Times New Roman" w:cs="Times New Roman"/>
          <w:sz w:val="20"/>
          <w:szCs w:val="20"/>
        </w:rPr>
        <w:t>p</w:t>
      </w:r>
      <w:r>
        <w:rPr>
          <w:rFonts w:ascii="Times New Roman" w:hAnsi="Times New Roman" w:cs="Times New Roman"/>
          <w:sz w:val="20"/>
          <w:szCs w:val="20"/>
        </w:rPr>
        <w:t xml:space="preserve">rovincia viene trabajando hace muchos años sobre el medio ambiente, y lo hemos visto reflejado. </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Casualmente, muchas de esas inici</w:t>
      </w:r>
      <w:r w:rsidR="00487044">
        <w:rPr>
          <w:rFonts w:ascii="Times New Roman" w:hAnsi="Times New Roman" w:cs="Times New Roman"/>
          <w:sz w:val="20"/>
          <w:szCs w:val="20"/>
        </w:rPr>
        <w:t>ativas, realmente, las tuvo el G</w:t>
      </w:r>
      <w:r>
        <w:rPr>
          <w:rFonts w:ascii="Times New Roman" w:hAnsi="Times New Roman" w:cs="Times New Roman"/>
          <w:sz w:val="20"/>
          <w:szCs w:val="20"/>
        </w:rPr>
        <w:t>obierno provincial, en trabajar en el medio ambiente y la calidad de vida.</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Debemos tener en cuenta que nuestra Constitución, en el artículo 58º, crea este derecho, y le da la obligación al Estado, y a nosot</w:t>
      </w:r>
      <w:r w:rsidR="00487044">
        <w:rPr>
          <w:rFonts w:ascii="Times New Roman" w:hAnsi="Times New Roman" w:cs="Times New Roman"/>
          <w:sz w:val="20"/>
          <w:szCs w:val="20"/>
        </w:rPr>
        <w:t>ros mismos como legisladores, de</w:t>
      </w:r>
      <w:r>
        <w:rPr>
          <w:rFonts w:ascii="Times New Roman" w:hAnsi="Times New Roman" w:cs="Times New Roman"/>
          <w:sz w:val="20"/>
          <w:szCs w:val="20"/>
        </w:rPr>
        <w:t xml:space="preserve"> promover la vida saludable y un medio ecológicamente equilibrado.</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Nosotros en este momento tenemos una provincia, que más allá del Gobierno o del color político, la iniciativa fue y será desde hace un tiempo atrás al medio ambiente como una política de Estado. Teniendo en cuenta que hay una planta importante de tratamiento de residuos, precisamente se encuentra en Rivadavia, la semana pasada aprobamos una Ley de Reciclaje de los aceites y lubricantes que ya han sido utilizados y que pueden volver a producir combustible. Es decir, nosotros en nuestra provincia no solamente trabajamos en función de esto, sino, en tratar de generar recursos que le quedan a la provincia, como así también mano de obra. </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este sentido debemos recalcar la visión que tuvieron lo</w:t>
      </w:r>
      <w:r w:rsidR="00206854">
        <w:rPr>
          <w:rFonts w:ascii="Times New Roman" w:hAnsi="Times New Roman" w:cs="Times New Roman"/>
          <w:sz w:val="20"/>
          <w:szCs w:val="20"/>
        </w:rPr>
        <w:t>s constituyentes en el año 1986</w:t>
      </w:r>
      <w:r>
        <w:rPr>
          <w:rFonts w:ascii="Times New Roman" w:hAnsi="Times New Roman" w:cs="Times New Roman"/>
          <w:sz w:val="20"/>
          <w:szCs w:val="20"/>
        </w:rPr>
        <w:t xml:space="preserve"> de imponer este derecho y la obligación de los diferentes gobernadores en estos últimos años, que dieron la posibilidad de brindar todo lo que ahora t</w:t>
      </w:r>
      <w:r w:rsidR="00206854">
        <w:rPr>
          <w:rFonts w:ascii="Times New Roman" w:hAnsi="Times New Roman" w:cs="Times New Roman"/>
          <w:sz w:val="20"/>
          <w:szCs w:val="20"/>
        </w:rPr>
        <w:t>iene la p</w:t>
      </w:r>
      <w:r>
        <w:rPr>
          <w:rFonts w:ascii="Times New Roman" w:hAnsi="Times New Roman" w:cs="Times New Roman"/>
          <w:sz w:val="20"/>
          <w:szCs w:val="20"/>
        </w:rPr>
        <w:t xml:space="preserve">rovincia de San Juan, en tratamiento de residuos, y no sólo en la provincia en general, sino, en cada uno de los municipios en que existen plantas de tratamientos. </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En este </w:t>
      </w:r>
      <w:r w:rsidR="00206854">
        <w:rPr>
          <w:rFonts w:ascii="Times New Roman" w:hAnsi="Times New Roman" w:cs="Times New Roman"/>
          <w:sz w:val="20"/>
          <w:szCs w:val="20"/>
        </w:rPr>
        <w:t>artículo 58° también</w:t>
      </w:r>
      <w:r>
        <w:rPr>
          <w:rFonts w:ascii="Times New Roman" w:hAnsi="Times New Roman" w:cs="Times New Roman"/>
          <w:sz w:val="20"/>
          <w:szCs w:val="20"/>
        </w:rPr>
        <w:t xml:space="preserve"> se establece que cualquier ciudadano puede pedir en forma directa una medida de amparo cuando se ve afectado este derecho o la calidad de vida del ciudadano por perjudicar el medio ambiente. </w:t>
      </w:r>
    </w:p>
    <w:p w:rsidR="008C35B2" w:rsidRDefault="008C35B2" w:rsidP="000576D5">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Así que, este es un tema que a nosotros nos preocupa, pero también, hemos trabajado en base de esa Constitución; y es una decisión polí</w:t>
      </w:r>
      <w:r>
        <w:rPr>
          <w:rFonts w:ascii="Times New Roman" w:hAnsi="Times New Roman" w:cs="Times New Roman"/>
          <w:sz w:val="20"/>
          <w:szCs w:val="20"/>
        </w:rPr>
        <w:lastRenderedPageBreak/>
        <w:t>tica de todos estos últimos años, de cuidar el medio ambiente.</w:t>
      </w:r>
    </w:p>
    <w:p w:rsidR="008C35B2" w:rsidRDefault="008C35B2" w:rsidP="000576D5">
      <w:pPr>
        <w:spacing w:after="0" w:line="312" w:lineRule="auto"/>
        <w:jc w:val="both"/>
        <w:rPr>
          <w:rFonts w:ascii="Times New Roman" w:hAnsi="Times New Roman" w:cs="Times New Roman"/>
          <w:sz w:val="20"/>
          <w:szCs w:val="20"/>
        </w:rPr>
      </w:pPr>
      <w:r w:rsidRPr="002C79D8">
        <w:rPr>
          <w:rFonts w:ascii="Times New Roman" w:hAnsi="Times New Roman" w:cs="Times New Roman"/>
          <w:b/>
          <w:bCs/>
        </w:rPr>
        <w:t xml:space="preserve">Sr. </w:t>
      </w:r>
      <w:r w:rsidR="005B6FDF" w:rsidRPr="002C79D8">
        <w:rPr>
          <w:rFonts w:ascii="Times New Roman" w:hAnsi="Times New Roman" w:cs="Times New Roman"/>
          <w:b/>
          <w:bCs/>
        </w:rPr>
        <w:t>Quiroga. -</w:t>
      </w:r>
      <w:r>
        <w:rPr>
          <w:rFonts w:ascii="Times New Roman" w:hAnsi="Times New Roman" w:cs="Times New Roman"/>
          <w:sz w:val="20"/>
          <w:szCs w:val="20"/>
        </w:rPr>
        <w:t xml:space="preserve"> Pido la palabra.</w:t>
      </w:r>
    </w:p>
    <w:p w:rsidR="00B714A7"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por supuesto que desde el Bloque Frente Grande Unidad Ciudadana vamos a acompañar. </w:t>
      </w:r>
    </w:p>
    <w:p w:rsidR="008C35B2" w:rsidRDefault="008C35B2" w:rsidP="00B714A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Antes quisiera hacer una reflexión, que seguramente será pasible de opinión, pero me parece que hay que decir algunas cosas porque en ello radica</w:t>
      </w:r>
      <w:r w:rsidR="00425271">
        <w:rPr>
          <w:rFonts w:ascii="Times New Roman" w:hAnsi="Times New Roman" w:cs="Times New Roman"/>
          <w:sz w:val="20"/>
          <w:szCs w:val="20"/>
        </w:rPr>
        <w:t xml:space="preserve"> a</w:t>
      </w:r>
      <w:r>
        <w:rPr>
          <w:rFonts w:ascii="Times New Roman" w:hAnsi="Times New Roman" w:cs="Times New Roman"/>
          <w:sz w:val="20"/>
          <w:szCs w:val="20"/>
        </w:rPr>
        <w:t xml:space="preserve"> mi juicio</w:t>
      </w:r>
      <w:r w:rsidR="00425271">
        <w:rPr>
          <w:rFonts w:ascii="Times New Roman" w:hAnsi="Times New Roman" w:cs="Times New Roman"/>
          <w:sz w:val="20"/>
          <w:szCs w:val="20"/>
        </w:rPr>
        <w:t>,</w:t>
      </w:r>
      <w:r>
        <w:rPr>
          <w:rFonts w:ascii="Times New Roman" w:hAnsi="Times New Roman" w:cs="Times New Roman"/>
          <w:sz w:val="20"/>
          <w:szCs w:val="20"/>
        </w:rPr>
        <w:t xml:space="preserve"> a nuestro juicio</w:t>
      </w:r>
      <w:r w:rsidR="00425271">
        <w:rPr>
          <w:rFonts w:ascii="Times New Roman" w:hAnsi="Times New Roman" w:cs="Times New Roman"/>
          <w:sz w:val="20"/>
          <w:szCs w:val="20"/>
        </w:rPr>
        <w:t>,</w:t>
      </w:r>
      <w:r>
        <w:rPr>
          <w:rFonts w:ascii="Times New Roman" w:hAnsi="Times New Roman" w:cs="Times New Roman"/>
          <w:sz w:val="20"/>
          <w:szCs w:val="20"/>
        </w:rPr>
        <w:t xml:space="preserve"> la responsabilidad que se está verbalizando aquí por parte de las y los colegas preopinantes. </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Esto no es un tema metodológico ni de voluntad, este es un tema sistémico. El problema que tiene el ambiente es el capitalismo en todo el mundo. Digámoslo con todas las letras. Esto es así, hay un modo de relación históricamente determinado de incidencia de las prácticas sociales de los seres humanos en relación al territorio que habitamos; y en la medida </w:t>
      </w:r>
      <w:r w:rsidR="00425271">
        <w:rPr>
          <w:rFonts w:ascii="Times New Roman" w:hAnsi="Times New Roman" w:cs="Times New Roman"/>
          <w:sz w:val="20"/>
          <w:szCs w:val="20"/>
        </w:rPr>
        <w:t xml:space="preserve">en </w:t>
      </w:r>
      <w:r>
        <w:rPr>
          <w:rFonts w:ascii="Times New Roman" w:hAnsi="Times New Roman" w:cs="Times New Roman"/>
          <w:sz w:val="20"/>
          <w:szCs w:val="20"/>
        </w:rPr>
        <w:t xml:space="preserve">que el valor de cambio sea más importante que el valor de uso, en la medida que el mundo financiero sea más ávido y más interesante que el anclaje territorial de los capitales, en la medida </w:t>
      </w:r>
      <w:r w:rsidR="00425271">
        <w:rPr>
          <w:rFonts w:ascii="Times New Roman" w:hAnsi="Times New Roman" w:cs="Times New Roman"/>
          <w:sz w:val="20"/>
          <w:szCs w:val="20"/>
        </w:rPr>
        <w:t xml:space="preserve">de </w:t>
      </w:r>
      <w:r>
        <w:rPr>
          <w:rFonts w:ascii="Times New Roman" w:hAnsi="Times New Roman" w:cs="Times New Roman"/>
          <w:sz w:val="20"/>
          <w:szCs w:val="20"/>
        </w:rPr>
        <w:t>que el individualismo y la meritocracia atenten con</w:t>
      </w:r>
      <w:r w:rsidR="00425271">
        <w:rPr>
          <w:rFonts w:ascii="Times New Roman" w:hAnsi="Times New Roman" w:cs="Times New Roman"/>
          <w:sz w:val="20"/>
          <w:szCs w:val="20"/>
        </w:rPr>
        <w:t xml:space="preserve"> la construcción de sociedades </w:t>
      </w:r>
      <w:r>
        <w:rPr>
          <w:rFonts w:ascii="Times New Roman" w:hAnsi="Times New Roman" w:cs="Times New Roman"/>
          <w:sz w:val="20"/>
          <w:szCs w:val="20"/>
        </w:rPr>
        <w:t>organizadas y solidarias, no habrá queridos compañeros y compañeras, voluntad que evite la catástrofe que avizoramos.</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Obviamente que nos tenemos que replantear el modo de habitar la tierra, no hay ninguna duda y en ese sentido, quiero dejar dicho y advertir una vez más,</w:t>
      </w:r>
      <w:r w:rsidR="00425271">
        <w:rPr>
          <w:rFonts w:ascii="Times New Roman" w:hAnsi="Times New Roman" w:cs="Times New Roman"/>
          <w:sz w:val="20"/>
          <w:szCs w:val="20"/>
        </w:rPr>
        <w:t xml:space="preserve"> que</w:t>
      </w:r>
      <w:r>
        <w:rPr>
          <w:rFonts w:ascii="Times New Roman" w:hAnsi="Times New Roman" w:cs="Times New Roman"/>
          <w:sz w:val="20"/>
          <w:szCs w:val="20"/>
        </w:rPr>
        <w:t xml:space="preserve"> no es posible concebir la vida en sociedad con un Estado ausente. Digo, para aquellas plataformas de pensamiento respetable pero absolutamente discutible, cuando creen que la solución que nos va a dar una posibilidad de porvenir, tiene que ver con desmantelar el Estado, con descalzar el zócalo de la legitimidad política de la organización de la gente en el territorio. </w:t>
      </w:r>
    </w:p>
    <w:p w:rsidR="008C35B2" w:rsidRDefault="008C35B2"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hablamos desde la política de modelos socioeconómicos y estilos de vida que queremos promover y eso está en el fondo de esta discusión.</w:t>
      </w:r>
    </w:p>
    <w:p w:rsidR="008C35B2" w:rsidRPr="008542A4" w:rsidRDefault="00425271"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eso vamos a acompañar, </w:t>
      </w:r>
      <w:r w:rsidR="008C35B2">
        <w:rPr>
          <w:rFonts w:ascii="Times New Roman" w:hAnsi="Times New Roman" w:cs="Times New Roman"/>
          <w:sz w:val="20"/>
          <w:szCs w:val="20"/>
        </w:rPr>
        <w:t xml:space="preserve">claro que vamos a acompañar, porque celebramos todos </w:t>
      </w:r>
      <w:r w:rsidR="008C35B2">
        <w:rPr>
          <w:rFonts w:ascii="Times New Roman" w:hAnsi="Times New Roman" w:cs="Times New Roman"/>
          <w:sz w:val="20"/>
          <w:szCs w:val="20"/>
        </w:rPr>
        <w:lastRenderedPageBreak/>
        <w:t xml:space="preserve">los esfuerzos y los horizontes de realización que trasuntan las políticas nacionales de un Estado que está presente y que se quiere ocupar.               </w:t>
      </w:r>
    </w:p>
    <w:p w:rsidR="00FC4F4C" w:rsidRPr="00FC4F4C" w:rsidRDefault="00FC4F4C" w:rsidP="00F561FA">
      <w:pPr>
        <w:spacing w:after="0" w:line="312" w:lineRule="auto"/>
        <w:ind w:firstLine="708"/>
        <w:jc w:val="both"/>
        <w:rPr>
          <w:rFonts w:ascii="Times New Roman" w:hAnsi="Times New Roman" w:cs="Times New Roman"/>
          <w:bCs/>
          <w:sz w:val="20"/>
        </w:rPr>
      </w:pPr>
      <w:r w:rsidRPr="00FC4F4C">
        <w:rPr>
          <w:rFonts w:ascii="Times New Roman" w:hAnsi="Times New Roman" w:cs="Times New Roman"/>
          <w:bCs/>
          <w:sz w:val="20"/>
        </w:rPr>
        <w:t>Nosotro</w:t>
      </w:r>
      <w:r w:rsidRPr="00FC4F4C">
        <w:rPr>
          <w:rFonts w:ascii="Times New Roman" w:hAnsi="Times New Roman" w:cs="Times New Roman"/>
          <w:b/>
          <w:bCs/>
          <w:sz w:val="20"/>
        </w:rPr>
        <w:t xml:space="preserve">s </w:t>
      </w:r>
      <w:r w:rsidRPr="00FC4F4C">
        <w:rPr>
          <w:rFonts w:ascii="Times New Roman" w:hAnsi="Times New Roman" w:cs="Times New Roman"/>
          <w:bCs/>
          <w:sz w:val="20"/>
        </w:rPr>
        <w:t>tenemos en este sentido una responsabilidad que dicho sea de paso, ya vamos a pasar tratar en el próximo informe de despacho, que tiene que ver con el futuro de realización de San Juan, en relación a la riqueza que tenemos en las entrañas de nuestra tierra y en la absoluta necesidad del contralor estatal de una de las principales actividades que nos va a dar futuro</w:t>
      </w:r>
      <w:r w:rsidR="00F561FA">
        <w:rPr>
          <w:rFonts w:ascii="Times New Roman" w:hAnsi="Times New Roman" w:cs="Times New Roman"/>
          <w:bCs/>
          <w:sz w:val="20"/>
        </w:rPr>
        <w:t>,</w:t>
      </w:r>
      <w:r w:rsidRPr="00FC4F4C">
        <w:rPr>
          <w:rFonts w:ascii="Times New Roman" w:hAnsi="Times New Roman" w:cs="Times New Roman"/>
          <w:bCs/>
          <w:sz w:val="20"/>
        </w:rPr>
        <w:t xml:space="preserve"> que es el tema de la minería, y junto con el de la minería, todas aquellas actividades que inciden absoluta e históricamente sobre el territorio.</w:t>
      </w:r>
    </w:p>
    <w:p w:rsidR="00FC4F4C" w:rsidRPr="00FC4F4C" w:rsidRDefault="00FC4F4C" w:rsidP="00F561FA">
      <w:pPr>
        <w:spacing w:after="0" w:line="312" w:lineRule="auto"/>
        <w:ind w:firstLine="708"/>
        <w:jc w:val="both"/>
        <w:rPr>
          <w:rFonts w:ascii="Times New Roman" w:hAnsi="Times New Roman" w:cs="Times New Roman"/>
          <w:bCs/>
          <w:sz w:val="20"/>
        </w:rPr>
      </w:pPr>
      <w:r w:rsidRPr="00FC4F4C">
        <w:rPr>
          <w:rFonts w:ascii="Times New Roman" w:hAnsi="Times New Roman" w:cs="Times New Roman"/>
          <w:bCs/>
          <w:sz w:val="20"/>
        </w:rPr>
        <w:t xml:space="preserve"> Por eso también este</w:t>
      </w:r>
      <w:r w:rsidR="00F561FA">
        <w:rPr>
          <w:rFonts w:ascii="Times New Roman" w:hAnsi="Times New Roman" w:cs="Times New Roman"/>
          <w:bCs/>
          <w:sz w:val="20"/>
        </w:rPr>
        <w:t>,</w:t>
      </w:r>
      <w:r w:rsidRPr="00FC4F4C">
        <w:rPr>
          <w:rFonts w:ascii="Times New Roman" w:hAnsi="Times New Roman" w:cs="Times New Roman"/>
          <w:bCs/>
          <w:sz w:val="20"/>
        </w:rPr>
        <w:t xml:space="preserve"> </w:t>
      </w:r>
      <w:r w:rsidR="00F561FA">
        <w:rPr>
          <w:rFonts w:ascii="Times New Roman" w:hAnsi="Times New Roman" w:cs="Times New Roman"/>
          <w:bCs/>
          <w:sz w:val="20"/>
        </w:rPr>
        <w:t xml:space="preserve"> </w:t>
      </w:r>
      <w:r w:rsidRPr="00FC4F4C">
        <w:rPr>
          <w:rFonts w:ascii="Times New Roman" w:hAnsi="Times New Roman" w:cs="Times New Roman"/>
          <w:bCs/>
          <w:sz w:val="20"/>
        </w:rPr>
        <w:t xml:space="preserve">nuestro Estado, este nuestro Modelo San Juan, tiene una política de Estado que es la planificación y va al encuentro de su próxima </w:t>
      </w:r>
      <w:r w:rsidR="00F561FA">
        <w:rPr>
          <w:rFonts w:ascii="Times New Roman" w:hAnsi="Times New Roman" w:cs="Times New Roman"/>
          <w:bCs/>
          <w:sz w:val="20"/>
        </w:rPr>
        <w:t>–</w:t>
      </w:r>
      <w:r w:rsidRPr="00FC4F4C">
        <w:rPr>
          <w:rFonts w:ascii="Times New Roman" w:hAnsi="Times New Roman" w:cs="Times New Roman"/>
          <w:bCs/>
          <w:sz w:val="20"/>
        </w:rPr>
        <w:t>segu</w:t>
      </w:r>
      <w:r w:rsidR="00F561FA">
        <w:rPr>
          <w:rFonts w:ascii="Times New Roman" w:hAnsi="Times New Roman" w:cs="Times New Roman"/>
          <w:bCs/>
          <w:sz w:val="20"/>
        </w:rPr>
        <w:t>ramente-</w:t>
      </w:r>
      <w:r w:rsidRPr="00FC4F4C">
        <w:rPr>
          <w:rFonts w:ascii="Times New Roman" w:hAnsi="Times New Roman" w:cs="Times New Roman"/>
          <w:bCs/>
          <w:sz w:val="20"/>
        </w:rPr>
        <w:t xml:space="preserve"> Ley de Ordenamiento Territorial, que también es una condición de posibilidad para ordenar las actividades humanas en el territorio y tener condiciones para la regulación de ello en beneficio de estos presupuestos que estamos verbalizando y que nosotros por supuesto compartimos, pero que nos parece q</w:t>
      </w:r>
      <w:r w:rsidR="00F561FA">
        <w:rPr>
          <w:rFonts w:ascii="Times New Roman" w:hAnsi="Times New Roman" w:cs="Times New Roman"/>
          <w:bCs/>
          <w:sz w:val="20"/>
        </w:rPr>
        <w:t>ue hay que decir más de fondo dó</w:t>
      </w:r>
      <w:r w:rsidRPr="00FC4F4C">
        <w:rPr>
          <w:rFonts w:ascii="Times New Roman" w:hAnsi="Times New Roman" w:cs="Times New Roman"/>
          <w:bCs/>
          <w:sz w:val="20"/>
        </w:rPr>
        <w:t>nde está el escenario que conforma los desafíos hacia adelante.</w:t>
      </w:r>
    </w:p>
    <w:p w:rsidR="00FC4F4C" w:rsidRPr="00FC4F4C" w:rsidRDefault="00FC4F4C" w:rsidP="00F561FA">
      <w:pPr>
        <w:spacing w:after="0" w:line="312" w:lineRule="auto"/>
        <w:ind w:firstLine="708"/>
        <w:jc w:val="both"/>
        <w:rPr>
          <w:rFonts w:ascii="Times New Roman" w:hAnsi="Times New Roman" w:cs="Times New Roman"/>
          <w:bCs/>
          <w:sz w:val="20"/>
        </w:rPr>
      </w:pPr>
      <w:r w:rsidRPr="00FC4F4C">
        <w:rPr>
          <w:rFonts w:ascii="Times New Roman" w:hAnsi="Times New Roman" w:cs="Times New Roman"/>
          <w:bCs/>
          <w:sz w:val="20"/>
        </w:rPr>
        <w:t xml:space="preserve">Nosotros tenemos que poder ejercer una regulación de </w:t>
      </w:r>
      <w:r w:rsidR="005B6FDF" w:rsidRPr="00FC4F4C">
        <w:rPr>
          <w:rFonts w:ascii="Times New Roman" w:hAnsi="Times New Roman" w:cs="Times New Roman"/>
          <w:bCs/>
          <w:sz w:val="20"/>
        </w:rPr>
        <w:t>este nuestro</w:t>
      </w:r>
      <w:r w:rsidR="00F561FA">
        <w:rPr>
          <w:rFonts w:ascii="Times New Roman" w:hAnsi="Times New Roman" w:cs="Times New Roman"/>
          <w:bCs/>
          <w:sz w:val="20"/>
        </w:rPr>
        <w:t xml:space="preserve"> </w:t>
      </w:r>
      <w:r w:rsidRPr="00FC4F4C">
        <w:rPr>
          <w:rFonts w:ascii="Times New Roman" w:hAnsi="Times New Roman" w:cs="Times New Roman"/>
          <w:bCs/>
          <w:sz w:val="20"/>
        </w:rPr>
        <w:t xml:space="preserve">sistema capitalista vigente en la Argentina, con responsabilidad social y presencia regulatoria </w:t>
      </w:r>
      <w:r w:rsidR="00F561FA">
        <w:rPr>
          <w:rFonts w:ascii="Times New Roman" w:hAnsi="Times New Roman" w:cs="Times New Roman"/>
          <w:bCs/>
          <w:sz w:val="20"/>
        </w:rPr>
        <w:t>d</w:t>
      </w:r>
      <w:r w:rsidRPr="00FC4F4C">
        <w:rPr>
          <w:rFonts w:ascii="Times New Roman" w:hAnsi="Times New Roman" w:cs="Times New Roman"/>
          <w:bCs/>
          <w:sz w:val="20"/>
        </w:rPr>
        <w:t>el Estado, e</w:t>
      </w:r>
      <w:r w:rsidR="00F561FA">
        <w:rPr>
          <w:rFonts w:ascii="Times New Roman" w:hAnsi="Times New Roman" w:cs="Times New Roman"/>
          <w:bCs/>
          <w:sz w:val="20"/>
        </w:rPr>
        <w:t>n</w:t>
      </w:r>
      <w:r w:rsidRPr="00FC4F4C">
        <w:rPr>
          <w:rFonts w:ascii="Times New Roman" w:hAnsi="Times New Roman" w:cs="Times New Roman"/>
          <w:bCs/>
          <w:sz w:val="20"/>
        </w:rPr>
        <w:t xml:space="preserve"> salvaguarda del futuro que hay que construir   </w:t>
      </w:r>
    </w:p>
    <w:p w:rsidR="00FC4F4C" w:rsidRPr="00FC4F4C" w:rsidRDefault="00FC4F4C" w:rsidP="00F561FA">
      <w:pPr>
        <w:spacing w:after="0" w:line="312" w:lineRule="auto"/>
        <w:ind w:firstLine="708"/>
        <w:jc w:val="both"/>
        <w:rPr>
          <w:rFonts w:ascii="Times New Roman" w:hAnsi="Times New Roman" w:cs="Times New Roman"/>
          <w:bCs/>
          <w:sz w:val="20"/>
        </w:rPr>
      </w:pPr>
      <w:r w:rsidRPr="00FC4F4C">
        <w:rPr>
          <w:rFonts w:ascii="Times New Roman" w:hAnsi="Times New Roman" w:cs="Times New Roman"/>
          <w:bCs/>
          <w:sz w:val="20"/>
        </w:rPr>
        <w:t>Muchas gracias.</w:t>
      </w:r>
    </w:p>
    <w:p w:rsidR="00FC4F4C" w:rsidRPr="00FC4F4C" w:rsidRDefault="00FC4F4C" w:rsidP="00FC4F4C">
      <w:pPr>
        <w:spacing w:after="0" w:line="312" w:lineRule="auto"/>
        <w:jc w:val="both"/>
        <w:rPr>
          <w:rFonts w:ascii="Times New Roman" w:hAnsi="Times New Roman" w:cs="Times New Roman"/>
          <w:sz w:val="20"/>
        </w:rPr>
      </w:pPr>
      <w:r w:rsidRPr="00FC4F4C">
        <w:rPr>
          <w:rFonts w:ascii="Times New Roman" w:hAnsi="Times New Roman" w:cs="Times New Roman"/>
          <w:b/>
          <w:bCs/>
          <w:sz w:val="20"/>
        </w:rPr>
        <w:t xml:space="preserve">Sr. Abarca- </w:t>
      </w:r>
      <w:r w:rsidRPr="00FC4F4C">
        <w:rPr>
          <w:rFonts w:ascii="Times New Roman" w:hAnsi="Times New Roman" w:cs="Times New Roman"/>
          <w:sz w:val="20"/>
        </w:rPr>
        <w:t>Pido la palabra.</w:t>
      </w:r>
    </w:p>
    <w:p w:rsidR="00FC4F4C" w:rsidRPr="00FC4F4C" w:rsidRDefault="00FC4F4C" w:rsidP="00F561FA">
      <w:pPr>
        <w:spacing w:after="0" w:line="312" w:lineRule="auto"/>
        <w:ind w:firstLine="708"/>
        <w:jc w:val="both"/>
        <w:rPr>
          <w:rFonts w:ascii="Times New Roman" w:hAnsi="Times New Roman" w:cs="Times New Roman"/>
          <w:sz w:val="20"/>
        </w:rPr>
      </w:pPr>
      <w:r w:rsidRPr="00FC4F4C">
        <w:rPr>
          <w:rFonts w:ascii="Times New Roman" w:hAnsi="Times New Roman" w:cs="Times New Roman"/>
          <w:sz w:val="20"/>
        </w:rPr>
        <w:t>Señor Presidente, seré muy breve, quería manifestar que nosotros también estamos muy concientizados en que tenemos que poner en marcha esta</w:t>
      </w:r>
      <w:r w:rsidR="00F561FA">
        <w:rPr>
          <w:rFonts w:ascii="Times New Roman" w:hAnsi="Times New Roman" w:cs="Times New Roman"/>
          <w:sz w:val="20"/>
        </w:rPr>
        <w:t xml:space="preserve"> “</w:t>
      </w:r>
      <w:r w:rsidRPr="00FC4F4C">
        <w:rPr>
          <w:rFonts w:ascii="Times New Roman" w:hAnsi="Times New Roman" w:cs="Times New Roman"/>
          <w:sz w:val="20"/>
        </w:rPr>
        <w:t>Ley</w:t>
      </w:r>
      <w:r w:rsidR="00F561FA">
        <w:rPr>
          <w:rFonts w:ascii="Times New Roman" w:hAnsi="Times New Roman" w:cs="Times New Roman"/>
          <w:sz w:val="20"/>
        </w:rPr>
        <w:t xml:space="preserve"> </w:t>
      </w:r>
      <w:r w:rsidRPr="00FC4F4C">
        <w:rPr>
          <w:rFonts w:ascii="Times New Roman" w:hAnsi="Times New Roman" w:cs="Times New Roman"/>
          <w:sz w:val="20"/>
        </w:rPr>
        <w:t>Yolanda</w:t>
      </w:r>
      <w:r w:rsidR="00F561FA">
        <w:rPr>
          <w:rFonts w:ascii="Times New Roman" w:hAnsi="Times New Roman" w:cs="Times New Roman"/>
          <w:sz w:val="20"/>
        </w:rPr>
        <w:t>”</w:t>
      </w:r>
      <w:r w:rsidRPr="00FC4F4C">
        <w:rPr>
          <w:rFonts w:ascii="Times New Roman" w:hAnsi="Times New Roman" w:cs="Times New Roman"/>
          <w:sz w:val="20"/>
        </w:rPr>
        <w:t xml:space="preserve"> y que todos los funcionarios se tienen que capacitar.</w:t>
      </w:r>
    </w:p>
    <w:p w:rsidR="00FC4F4C" w:rsidRPr="00FC4F4C" w:rsidRDefault="00FC4F4C" w:rsidP="00F561FA">
      <w:pPr>
        <w:spacing w:after="0" w:line="312" w:lineRule="auto"/>
        <w:ind w:firstLine="708"/>
        <w:jc w:val="both"/>
        <w:rPr>
          <w:rFonts w:ascii="Times New Roman" w:hAnsi="Times New Roman" w:cs="Times New Roman"/>
          <w:sz w:val="20"/>
        </w:rPr>
      </w:pPr>
      <w:r w:rsidRPr="00FC4F4C">
        <w:rPr>
          <w:rFonts w:ascii="Times New Roman" w:hAnsi="Times New Roman" w:cs="Times New Roman"/>
          <w:sz w:val="20"/>
        </w:rPr>
        <w:t>¿Pero saben qué? Recién escuchando creo que a veces hace falta mostrar, reconocer que acá no hay una inacción, sino muchas acciones que se vienen realizando desde nuestro Gobierno Provincial, porque creo que hace mucho tiempo se tomó como política de Estado.</w:t>
      </w:r>
    </w:p>
    <w:p w:rsidR="00FC4F4C" w:rsidRPr="00FC4F4C" w:rsidRDefault="00FC4F4C" w:rsidP="00F561FA">
      <w:pPr>
        <w:spacing w:after="0" w:line="312" w:lineRule="auto"/>
        <w:ind w:firstLine="708"/>
        <w:jc w:val="both"/>
        <w:rPr>
          <w:rFonts w:ascii="Times New Roman" w:hAnsi="Times New Roman" w:cs="Times New Roman"/>
          <w:sz w:val="20"/>
        </w:rPr>
      </w:pPr>
      <w:r w:rsidRPr="00FC4F4C">
        <w:rPr>
          <w:rFonts w:ascii="Times New Roman" w:hAnsi="Times New Roman" w:cs="Times New Roman"/>
          <w:sz w:val="20"/>
        </w:rPr>
        <w:lastRenderedPageBreak/>
        <w:t>Recién se hablaba del reciclado de residuos</w:t>
      </w:r>
      <w:r w:rsidR="00F561FA">
        <w:rPr>
          <w:rFonts w:ascii="Times New Roman" w:hAnsi="Times New Roman" w:cs="Times New Roman"/>
          <w:sz w:val="20"/>
        </w:rPr>
        <w:t>. En l</w:t>
      </w:r>
      <w:r w:rsidRPr="00FC4F4C">
        <w:rPr>
          <w:rFonts w:ascii="Times New Roman" w:hAnsi="Times New Roman" w:cs="Times New Roman"/>
          <w:sz w:val="20"/>
        </w:rPr>
        <w:t xml:space="preserve">a Provincia, yo recuerdo cuando nos tocó ser intendente a mí y a algunos de los diputados que están acá, pero </w:t>
      </w:r>
      <w:r w:rsidR="005B6FDF" w:rsidRPr="00FC4F4C">
        <w:rPr>
          <w:rFonts w:ascii="Times New Roman" w:hAnsi="Times New Roman" w:cs="Times New Roman"/>
          <w:sz w:val="20"/>
        </w:rPr>
        <w:t>mucho más</w:t>
      </w:r>
      <w:r w:rsidRPr="00FC4F4C">
        <w:rPr>
          <w:rFonts w:ascii="Times New Roman" w:hAnsi="Times New Roman" w:cs="Times New Roman"/>
          <w:sz w:val="20"/>
        </w:rPr>
        <w:t xml:space="preserve"> tiempo atrás se empezó con la Planta de Tratamiento de Residuos Sólidos Urbanos que tenemos acá en la Provincia de San Juan, una Planta que es ejemplo en la Argentina.</w:t>
      </w:r>
    </w:p>
    <w:p w:rsidR="00FC4F4C" w:rsidRPr="00FC4F4C" w:rsidRDefault="00FC4F4C" w:rsidP="00F561FA">
      <w:pPr>
        <w:spacing w:after="0" w:line="312" w:lineRule="auto"/>
        <w:ind w:firstLine="708"/>
        <w:jc w:val="both"/>
        <w:rPr>
          <w:rFonts w:ascii="Times New Roman" w:hAnsi="Times New Roman" w:cs="Times New Roman"/>
          <w:sz w:val="20"/>
        </w:rPr>
      </w:pPr>
      <w:r w:rsidRPr="00FC4F4C">
        <w:rPr>
          <w:rFonts w:ascii="Times New Roman" w:hAnsi="Times New Roman" w:cs="Times New Roman"/>
          <w:sz w:val="20"/>
        </w:rPr>
        <w:t xml:space="preserve">Nosotros hacen años que íbamos, estudiábamos y también mirábamos, e íbamos a buscar  de qué forma lo hacían los mejores para llevarlo a cabo acá en nuestra </w:t>
      </w:r>
      <w:r w:rsidR="00F561FA">
        <w:rPr>
          <w:rFonts w:ascii="Times New Roman" w:hAnsi="Times New Roman" w:cs="Times New Roman"/>
          <w:sz w:val="20"/>
        </w:rPr>
        <w:t>p</w:t>
      </w:r>
      <w:r w:rsidRPr="00FC4F4C">
        <w:rPr>
          <w:rFonts w:ascii="Times New Roman" w:hAnsi="Times New Roman" w:cs="Times New Roman"/>
          <w:sz w:val="20"/>
        </w:rPr>
        <w:t>rovincia, y se empezó a construir hace muchos años y está en pleno apogeo siempre trabajando, y se hace de la mejor manera. Y es una política de Estado y ha cambiado el Gobierno Provincial y sigue manteniéndose también. Porque creo se supo entender desde nuestro Gobierno que hay políticas que no se deben cambiar, ni se pueden cambiar, no se debe tapar el sol con una mano.</w:t>
      </w:r>
    </w:p>
    <w:p w:rsidR="00FC4F4C" w:rsidRPr="00FC4F4C" w:rsidRDefault="00FC4F4C" w:rsidP="00F561FA">
      <w:pPr>
        <w:spacing w:after="0" w:line="312" w:lineRule="auto"/>
        <w:ind w:firstLine="708"/>
        <w:jc w:val="both"/>
        <w:rPr>
          <w:rFonts w:ascii="Times New Roman" w:hAnsi="Times New Roman" w:cs="Times New Roman"/>
          <w:sz w:val="20"/>
        </w:rPr>
      </w:pPr>
      <w:r w:rsidRPr="00FC4F4C">
        <w:rPr>
          <w:rFonts w:ascii="Times New Roman" w:hAnsi="Times New Roman" w:cs="Times New Roman"/>
          <w:sz w:val="20"/>
        </w:rPr>
        <w:t xml:space="preserve">Y aparte de ahí, a mí me gustaría también, porque hay muchos que a lo mejor hasta de los que estamos acá, no conocemos lo que es realmente el Parque Tecnológico de Anchipurac, que lo tenemos </w:t>
      </w:r>
      <w:r w:rsidR="00F561FA">
        <w:rPr>
          <w:rFonts w:ascii="Times New Roman" w:hAnsi="Times New Roman" w:cs="Times New Roman"/>
          <w:sz w:val="20"/>
        </w:rPr>
        <w:t xml:space="preserve">ahí, </w:t>
      </w:r>
      <w:r w:rsidRPr="00FC4F4C">
        <w:rPr>
          <w:rFonts w:ascii="Times New Roman" w:hAnsi="Times New Roman" w:cs="Times New Roman"/>
          <w:sz w:val="20"/>
        </w:rPr>
        <w:t>en la Planta de Tratamiento de Residuos Sólidos Urbanos.</w:t>
      </w:r>
    </w:p>
    <w:p w:rsidR="00FC4F4C" w:rsidRPr="00FC4F4C" w:rsidRDefault="00FC4F4C" w:rsidP="00F561FA">
      <w:pPr>
        <w:spacing w:after="0" w:line="312" w:lineRule="auto"/>
        <w:ind w:firstLine="708"/>
        <w:jc w:val="both"/>
        <w:rPr>
          <w:rFonts w:ascii="Times New Roman" w:hAnsi="Times New Roman" w:cs="Times New Roman"/>
          <w:sz w:val="20"/>
        </w:rPr>
      </w:pPr>
      <w:r w:rsidRPr="00FC4F4C">
        <w:rPr>
          <w:rFonts w:ascii="Times New Roman" w:hAnsi="Times New Roman" w:cs="Times New Roman"/>
          <w:sz w:val="20"/>
        </w:rPr>
        <w:t xml:space="preserve">Creo que es bueno también, conocer nuestro San Juan, hace falta conocer lo que se hace desde nuestro Gobierno Provincial, y que no importan a veces los colores políticos, sino que hace falta imponer también políticas de Estado que engrandecen a los sanjuaninos. </w:t>
      </w:r>
    </w:p>
    <w:p w:rsidR="000576D5" w:rsidRDefault="00FC4F4C" w:rsidP="005B7B9B">
      <w:pPr>
        <w:spacing w:after="0" w:line="312" w:lineRule="auto"/>
        <w:ind w:firstLine="708"/>
        <w:jc w:val="both"/>
        <w:rPr>
          <w:rFonts w:ascii="Times New Roman" w:hAnsi="Times New Roman" w:cs="Times New Roman"/>
          <w:sz w:val="20"/>
          <w:szCs w:val="20"/>
        </w:rPr>
      </w:pPr>
      <w:r w:rsidRPr="00FC4F4C">
        <w:rPr>
          <w:rFonts w:ascii="Times New Roman" w:hAnsi="Times New Roman" w:cs="Times New Roman"/>
          <w:sz w:val="20"/>
        </w:rPr>
        <w:t>Esta política de Estado que se está llevando a cabo, creo que es digna de copiarla, y</w:t>
      </w:r>
      <w:r w:rsidR="00F561FA">
        <w:rPr>
          <w:rFonts w:ascii="Times New Roman" w:hAnsi="Times New Roman" w:cs="Times New Roman"/>
          <w:sz w:val="20"/>
        </w:rPr>
        <w:t xml:space="preserve"> quiero</w:t>
      </w:r>
      <w:r w:rsidRPr="00FC4F4C">
        <w:rPr>
          <w:rFonts w:ascii="Times New Roman" w:hAnsi="Times New Roman" w:cs="Times New Roman"/>
          <w:sz w:val="20"/>
        </w:rPr>
        <w:t xml:space="preserve"> manifestar </w:t>
      </w:r>
      <w:r w:rsidR="005B6FDF" w:rsidRPr="00FC4F4C">
        <w:rPr>
          <w:rFonts w:ascii="Times New Roman" w:hAnsi="Times New Roman" w:cs="Times New Roman"/>
          <w:sz w:val="20"/>
        </w:rPr>
        <w:t>que,</w:t>
      </w:r>
      <w:r w:rsidRPr="00FC4F4C">
        <w:rPr>
          <w:rFonts w:ascii="Times New Roman" w:hAnsi="Times New Roman" w:cs="Times New Roman"/>
          <w:sz w:val="20"/>
        </w:rPr>
        <w:t xml:space="preserve"> así como el Gobierno </w:t>
      </w:r>
      <w:r w:rsidR="005B6FDF" w:rsidRPr="00FC4F4C">
        <w:rPr>
          <w:rFonts w:ascii="Times New Roman" w:hAnsi="Times New Roman" w:cs="Times New Roman"/>
          <w:sz w:val="20"/>
        </w:rPr>
        <w:t>Provincial,</w:t>
      </w:r>
      <w:r w:rsidR="00F561FA">
        <w:rPr>
          <w:rFonts w:ascii="Times New Roman" w:hAnsi="Times New Roman" w:cs="Times New Roman"/>
          <w:sz w:val="20"/>
        </w:rPr>
        <w:t xml:space="preserve"> </w:t>
      </w:r>
      <w:r w:rsidRPr="00FC4F4C">
        <w:rPr>
          <w:rFonts w:ascii="Times New Roman" w:hAnsi="Times New Roman" w:cs="Times New Roman"/>
          <w:sz w:val="20"/>
        </w:rPr>
        <w:t>y estoy hablando de hace 10 o 12 años atrás,</w:t>
      </w:r>
      <w:r w:rsidR="00F561FA">
        <w:rPr>
          <w:rFonts w:ascii="Times New Roman" w:hAnsi="Times New Roman" w:cs="Times New Roman"/>
          <w:sz w:val="20"/>
        </w:rPr>
        <w:t xml:space="preserve"> </w:t>
      </w:r>
      <w:r w:rsidRPr="00FC4F4C">
        <w:rPr>
          <w:rFonts w:ascii="Times New Roman" w:hAnsi="Times New Roman" w:cs="Times New Roman"/>
          <w:sz w:val="20"/>
        </w:rPr>
        <w:t>cuando se empezó con la Planta de Tratamiento de Residuos Sólidos Urba</w:t>
      </w:r>
      <w:r w:rsidR="005B7B9B">
        <w:rPr>
          <w:rFonts w:ascii="Times New Roman" w:hAnsi="Times New Roman" w:cs="Times New Roman"/>
          <w:sz w:val="20"/>
        </w:rPr>
        <w:t>nos, t</w:t>
      </w:r>
      <w:r w:rsidR="000576D5">
        <w:rPr>
          <w:rFonts w:ascii="Times New Roman" w:hAnsi="Times New Roman" w:cs="Times New Roman"/>
          <w:sz w:val="20"/>
          <w:szCs w:val="20"/>
        </w:rPr>
        <w:t xml:space="preserve">ambién hay una gran mayoría </w:t>
      </w:r>
      <w:r w:rsidR="00676A00">
        <w:rPr>
          <w:rFonts w:ascii="Times New Roman" w:hAnsi="Times New Roman" w:cs="Times New Roman"/>
          <w:sz w:val="20"/>
          <w:szCs w:val="20"/>
        </w:rPr>
        <w:t>de municipios</w:t>
      </w:r>
      <w:r w:rsidR="000576D5">
        <w:rPr>
          <w:rFonts w:ascii="Times New Roman" w:hAnsi="Times New Roman" w:cs="Times New Roman"/>
          <w:sz w:val="20"/>
          <w:szCs w:val="20"/>
        </w:rPr>
        <w:t xml:space="preserve"> de San Juan que tienen su planta de tratamiento de residuos sólidos urbanos. Y los que no la tienen, tienen su planta de trasbordo de residuos, donde llevan todo a la planta principal. Allá se hace la separación que corresponde y de ahí se llevan y se venden cada uno de estos productos.</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Recién decía uno de nuestros diputados que hace poquito aprobamos desde acá una Ley, donde hay transformación de todos los aceites para volverlos a reutilizar, fíjense </w:t>
      </w:r>
      <w:r w:rsidR="00EF4635">
        <w:rPr>
          <w:rFonts w:ascii="Times New Roman" w:hAnsi="Times New Roman" w:cs="Times New Roman"/>
          <w:sz w:val="20"/>
          <w:szCs w:val="20"/>
        </w:rPr>
        <w:t>qué</w:t>
      </w:r>
      <w:r>
        <w:rPr>
          <w:rFonts w:ascii="Times New Roman" w:hAnsi="Times New Roman" w:cs="Times New Roman"/>
          <w:sz w:val="20"/>
          <w:szCs w:val="20"/>
        </w:rPr>
        <w:t xml:space="preserve"> importante es todo eso. Pero miren, nosotros aprobamos esta Ley estos días y a lo mejor conocemos mucho de </w:t>
      </w:r>
      <w:r w:rsidR="00403FC8">
        <w:rPr>
          <w:rFonts w:ascii="Times New Roman" w:hAnsi="Times New Roman" w:cs="Times New Roman"/>
          <w:sz w:val="20"/>
          <w:szCs w:val="20"/>
        </w:rPr>
        <w:t>esto,</w:t>
      </w:r>
      <w:r>
        <w:rPr>
          <w:rFonts w:ascii="Times New Roman" w:hAnsi="Times New Roman" w:cs="Times New Roman"/>
          <w:sz w:val="20"/>
          <w:szCs w:val="20"/>
        </w:rPr>
        <w:t xml:space="preserve"> pero en la planta que tenemos de la provincia, se reciclan lo que es aluminio, hierro, papel, cartón y todo se lleva donde se tiene que llevar para hacer el tratamiento que corresponda.</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Sabemos que nunca es suficiente, por eso esta Ley Yolanda va a ayudar muchísimo a que todos los funcionarios puedan capacitarse y ayudar en el lugar que nos toca. Tenemos que concientizar a toda la población, no sólo va a bastar con los </w:t>
      </w:r>
      <w:r w:rsidR="00403FC8">
        <w:rPr>
          <w:rFonts w:ascii="Times New Roman" w:hAnsi="Times New Roman" w:cs="Times New Roman"/>
          <w:sz w:val="20"/>
          <w:szCs w:val="20"/>
        </w:rPr>
        <w:t>funcionarios,</w:t>
      </w:r>
      <w:r>
        <w:rPr>
          <w:rFonts w:ascii="Times New Roman" w:hAnsi="Times New Roman" w:cs="Times New Roman"/>
          <w:sz w:val="20"/>
          <w:szCs w:val="20"/>
        </w:rPr>
        <w:t xml:space="preserve"> sino que con toda la población. A través de las escuelas y de los lugares que correspondan.</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Porque hay veces que nosotros podemos estar tratando de hacer toda la separación que se puede desde la casa, y hay algún lugar donde están quemando todo un campo porque tienen todo lleno de maleza. Y realmente está</w:t>
      </w:r>
      <w:r w:rsidR="00EF4635">
        <w:rPr>
          <w:rFonts w:ascii="Times New Roman" w:hAnsi="Times New Roman" w:cs="Times New Roman"/>
          <w:sz w:val="20"/>
          <w:szCs w:val="20"/>
        </w:rPr>
        <w:t>n</w:t>
      </w:r>
      <w:r>
        <w:rPr>
          <w:rFonts w:ascii="Times New Roman" w:hAnsi="Times New Roman" w:cs="Times New Roman"/>
          <w:sz w:val="20"/>
          <w:szCs w:val="20"/>
        </w:rPr>
        <w:t xml:space="preserve"> produciendo una contaminación 10 o 100 veces peor que la que podemos realizar desde la casa.</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Así que creo que la concientización tiene que ser para todos y en todos los lugares, pero esta Ley Yolanda va a ayudar muchísimo y vamos a seguir seguramente con más </w:t>
      </w:r>
      <w:r w:rsidR="00403FC8">
        <w:rPr>
          <w:rFonts w:ascii="Times New Roman" w:hAnsi="Times New Roman" w:cs="Times New Roman"/>
          <w:sz w:val="20"/>
          <w:szCs w:val="20"/>
        </w:rPr>
        <w:t>proyectos que</w:t>
      </w:r>
      <w:r>
        <w:rPr>
          <w:rFonts w:ascii="Times New Roman" w:hAnsi="Times New Roman" w:cs="Times New Roman"/>
          <w:sz w:val="20"/>
          <w:szCs w:val="20"/>
        </w:rPr>
        <w:t xml:space="preserve"> siempre beneficien a toda la comunidad </w:t>
      </w:r>
      <w:r w:rsidR="00EF4635">
        <w:rPr>
          <w:rFonts w:ascii="Times New Roman" w:hAnsi="Times New Roman" w:cs="Times New Roman"/>
          <w:sz w:val="20"/>
          <w:szCs w:val="20"/>
        </w:rPr>
        <w:t>por</w:t>
      </w:r>
      <w:r>
        <w:rPr>
          <w:rFonts w:ascii="Times New Roman" w:hAnsi="Times New Roman" w:cs="Times New Roman"/>
          <w:sz w:val="20"/>
          <w:szCs w:val="20"/>
        </w:rPr>
        <w:t>que creo que es lo mejor que nos puede pasar en este momento.</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decir que todo nuestro Bloque está de acuerdo en aprobar este Proyecto.</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0576D5" w:rsidRDefault="000576D5" w:rsidP="000576D5">
      <w:pPr>
        <w:spacing w:after="0" w:line="312" w:lineRule="auto"/>
        <w:jc w:val="both"/>
        <w:rPr>
          <w:rFonts w:ascii="Times New Roman" w:hAnsi="Times New Roman" w:cs="Times New Roman"/>
          <w:sz w:val="20"/>
          <w:szCs w:val="20"/>
        </w:rPr>
      </w:pPr>
      <w:r w:rsidRPr="00E367B3">
        <w:rPr>
          <w:rFonts w:ascii="Times New Roman" w:hAnsi="Times New Roman" w:cs="Times New Roman"/>
          <w:b/>
        </w:rPr>
        <w:t>Sr. Presidente (Platero).-</w:t>
      </w:r>
      <w:r>
        <w:rPr>
          <w:rFonts w:ascii="Times New Roman" w:hAnsi="Times New Roman" w:cs="Times New Roman"/>
          <w:sz w:val="20"/>
          <w:szCs w:val="20"/>
        </w:rPr>
        <w:t xml:space="preserve"> Está en consideración en general, el Proyecto de Ley.</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votar.</w:t>
      </w:r>
    </w:p>
    <w:p w:rsidR="000576D5" w:rsidRDefault="000576D5" w:rsidP="000576D5">
      <w:pPr>
        <w:spacing w:after="0" w:line="312" w:lineRule="auto"/>
        <w:jc w:val="both"/>
        <w:rPr>
          <w:rFonts w:ascii="Times New Roman" w:hAnsi="Times New Roman" w:cs="Times New Roman"/>
          <w:sz w:val="20"/>
          <w:szCs w:val="20"/>
        </w:rPr>
      </w:pPr>
    </w:p>
    <w:p w:rsidR="000576D5" w:rsidRDefault="000576D5" w:rsidP="00403FC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0576D5" w:rsidRDefault="000576D5" w:rsidP="000576D5">
      <w:pPr>
        <w:spacing w:after="0" w:line="312" w:lineRule="auto"/>
        <w:jc w:val="both"/>
        <w:rPr>
          <w:rFonts w:ascii="Times New Roman" w:hAnsi="Times New Roman" w:cs="Times New Roman"/>
          <w:sz w:val="20"/>
          <w:szCs w:val="20"/>
        </w:rPr>
      </w:pP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Ahora, está en consideración en particular.</w:t>
      </w:r>
    </w:p>
    <w:p w:rsidR="000576D5" w:rsidRDefault="000576D5" w:rsidP="000576D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-Se enuncian, votan y aprueban</w:t>
      </w:r>
    </w:p>
    <w:p w:rsidR="000576D5" w:rsidRDefault="000576D5" w:rsidP="000576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los artículos 1º al 4º inclusive-</w:t>
      </w:r>
    </w:p>
    <w:p w:rsidR="000576D5" w:rsidRDefault="000576D5" w:rsidP="000576D5">
      <w:pPr>
        <w:spacing w:after="0" w:line="312" w:lineRule="auto"/>
        <w:jc w:val="both"/>
        <w:rPr>
          <w:rFonts w:ascii="Times New Roman" w:hAnsi="Times New Roman" w:cs="Times New Roman"/>
          <w:sz w:val="20"/>
          <w:szCs w:val="20"/>
        </w:rPr>
      </w:pPr>
    </w:p>
    <w:p w:rsidR="000576D5" w:rsidRDefault="000576D5" w:rsidP="000576D5">
      <w:pPr>
        <w:spacing w:after="0" w:line="312" w:lineRule="auto"/>
        <w:jc w:val="both"/>
        <w:rPr>
          <w:rFonts w:ascii="Times New Roman" w:hAnsi="Times New Roman" w:cs="Times New Roman"/>
          <w:sz w:val="20"/>
          <w:szCs w:val="20"/>
        </w:rPr>
      </w:pPr>
      <w:r w:rsidRPr="00E367B3">
        <w:rPr>
          <w:rFonts w:ascii="Times New Roman" w:hAnsi="Times New Roman" w:cs="Times New Roman"/>
          <w:b/>
        </w:rPr>
        <w:lastRenderedPageBreak/>
        <w:t>Sr. Secretario Legislativo (Alvo).-</w:t>
      </w:r>
      <w:r>
        <w:rPr>
          <w:rFonts w:ascii="Times New Roman" w:hAnsi="Times New Roman" w:cs="Times New Roman"/>
          <w:sz w:val="20"/>
          <w:szCs w:val="20"/>
        </w:rPr>
        <w:t xml:space="preserve">  El artículo 5º es de forma.</w:t>
      </w:r>
    </w:p>
    <w:p w:rsidR="000576D5" w:rsidRDefault="000576D5" w:rsidP="000576D5">
      <w:pPr>
        <w:spacing w:after="0" w:line="312" w:lineRule="auto"/>
        <w:jc w:val="both"/>
        <w:rPr>
          <w:rFonts w:ascii="Times New Roman" w:hAnsi="Times New Roman" w:cs="Times New Roman"/>
          <w:sz w:val="20"/>
          <w:szCs w:val="20"/>
        </w:rPr>
      </w:pPr>
      <w:r w:rsidRPr="00E367B3">
        <w:rPr>
          <w:rFonts w:ascii="Times New Roman" w:hAnsi="Times New Roman" w:cs="Times New Roman"/>
          <w:b/>
        </w:rPr>
        <w:t>Sr. Presidente (Platero).-</w:t>
      </w:r>
      <w:r>
        <w:rPr>
          <w:rFonts w:ascii="Times New Roman" w:hAnsi="Times New Roman" w:cs="Times New Roman"/>
          <w:sz w:val="20"/>
          <w:szCs w:val="20"/>
        </w:rPr>
        <w:t xml:space="preserve"> Queda sancionado con fuerza de Ley.</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Continuamos con el tratamiento del Asunto VIII de Despachos de Comisión.</w:t>
      </w:r>
    </w:p>
    <w:p w:rsidR="000576D5" w:rsidRDefault="000576D5" w:rsidP="000576D5">
      <w:pPr>
        <w:spacing w:after="0" w:line="312" w:lineRule="auto"/>
        <w:jc w:val="both"/>
        <w:rPr>
          <w:rFonts w:ascii="Times New Roman" w:hAnsi="Times New Roman" w:cs="Times New Roman"/>
          <w:sz w:val="20"/>
          <w:szCs w:val="20"/>
        </w:rPr>
      </w:pPr>
      <w:r w:rsidRPr="00E367B3">
        <w:rPr>
          <w:rFonts w:ascii="Times New Roman" w:hAnsi="Times New Roman" w:cs="Times New Roman"/>
          <w:b/>
        </w:rPr>
        <w:t>Sr. Barifusa.-</w:t>
      </w:r>
      <w:r>
        <w:rPr>
          <w:rFonts w:ascii="Times New Roman" w:hAnsi="Times New Roman" w:cs="Times New Roman"/>
          <w:sz w:val="20"/>
          <w:szCs w:val="20"/>
        </w:rPr>
        <w:t xml:space="preserve"> Pido la palabra.</w:t>
      </w:r>
    </w:p>
    <w:p w:rsidR="000576D5" w:rsidRPr="00C61F53"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tratar el Expediente Nº 1048-</w:t>
      </w:r>
      <w:r w:rsidR="00403FC8">
        <w:rPr>
          <w:rFonts w:ascii="Times New Roman" w:hAnsi="Times New Roman" w:cs="Times New Roman"/>
          <w:sz w:val="20"/>
          <w:szCs w:val="20"/>
        </w:rPr>
        <w:t>22, el</w:t>
      </w:r>
      <w:r>
        <w:rPr>
          <w:rFonts w:ascii="Times New Roman" w:hAnsi="Times New Roman" w:cs="Times New Roman"/>
          <w:sz w:val="20"/>
          <w:szCs w:val="20"/>
        </w:rPr>
        <w:t xml:space="preserve"> cual es un Proyecto de Ley que hemos presentado cuatro diputados de departamentos mineros. Por el </w:t>
      </w:r>
      <w:r w:rsidR="003336B9">
        <w:rPr>
          <w:rFonts w:ascii="Times New Roman" w:hAnsi="Times New Roman" w:cs="Times New Roman"/>
          <w:sz w:val="20"/>
          <w:szCs w:val="20"/>
        </w:rPr>
        <w:t>d</w:t>
      </w:r>
      <w:r>
        <w:rPr>
          <w:rFonts w:ascii="Times New Roman" w:hAnsi="Times New Roman" w:cs="Times New Roman"/>
          <w:sz w:val="20"/>
          <w:szCs w:val="20"/>
        </w:rPr>
        <w:t xml:space="preserve">epartamento de Iglesia los diputados Montaña y </w:t>
      </w:r>
      <w:r w:rsidR="00403FC8">
        <w:rPr>
          <w:rFonts w:ascii="Times New Roman" w:hAnsi="Times New Roman" w:cs="Times New Roman"/>
          <w:sz w:val="20"/>
          <w:szCs w:val="20"/>
        </w:rPr>
        <w:t>Marinero, por</w:t>
      </w:r>
      <w:r>
        <w:rPr>
          <w:rFonts w:ascii="Times New Roman" w:hAnsi="Times New Roman" w:cs="Times New Roman"/>
          <w:sz w:val="20"/>
          <w:szCs w:val="20"/>
        </w:rPr>
        <w:t xml:space="preserve"> Calingasta el diputado Romero y quien les </w:t>
      </w:r>
      <w:r w:rsidR="00403FC8">
        <w:rPr>
          <w:rFonts w:ascii="Times New Roman" w:hAnsi="Times New Roman" w:cs="Times New Roman"/>
          <w:sz w:val="20"/>
          <w:szCs w:val="20"/>
        </w:rPr>
        <w:t>habla por</w:t>
      </w:r>
      <w:r>
        <w:rPr>
          <w:rFonts w:ascii="Times New Roman" w:hAnsi="Times New Roman" w:cs="Times New Roman"/>
          <w:sz w:val="20"/>
          <w:szCs w:val="20"/>
        </w:rPr>
        <w:t xml:space="preserve"> el </w:t>
      </w:r>
      <w:r w:rsidR="003336B9">
        <w:rPr>
          <w:rFonts w:ascii="Times New Roman" w:hAnsi="Times New Roman" w:cs="Times New Roman"/>
          <w:sz w:val="20"/>
          <w:szCs w:val="20"/>
        </w:rPr>
        <w:t>d</w:t>
      </w:r>
      <w:r>
        <w:rPr>
          <w:rFonts w:ascii="Times New Roman" w:hAnsi="Times New Roman" w:cs="Times New Roman"/>
          <w:sz w:val="20"/>
          <w:szCs w:val="20"/>
        </w:rPr>
        <w:t>epartamento de Jáchal.</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La presentación de este Proyecto apunta principalmente, señor Presidente, a modificar lo que es la Ley de Regalías Mineras, específicamente en su Artículo 19°, a los fines de poder definir cuáles van a ser los alcances que van a tener las compensaciones con regalías mineras para los proyectos mineros que se van a realizar en esta zona y que van</w:t>
      </w:r>
      <w:r w:rsidR="007B1EFE">
        <w:rPr>
          <w:rFonts w:ascii="Times New Roman" w:hAnsi="Times New Roman" w:cs="Times New Roman"/>
          <w:sz w:val="20"/>
        </w:rPr>
        <w:t xml:space="preserve"> a ser previamente declarados por</w:t>
      </w:r>
      <w:r w:rsidRPr="00676A00">
        <w:rPr>
          <w:rFonts w:ascii="Times New Roman" w:hAnsi="Times New Roman" w:cs="Times New Roman"/>
          <w:sz w:val="20"/>
        </w:rPr>
        <w:t xml:space="preserve"> </w:t>
      </w:r>
      <w:r w:rsidR="007B1EFE">
        <w:rPr>
          <w:rFonts w:ascii="Times New Roman" w:hAnsi="Times New Roman" w:cs="Times New Roman"/>
          <w:sz w:val="20"/>
        </w:rPr>
        <w:t>utilidad</w:t>
      </w:r>
      <w:r w:rsidRPr="00676A00">
        <w:rPr>
          <w:rFonts w:ascii="Times New Roman" w:hAnsi="Times New Roman" w:cs="Times New Roman"/>
          <w:sz w:val="20"/>
        </w:rPr>
        <w:t xml:space="preserve"> pública a través de una Ley.</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Si nos remontamos un poquito a nivel nacional, señor Presidente, podemos hablar</w:t>
      </w:r>
      <w:r w:rsidR="007B1EFE">
        <w:rPr>
          <w:rFonts w:ascii="Times New Roman" w:hAnsi="Times New Roman" w:cs="Times New Roman"/>
          <w:sz w:val="20"/>
        </w:rPr>
        <w:t xml:space="preserve"> de</w:t>
      </w:r>
      <w:r w:rsidRPr="00676A00">
        <w:rPr>
          <w:rFonts w:ascii="Times New Roman" w:hAnsi="Times New Roman" w:cs="Times New Roman"/>
          <w:sz w:val="20"/>
        </w:rPr>
        <w:t xml:space="preserve"> que en el país a través de distintas </w:t>
      </w:r>
      <w:r w:rsidR="007B1EFE">
        <w:rPr>
          <w:rFonts w:ascii="Times New Roman" w:hAnsi="Times New Roman" w:cs="Times New Roman"/>
          <w:sz w:val="20"/>
        </w:rPr>
        <w:t>l</w:t>
      </w:r>
      <w:r w:rsidRPr="00676A00">
        <w:rPr>
          <w:rFonts w:ascii="Times New Roman" w:hAnsi="Times New Roman" w:cs="Times New Roman"/>
          <w:sz w:val="20"/>
        </w:rPr>
        <w:t>eyes que se han sancionado, se han planteado distintos incentivos y promociones, entre los cuales se encuentra, por ejemplo, la Ley N° 24.196, que se denomina de Inversiones Mineras, sancionada en el año ’93. Esta Ley establece estabilidad fiscal por 30 años, un régimen impositivo diferenciado y también regula expresamente las regalías mineras.</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En el año ’95, señor Presidente, se sanciona otra Ley, la N° 24.498, que se denomina de Actualización Minera y también se otorgan mayores beneficios impositivos para atraer inversiones al país.</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Esto ha significado, señor Presidente, para el país un gran avance para lo que es la minería a gran escala. El Estado Provincial y Nacional tienen dominio originario sobre lo que son las minas que están ubicadas en sus respectivos territorios, </w:t>
      </w:r>
      <w:r w:rsidR="007B1EFE">
        <w:rPr>
          <w:rFonts w:ascii="Times New Roman" w:hAnsi="Times New Roman" w:cs="Times New Roman"/>
          <w:sz w:val="20"/>
        </w:rPr>
        <w:t>lo cual está establecido en el a</w:t>
      </w:r>
      <w:r w:rsidRPr="00676A00">
        <w:rPr>
          <w:rFonts w:ascii="Times New Roman" w:hAnsi="Times New Roman" w:cs="Times New Roman"/>
          <w:sz w:val="20"/>
        </w:rPr>
        <w:t>rtículo 124°, en su último párrafo, de la Consti</w:t>
      </w:r>
      <w:r w:rsidRPr="00676A00">
        <w:rPr>
          <w:rFonts w:ascii="Times New Roman" w:hAnsi="Times New Roman" w:cs="Times New Roman"/>
          <w:sz w:val="20"/>
        </w:rPr>
        <w:lastRenderedPageBreak/>
        <w:t xml:space="preserve">tución Nacional, el cual dice: </w:t>
      </w:r>
      <w:r w:rsidRPr="00676A00">
        <w:rPr>
          <w:rFonts w:ascii="Times New Roman" w:hAnsi="Times New Roman" w:cs="Times New Roman"/>
          <w:i/>
          <w:sz w:val="20"/>
        </w:rPr>
        <w:t>“…que corresponde a las Provincias el dominio originario de los recursos naturales existentes en su territorio”</w:t>
      </w:r>
      <w:r w:rsidRPr="00676A00">
        <w:rPr>
          <w:rFonts w:ascii="Times New Roman" w:hAnsi="Times New Roman" w:cs="Times New Roman"/>
          <w:sz w:val="20"/>
        </w:rPr>
        <w:t>.</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Esto va en consonancia también, señor Presidente, con el </w:t>
      </w:r>
      <w:r w:rsidR="007B1EFE">
        <w:rPr>
          <w:rFonts w:ascii="Times New Roman" w:hAnsi="Times New Roman" w:cs="Times New Roman"/>
          <w:sz w:val="20"/>
        </w:rPr>
        <w:t>a</w:t>
      </w:r>
      <w:r w:rsidRPr="00676A00">
        <w:rPr>
          <w:rFonts w:ascii="Times New Roman" w:hAnsi="Times New Roman" w:cs="Times New Roman"/>
          <w:sz w:val="20"/>
        </w:rPr>
        <w:t xml:space="preserve">rtículo 7°, del Código de Minería, que dispone: </w:t>
      </w:r>
      <w:r w:rsidRPr="00676A00">
        <w:rPr>
          <w:rFonts w:ascii="Times New Roman" w:hAnsi="Times New Roman" w:cs="Times New Roman"/>
          <w:i/>
          <w:sz w:val="20"/>
        </w:rPr>
        <w:t>“…las minas son bienes privados de Nación o de Provincias, según el territorio en que se encuentran”</w:t>
      </w:r>
      <w:r w:rsidRPr="00676A00">
        <w:rPr>
          <w:rFonts w:ascii="Times New Roman" w:hAnsi="Times New Roman" w:cs="Times New Roman"/>
          <w:sz w:val="20"/>
        </w:rPr>
        <w:t>.</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En este caso, señor Presidente, el caso de la </w:t>
      </w:r>
      <w:r w:rsidR="007B1EFE">
        <w:rPr>
          <w:rFonts w:ascii="Times New Roman" w:hAnsi="Times New Roman" w:cs="Times New Roman"/>
          <w:sz w:val="20"/>
        </w:rPr>
        <w:t>p</w:t>
      </w:r>
      <w:r w:rsidRPr="00676A00">
        <w:rPr>
          <w:rFonts w:ascii="Times New Roman" w:hAnsi="Times New Roman" w:cs="Times New Roman"/>
          <w:sz w:val="20"/>
        </w:rPr>
        <w:t xml:space="preserve">rovincia de San Juan, por un lado, el concesionario que tiene la mina es titular, que tiene un derecho real, de naturaleza inmobiliaria, por la que la </w:t>
      </w:r>
      <w:r w:rsidR="007B1EFE">
        <w:rPr>
          <w:rFonts w:ascii="Times New Roman" w:hAnsi="Times New Roman" w:cs="Times New Roman"/>
          <w:sz w:val="20"/>
        </w:rPr>
        <w:t>n</w:t>
      </w:r>
      <w:r w:rsidRPr="00676A00">
        <w:rPr>
          <w:rFonts w:ascii="Times New Roman" w:hAnsi="Times New Roman" w:cs="Times New Roman"/>
          <w:sz w:val="20"/>
        </w:rPr>
        <w:t xml:space="preserve">ación y la </w:t>
      </w:r>
      <w:r w:rsidR="007B1EFE">
        <w:rPr>
          <w:rFonts w:ascii="Times New Roman" w:hAnsi="Times New Roman" w:cs="Times New Roman"/>
          <w:sz w:val="20"/>
        </w:rPr>
        <w:t>p</w:t>
      </w:r>
      <w:r w:rsidRPr="00676A00">
        <w:rPr>
          <w:rFonts w:ascii="Times New Roman" w:hAnsi="Times New Roman" w:cs="Times New Roman"/>
          <w:sz w:val="20"/>
        </w:rPr>
        <w:t>rovincia le obligan a pagar impuestos que recaen sobre ella; pero también a abonar sumas de dinero determinadas que se llaman regalías mineras.</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Las regalías mineras, señor Presidente, son una compensación por el agotamiento de lo que es un recurso natural, no renovable y que se encuentra en un estado de producción la mina. Entonces eso se va agotando. Por eso, en concepto de eso, es que se pagan las regalías mineras.</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Entonces, señor Presidente, nuestra </w:t>
      </w:r>
      <w:r w:rsidR="007B1EFE">
        <w:rPr>
          <w:rFonts w:ascii="Times New Roman" w:hAnsi="Times New Roman" w:cs="Times New Roman"/>
          <w:sz w:val="20"/>
        </w:rPr>
        <w:t>p</w:t>
      </w:r>
      <w:r w:rsidRPr="00676A00">
        <w:rPr>
          <w:rFonts w:ascii="Times New Roman" w:hAnsi="Times New Roman" w:cs="Times New Roman"/>
          <w:sz w:val="20"/>
        </w:rPr>
        <w:t xml:space="preserve">rovincia en este sentido tiene una Ley especial de regalías que es la N° 716–M. Esta Ley, lo que propone en su </w:t>
      </w:r>
      <w:r w:rsidR="007B1EFE">
        <w:rPr>
          <w:rFonts w:ascii="Times New Roman" w:hAnsi="Times New Roman" w:cs="Times New Roman"/>
          <w:sz w:val="20"/>
        </w:rPr>
        <w:t>a</w:t>
      </w:r>
      <w:r w:rsidRPr="00676A00">
        <w:rPr>
          <w:rFonts w:ascii="Times New Roman" w:hAnsi="Times New Roman" w:cs="Times New Roman"/>
          <w:sz w:val="20"/>
        </w:rPr>
        <w:t>rtículo 19° específicamente, es facilitar todo lo que es la ejecución de obras de infraestructura necesarias para poder llegar o acceder a la misma, todo lo que tenga que ver utilizando de manera parcial o totalmente recursos de regalías mineras</w:t>
      </w:r>
      <w:r w:rsidR="007B1EFE">
        <w:rPr>
          <w:rFonts w:ascii="Times New Roman" w:hAnsi="Times New Roman" w:cs="Times New Roman"/>
          <w:sz w:val="20"/>
        </w:rPr>
        <w:t>,</w:t>
      </w:r>
      <w:r w:rsidRPr="00676A00">
        <w:rPr>
          <w:rFonts w:ascii="Times New Roman" w:hAnsi="Times New Roman" w:cs="Times New Roman"/>
          <w:sz w:val="20"/>
        </w:rPr>
        <w:t xml:space="preserve"> que son estos fondos que le llegan al Estado y que sobre ellos se van realizar determinadas obras para poder acceder al lugar d</w:t>
      </w:r>
      <w:r w:rsidR="007B1EFE">
        <w:rPr>
          <w:rFonts w:ascii="Times New Roman" w:hAnsi="Times New Roman" w:cs="Times New Roman"/>
          <w:sz w:val="20"/>
        </w:rPr>
        <w:t>o</w:t>
      </w:r>
      <w:r w:rsidRPr="00676A00">
        <w:rPr>
          <w:rFonts w:ascii="Times New Roman" w:hAnsi="Times New Roman" w:cs="Times New Roman"/>
          <w:sz w:val="20"/>
        </w:rPr>
        <w:t>nde se produce, ya sea con infraestructura energética o con infraestructura vial.</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Es bueno aclarar, señor Presidente, lo dije anteriormente que esto se hace bajo la declaración de utilidad pública, lo que va a hacer esta Cámara, en su determinado momento cuando se presente, con una mayoría de las dos terceras partes de la misma.</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 xml:space="preserve">Si hablamos de las obras, señor Presidente, estas obras por su dimensión y alcance van a prestar el servicio para la actividad minera, pero también son obras de infraestructura que quedan en el tiempo para que después puedan </w:t>
      </w:r>
      <w:r w:rsidRPr="00676A00">
        <w:rPr>
          <w:rFonts w:ascii="Times New Roman" w:hAnsi="Times New Roman" w:cs="Times New Roman"/>
          <w:sz w:val="20"/>
        </w:rPr>
        <w:lastRenderedPageBreak/>
        <w:t>disponer tanto el departamento como la provincia del uso de las mismas.</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También, señor Presidente, para los habitantes de los departamentos en donde se van a hacer estas obras, son obras que van a quedar a los fines de poder llevar adelante cualquier tipo de emprendimiento.</w:t>
      </w:r>
    </w:p>
    <w:p w:rsidR="000576D5" w:rsidRPr="00676A00" w:rsidRDefault="000576D5" w:rsidP="00676A00">
      <w:pPr>
        <w:spacing w:after="0" w:line="312" w:lineRule="auto"/>
        <w:ind w:firstLine="709"/>
        <w:jc w:val="both"/>
        <w:rPr>
          <w:rFonts w:ascii="Times New Roman" w:hAnsi="Times New Roman" w:cs="Times New Roman"/>
          <w:sz w:val="20"/>
        </w:rPr>
      </w:pPr>
      <w:r w:rsidRPr="00676A00">
        <w:rPr>
          <w:rFonts w:ascii="Times New Roman" w:hAnsi="Times New Roman" w:cs="Times New Roman"/>
          <w:sz w:val="20"/>
        </w:rPr>
        <w:t>Lo que sí queda claro, señor Presidente, que es lo que planteamos acá los cuatro diputados que solicitamos la modificación de esta Ley, es que bajo ningún aspecto se puedan afectar los recursos que le llegan al municipio en concepto de regalías mineras.</w:t>
      </w:r>
    </w:p>
    <w:p w:rsidR="000576D5" w:rsidRDefault="000576D5" w:rsidP="00676A00">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Eso fue lo que charlamos entre los cuatro diputados; lo hablamos con las autoridades provinciales; lo conversamos con el Presidente de la </w:t>
      </w:r>
      <w:r w:rsidRPr="00EF3C6E">
        <w:rPr>
          <w:rFonts w:ascii="Times New Roman" w:hAnsi="Times New Roman" w:cs="Times New Roman"/>
          <w:sz w:val="20"/>
          <w:szCs w:val="20"/>
        </w:rPr>
        <w:t xml:space="preserve">Cámara y con el </w:t>
      </w:r>
      <w:r>
        <w:rPr>
          <w:rFonts w:ascii="Times New Roman" w:hAnsi="Times New Roman" w:cs="Times New Roman"/>
          <w:sz w:val="20"/>
          <w:szCs w:val="20"/>
        </w:rPr>
        <w:t xml:space="preserve">Gobernador, a los fines de que estos </w:t>
      </w:r>
      <w:r w:rsidR="007B1EFE">
        <w:rPr>
          <w:rFonts w:ascii="Times New Roman" w:hAnsi="Times New Roman" w:cs="Times New Roman"/>
          <w:sz w:val="20"/>
          <w:szCs w:val="20"/>
        </w:rPr>
        <w:t>f</w:t>
      </w:r>
      <w:r>
        <w:rPr>
          <w:rFonts w:ascii="Times New Roman" w:hAnsi="Times New Roman" w:cs="Times New Roman"/>
          <w:sz w:val="20"/>
          <w:szCs w:val="20"/>
        </w:rPr>
        <w:t xml:space="preserve">ondos no se afecten, ya que los mismos están dentro del compromiso que tiene cada uno de nuestros intendentes en sus departamentos al trabajar con distintas obras que se están llevando adelante, y más aún que los departamentos, en su momento, resignaron algún porcentaje en los </w:t>
      </w:r>
      <w:r w:rsidR="007B1EFE">
        <w:rPr>
          <w:rFonts w:ascii="Times New Roman" w:hAnsi="Times New Roman" w:cs="Times New Roman"/>
          <w:sz w:val="20"/>
          <w:szCs w:val="20"/>
        </w:rPr>
        <w:t>f</w:t>
      </w:r>
      <w:r>
        <w:rPr>
          <w:rFonts w:ascii="Times New Roman" w:hAnsi="Times New Roman" w:cs="Times New Roman"/>
          <w:sz w:val="20"/>
          <w:szCs w:val="20"/>
        </w:rPr>
        <w:t xml:space="preserve">ondos de </w:t>
      </w:r>
      <w:r w:rsidR="007B1EFE">
        <w:rPr>
          <w:rFonts w:ascii="Times New Roman" w:hAnsi="Times New Roman" w:cs="Times New Roman"/>
          <w:sz w:val="20"/>
          <w:szCs w:val="20"/>
        </w:rPr>
        <w:t>r</w:t>
      </w:r>
      <w:r>
        <w:rPr>
          <w:rFonts w:ascii="Times New Roman" w:hAnsi="Times New Roman" w:cs="Times New Roman"/>
          <w:sz w:val="20"/>
          <w:szCs w:val="20"/>
        </w:rPr>
        <w:t xml:space="preserve">egalías </w:t>
      </w:r>
      <w:r w:rsidR="007B1EFE">
        <w:rPr>
          <w:rFonts w:ascii="Times New Roman" w:hAnsi="Times New Roman" w:cs="Times New Roman"/>
          <w:sz w:val="20"/>
          <w:szCs w:val="20"/>
        </w:rPr>
        <w:t>m</w:t>
      </w:r>
      <w:r>
        <w:rPr>
          <w:rFonts w:ascii="Times New Roman" w:hAnsi="Times New Roman" w:cs="Times New Roman"/>
          <w:sz w:val="20"/>
          <w:szCs w:val="20"/>
        </w:rPr>
        <w:t>ineras. Por lo tanto, consideramos que no era conveniente.</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Visto el compromiso y la buena predisposición por parte de las autoridades, tanto del Gobernador como del Vicegobernador, también debo decir que el Presidente de nuestro Bloque –que es mayoritario–, el señor diputado Abarca, dijo que en la próxima sesión íbamos a tratar este tema; y hoy, con despacho favorable, ya lo estamos haciendo. Esto para nosotros, es muy importante.</w:t>
      </w:r>
    </w:p>
    <w:p w:rsidR="000576D5" w:rsidRDefault="000576D5" w:rsidP="000576D5">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quiero decirle que en sí, este Proyecto de Ley es acerca de la modificación del artículo 19º, y pido autorización para dar lectura a fines de que quede establecido cómo va a quedar.</w:t>
      </w:r>
    </w:p>
    <w:p w:rsidR="000576D5" w:rsidRDefault="000576D5" w:rsidP="000576D5">
      <w:pPr>
        <w:spacing w:after="0" w:line="312" w:lineRule="auto"/>
        <w:jc w:val="both"/>
        <w:rPr>
          <w:rFonts w:ascii="Times New Roman" w:hAnsi="Times New Roman"/>
          <w:sz w:val="20"/>
          <w:szCs w:val="20"/>
        </w:rPr>
      </w:pPr>
      <w:r w:rsidRPr="0064747A">
        <w:rPr>
          <w:rFonts w:ascii="Times New Roman" w:hAnsi="Times New Roman"/>
          <w:b/>
          <w:bCs/>
        </w:rPr>
        <w:t>Sr. Presidente (Platero).-</w:t>
      </w:r>
      <w:r w:rsidRPr="0064747A">
        <w:rPr>
          <w:rFonts w:ascii="Times New Roman" w:hAnsi="Times New Roman"/>
          <w:sz w:val="20"/>
          <w:szCs w:val="20"/>
        </w:rPr>
        <w:t xml:space="preserve"> </w:t>
      </w:r>
      <w:r>
        <w:rPr>
          <w:rFonts w:ascii="Times New Roman" w:hAnsi="Times New Roman"/>
          <w:sz w:val="20"/>
          <w:szCs w:val="20"/>
        </w:rPr>
        <w:t>Está autorizado, señor diputado.</w:t>
      </w:r>
    </w:p>
    <w:p w:rsidR="000576D5" w:rsidRDefault="000576D5" w:rsidP="000576D5">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Barifusa</w:t>
      </w:r>
      <w:r w:rsidRPr="00C31C3B">
        <w:rPr>
          <w:rFonts w:ascii="Times New Roman" w:hAnsi="Times New Roman"/>
          <w:b/>
          <w:bCs/>
        </w:rPr>
        <w:t xml:space="preserve">.- </w:t>
      </w:r>
      <w:r>
        <w:rPr>
          <w:rFonts w:ascii="Times New Roman" w:hAnsi="Times New Roman"/>
          <w:sz w:val="20"/>
          <w:szCs w:val="20"/>
        </w:rPr>
        <w:t>Gracias, s</w:t>
      </w:r>
      <w:r w:rsidRPr="00C31C3B">
        <w:rPr>
          <w:rFonts w:ascii="Times New Roman" w:hAnsi="Times New Roman"/>
          <w:sz w:val="20"/>
          <w:szCs w:val="20"/>
        </w:rPr>
        <w:t>eñor Presidente</w:t>
      </w:r>
      <w:r>
        <w:rPr>
          <w:rFonts w:ascii="Times New Roman" w:hAnsi="Times New Roman"/>
          <w:sz w:val="20"/>
          <w:szCs w:val="20"/>
        </w:rPr>
        <w:t>.</w:t>
      </w:r>
    </w:p>
    <w:p w:rsidR="000576D5" w:rsidRDefault="000576D5" w:rsidP="000576D5">
      <w:pPr>
        <w:spacing w:after="0" w:line="312" w:lineRule="auto"/>
        <w:jc w:val="both"/>
        <w:rPr>
          <w:rFonts w:ascii="Times New Roman" w:hAnsi="Times New Roman"/>
          <w:i/>
          <w:iCs/>
          <w:sz w:val="20"/>
          <w:szCs w:val="20"/>
        </w:rPr>
      </w:pPr>
      <w:r>
        <w:rPr>
          <w:rFonts w:ascii="Times New Roman" w:hAnsi="Times New Roman"/>
          <w:sz w:val="20"/>
          <w:szCs w:val="20"/>
        </w:rPr>
        <w:tab/>
        <w:t>El artículo 1º dice: “</w:t>
      </w:r>
      <w:r w:rsidR="000D4EAE">
        <w:rPr>
          <w:rFonts w:ascii="Times New Roman" w:hAnsi="Times New Roman"/>
          <w:sz w:val="20"/>
          <w:szCs w:val="20"/>
        </w:rPr>
        <w:t>M</w:t>
      </w:r>
      <w:r>
        <w:rPr>
          <w:rFonts w:ascii="Times New Roman" w:hAnsi="Times New Roman"/>
          <w:i/>
          <w:iCs/>
          <w:sz w:val="20"/>
          <w:szCs w:val="20"/>
        </w:rPr>
        <w:t>odifíquese el texto del artículo 19º, de la Ley Nº 716–M, el que quedará redactado de la siguiente forma:</w:t>
      </w:r>
    </w:p>
    <w:p w:rsidR="000576D5" w:rsidRDefault="000576D5" w:rsidP="000576D5">
      <w:pPr>
        <w:spacing w:after="0" w:line="312" w:lineRule="auto"/>
        <w:ind w:firstLine="708"/>
        <w:jc w:val="both"/>
        <w:rPr>
          <w:rFonts w:ascii="Times New Roman" w:hAnsi="Times New Roman"/>
          <w:i/>
          <w:iCs/>
          <w:sz w:val="20"/>
          <w:szCs w:val="20"/>
        </w:rPr>
      </w:pPr>
      <w:r>
        <w:rPr>
          <w:rFonts w:ascii="Times New Roman" w:hAnsi="Times New Roman"/>
          <w:i/>
          <w:iCs/>
          <w:sz w:val="20"/>
          <w:szCs w:val="20"/>
        </w:rPr>
        <w:lastRenderedPageBreak/>
        <w:t xml:space="preserve">Artículo 19º.- </w:t>
      </w:r>
      <w:r w:rsidRPr="00FE355C">
        <w:rPr>
          <w:rFonts w:ascii="Times New Roman" w:hAnsi="Times New Roman"/>
          <w:i/>
          <w:iCs/>
          <w:sz w:val="20"/>
          <w:szCs w:val="20"/>
        </w:rPr>
        <w:t xml:space="preserve">Los proyectos mineros que desarrollen obras de infraestructura vial </w:t>
      </w:r>
      <w:r>
        <w:rPr>
          <w:rFonts w:ascii="Times New Roman" w:hAnsi="Times New Roman"/>
          <w:i/>
          <w:iCs/>
          <w:sz w:val="20"/>
          <w:szCs w:val="20"/>
        </w:rPr>
        <w:t>y/</w:t>
      </w:r>
      <w:r w:rsidRPr="00FE355C">
        <w:rPr>
          <w:rFonts w:ascii="Times New Roman" w:hAnsi="Times New Roman"/>
          <w:i/>
          <w:iCs/>
          <w:sz w:val="20"/>
          <w:szCs w:val="20"/>
        </w:rPr>
        <w:t>o energética, en beneficio de la provincia</w:t>
      </w:r>
      <w:r>
        <w:rPr>
          <w:rFonts w:ascii="Times New Roman" w:hAnsi="Times New Roman"/>
          <w:i/>
          <w:iCs/>
          <w:sz w:val="20"/>
          <w:szCs w:val="20"/>
        </w:rPr>
        <w:t xml:space="preserve">, podrán </w:t>
      </w:r>
      <w:r w:rsidRPr="00FE355C">
        <w:rPr>
          <w:rFonts w:ascii="Times New Roman" w:hAnsi="Times New Roman"/>
          <w:i/>
          <w:iCs/>
          <w:sz w:val="20"/>
          <w:szCs w:val="20"/>
        </w:rPr>
        <w:t>compensar parcial o totalmente su inversión con las regalías mineras</w:t>
      </w:r>
      <w:r>
        <w:rPr>
          <w:rFonts w:ascii="Times New Roman" w:hAnsi="Times New Roman"/>
          <w:i/>
          <w:iCs/>
          <w:sz w:val="20"/>
          <w:szCs w:val="20"/>
        </w:rPr>
        <w:t>; siempre que las obras sean realizadas previa declaración de utilidad pública, sancionada por la Cámara de Diputados de la Provincia con los dos tercios de sus miembros, y que su proyecto y realización lo sea de conformidad a la normativa de aplicación por la autoridad competente.</w:t>
      </w:r>
    </w:p>
    <w:p w:rsidR="000576D5" w:rsidRDefault="000576D5" w:rsidP="000576D5">
      <w:pPr>
        <w:spacing w:after="0" w:line="312" w:lineRule="auto"/>
        <w:jc w:val="both"/>
        <w:rPr>
          <w:rFonts w:ascii="Times New Roman" w:hAnsi="Times New Roman"/>
          <w:sz w:val="20"/>
          <w:szCs w:val="20"/>
        </w:rPr>
      </w:pPr>
      <w:r>
        <w:rPr>
          <w:rFonts w:ascii="Times New Roman" w:hAnsi="Times New Roman"/>
          <w:i/>
          <w:iCs/>
          <w:sz w:val="20"/>
          <w:szCs w:val="20"/>
        </w:rPr>
        <w:tab/>
        <w:t>Las inversiones realizadas serán compensables exclusivamente con el Estado Provincial, hasta el importe que se origine por aplicación de los porcentajes establecidos en al artículo 17º, inciso 1), apartado 1.1; o el inciso 2), apartado 2.1, según corresponda.”</w:t>
      </w:r>
    </w:p>
    <w:p w:rsidR="000576D5" w:rsidRDefault="000576D5" w:rsidP="000576D5">
      <w:pPr>
        <w:spacing w:after="0" w:line="312" w:lineRule="auto"/>
        <w:jc w:val="both"/>
        <w:rPr>
          <w:rFonts w:ascii="Times New Roman" w:hAnsi="Times New Roman"/>
          <w:sz w:val="20"/>
          <w:szCs w:val="20"/>
        </w:rPr>
      </w:pPr>
      <w:r>
        <w:rPr>
          <w:rFonts w:ascii="Times New Roman" w:hAnsi="Times New Roman"/>
          <w:sz w:val="20"/>
          <w:szCs w:val="20"/>
        </w:rPr>
        <w:tab/>
        <w:t>Ese es el texto de la Ley, por lo tanto, señor Presidente, mociono para que se le de sanción favorable al presente Proyecto.</w:t>
      </w:r>
    </w:p>
    <w:p w:rsidR="000576D5" w:rsidRDefault="000576D5" w:rsidP="000576D5">
      <w:pPr>
        <w:spacing w:after="0" w:line="312" w:lineRule="auto"/>
        <w:jc w:val="both"/>
        <w:rPr>
          <w:rFonts w:ascii="Times New Roman" w:hAnsi="Times New Roman"/>
          <w:sz w:val="20"/>
          <w:szCs w:val="20"/>
        </w:rPr>
      </w:pPr>
      <w:r>
        <w:rPr>
          <w:rFonts w:ascii="Times New Roman" w:hAnsi="Times New Roman"/>
          <w:sz w:val="20"/>
          <w:szCs w:val="20"/>
        </w:rPr>
        <w:tab/>
        <w:t>Es moción.</w:t>
      </w:r>
    </w:p>
    <w:p w:rsidR="000576D5" w:rsidRDefault="000576D5" w:rsidP="000576D5">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0576D5" w:rsidRPr="00C31C3B" w:rsidRDefault="000576D5" w:rsidP="000576D5">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Romero</w:t>
      </w:r>
      <w:r w:rsidRPr="00C31C3B">
        <w:rPr>
          <w:rFonts w:ascii="Times New Roman" w:hAnsi="Times New Roman"/>
          <w:b/>
          <w:bCs/>
        </w:rPr>
        <w:t xml:space="preserve">.- </w:t>
      </w:r>
      <w:r w:rsidRPr="00C31C3B">
        <w:rPr>
          <w:rFonts w:ascii="Times New Roman" w:hAnsi="Times New Roman"/>
          <w:sz w:val="20"/>
          <w:szCs w:val="20"/>
        </w:rPr>
        <w:t>Pido la palabra.</w:t>
      </w:r>
    </w:p>
    <w:p w:rsidR="000576D5" w:rsidRDefault="000576D5" w:rsidP="000576D5">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en primer lugar, quiero felicitar al diputado que me antecedió en la palabra; fue muy claro y muy explícito.</w:t>
      </w:r>
    </w:p>
    <w:p w:rsidR="000576D5" w:rsidRDefault="000576D5" w:rsidP="000576D5">
      <w:pPr>
        <w:spacing w:after="0" w:line="312" w:lineRule="auto"/>
        <w:jc w:val="both"/>
        <w:rPr>
          <w:rFonts w:ascii="Times New Roman" w:hAnsi="Times New Roman"/>
          <w:sz w:val="20"/>
          <w:szCs w:val="20"/>
        </w:rPr>
      </w:pPr>
      <w:r>
        <w:rPr>
          <w:rFonts w:ascii="Times New Roman" w:hAnsi="Times New Roman"/>
          <w:sz w:val="20"/>
          <w:szCs w:val="20"/>
        </w:rPr>
        <w:tab/>
        <w:t>Respecto de la modificación del artículo 19º de la Ley, espero llevar tranquilidad a los señores intendentes. Tengo pleno convencimiento del beneficio directo para la economía de los departamentos mineros.</w:t>
      </w:r>
    </w:p>
    <w:p w:rsidR="000576D5" w:rsidRDefault="000576D5" w:rsidP="000576D5">
      <w:pPr>
        <w:spacing w:after="0" w:line="312" w:lineRule="auto"/>
        <w:ind w:firstLine="708"/>
        <w:jc w:val="both"/>
        <w:rPr>
          <w:rFonts w:ascii="Times New Roman" w:hAnsi="Times New Roman"/>
          <w:sz w:val="20"/>
          <w:szCs w:val="20"/>
        </w:rPr>
      </w:pPr>
      <w:r>
        <w:rPr>
          <w:rFonts w:ascii="Times New Roman" w:hAnsi="Times New Roman"/>
          <w:sz w:val="20"/>
          <w:szCs w:val="20"/>
        </w:rPr>
        <w:t xml:space="preserve">La modificación del texto del artículo 19º de la Ley Nº 716–M, considera la compensación de las obras de estructuras energéticas con las regalías mineras, ya que con los estrictos controles previstos en el </w:t>
      </w:r>
      <w:r w:rsidR="00006CD4">
        <w:rPr>
          <w:rFonts w:ascii="Times New Roman" w:hAnsi="Times New Roman"/>
          <w:sz w:val="20"/>
          <w:szCs w:val="20"/>
        </w:rPr>
        <w:t>p</w:t>
      </w:r>
      <w:r>
        <w:rPr>
          <w:rFonts w:ascii="Times New Roman" w:hAnsi="Times New Roman"/>
          <w:sz w:val="20"/>
          <w:szCs w:val="20"/>
        </w:rPr>
        <w:t>royecto de modificación de la Ley Nº 716, se logrará un efectivo beneficio para el desarrollo de nuestras economías departamentales.</w:t>
      </w:r>
    </w:p>
    <w:p w:rsidR="000576D5" w:rsidRDefault="000576D5" w:rsidP="000576D5">
      <w:pPr>
        <w:spacing w:after="0" w:line="312" w:lineRule="auto"/>
        <w:ind w:firstLine="708"/>
        <w:jc w:val="both"/>
        <w:rPr>
          <w:rFonts w:ascii="Times New Roman" w:hAnsi="Times New Roman"/>
          <w:sz w:val="20"/>
          <w:szCs w:val="20"/>
        </w:rPr>
      </w:pPr>
      <w:r>
        <w:rPr>
          <w:rFonts w:ascii="Times New Roman" w:hAnsi="Times New Roman"/>
          <w:sz w:val="20"/>
          <w:szCs w:val="20"/>
        </w:rPr>
        <w:t>Quiero poner de relieve que esta no es una simple modificación legal, sino que, en realidad, pone un verdadero avance en el desarrollo sostenido en el tiempo, y satisface tanto las necesidades de los departamentos mineros y de su gente, como los intereses provinciales, acom</w:t>
      </w:r>
      <w:r>
        <w:rPr>
          <w:rFonts w:ascii="Times New Roman" w:hAnsi="Times New Roman"/>
          <w:sz w:val="20"/>
          <w:szCs w:val="20"/>
        </w:rPr>
        <w:lastRenderedPageBreak/>
        <w:t>pañando el genuino desarrollo de nuestra economía.</w:t>
      </w:r>
    </w:p>
    <w:p w:rsidR="000576D5" w:rsidRDefault="000576D5" w:rsidP="000576D5">
      <w:pPr>
        <w:spacing w:after="0" w:line="312" w:lineRule="auto"/>
        <w:ind w:firstLine="708"/>
        <w:jc w:val="both"/>
        <w:rPr>
          <w:rFonts w:ascii="Times New Roman" w:hAnsi="Times New Roman"/>
          <w:sz w:val="20"/>
          <w:szCs w:val="20"/>
        </w:rPr>
      </w:pPr>
      <w:r>
        <w:rPr>
          <w:rFonts w:ascii="Times New Roman" w:hAnsi="Times New Roman"/>
          <w:sz w:val="20"/>
          <w:szCs w:val="20"/>
        </w:rPr>
        <w:t>La necesidad de modificar el artículo 19º de la Ley Nº 716–M, es una decisión que dinamiza la economía y la inversión de nuestro estricto control, ejercido por la Cámara de Diputados de la Provincia, con la mayoría calificada.</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Con la modificación proyectada, se promoverá que las empresas que inviertan en obras de infraestructura eléctrica, siempre que las mismas sean de utilidad pública, y por consiguiente, tengan beneficios los sanjuaninos.</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eso acompaño, señor Presidente, con el apoyo positivo a este Proyecto.</w:t>
      </w:r>
    </w:p>
    <w:p w:rsidR="000576D5" w:rsidRDefault="000576D5" w:rsidP="000576D5">
      <w:pPr>
        <w:spacing w:after="0" w:line="312" w:lineRule="auto"/>
        <w:jc w:val="both"/>
        <w:rPr>
          <w:rFonts w:ascii="Times New Roman" w:hAnsi="Times New Roman"/>
          <w:sz w:val="20"/>
          <w:szCs w:val="20"/>
          <w:lang w:val="es-ES"/>
        </w:rPr>
      </w:pPr>
      <w:r w:rsidRPr="00E20B15">
        <w:rPr>
          <w:rFonts w:ascii="Times New Roman" w:hAnsi="Times New Roman"/>
          <w:b/>
          <w:bCs/>
          <w:lang w:val="es-ES"/>
        </w:rPr>
        <w:t xml:space="preserve">Sr. </w:t>
      </w:r>
      <w:r w:rsidR="00006CD4" w:rsidRPr="00E20B15">
        <w:rPr>
          <w:rFonts w:ascii="Times New Roman" w:hAnsi="Times New Roman"/>
          <w:b/>
          <w:bCs/>
          <w:lang w:val="es-ES"/>
        </w:rPr>
        <w:t>Montaño. -</w:t>
      </w:r>
      <w:r>
        <w:rPr>
          <w:rFonts w:ascii="Times New Roman" w:hAnsi="Times New Roman"/>
          <w:sz w:val="20"/>
          <w:szCs w:val="20"/>
          <w:lang w:val="es-ES"/>
        </w:rPr>
        <w:t xml:space="preserve"> Pido la palabra.</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Señor Presidente, como </w:t>
      </w:r>
      <w:r w:rsidR="00006CD4">
        <w:rPr>
          <w:rFonts w:ascii="Times New Roman" w:hAnsi="Times New Roman"/>
          <w:sz w:val="20"/>
          <w:szCs w:val="20"/>
          <w:lang w:val="es-ES"/>
        </w:rPr>
        <w:t>p</w:t>
      </w:r>
      <w:r>
        <w:rPr>
          <w:rFonts w:ascii="Times New Roman" w:hAnsi="Times New Roman"/>
          <w:sz w:val="20"/>
          <w:szCs w:val="20"/>
          <w:lang w:val="es-ES"/>
        </w:rPr>
        <w:t xml:space="preserve">residente del Bloque San Juan Primero, y como autor también de este Proyecto, y como representante del </w:t>
      </w:r>
      <w:r w:rsidR="00006CD4">
        <w:rPr>
          <w:rFonts w:ascii="Times New Roman" w:hAnsi="Times New Roman"/>
          <w:sz w:val="20"/>
          <w:szCs w:val="20"/>
          <w:lang w:val="es-ES"/>
        </w:rPr>
        <w:t xml:space="preserve">departamento Iglesia, </w:t>
      </w:r>
      <w:r>
        <w:rPr>
          <w:rFonts w:ascii="Times New Roman" w:hAnsi="Times New Roman"/>
          <w:sz w:val="20"/>
          <w:szCs w:val="20"/>
          <w:lang w:val="es-ES"/>
        </w:rPr>
        <w:t>vale recalcar la representación que tenemos y</w:t>
      </w:r>
      <w:r w:rsidR="00D161BF">
        <w:rPr>
          <w:rFonts w:ascii="Times New Roman" w:hAnsi="Times New Roman"/>
          <w:sz w:val="20"/>
          <w:szCs w:val="20"/>
          <w:lang w:val="es-ES"/>
        </w:rPr>
        <w:t>a</w:t>
      </w:r>
      <w:r>
        <w:rPr>
          <w:rFonts w:ascii="Times New Roman" w:hAnsi="Times New Roman"/>
          <w:sz w:val="20"/>
          <w:szCs w:val="20"/>
          <w:lang w:val="es-ES"/>
        </w:rPr>
        <w:t xml:space="preserve"> que traemos la representación de nuestra comunidad.</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Ha sido bastante claro el señor diputado Barifusa, al expresar la modificación que hoy se solicita de la Ley 716-M, con la cual nosotros queremos llevar tranquilidad a los habitantes del </w:t>
      </w:r>
      <w:r w:rsidR="00D161BF">
        <w:rPr>
          <w:rFonts w:ascii="Times New Roman" w:hAnsi="Times New Roman"/>
          <w:sz w:val="20"/>
          <w:szCs w:val="20"/>
          <w:lang w:val="es-ES"/>
        </w:rPr>
        <w:t>d</w:t>
      </w:r>
      <w:r>
        <w:rPr>
          <w:rFonts w:ascii="Times New Roman" w:hAnsi="Times New Roman"/>
          <w:sz w:val="20"/>
          <w:szCs w:val="20"/>
          <w:lang w:val="es-ES"/>
        </w:rPr>
        <w:t>epartamento Iglesia respecto de estos conceptos que llegan a estos municipios, como regalías, que es este veinte por ciento, porque esta Ley ya fue modificada en el año 2007, donde originariamente era el treinta y tres por ciento lo que tributaban las empresas para el departamento y hoy es el veinte. Lógicamente no se ve reflejado porque no existen proyectos que estén tributando con esos porcentajes.</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Quiero expresar y llevar tranquilidad, porque la verdad es que este tema ha sido muy debatido, señor Presidente, fuera de la Cámara de Diputados.</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Nosotros, en la parte social a través de los medios de </w:t>
      </w:r>
      <w:r w:rsidR="00DE37FC">
        <w:rPr>
          <w:rFonts w:ascii="Times New Roman" w:hAnsi="Times New Roman"/>
          <w:sz w:val="20"/>
          <w:szCs w:val="20"/>
          <w:lang w:val="es-ES"/>
        </w:rPr>
        <w:t>comunicación locales</w:t>
      </w:r>
      <w:r>
        <w:rPr>
          <w:rFonts w:ascii="Times New Roman" w:hAnsi="Times New Roman"/>
          <w:sz w:val="20"/>
          <w:szCs w:val="20"/>
          <w:lang w:val="es-ES"/>
        </w:rPr>
        <w:t xml:space="preserve"> y demás, hemos sido bastante cuestionados, inclusive por la votación de la modificación de la Ley 1181, donde sectores minúsculos del ambiente político, han tratado de sacar provecho de la votación, en particular, de este diputado.</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Acá, señor Presidente, se trató, se habló, se charló con el señor Presidente de la Cámara de Diputados, con el Presidente del Bloque Oficialista y con los diputados de los demás departamentos mineros de tratar, justamente, este Proyecto en esta Sesión</w:t>
      </w:r>
      <w:r w:rsidR="00D161BF">
        <w:rPr>
          <w:rFonts w:ascii="Times New Roman" w:hAnsi="Times New Roman"/>
          <w:sz w:val="20"/>
          <w:szCs w:val="20"/>
          <w:lang w:val="es-ES"/>
        </w:rPr>
        <w:t>. E</w:t>
      </w:r>
      <w:r>
        <w:rPr>
          <w:rFonts w:ascii="Times New Roman" w:hAnsi="Times New Roman"/>
          <w:sz w:val="20"/>
          <w:szCs w:val="20"/>
          <w:lang w:val="es-ES"/>
        </w:rPr>
        <w:t>ra para la anterior Sesión,</w:t>
      </w:r>
      <w:r w:rsidR="00D161BF">
        <w:rPr>
          <w:rFonts w:ascii="Times New Roman" w:hAnsi="Times New Roman"/>
          <w:sz w:val="20"/>
          <w:szCs w:val="20"/>
          <w:lang w:val="es-ES"/>
        </w:rPr>
        <w:t xml:space="preserve"> pero</w:t>
      </w:r>
      <w:r>
        <w:rPr>
          <w:rFonts w:ascii="Times New Roman" w:hAnsi="Times New Roman"/>
          <w:sz w:val="20"/>
          <w:szCs w:val="20"/>
          <w:lang w:val="es-ES"/>
        </w:rPr>
        <w:t xml:space="preserve"> por cuestiones administrativas se pasó para hoy.</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Lógicamente, señor Presidente, que en esto hay sectores que han tratado de “hacer leña del árbol caído”, cuando no había algún árbol caído. En esto tenemos que ser bastante claros.</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Quiero expresar que vamos a apoyar, lógicamente, porque soy uno de los autores del Proyecto, como lo dije anteriormente, y llevar tranquilidad, especialmente a los iglesianos y decirles que ese concepto de regalías que tanto se cuestionó en la Sesión pasada van a seguir llegando al departamento, y que este diputado ha hecho su </w:t>
      </w:r>
      <w:r w:rsidR="00D161BF">
        <w:rPr>
          <w:rFonts w:ascii="Times New Roman" w:hAnsi="Times New Roman"/>
          <w:sz w:val="20"/>
          <w:szCs w:val="20"/>
          <w:lang w:val="es-ES"/>
        </w:rPr>
        <w:t>trabajo, así</w:t>
      </w:r>
      <w:r>
        <w:rPr>
          <w:rFonts w:ascii="Times New Roman" w:hAnsi="Times New Roman"/>
          <w:sz w:val="20"/>
          <w:szCs w:val="20"/>
          <w:lang w:val="es-ES"/>
        </w:rPr>
        <w:t xml:space="preserve"> como se me cuestionó en los medios y se ha cuestionado también el accionar del señor diputado Marinero.</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Hoy queremos decir, señor Presidente, que estos fondos que llegan también al departamento Iglesia están garantizados con la modificación de esta Ley. Van a seguir llegando.</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lo que llevamos la tranquilidad.</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Lógicamente, vuelvo a agradecer, porque en esto debemos ser agradecidos por el tratamiento de este Proyecto, a las autoridades de la Cámara de Diputados, al señor Gobernador y demás.</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Quizás que por estos dichos me ti</w:t>
      </w:r>
      <w:r w:rsidR="00D161BF">
        <w:rPr>
          <w:rFonts w:ascii="Times New Roman" w:hAnsi="Times New Roman"/>
          <w:sz w:val="20"/>
          <w:szCs w:val="20"/>
          <w:lang w:val="es-ES"/>
        </w:rPr>
        <w:t>lden</w:t>
      </w:r>
      <w:r>
        <w:rPr>
          <w:rFonts w:ascii="Times New Roman" w:hAnsi="Times New Roman"/>
          <w:sz w:val="20"/>
          <w:szCs w:val="20"/>
          <w:lang w:val="es-ES"/>
        </w:rPr>
        <w:t xml:space="preserve"> de oficialista, tal como lo han expresado. No tengo problemas, vuelvo a insistir, los intereses del </w:t>
      </w:r>
      <w:r w:rsidR="00D161BF">
        <w:rPr>
          <w:rFonts w:ascii="Times New Roman" w:hAnsi="Times New Roman"/>
          <w:sz w:val="20"/>
          <w:szCs w:val="20"/>
          <w:lang w:val="es-ES"/>
        </w:rPr>
        <w:t>d</w:t>
      </w:r>
      <w:r>
        <w:rPr>
          <w:rFonts w:ascii="Times New Roman" w:hAnsi="Times New Roman"/>
          <w:sz w:val="20"/>
          <w:szCs w:val="20"/>
          <w:lang w:val="es-ES"/>
        </w:rPr>
        <w:t>epartamento Iglesia, están garantizados. Estos fondos van a seguir llegando.</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Tenemos opiniones encontradas, lógicamente, pero -como expresé- son sectores pormenorizados que han tratado de generar un debate mucho más allá del debate en sí</w:t>
      </w:r>
      <w:r w:rsidR="00D161BF">
        <w:rPr>
          <w:rFonts w:ascii="Times New Roman" w:hAnsi="Times New Roman"/>
          <w:sz w:val="20"/>
          <w:szCs w:val="20"/>
          <w:lang w:val="es-ES"/>
        </w:rPr>
        <w:t xml:space="preserve"> de lo</w:t>
      </w:r>
      <w:r>
        <w:rPr>
          <w:rFonts w:ascii="Times New Roman" w:hAnsi="Times New Roman"/>
          <w:sz w:val="20"/>
          <w:szCs w:val="20"/>
          <w:lang w:val="es-ES"/>
        </w:rPr>
        <w:t xml:space="preserve"> que trata la Ley.</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Llevamos la tranquilidad, llevamos hoy la posibilidad de decirles a los iglesianos que se queden tranquilos, porque hoy, así como también a los calingastinos, jachalleros e iglesianos, van a </w:t>
      </w:r>
      <w:r>
        <w:rPr>
          <w:rFonts w:ascii="Times New Roman" w:hAnsi="Times New Roman"/>
          <w:sz w:val="20"/>
          <w:szCs w:val="20"/>
          <w:lang w:val="es-ES"/>
        </w:rPr>
        <w:lastRenderedPageBreak/>
        <w:t>poder seguir contando con estos fondos y los intendentes van a poder seguir administrando estos fondos que llegan a esos departamentos.</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r>
      <w:r w:rsidR="00D161BF">
        <w:rPr>
          <w:rFonts w:ascii="Times New Roman" w:hAnsi="Times New Roman"/>
          <w:sz w:val="20"/>
          <w:szCs w:val="20"/>
          <w:lang w:val="es-ES"/>
        </w:rPr>
        <w:t>En la</w:t>
      </w:r>
      <w:r>
        <w:rPr>
          <w:rFonts w:ascii="Times New Roman" w:hAnsi="Times New Roman"/>
          <w:sz w:val="20"/>
          <w:szCs w:val="20"/>
          <w:lang w:val="es-ES"/>
        </w:rPr>
        <w:t xml:space="preserve"> modificación de esta Ley, lo citamos la Sesión anterior, que ya es la t</w:t>
      </w:r>
      <w:r w:rsidR="00D161BF">
        <w:rPr>
          <w:rFonts w:ascii="Times New Roman" w:hAnsi="Times New Roman"/>
          <w:sz w:val="20"/>
          <w:szCs w:val="20"/>
          <w:lang w:val="es-ES"/>
        </w:rPr>
        <w:t>ercera modificación que sufre, se</w:t>
      </w:r>
      <w:r>
        <w:rPr>
          <w:rFonts w:ascii="Times New Roman" w:hAnsi="Times New Roman"/>
          <w:sz w:val="20"/>
          <w:szCs w:val="20"/>
          <w:lang w:val="es-ES"/>
        </w:rPr>
        <w:t xml:space="preserve"> ha tenido muy en cuenta la opinión del Acuerdo San Juan. Hay que escuchar a la población.</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También es importante destacar que existen dos cuestiones en esto; una es</w:t>
      </w:r>
      <w:r w:rsidR="00D161BF">
        <w:rPr>
          <w:rFonts w:ascii="Times New Roman" w:hAnsi="Times New Roman"/>
          <w:sz w:val="20"/>
          <w:szCs w:val="20"/>
          <w:lang w:val="es-ES"/>
        </w:rPr>
        <w:t xml:space="preserve"> la de</w:t>
      </w:r>
      <w:r>
        <w:rPr>
          <w:rFonts w:ascii="Times New Roman" w:hAnsi="Times New Roman"/>
          <w:sz w:val="20"/>
          <w:szCs w:val="20"/>
          <w:lang w:val="es-ES"/>
        </w:rPr>
        <w:t xml:space="preserve"> los fondos que llegan a estos departamentos, que por derecho y por ley les corresponde, y otra cuestión, que también se cuestiona, es la administración de los fondos. Son dos cosas totalmente diferentes.</w:t>
      </w:r>
    </w:p>
    <w:p w:rsidR="000576D5" w:rsidRDefault="000576D5" w:rsidP="000576D5">
      <w:pPr>
        <w:spacing w:after="0" w:line="312" w:lineRule="auto"/>
        <w:jc w:val="both"/>
        <w:rPr>
          <w:rFonts w:ascii="Times New Roman" w:hAnsi="Times New Roman"/>
          <w:sz w:val="20"/>
          <w:szCs w:val="20"/>
          <w:lang w:val="es-ES"/>
        </w:rPr>
      </w:pPr>
      <w:r>
        <w:rPr>
          <w:rFonts w:ascii="Times New Roman" w:hAnsi="Times New Roman"/>
          <w:sz w:val="20"/>
          <w:szCs w:val="20"/>
          <w:lang w:val="es-ES"/>
        </w:rPr>
        <w:tab/>
        <w:t>Creo que eso, señor Presidente, también vale recalcarlo porque es lo que ha surgido del Acuerdo San Juan y lo que ha llevado a que con anterioridad se modifique la Ley y sufra la anterior modificación.</w:t>
      </w:r>
    </w:p>
    <w:p w:rsidR="00CC7727" w:rsidRDefault="00CC7727" w:rsidP="0048717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Señor Presidente, no hay otro camino más que el diálogo para poder llegar a consensuar este tipo de proyectos y poder llevar tranquilidad a las comunidades donde están enclavados los proyectos mineros, que son los departamentos alejados.</w:t>
      </w:r>
    </w:p>
    <w:p w:rsidR="00CC7727" w:rsidRDefault="00CC7727" w:rsidP="0048717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En función de este gran debate que se ha llevado a cabo afuera, cuando tomó estado parlamentario este Proyecto, quiero hacer moción para que esta votación sea nominal.</w:t>
      </w:r>
    </w:p>
    <w:p w:rsidR="00CC7727" w:rsidRDefault="00CC7727" w:rsidP="0048717A">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Gracias, señor Presidente. </w:t>
      </w:r>
    </w:p>
    <w:p w:rsidR="00CC7727" w:rsidRPr="007B1E6D"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b/>
          <w:szCs w:val="20"/>
          <w:lang w:val="es-MX"/>
        </w:rPr>
        <w:t>Sr. Presidente (Platero).-</w:t>
      </w:r>
      <w:r>
        <w:rPr>
          <w:rFonts w:ascii="Times New Roman" w:hAnsi="Times New Roman" w:cs="Times New Roman"/>
          <w:szCs w:val="20"/>
          <w:lang w:val="es-MX"/>
        </w:rPr>
        <w:t xml:space="preserve"> </w:t>
      </w:r>
      <w:r>
        <w:rPr>
          <w:rFonts w:ascii="Times New Roman" w:hAnsi="Times New Roman" w:cs="Times New Roman"/>
          <w:sz w:val="20"/>
          <w:szCs w:val="20"/>
        </w:rPr>
        <w:t>Se pone en consideración la moción del diputado Montaño.</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CC7727" w:rsidRDefault="00CC7727" w:rsidP="0048717A">
      <w:pPr>
        <w:spacing w:after="0" w:line="312" w:lineRule="auto"/>
        <w:jc w:val="both"/>
        <w:rPr>
          <w:rFonts w:ascii="Times New Roman" w:hAnsi="Times New Roman" w:cs="Times New Roman"/>
          <w:sz w:val="20"/>
          <w:szCs w:val="20"/>
          <w:lang w:val="es-ES"/>
        </w:rPr>
      </w:pPr>
    </w:p>
    <w:p w:rsidR="00CC7727" w:rsidRDefault="00CC7727" w:rsidP="0048717A">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aprobada-</w:t>
      </w:r>
    </w:p>
    <w:p w:rsidR="00CC7727" w:rsidRDefault="00CC7727" w:rsidP="0048717A">
      <w:pPr>
        <w:spacing w:after="0" w:line="312" w:lineRule="auto"/>
        <w:jc w:val="both"/>
        <w:rPr>
          <w:rFonts w:ascii="Times New Roman" w:hAnsi="Times New Roman"/>
          <w:sz w:val="20"/>
          <w:szCs w:val="20"/>
          <w:lang w:val="es-ES"/>
        </w:rPr>
      </w:pPr>
    </w:p>
    <w:p w:rsidR="00CC7727" w:rsidRDefault="00CC7727" w:rsidP="0048717A">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szCs w:val="20"/>
          <w:lang w:val="es-ES" w:eastAsia="es-ES"/>
        </w:rPr>
        <w:t>Sr. Barifusa.-</w:t>
      </w:r>
      <w:r>
        <w:rPr>
          <w:rFonts w:ascii="Times New Roman" w:eastAsia="Times New Roman" w:hAnsi="Times New Roman" w:cs="Times New Roman"/>
          <w:szCs w:val="20"/>
          <w:lang w:val="es-ES" w:eastAsia="es-ES"/>
        </w:rPr>
        <w:t xml:space="preserve"> </w:t>
      </w:r>
      <w:r>
        <w:rPr>
          <w:rFonts w:ascii="Times New Roman" w:eastAsia="Times New Roman" w:hAnsi="Times New Roman" w:cs="Times New Roman"/>
          <w:sz w:val="20"/>
          <w:szCs w:val="20"/>
          <w:lang w:val="es-ES" w:eastAsia="es-ES"/>
        </w:rPr>
        <w:t>Pido la palabra.</w:t>
      </w:r>
    </w:p>
    <w:p w:rsidR="00CC7727" w:rsidRDefault="00CC7727" w:rsidP="0048717A">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Señor Presidente, es para pedirle que, en virtud del texto de la Ley que leí, no se tenga en cuenta el mismo, y que sí se tenga en cuenta el texto del Despacho que se encuentra en el Orden del Día, ya que hay unas palabras que se han modificado de técnica legislativa, para que quede incorporado directamente con el texto que tiene el Despacho.</w:t>
      </w:r>
    </w:p>
    <w:p w:rsidR="00CC7727" w:rsidRDefault="00CC7727" w:rsidP="0048717A">
      <w:pPr>
        <w:spacing w:after="0" w:line="312" w:lineRule="auto"/>
        <w:jc w:val="both"/>
        <w:rPr>
          <w:rFonts w:ascii="Times New Roman" w:hAnsi="Times New Roman"/>
          <w:sz w:val="20"/>
          <w:szCs w:val="20"/>
          <w:lang w:val="es-ES"/>
        </w:rPr>
      </w:pPr>
      <w:r>
        <w:rPr>
          <w:rFonts w:ascii="Times New Roman" w:eastAsia="Times New Roman" w:hAnsi="Times New Roman" w:cs="Times New Roman"/>
          <w:sz w:val="20"/>
          <w:szCs w:val="20"/>
          <w:lang w:val="es-ES" w:eastAsia="es-ES"/>
        </w:rPr>
        <w:lastRenderedPageBreak/>
        <w:tab/>
        <w:t>Gracias, señor Presidente.</w:t>
      </w:r>
    </w:p>
    <w:p w:rsidR="00CC7727" w:rsidRDefault="00CC7727" w:rsidP="0048717A">
      <w:pPr>
        <w:spacing w:after="0" w:line="312" w:lineRule="auto"/>
        <w:jc w:val="both"/>
        <w:rPr>
          <w:rFonts w:ascii="Times New Roman" w:hAnsi="Times New Roman" w:cs="Times New Roman"/>
          <w:sz w:val="20"/>
          <w:szCs w:val="20"/>
          <w:lang w:val="es-MX"/>
        </w:rPr>
      </w:pPr>
      <w:r>
        <w:rPr>
          <w:rFonts w:ascii="Times New Roman" w:hAnsi="Times New Roman"/>
          <w:b/>
          <w:szCs w:val="20"/>
          <w:lang w:val="es-ES"/>
        </w:rPr>
        <w:t>Sr. Presidente (Platero).-</w:t>
      </w:r>
      <w:r>
        <w:rPr>
          <w:rFonts w:ascii="Times New Roman" w:hAnsi="Times New Roman"/>
          <w:szCs w:val="20"/>
          <w:lang w:val="es-ES"/>
        </w:rPr>
        <w:t xml:space="preserve"> </w:t>
      </w:r>
      <w:r>
        <w:rPr>
          <w:rFonts w:ascii="Times New Roman" w:hAnsi="Times New Roman" w:cs="Times New Roman"/>
          <w:sz w:val="20"/>
          <w:szCs w:val="20"/>
          <w:lang w:val="es-MX"/>
        </w:rPr>
        <w:t>Queda constancia en la Versión Taquigráfica.</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b/>
          <w:szCs w:val="20"/>
          <w:lang w:val="es-ES"/>
        </w:rPr>
        <w:t>Sr. Gioja (Leonardo).-</w:t>
      </w:r>
      <w:r>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en los últimos días, varios colegas diputados, los presidentes de las Comisiones que intervinieron en este Proyecto, varios periodistas, nos consultaron por nuestra posición, respecto del mismo y por eso creo que es necesario hacer algunas aclaraciones previas.</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la tercera Sesión, el 19 de mayo, tratamos el proyecto que derogaba el artículo 11° de la Ley N° 1181-A. Estuvimos en desacuerdo, votamos en términos negativos porque no estamos de acuerdo en que se derogara la prohibición para que las empresas mineras compensaran con regalías obras de infraestructura eléctrica que tenían que hacer en beneficio del mismo emprendimiento minero.</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Estábamos en desacuerdo, lo planteamos, lo expusimos, nos opusimos en ese momento un grupo de diputados, y creo que quedó claro a qué nos estamos oponiendo y cuál era nuestra posición, porque consideramos que no se justificaba que provincia y municipio transfirieran parte de sus recursos, como son las regalías, como lo expresó el diputado Barifusa, son compensaciones que hace una empresa minera cuando saca un recurso finito, un recurso no renovable. Nos oponíamos a que la provincia y los municipios tuvieran que resignar esos fondos en beneficio del sector minero, porque era una transferencia del sector público hacia el sector privado, porque eso lo tenemos claro y seguimos opinando y conservamos la misma opinión.</w:t>
      </w:r>
    </w:p>
    <w:p w:rsidR="00CC7727" w:rsidRDefault="00CC7727" w:rsidP="0048717A">
      <w:pPr>
        <w:spacing w:after="0" w:line="312" w:lineRule="auto"/>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Coincidimos mucho con el diputado Quiroga cuando expresaba la necesidad de tener un Estado que sea árbitro, que sea promotor, pero que además cuide los intereses provinciales, es decir un Estado que decida qué hacer con los fondos y no la empresa minera quien decida qué hacer con dichos fondos.</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Era parte de la posición que sostuvimos en su momento y votamos </w:t>
      </w:r>
      <w:r w:rsidR="00BC0EBB">
        <w:rPr>
          <w:rFonts w:ascii="Times New Roman" w:hAnsi="Times New Roman" w:cs="Times New Roman"/>
          <w:sz w:val="20"/>
          <w:szCs w:val="20"/>
          <w:lang w:val="es-ES"/>
        </w:rPr>
        <w:t>en consecuencia, porque creemos que la minería está</w:t>
      </w:r>
      <w:r>
        <w:rPr>
          <w:rFonts w:ascii="Times New Roman" w:hAnsi="Times New Roman" w:cs="Times New Roman"/>
          <w:sz w:val="20"/>
          <w:szCs w:val="20"/>
          <w:lang w:val="es-ES"/>
        </w:rPr>
        <w:t xml:space="preserve"> en condiciones de aportar para el desarrollo de la provincia </w:t>
      </w:r>
      <w:r>
        <w:rPr>
          <w:rFonts w:ascii="Times New Roman" w:hAnsi="Times New Roman" w:cs="Times New Roman"/>
          <w:sz w:val="20"/>
          <w:szCs w:val="20"/>
          <w:lang w:val="es-ES"/>
        </w:rPr>
        <w:lastRenderedPageBreak/>
        <w:t>promoviendo una infraestructura en aquellas zonas en las que de otra manera sería muy difícil llevar la infraestructura necesaria.</w:t>
      </w:r>
    </w:p>
    <w:p w:rsidR="00CC7727" w:rsidRPr="003336E8"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Déjeme que cuente mi experiencia personal. En los años 2007, 2008, al frente de la Agencia de Inversiones en su moment</w:t>
      </w:r>
      <w:r w:rsidR="00BC0EBB">
        <w:rPr>
          <w:rFonts w:ascii="Times New Roman" w:hAnsi="Times New Roman" w:cs="Times New Roman"/>
          <w:sz w:val="20"/>
          <w:szCs w:val="20"/>
          <w:lang w:val="es-ES"/>
        </w:rPr>
        <w:t>o, el entonces Gobernador Gioja</w:t>
      </w:r>
      <w:r>
        <w:rPr>
          <w:rFonts w:ascii="Times New Roman" w:hAnsi="Times New Roman" w:cs="Times New Roman"/>
          <w:sz w:val="20"/>
          <w:szCs w:val="20"/>
          <w:lang w:val="es-ES"/>
        </w:rPr>
        <w:t xml:space="preserve"> nos encargó plantear o analizar la posibilidad de desarrollo de la zona de Manantiales, lo que hoy es Parque Provincial, área protegida.</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Las conclusiones a las que llegamos después de varios meses de estudios con especialistas, básicamente tenían que ver con la dificultad de desarrollar esa zona, </w:t>
      </w:r>
      <w:r w:rsidR="00BC0EBB">
        <w:rPr>
          <w:rFonts w:ascii="Times New Roman" w:hAnsi="Times New Roman" w:cs="Times New Roman"/>
          <w:sz w:val="20"/>
          <w:szCs w:val="20"/>
        </w:rPr>
        <w:t xml:space="preserve">y </w:t>
      </w:r>
      <w:r>
        <w:rPr>
          <w:rFonts w:ascii="Times New Roman" w:hAnsi="Times New Roman" w:cs="Times New Roman"/>
          <w:sz w:val="20"/>
          <w:szCs w:val="20"/>
        </w:rPr>
        <w:t>tenían que ver con lo caro que era la infraestructura, básicamente energía y caminos hacia la zona. Esto podía empezar a potenciarse en toda esa zona que es fantástica del suroeste provincial, cuando se desarrollaran emprendimientos de infraestructuras provinciales,</w:t>
      </w:r>
      <w:r w:rsidR="00BC0EBB">
        <w:rPr>
          <w:rFonts w:ascii="Times New Roman" w:hAnsi="Times New Roman" w:cs="Times New Roman"/>
          <w:sz w:val="20"/>
          <w:szCs w:val="20"/>
        </w:rPr>
        <w:t xml:space="preserve"> como el dique El Horcajo, </w:t>
      </w:r>
      <w:r>
        <w:rPr>
          <w:rFonts w:ascii="Times New Roman" w:hAnsi="Times New Roman" w:cs="Times New Roman"/>
          <w:sz w:val="20"/>
          <w:szCs w:val="20"/>
        </w:rPr>
        <w:t xml:space="preserve">o emprendimientos mineros de los que abundan en la zona. Es decir, la concepción era que la minería desarrollaba la zona en beneficio de la provincia, y la minería estaba en condiciones de hacerlo. </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Esa era la opinión que teníamos en ese momento, y la que tenemos ahora. Dimos el debate en su momento, estamos convencidos de que este proyecto que hoy se presenta, es hijo de ese debate. </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Cuando el mismo proyecto que mandó el Ejecutivo modificando el artículo 11° de la Ley 1181, pedía y solicitaba que se tratara en forma rápida ese proyecto, teniendo consideraciones generales de que promovía la inversión en minería de la provincia. En ese mismo debate, quedó claro que la Provincia, por parte de las estadísticas, por ejemplo, las que plantea el Instituto Fraser, San Juan es una de las provincias más atractivas de la Argentina, y uno de los lugares de América Latina más interesantes para invertir en minería, por lo cual consideramos una sobreactuación.</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Ese debate lo dimos en comisión, lo dimos en el Recinto y estimamos que como ese debate se planteó, el resultado es este Proyecto </w:t>
      </w:r>
      <w:r>
        <w:rPr>
          <w:rFonts w:ascii="Times New Roman" w:hAnsi="Times New Roman" w:cs="Times New Roman"/>
          <w:sz w:val="20"/>
          <w:szCs w:val="20"/>
        </w:rPr>
        <w:lastRenderedPageBreak/>
        <w:t>que hoy estamos tratando y como en ese momento, consideramos q</w:t>
      </w:r>
      <w:r w:rsidR="00BC0EBB">
        <w:rPr>
          <w:rFonts w:ascii="Times New Roman" w:hAnsi="Times New Roman" w:cs="Times New Roman"/>
          <w:sz w:val="20"/>
          <w:szCs w:val="20"/>
        </w:rPr>
        <w:t>ue transferencias de municipios a</w:t>
      </w:r>
      <w:r>
        <w:rPr>
          <w:rFonts w:ascii="Times New Roman" w:hAnsi="Times New Roman" w:cs="Times New Roman"/>
          <w:sz w:val="20"/>
          <w:szCs w:val="20"/>
        </w:rPr>
        <w:t xml:space="preserve"> provincia, eran perjudiciales, que hoy en este Proyecto se eliminen las transferencias de municipios hacia el sector minero, nos parece un paliativo, bueno, pero un paliativo en general, y como es un paliativo, es decir, mejoró un poco la situación preexistente respecto del error que consideramos que cometimos al votar la Ley anterior, es que estamos de acuerdo y apoyamos este </w:t>
      </w:r>
      <w:r w:rsidR="00BC0EBB">
        <w:rPr>
          <w:rFonts w:ascii="Times New Roman" w:hAnsi="Times New Roman" w:cs="Times New Roman"/>
          <w:sz w:val="20"/>
          <w:szCs w:val="20"/>
        </w:rPr>
        <w:t>p</w:t>
      </w:r>
      <w:r>
        <w:rPr>
          <w:rFonts w:ascii="Times New Roman" w:hAnsi="Times New Roman" w:cs="Times New Roman"/>
          <w:sz w:val="20"/>
          <w:szCs w:val="20"/>
        </w:rPr>
        <w:t>royecto.</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Simplemente eso, señ</w:t>
      </w:r>
      <w:r w:rsidR="00BC0EBB">
        <w:rPr>
          <w:rFonts w:ascii="Times New Roman" w:hAnsi="Times New Roman" w:cs="Times New Roman"/>
          <w:sz w:val="20"/>
          <w:szCs w:val="20"/>
        </w:rPr>
        <w:t xml:space="preserve">or Presidente, queríamos dejar </w:t>
      </w:r>
      <w:r>
        <w:rPr>
          <w:rFonts w:ascii="Times New Roman" w:hAnsi="Times New Roman" w:cs="Times New Roman"/>
          <w:sz w:val="20"/>
          <w:szCs w:val="20"/>
        </w:rPr>
        <w:t>sentada cual era nuestra posición en apoyo de este proyecto como paliativo y como hijo del debate que se dio hace dos sesiones atrás.</w:t>
      </w:r>
    </w:p>
    <w:p w:rsidR="00CC7727" w:rsidRDefault="00CC7727" w:rsidP="0048717A">
      <w:pPr>
        <w:spacing w:after="0" w:line="312" w:lineRule="auto"/>
        <w:jc w:val="both"/>
        <w:rPr>
          <w:rFonts w:ascii="Times New Roman" w:hAnsi="Times New Roman" w:cs="Times New Roman"/>
          <w:sz w:val="20"/>
          <w:szCs w:val="20"/>
        </w:rPr>
      </w:pPr>
      <w:r w:rsidRPr="001A0B2F">
        <w:rPr>
          <w:rFonts w:ascii="Times New Roman" w:hAnsi="Times New Roman" w:cs="Times New Roman"/>
          <w:b/>
          <w:szCs w:val="20"/>
        </w:rPr>
        <w:t xml:space="preserve">Sr. </w:t>
      </w:r>
      <w:r w:rsidR="005B6FDF" w:rsidRPr="001A0B2F">
        <w:rPr>
          <w:rFonts w:ascii="Times New Roman" w:hAnsi="Times New Roman" w:cs="Times New Roman"/>
          <w:b/>
          <w:szCs w:val="20"/>
        </w:rPr>
        <w:t>Marinero. -</w:t>
      </w:r>
      <w:r w:rsidRPr="001A0B2F">
        <w:rPr>
          <w:rFonts w:ascii="Times New Roman" w:hAnsi="Times New Roman" w:cs="Times New Roman"/>
          <w:szCs w:val="20"/>
        </w:rPr>
        <w:t xml:space="preserve"> </w:t>
      </w:r>
      <w:r>
        <w:rPr>
          <w:rFonts w:ascii="Times New Roman" w:hAnsi="Times New Roman" w:cs="Times New Roman"/>
          <w:sz w:val="20"/>
          <w:szCs w:val="20"/>
        </w:rPr>
        <w:t>Pido la palabra</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la verdad es que coincido con lo que manifestaba el diputado por Iglesia, Enrique Montaño. La modificación de la Ley 1181 permitió que se diera un</w:t>
      </w:r>
      <w:r w:rsidR="00BC0EBB">
        <w:rPr>
          <w:rFonts w:ascii="Times New Roman" w:hAnsi="Times New Roman" w:cs="Times New Roman"/>
          <w:sz w:val="20"/>
          <w:szCs w:val="20"/>
        </w:rPr>
        <w:t xml:space="preserve"> debate muy amplio en las zonas</w:t>
      </w:r>
      <w:r>
        <w:rPr>
          <w:rFonts w:ascii="Times New Roman" w:hAnsi="Times New Roman" w:cs="Times New Roman"/>
          <w:sz w:val="20"/>
          <w:szCs w:val="20"/>
        </w:rPr>
        <w:t xml:space="preserve"> donde se extrae el mineral.  Ha pasado en Jáchal, en Iglesia, ha pasado en Calingasta y en los departamentos que potencialmente tienen la posibilidad de desarrollar esta actividad, han sido debatidas y los representantes de cada uno de los </w:t>
      </w:r>
      <w:r w:rsidR="00BC0EBB">
        <w:rPr>
          <w:rFonts w:ascii="Times New Roman" w:hAnsi="Times New Roman" w:cs="Times New Roman"/>
          <w:sz w:val="20"/>
          <w:szCs w:val="20"/>
        </w:rPr>
        <w:t>d</w:t>
      </w:r>
      <w:r>
        <w:rPr>
          <w:rFonts w:ascii="Times New Roman" w:hAnsi="Times New Roman" w:cs="Times New Roman"/>
          <w:sz w:val="20"/>
          <w:szCs w:val="20"/>
        </w:rPr>
        <w:t>epartamentos, y lo</w:t>
      </w:r>
      <w:r w:rsidR="00BC0EBB">
        <w:rPr>
          <w:rFonts w:ascii="Times New Roman" w:hAnsi="Times New Roman" w:cs="Times New Roman"/>
          <w:sz w:val="20"/>
          <w:szCs w:val="20"/>
        </w:rPr>
        <w:t>s</w:t>
      </w:r>
      <w:r>
        <w:rPr>
          <w:rFonts w:ascii="Times New Roman" w:hAnsi="Times New Roman" w:cs="Times New Roman"/>
          <w:sz w:val="20"/>
          <w:szCs w:val="20"/>
        </w:rPr>
        <w:t xml:space="preserve"> que tenemos que ver con la cuestión pública hemos sido también cuestionados por nuestra posición al apoyar la modificación de la Ley</w:t>
      </w:r>
      <w:r w:rsidR="00BC0EBB">
        <w:rPr>
          <w:rFonts w:ascii="Times New Roman" w:hAnsi="Times New Roman" w:cs="Times New Roman"/>
          <w:sz w:val="20"/>
          <w:szCs w:val="20"/>
        </w:rPr>
        <w:t>, e</w:t>
      </w:r>
      <w:r>
        <w:rPr>
          <w:rFonts w:ascii="Times New Roman" w:hAnsi="Times New Roman" w:cs="Times New Roman"/>
          <w:sz w:val="20"/>
          <w:szCs w:val="20"/>
        </w:rPr>
        <w:t>l artículo 11° de la Ley 1181.</w:t>
      </w:r>
    </w:p>
    <w:p w:rsidR="00A31F51"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Creo que la actividad minera o la industria minera, ha pasado a ser uno de los principales recursos </w:t>
      </w:r>
      <w:r w:rsidR="00BC0EBB">
        <w:rPr>
          <w:rFonts w:ascii="Times New Roman" w:hAnsi="Times New Roman" w:cs="Times New Roman"/>
          <w:sz w:val="20"/>
          <w:szCs w:val="20"/>
        </w:rPr>
        <w:t xml:space="preserve">con </w:t>
      </w:r>
      <w:r>
        <w:rPr>
          <w:rFonts w:ascii="Times New Roman" w:hAnsi="Times New Roman" w:cs="Times New Roman"/>
          <w:sz w:val="20"/>
          <w:szCs w:val="20"/>
        </w:rPr>
        <w:t xml:space="preserve">que cuenta la </w:t>
      </w:r>
      <w:r w:rsidR="00BC0EBB">
        <w:rPr>
          <w:rFonts w:ascii="Times New Roman" w:hAnsi="Times New Roman" w:cs="Times New Roman"/>
          <w:sz w:val="20"/>
          <w:szCs w:val="20"/>
        </w:rPr>
        <w:t>p</w:t>
      </w:r>
      <w:r>
        <w:rPr>
          <w:rFonts w:ascii="Times New Roman" w:hAnsi="Times New Roman" w:cs="Times New Roman"/>
          <w:sz w:val="20"/>
          <w:szCs w:val="20"/>
        </w:rPr>
        <w:t>rovincia. La Nación Argentina se ha desarrollado históricamente en el puerto de Buenos Aires y en la Pampa Húmeda,</w:t>
      </w:r>
      <w:r w:rsidR="00BC0EBB">
        <w:rPr>
          <w:rFonts w:ascii="Times New Roman" w:hAnsi="Times New Roman" w:cs="Times New Roman"/>
          <w:sz w:val="20"/>
          <w:szCs w:val="20"/>
        </w:rPr>
        <w:t xml:space="preserve"> y</w:t>
      </w:r>
      <w:r>
        <w:rPr>
          <w:rFonts w:ascii="Times New Roman" w:hAnsi="Times New Roman" w:cs="Times New Roman"/>
          <w:sz w:val="20"/>
          <w:szCs w:val="20"/>
        </w:rPr>
        <w:t xml:space="preserve"> ha demorado el desarrollo en las provincias alejadas. Es lo mismo que pasa con el desarrollo de cualquier provincia, los departamentos alejados siempre tienen dificultades para desarrollarse, nos cuesta mucho, todo cuesta más, son muy grandes los territorios, muy escasa la densidad poblacional. </w:t>
      </w:r>
    </w:p>
    <w:p w:rsidR="00CC7727" w:rsidRDefault="00CC7727" w:rsidP="00A31F51">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Con la posibilidad de la extracción o explotación del recurso natural que está en esas zonas, nosotros necesitamos que esta oportuni</w:t>
      </w:r>
      <w:r>
        <w:rPr>
          <w:rFonts w:ascii="Times New Roman" w:hAnsi="Times New Roman" w:cs="Times New Roman"/>
          <w:sz w:val="20"/>
          <w:szCs w:val="20"/>
        </w:rPr>
        <w:lastRenderedPageBreak/>
        <w:t>dad que nos da la actividad minera se pueda reflejar realmente.</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Hay muchas maneras de hacerlo, porque la actividad minera, no solo genera regalías.</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La Ley sancionada en el año 2002, ya establecía la forma en que se distribuía el 3% de regalías, </w:t>
      </w:r>
      <w:r w:rsidR="00A31F51">
        <w:rPr>
          <w:rFonts w:ascii="Times New Roman" w:hAnsi="Times New Roman"/>
          <w:sz w:val="20"/>
        </w:rPr>
        <w:t xml:space="preserve">de las </w:t>
      </w:r>
      <w:r>
        <w:rPr>
          <w:rFonts w:ascii="Times New Roman" w:hAnsi="Times New Roman"/>
          <w:sz w:val="20"/>
        </w:rPr>
        <w:t>que hacía uso la Provincia.</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Decía 55% Rentas Generales, 33% el municipio donde está el yacimiento y el 12% para lo que era, en ese momento, una </w:t>
      </w:r>
      <w:r w:rsidR="00A31F51">
        <w:rPr>
          <w:rFonts w:ascii="Times New Roman" w:hAnsi="Times New Roman"/>
          <w:sz w:val="20"/>
        </w:rPr>
        <w:t>D</w:t>
      </w:r>
      <w:r>
        <w:rPr>
          <w:rFonts w:ascii="Times New Roman" w:hAnsi="Times New Roman"/>
          <w:sz w:val="20"/>
        </w:rPr>
        <w:t xml:space="preserve">irección, hoy es un </w:t>
      </w:r>
      <w:r w:rsidR="00A31F51">
        <w:rPr>
          <w:rFonts w:ascii="Times New Roman" w:hAnsi="Times New Roman"/>
          <w:sz w:val="20"/>
        </w:rPr>
        <w:t>M</w:t>
      </w:r>
      <w:r>
        <w:rPr>
          <w:rFonts w:ascii="Times New Roman" w:hAnsi="Times New Roman"/>
          <w:sz w:val="20"/>
        </w:rPr>
        <w:t>inisterio.</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¿Y qué debía hacerse con el 12%?</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Hacer el control de la actividad y dar las garantías para la seguridad ambiental, por sobre todas las cosas,</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Yo tengo muy claro, que la modificación del artículo 11º, de la Ley 1181, que se aprobara en sesiones anteriores, confundió. </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Porque para mí, en ningún momento hubo intencionalidad del Poder Ejecutivo de privar del porcentaje de</w:t>
      </w:r>
      <w:r w:rsidR="00A31F51">
        <w:rPr>
          <w:rFonts w:ascii="Times New Roman" w:hAnsi="Times New Roman"/>
          <w:sz w:val="20"/>
        </w:rPr>
        <w:t>l</w:t>
      </w:r>
      <w:r>
        <w:rPr>
          <w:rFonts w:ascii="Times New Roman" w:hAnsi="Times New Roman"/>
          <w:sz w:val="20"/>
        </w:rPr>
        <w:t xml:space="preserve"> recurso. Porque la Ley 716-M, del año 2002, lo establece claramente.</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Esto fue modificado el 29 de noviembre de 2007, por la denominada “Ley Capello”, porque fue él quien presentó el proyecto. </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Yo no era parte integrante de esta Cámara, -no sé si acá habrá alguien que lo fuera, creo que no-, </w:t>
      </w:r>
      <w:r w:rsidR="00A31F51">
        <w:rPr>
          <w:rFonts w:ascii="Times New Roman" w:hAnsi="Times New Roman"/>
          <w:sz w:val="20"/>
        </w:rPr>
        <w:t xml:space="preserve">y </w:t>
      </w:r>
      <w:r>
        <w:rPr>
          <w:rFonts w:ascii="Times New Roman" w:hAnsi="Times New Roman"/>
          <w:sz w:val="20"/>
        </w:rPr>
        <w:t>esa Ley redujo a los municipios del 33%, pasó a ser del 20%.</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Hoy, creo yo, que todos los sanjuaninos y argentinos, necesitamos que haya más actividad minera.</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Para que haya más actividad minera, debe haber un mejor desarrollo, justamente en la zona donde se extrae el mineral.</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Para eso, tenemos que legislar, y lo tenemos que mejorar.</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Yo tenía la idea de proponer que se vuelva a ese 33%. ¿Por qué? Porque hoy la actividad minera necesita seguridad, y en el tiempo, a través de los siglos, necesitamos dirigentes que estén de acuerdo con la actividad minera. Y si hay desarrollo, siempre vamos a tener gobiernos, intendentes y concejales que estén de acuerdo con la actividad minera. Siempre y cuando, vuel</w:t>
      </w:r>
      <w:r>
        <w:rPr>
          <w:rFonts w:ascii="Times New Roman" w:hAnsi="Times New Roman"/>
          <w:sz w:val="20"/>
        </w:rPr>
        <w:lastRenderedPageBreak/>
        <w:t>va la mayor parte de recursos, a través de obras, y distintas cosas.</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Por eso</w:t>
      </w:r>
      <w:r w:rsidR="00A31F51">
        <w:rPr>
          <w:rFonts w:ascii="Times New Roman" w:hAnsi="Times New Roman"/>
          <w:sz w:val="20"/>
        </w:rPr>
        <w:t>, estamos de acuerdo en que la p</w:t>
      </w:r>
      <w:r>
        <w:rPr>
          <w:rFonts w:ascii="Times New Roman" w:hAnsi="Times New Roman"/>
          <w:sz w:val="20"/>
        </w:rPr>
        <w:t>rovincia pueda, nuevamente</w:t>
      </w:r>
      <w:r w:rsidR="00A31F51">
        <w:rPr>
          <w:rFonts w:ascii="Times New Roman" w:hAnsi="Times New Roman"/>
          <w:sz w:val="20"/>
        </w:rPr>
        <w:t xml:space="preserve"> hacerlo</w:t>
      </w:r>
      <w:r>
        <w:rPr>
          <w:rFonts w:ascii="Times New Roman" w:hAnsi="Times New Roman"/>
          <w:sz w:val="20"/>
        </w:rPr>
        <w:t>, porque ya en el año 2002 le permitía compensar total o parcialmente, obras viales o energéticas.</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Lo único que hemos hecho es devolverle, con esa modificación de la Ley 1181, la posibilidad de que pueda volver a hacerlo.</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Porque nosotros y la </w:t>
      </w:r>
      <w:r w:rsidR="00A31F51">
        <w:rPr>
          <w:rFonts w:ascii="Times New Roman" w:hAnsi="Times New Roman"/>
          <w:sz w:val="20"/>
        </w:rPr>
        <w:t>p</w:t>
      </w:r>
      <w:r>
        <w:rPr>
          <w:rFonts w:ascii="Times New Roman" w:hAnsi="Times New Roman"/>
          <w:sz w:val="20"/>
        </w:rPr>
        <w:t xml:space="preserve">rovincia, no sólo Iglesia, Jáchal, Calingasta, Albardón, Sarmiento, sino toda la </w:t>
      </w:r>
      <w:r w:rsidR="00A31F51">
        <w:rPr>
          <w:rFonts w:ascii="Times New Roman" w:hAnsi="Times New Roman"/>
          <w:sz w:val="20"/>
        </w:rPr>
        <w:t>p</w:t>
      </w:r>
      <w:r>
        <w:rPr>
          <w:rFonts w:ascii="Times New Roman" w:hAnsi="Times New Roman"/>
          <w:sz w:val="20"/>
        </w:rPr>
        <w:t>rovincia necesita de la actividad minera.</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Necesitamos que hayan más proyectos en ejecución, y para eso hacen falta caminos y obras energéticas, hacen falta recursos.</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Por eso nuestro Bloque, aparte de ser autores y haber acompañado la iniciativa del diputado Montaño, y haber presentado un Interbloque, por supuesto que lo vamos a apoyar.</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Porque hoy la minería necesita la garantía y aprobación social, primero que nada.</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Y para eso los departamentos que proveen de este recurso, deben desarrollarse convenientemente. </w:t>
      </w:r>
    </w:p>
    <w:p w:rsidR="00CC7727" w:rsidRPr="00DF233B" w:rsidRDefault="00CC7727" w:rsidP="0048717A">
      <w:pPr>
        <w:spacing w:after="0" w:line="312" w:lineRule="auto"/>
        <w:jc w:val="both"/>
        <w:rPr>
          <w:rFonts w:ascii="Times New Roman" w:hAnsi="Times New Roman"/>
          <w:sz w:val="20"/>
          <w:szCs w:val="20"/>
        </w:rPr>
      </w:pPr>
      <w:r>
        <w:tab/>
      </w:r>
      <w:r w:rsidRPr="00DF233B">
        <w:rPr>
          <w:rFonts w:ascii="Times New Roman" w:hAnsi="Times New Roman"/>
          <w:sz w:val="20"/>
          <w:szCs w:val="20"/>
        </w:rPr>
        <w:t>No s</w:t>
      </w:r>
      <w:r>
        <w:rPr>
          <w:rFonts w:ascii="Times New Roman" w:hAnsi="Times New Roman"/>
          <w:sz w:val="20"/>
          <w:szCs w:val="20"/>
        </w:rPr>
        <w:t>ó</w:t>
      </w:r>
      <w:r w:rsidRPr="00DF233B">
        <w:rPr>
          <w:rFonts w:ascii="Times New Roman" w:hAnsi="Times New Roman"/>
          <w:sz w:val="20"/>
          <w:szCs w:val="20"/>
        </w:rPr>
        <w:t>lo con lo que es regalía</w:t>
      </w:r>
      <w:r>
        <w:rPr>
          <w:rFonts w:ascii="Times New Roman" w:hAnsi="Times New Roman"/>
          <w:sz w:val="20"/>
          <w:szCs w:val="20"/>
        </w:rPr>
        <w:t>s</w:t>
      </w:r>
      <w:r w:rsidRPr="00DF233B">
        <w:rPr>
          <w:rFonts w:ascii="Times New Roman" w:hAnsi="Times New Roman"/>
          <w:sz w:val="20"/>
          <w:szCs w:val="20"/>
        </w:rPr>
        <w:t>, sino con todo lo que genere esas posibilidades de recaudación, por distintas maneras y la generación y posibilidades de empleo</w:t>
      </w:r>
      <w:r>
        <w:rPr>
          <w:rFonts w:ascii="Times New Roman" w:hAnsi="Times New Roman"/>
          <w:sz w:val="20"/>
          <w:szCs w:val="20"/>
        </w:rPr>
        <w:t>s</w:t>
      </w:r>
      <w:r w:rsidRPr="00DF233B">
        <w:rPr>
          <w:rFonts w:ascii="Times New Roman" w:hAnsi="Times New Roman"/>
          <w:sz w:val="20"/>
          <w:szCs w:val="20"/>
        </w:rPr>
        <w:t xml:space="preserve"> y aportes de bienes y servicios que necesite esta actividad a gran escala para poderse desarrollar</w:t>
      </w:r>
      <w:r>
        <w:rPr>
          <w:rFonts w:ascii="Times New Roman" w:hAnsi="Times New Roman"/>
          <w:sz w:val="20"/>
          <w:szCs w:val="20"/>
        </w:rPr>
        <w:t>se</w:t>
      </w:r>
      <w:r w:rsidRPr="00DF233B">
        <w:rPr>
          <w:rFonts w:ascii="Times New Roman" w:hAnsi="Times New Roman"/>
          <w:sz w:val="20"/>
          <w:szCs w:val="20"/>
        </w:rPr>
        <w:t>.</w:t>
      </w:r>
    </w:p>
    <w:p w:rsidR="00CC7727" w:rsidRPr="00DF233B" w:rsidRDefault="00CC7727" w:rsidP="0048717A">
      <w:pPr>
        <w:spacing w:after="0" w:line="312" w:lineRule="auto"/>
        <w:jc w:val="both"/>
        <w:rPr>
          <w:rFonts w:ascii="Times New Roman" w:hAnsi="Times New Roman"/>
          <w:sz w:val="20"/>
          <w:szCs w:val="20"/>
        </w:rPr>
      </w:pPr>
      <w:r w:rsidRPr="00DF233B">
        <w:rPr>
          <w:rFonts w:ascii="Times New Roman" w:hAnsi="Times New Roman"/>
          <w:sz w:val="20"/>
          <w:szCs w:val="20"/>
        </w:rPr>
        <w:tab/>
        <w:t xml:space="preserve">Nosotros vamos </w:t>
      </w:r>
      <w:r>
        <w:rPr>
          <w:rFonts w:ascii="Times New Roman" w:hAnsi="Times New Roman"/>
          <w:sz w:val="20"/>
          <w:szCs w:val="20"/>
        </w:rPr>
        <w:t xml:space="preserve">a </w:t>
      </w:r>
      <w:r w:rsidRPr="00DF233B">
        <w:rPr>
          <w:rFonts w:ascii="Times New Roman" w:hAnsi="Times New Roman"/>
          <w:sz w:val="20"/>
          <w:szCs w:val="20"/>
        </w:rPr>
        <w:t xml:space="preserve">apoyar y queríamos dejar aclarado y llevarle tranquilidad a los vecinos que han sido confundidos, porque esta </w:t>
      </w:r>
      <w:r>
        <w:rPr>
          <w:rFonts w:ascii="Times New Roman" w:hAnsi="Times New Roman"/>
          <w:sz w:val="20"/>
          <w:szCs w:val="20"/>
        </w:rPr>
        <w:t>L</w:t>
      </w:r>
      <w:r w:rsidRPr="00DF233B">
        <w:rPr>
          <w:rFonts w:ascii="Times New Roman" w:hAnsi="Times New Roman"/>
          <w:sz w:val="20"/>
          <w:szCs w:val="20"/>
        </w:rPr>
        <w:t>ey, a mí entender clarifica, le da tranquilidad y seguridad, fundamentalmente a la gente común, porque nosotros siempre hemos tenido claro que no hacía falta porque ya está reglamentado en la</w:t>
      </w:r>
      <w:r>
        <w:rPr>
          <w:rFonts w:ascii="Times New Roman" w:hAnsi="Times New Roman"/>
          <w:sz w:val="20"/>
          <w:szCs w:val="20"/>
        </w:rPr>
        <w:t xml:space="preserve"> Ley</w:t>
      </w:r>
      <w:r w:rsidRPr="00DF233B">
        <w:rPr>
          <w:rFonts w:ascii="Times New Roman" w:hAnsi="Times New Roman"/>
          <w:sz w:val="20"/>
          <w:szCs w:val="20"/>
        </w:rPr>
        <w:t xml:space="preserve"> 716-M. </w:t>
      </w:r>
    </w:p>
    <w:p w:rsidR="00CC7727" w:rsidRPr="00DF233B" w:rsidRDefault="00CC7727" w:rsidP="0048717A">
      <w:pPr>
        <w:spacing w:after="0" w:line="312" w:lineRule="auto"/>
        <w:jc w:val="both"/>
        <w:rPr>
          <w:rFonts w:ascii="Times New Roman" w:hAnsi="Times New Roman"/>
          <w:sz w:val="20"/>
          <w:szCs w:val="20"/>
        </w:rPr>
      </w:pPr>
      <w:r w:rsidRPr="00DF233B">
        <w:rPr>
          <w:rFonts w:ascii="Times New Roman" w:hAnsi="Times New Roman"/>
          <w:sz w:val="20"/>
          <w:szCs w:val="20"/>
        </w:rPr>
        <w:tab/>
      </w:r>
      <w:r w:rsidR="00A31F51">
        <w:rPr>
          <w:rFonts w:ascii="Times New Roman" w:hAnsi="Times New Roman"/>
          <w:sz w:val="20"/>
          <w:szCs w:val="20"/>
        </w:rPr>
        <w:t xml:space="preserve">Dice cómo. </w:t>
      </w:r>
      <w:r w:rsidRPr="00DF233B">
        <w:rPr>
          <w:rFonts w:ascii="Times New Roman" w:hAnsi="Times New Roman"/>
          <w:sz w:val="20"/>
          <w:szCs w:val="20"/>
        </w:rPr>
        <w:t>Es más, la provincia puede compensar sin tocar lo que les corresponde a los municipios, ni tampoco al Ministerio de Minería, porque debe garantizar el control del Ministerio de Minería, que hoy la Ley dice</w:t>
      </w:r>
      <w:r w:rsidR="00A31F51">
        <w:rPr>
          <w:rFonts w:ascii="Times New Roman" w:hAnsi="Times New Roman"/>
          <w:sz w:val="20"/>
          <w:szCs w:val="20"/>
        </w:rPr>
        <w:t>:</w:t>
      </w:r>
      <w:r w:rsidRPr="00DF233B">
        <w:rPr>
          <w:rFonts w:ascii="Times New Roman" w:hAnsi="Times New Roman"/>
          <w:sz w:val="20"/>
          <w:szCs w:val="20"/>
        </w:rPr>
        <w:t xml:space="preserve"> 70% Rentas Generales; 10% Ministerio de Minería y 20% el Municipio </w:t>
      </w:r>
      <w:r>
        <w:rPr>
          <w:rFonts w:ascii="Times New Roman" w:hAnsi="Times New Roman"/>
          <w:sz w:val="20"/>
          <w:szCs w:val="20"/>
        </w:rPr>
        <w:t>donde</w:t>
      </w:r>
      <w:r w:rsidRPr="00DF233B">
        <w:rPr>
          <w:rFonts w:ascii="Times New Roman" w:hAnsi="Times New Roman"/>
          <w:sz w:val="20"/>
          <w:szCs w:val="20"/>
        </w:rPr>
        <w:t xml:space="preserve"> está anclado el yacimiento.</w:t>
      </w:r>
    </w:p>
    <w:p w:rsidR="00CC7727" w:rsidRPr="00DF233B" w:rsidRDefault="00CC7727" w:rsidP="0048717A">
      <w:pPr>
        <w:spacing w:after="0" w:line="312" w:lineRule="auto"/>
        <w:jc w:val="both"/>
        <w:rPr>
          <w:rFonts w:ascii="Times New Roman" w:hAnsi="Times New Roman"/>
          <w:sz w:val="20"/>
          <w:szCs w:val="20"/>
        </w:rPr>
      </w:pPr>
      <w:r w:rsidRPr="00DF233B">
        <w:rPr>
          <w:rFonts w:ascii="Times New Roman" w:hAnsi="Times New Roman"/>
          <w:sz w:val="20"/>
          <w:szCs w:val="20"/>
        </w:rPr>
        <w:lastRenderedPageBreak/>
        <w:tab/>
        <w:t>Tampoco la provincia -para que quede claro- puede comprometer o compensar el 10% que le corresponde, sino quien va a ser el poder de policía, ¿quién va a hacer el control? No lo puede comprometer.</w:t>
      </w:r>
    </w:p>
    <w:p w:rsidR="00CC7727" w:rsidRPr="00DF233B" w:rsidRDefault="00CC7727" w:rsidP="0048717A">
      <w:pPr>
        <w:spacing w:after="0" w:line="312" w:lineRule="auto"/>
        <w:jc w:val="both"/>
        <w:rPr>
          <w:rFonts w:ascii="Times New Roman" w:hAnsi="Times New Roman"/>
          <w:sz w:val="20"/>
          <w:szCs w:val="20"/>
        </w:rPr>
      </w:pPr>
      <w:r w:rsidRPr="00DF233B">
        <w:rPr>
          <w:rFonts w:ascii="Times New Roman" w:hAnsi="Times New Roman"/>
          <w:sz w:val="20"/>
          <w:szCs w:val="20"/>
        </w:rPr>
        <w:tab/>
        <w:t>Por eso en ningún caso, -digo- que hubo mal</w:t>
      </w:r>
      <w:r>
        <w:rPr>
          <w:rFonts w:ascii="Times New Roman" w:hAnsi="Times New Roman"/>
          <w:sz w:val="20"/>
          <w:szCs w:val="20"/>
        </w:rPr>
        <w:t>a</w:t>
      </w:r>
      <w:r w:rsidRPr="00DF233B">
        <w:rPr>
          <w:rFonts w:ascii="Times New Roman" w:hAnsi="Times New Roman"/>
          <w:sz w:val="20"/>
          <w:szCs w:val="20"/>
        </w:rPr>
        <w:t xml:space="preserve"> inten</w:t>
      </w:r>
      <w:r>
        <w:rPr>
          <w:rFonts w:ascii="Times New Roman" w:hAnsi="Times New Roman"/>
          <w:sz w:val="20"/>
          <w:szCs w:val="20"/>
        </w:rPr>
        <w:t>c</w:t>
      </w:r>
      <w:r w:rsidRPr="00DF233B">
        <w:rPr>
          <w:rFonts w:ascii="Times New Roman" w:hAnsi="Times New Roman"/>
          <w:sz w:val="20"/>
          <w:szCs w:val="20"/>
        </w:rPr>
        <w:t>ión, sino que hubo mal</w:t>
      </w:r>
      <w:r>
        <w:rPr>
          <w:rFonts w:ascii="Times New Roman" w:hAnsi="Times New Roman"/>
          <w:sz w:val="20"/>
          <w:szCs w:val="20"/>
        </w:rPr>
        <w:t>a</w:t>
      </w:r>
      <w:r w:rsidRPr="00DF233B">
        <w:rPr>
          <w:rFonts w:ascii="Times New Roman" w:hAnsi="Times New Roman"/>
          <w:sz w:val="20"/>
          <w:szCs w:val="20"/>
        </w:rPr>
        <w:t xml:space="preserve"> interpretación, fundamenta</w:t>
      </w:r>
      <w:r>
        <w:rPr>
          <w:rFonts w:ascii="Times New Roman" w:hAnsi="Times New Roman"/>
          <w:sz w:val="20"/>
          <w:szCs w:val="20"/>
        </w:rPr>
        <w:t>l</w:t>
      </w:r>
      <w:r w:rsidRPr="00DF233B">
        <w:rPr>
          <w:rFonts w:ascii="Times New Roman" w:hAnsi="Times New Roman"/>
          <w:sz w:val="20"/>
          <w:szCs w:val="20"/>
        </w:rPr>
        <w:t xml:space="preserve">mente en las comunidades mineras, </w:t>
      </w:r>
      <w:r w:rsidR="00A31F51">
        <w:rPr>
          <w:rFonts w:ascii="Times New Roman" w:hAnsi="Times New Roman"/>
          <w:sz w:val="20"/>
          <w:szCs w:val="20"/>
        </w:rPr>
        <w:t>cuando</w:t>
      </w:r>
      <w:r w:rsidRPr="00DF233B">
        <w:rPr>
          <w:rFonts w:ascii="Times New Roman" w:hAnsi="Times New Roman"/>
          <w:sz w:val="20"/>
          <w:szCs w:val="20"/>
        </w:rPr>
        <w:t xml:space="preserve"> dij</w:t>
      </w:r>
      <w:r w:rsidR="00A31F51">
        <w:rPr>
          <w:rFonts w:ascii="Times New Roman" w:hAnsi="Times New Roman"/>
          <w:sz w:val="20"/>
          <w:szCs w:val="20"/>
        </w:rPr>
        <w:t xml:space="preserve">eron </w:t>
      </w:r>
      <w:r w:rsidRPr="00DF233B">
        <w:rPr>
          <w:rFonts w:ascii="Times New Roman" w:hAnsi="Times New Roman"/>
          <w:sz w:val="20"/>
          <w:szCs w:val="20"/>
        </w:rPr>
        <w:t xml:space="preserve">que éramos cualquier cosa, que no defendíamos los intereses del </w:t>
      </w:r>
      <w:r w:rsidR="00A31F51" w:rsidRPr="00DF233B">
        <w:rPr>
          <w:rFonts w:ascii="Times New Roman" w:hAnsi="Times New Roman"/>
          <w:sz w:val="20"/>
          <w:szCs w:val="20"/>
        </w:rPr>
        <w:t>departamento</w:t>
      </w:r>
      <w:r w:rsidR="00A31F51">
        <w:rPr>
          <w:rFonts w:ascii="Times New Roman" w:hAnsi="Times New Roman"/>
          <w:sz w:val="20"/>
          <w:szCs w:val="20"/>
        </w:rPr>
        <w:t>,</w:t>
      </w:r>
      <w:r w:rsidR="00A31F51" w:rsidRPr="00DF233B">
        <w:rPr>
          <w:rFonts w:ascii="Times New Roman" w:hAnsi="Times New Roman"/>
          <w:sz w:val="20"/>
          <w:szCs w:val="20"/>
        </w:rPr>
        <w:t xml:space="preserve"> …</w:t>
      </w:r>
      <w:r w:rsidRPr="00DF233B">
        <w:rPr>
          <w:rFonts w:ascii="Times New Roman" w:hAnsi="Times New Roman"/>
          <w:sz w:val="20"/>
          <w:szCs w:val="20"/>
        </w:rPr>
        <w:t xml:space="preserve">  </w:t>
      </w:r>
      <w:r w:rsidR="005B6FDF">
        <w:rPr>
          <w:rFonts w:ascii="Times New Roman" w:hAnsi="Times New Roman"/>
          <w:sz w:val="20"/>
          <w:szCs w:val="20"/>
        </w:rPr>
        <w:t>y</w:t>
      </w:r>
      <w:r w:rsidRPr="00DF233B">
        <w:rPr>
          <w:rFonts w:ascii="Times New Roman" w:hAnsi="Times New Roman"/>
          <w:sz w:val="20"/>
          <w:szCs w:val="20"/>
        </w:rPr>
        <w:t xml:space="preserve"> bueno, hemos estado más de un mes, todos los días aclarando y no hemos podido.</w:t>
      </w:r>
    </w:p>
    <w:p w:rsidR="00CC7727" w:rsidRPr="00DF233B" w:rsidRDefault="00CC7727" w:rsidP="0048717A">
      <w:pPr>
        <w:spacing w:after="0" w:line="312" w:lineRule="auto"/>
        <w:jc w:val="both"/>
        <w:rPr>
          <w:rFonts w:ascii="Times New Roman" w:hAnsi="Times New Roman"/>
          <w:sz w:val="20"/>
          <w:szCs w:val="20"/>
        </w:rPr>
      </w:pPr>
      <w:r w:rsidRPr="00DF233B">
        <w:rPr>
          <w:rFonts w:ascii="Times New Roman" w:hAnsi="Times New Roman"/>
          <w:sz w:val="20"/>
          <w:szCs w:val="20"/>
        </w:rPr>
        <w:tab/>
        <w:t>Hoy vamos a tener una norma, que a mí entender, le va a lle</w:t>
      </w:r>
      <w:r>
        <w:rPr>
          <w:rFonts w:ascii="Times New Roman" w:hAnsi="Times New Roman"/>
          <w:sz w:val="20"/>
          <w:szCs w:val="20"/>
        </w:rPr>
        <w:t>v</w:t>
      </w:r>
      <w:r w:rsidRPr="00DF233B">
        <w:rPr>
          <w:rFonts w:ascii="Times New Roman" w:hAnsi="Times New Roman"/>
          <w:sz w:val="20"/>
          <w:szCs w:val="20"/>
        </w:rPr>
        <w:t>ar tranquilidad fundamentalmente a los vecinos.</w:t>
      </w:r>
      <w:r>
        <w:rPr>
          <w:rFonts w:ascii="Times New Roman" w:hAnsi="Times New Roman"/>
          <w:sz w:val="20"/>
          <w:szCs w:val="20"/>
        </w:rPr>
        <w:t xml:space="preserve"> </w:t>
      </w:r>
      <w:r w:rsidRPr="00DF233B">
        <w:rPr>
          <w:rFonts w:ascii="Times New Roman" w:hAnsi="Times New Roman"/>
          <w:sz w:val="20"/>
          <w:szCs w:val="20"/>
        </w:rPr>
        <w:t xml:space="preserve">Nada más y nada menos, y le vamos a llevar seguridad a través de esta nueva legislación que es para mí, una </w:t>
      </w:r>
      <w:r>
        <w:rPr>
          <w:rFonts w:ascii="Times New Roman" w:hAnsi="Times New Roman"/>
          <w:sz w:val="20"/>
          <w:szCs w:val="20"/>
        </w:rPr>
        <w:t>L</w:t>
      </w:r>
      <w:r w:rsidRPr="00DF233B">
        <w:rPr>
          <w:rFonts w:ascii="Times New Roman" w:hAnsi="Times New Roman"/>
          <w:sz w:val="20"/>
          <w:szCs w:val="20"/>
        </w:rPr>
        <w:t>ey aclara</w:t>
      </w:r>
      <w:r>
        <w:rPr>
          <w:rFonts w:ascii="Times New Roman" w:hAnsi="Times New Roman"/>
          <w:sz w:val="20"/>
          <w:szCs w:val="20"/>
        </w:rPr>
        <w:t>toria del a</w:t>
      </w:r>
      <w:r w:rsidRPr="00DF233B">
        <w:rPr>
          <w:rFonts w:ascii="Times New Roman" w:hAnsi="Times New Roman"/>
          <w:sz w:val="20"/>
          <w:szCs w:val="20"/>
        </w:rPr>
        <w:t>rtículo 19</w:t>
      </w:r>
      <w:r>
        <w:rPr>
          <w:rFonts w:ascii="Times New Roman" w:hAnsi="Times New Roman"/>
          <w:sz w:val="20"/>
          <w:szCs w:val="20"/>
        </w:rPr>
        <w:t>º</w:t>
      </w:r>
      <w:r w:rsidRPr="00DF233B">
        <w:rPr>
          <w:rFonts w:ascii="Times New Roman" w:hAnsi="Times New Roman"/>
          <w:sz w:val="20"/>
          <w:szCs w:val="20"/>
        </w:rPr>
        <w:t>.</w:t>
      </w:r>
    </w:p>
    <w:p w:rsidR="00CC7727" w:rsidRPr="00DF233B" w:rsidRDefault="00CC7727" w:rsidP="0048717A">
      <w:pPr>
        <w:spacing w:after="0" w:line="312" w:lineRule="auto"/>
        <w:jc w:val="both"/>
        <w:rPr>
          <w:rFonts w:ascii="Times New Roman" w:hAnsi="Times New Roman"/>
          <w:sz w:val="20"/>
          <w:szCs w:val="20"/>
        </w:rPr>
      </w:pPr>
      <w:r w:rsidRPr="00DF233B">
        <w:rPr>
          <w:rFonts w:ascii="Times New Roman" w:hAnsi="Times New Roman"/>
          <w:sz w:val="20"/>
          <w:szCs w:val="20"/>
        </w:rPr>
        <w:tab/>
        <w:t>Muchas gracias, les pido a mis pares señoras y señores diputados, que puedan aprobar con el v</w:t>
      </w:r>
      <w:r>
        <w:rPr>
          <w:rFonts w:ascii="Times New Roman" w:hAnsi="Times New Roman"/>
          <w:sz w:val="20"/>
          <w:szCs w:val="20"/>
        </w:rPr>
        <w:t>o</w:t>
      </w:r>
      <w:r w:rsidRPr="00DF233B">
        <w:rPr>
          <w:rFonts w:ascii="Times New Roman" w:hAnsi="Times New Roman"/>
          <w:sz w:val="20"/>
          <w:szCs w:val="20"/>
        </w:rPr>
        <w:t>to favorable esta norma, ya que la minería es una actividad que necesita que se desarrolle con mucha más amplitud de lo que está hasta ahora.</w:t>
      </w:r>
    </w:p>
    <w:p w:rsidR="00CC7727" w:rsidRDefault="00CC7727" w:rsidP="0048717A">
      <w:pPr>
        <w:spacing w:after="0" w:line="312" w:lineRule="auto"/>
        <w:jc w:val="both"/>
        <w:rPr>
          <w:rFonts w:ascii="Times New Roman" w:hAnsi="Times New Roman"/>
          <w:sz w:val="20"/>
        </w:rPr>
      </w:pPr>
      <w:r>
        <w:rPr>
          <w:rFonts w:ascii="Times New Roman" w:hAnsi="Times New Roman"/>
          <w:b/>
        </w:rPr>
        <w:t xml:space="preserve">Sr. Gioja (Juan Carlos).- </w:t>
      </w:r>
      <w:r>
        <w:rPr>
          <w:rFonts w:ascii="Times New Roman" w:hAnsi="Times New Roman"/>
          <w:sz w:val="20"/>
        </w:rPr>
        <w:t>Pido la palabra.</w:t>
      </w:r>
    </w:p>
    <w:p w:rsidR="00CC7727" w:rsidRDefault="00CC7727" w:rsidP="0048717A">
      <w:pPr>
        <w:spacing w:after="0" w:line="312" w:lineRule="auto"/>
        <w:jc w:val="both"/>
        <w:rPr>
          <w:rFonts w:ascii="Times New Roman" w:hAnsi="Times New Roman"/>
          <w:sz w:val="20"/>
        </w:rPr>
      </w:pPr>
      <w:r>
        <w:rPr>
          <w:rFonts w:ascii="Times New Roman" w:hAnsi="Times New Roman"/>
          <w:sz w:val="20"/>
        </w:rPr>
        <w:tab/>
        <w:t xml:space="preserve">Señor Presidente, es para hacer una pequeña reflexión en orden a lo que ha planteado centralmente el diputado por el departamento de Iglesia. </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Nosotros hemos votado en contra la compensación que habilitaba la Ley anterior. ¿Está claro?</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La compensación, implica una transferencia de fondos del sector público al sector privado. ¿Está claro? Eso está vigente.</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Lo que hace esta norma, es de dónde van a salir los fondos que van a producir esa compensación. </w:t>
      </w:r>
    </w:p>
    <w:p w:rsidR="00CC7727" w:rsidRDefault="00CC7727" w:rsidP="0048717A">
      <w:pPr>
        <w:spacing w:after="0" w:line="312" w:lineRule="auto"/>
        <w:ind w:firstLine="709"/>
        <w:jc w:val="both"/>
        <w:rPr>
          <w:rFonts w:ascii="Times New Roman" w:hAnsi="Times New Roman"/>
          <w:sz w:val="20"/>
        </w:rPr>
      </w:pPr>
      <w:r>
        <w:rPr>
          <w:rFonts w:ascii="Times New Roman" w:hAnsi="Times New Roman"/>
          <w:sz w:val="20"/>
        </w:rPr>
        <w:t xml:space="preserve">Y lo que hace, es establecer que no salgan de la parte que </w:t>
      </w:r>
      <w:r w:rsidR="005B6FDF">
        <w:rPr>
          <w:rFonts w:ascii="Times New Roman" w:hAnsi="Times New Roman"/>
          <w:sz w:val="20"/>
        </w:rPr>
        <w:t>les</w:t>
      </w:r>
      <w:r>
        <w:rPr>
          <w:rFonts w:ascii="Times New Roman" w:hAnsi="Times New Roman"/>
          <w:sz w:val="20"/>
        </w:rPr>
        <w:t xml:space="preserve"> corresponde a los municipios que reciben las regalías. </w:t>
      </w:r>
    </w:p>
    <w:p w:rsidR="00CC7727" w:rsidRDefault="00CC7727" w:rsidP="0048717A">
      <w:pPr>
        <w:spacing w:after="0" w:line="312" w:lineRule="auto"/>
        <w:ind w:firstLine="708"/>
        <w:jc w:val="both"/>
        <w:rPr>
          <w:rFonts w:ascii="Times New Roman" w:hAnsi="Times New Roman"/>
          <w:sz w:val="20"/>
        </w:rPr>
      </w:pPr>
      <w:r>
        <w:rPr>
          <w:rFonts w:ascii="Times New Roman" w:hAnsi="Times New Roman"/>
          <w:sz w:val="20"/>
        </w:rPr>
        <w:t xml:space="preserve">Lo cierto, </w:t>
      </w:r>
      <w:r w:rsidR="00A31F51">
        <w:rPr>
          <w:rFonts w:ascii="Times New Roman" w:hAnsi="Times New Roman"/>
          <w:sz w:val="20"/>
        </w:rPr>
        <w:t xml:space="preserve">es </w:t>
      </w:r>
      <w:r>
        <w:rPr>
          <w:rFonts w:ascii="Times New Roman" w:hAnsi="Times New Roman"/>
          <w:sz w:val="20"/>
        </w:rPr>
        <w:t xml:space="preserve">que nosotros en orden a no a afectar los intereses de esos </w:t>
      </w:r>
      <w:r w:rsidR="00A31F51">
        <w:rPr>
          <w:rFonts w:ascii="Times New Roman" w:hAnsi="Times New Roman"/>
          <w:sz w:val="20"/>
        </w:rPr>
        <w:t>m</w:t>
      </w:r>
      <w:r>
        <w:rPr>
          <w:rFonts w:ascii="Times New Roman" w:hAnsi="Times New Roman"/>
          <w:sz w:val="20"/>
        </w:rPr>
        <w:t>unicipios, a no a afectar directamente sus intereses, es que aprobábamos la presente norma.</w:t>
      </w:r>
    </w:p>
    <w:p w:rsidR="00CC7727" w:rsidRPr="00867D0B" w:rsidRDefault="00CC7727" w:rsidP="0048717A">
      <w:pPr>
        <w:spacing w:after="0" w:line="312" w:lineRule="auto"/>
        <w:ind w:firstLine="708"/>
        <w:jc w:val="both"/>
        <w:rPr>
          <w:rFonts w:ascii="Times New Roman" w:hAnsi="Times New Roman"/>
          <w:sz w:val="20"/>
        </w:rPr>
      </w:pPr>
      <w:r>
        <w:rPr>
          <w:rFonts w:ascii="Times New Roman" w:hAnsi="Times New Roman"/>
          <w:sz w:val="20"/>
        </w:rPr>
        <w:lastRenderedPageBreak/>
        <w:t>Pero lo cierto es que hay que decirle a la sociedad, que lo mismo en forma indirecta, los municipios, también van a recibir menos cantidad de fondos provenientes de las regalías.</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A31F51">
        <w:rPr>
          <w:rFonts w:ascii="Times New Roman" w:hAnsi="Times New Roman" w:cs="Times New Roman"/>
          <w:sz w:val="20"/>
          <w:szCs w:val="20"/>
        </w:rPr>
        <w:t xml:space="preserve">El diputado de Iglesia decía que se ha hablado, que las minorías hablaban cuestiones que no son ciertas. </w:t>
      </w:r>
      <w:r>
        <w:rPr>
          <w:rFonts w:ascii="Times New Roman" w:hAnsi="Times New Roman" w:cs="Times New Roman"/>
          <w:sz w:val="20"/>
          <w:szCs w:val="20"/>
        </w:rPr>
        <w:t>Esto no es así. Nosotros no somos responsables.</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Hay que aclararle a la sociedad que, desde los municipios vinculados a regalías, los municipios que no están vinculados a </w:t>
      </w:r>
      <w:r w:rsidR="00A31F51">
        <w:rPr>
          <w:rFonts w:ascii="Times New Roman" w:hAnsi="Times New Roman" w:cs="Times New Roman"/>
          <w:sz w:val="20"/>
          <w:szCs w:val="20"/>
        </w:rPr>
        <w:t xml:space="preserve">las </w:t>
      </w:r>
      <w:r>
        <w:rPr>
          <w:rFonts w:ascii="Times New Roman" w:hAnsi="Times New Roman" w:cs="Times New Roman"/>
          <w:sz w:val="20"/>
          <w:szCs w:val="20"/>
        </w:rPr>
        <w:t>regalías, la</w:t>
      </w:r>
      <w:r w:rsidR="00A31F51">
        <w:rPr>
          <w:rFonts w:ascii="Times New Roman" w:hAnsi="Times New Roman" w:cs="Times New Roman"/>
          <w:sz w:val="20"/>
          <w:szCs w:val="20"/>
        </w:rPr>
        <w:t>s R</w:t>
      </w:r>
      <w:r>
        <w:rPr>
          <w:rFonts w:ascii="Times New Roman" w:hAnsi="Times New Roman" w:cs="Times New Roman"/>
          <w:sz w:val="20"/>
          <w:szCs w:val="20"/>
        </w:rPr>
        <w:t xml:space="preserve">entas </w:t>
      </w:r>
      <w:r w:rsidR="00A31F51">
        <w:rPr>
          <w:rFonts w:ascii="Times New Roman" w:hAnsi="Times New Roman" w:cs="Times New Roman"/>
          <w:sz w:val="20"/>
          <w:szCs w:val="20"/>
        </w:rPr>
        <w:t>G</w:t>
      </w:r>
      <w:r>
        <w:rPr>
          <w:rFonts w:ascii="Times New Roman" w:hAnsi="Times New Roman" w:cs="Times New Roman"/>
          <w:sz w:val="20"/>
          <w:szCs w:val="20"/>
        </w:rPr>
        <w:t>enerales de la Provincia, y el departamento que controla la minería, por la compensación, van a recibir menos recursos.</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Tiene que quedar claro.</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lo que tiene que quedar claro, también, es que la posición nuestra sigue siendo la misma que la de</w:t>
      </w:r>
      <w:r w:rsidR="00A31F51">
        <w:rPr>
          <w:rFonts w:ascii="Times New Roman" w:hAnsi="Times New Roman" w:cs="Times New Roman"/>
          <w:sz w:val="20"/>
          <w:szCs w:val="20"/>
        </w:rPr>
        <w:t xml:space="preserve"> la S</w:t>
      </w:r>
      <w:r>
        <w:rPr>
          <w:rFonts w:ascii="Times New Roman" w:hAnsi="Times New Roman" w:cs="Times New Roman"/>
          <w:sz w:val="20"/>
          <w:szCs w:val="20"/>
        </w:rPr>
        <w:t>esión cuando se trató.</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compensaciones no deberían constituir un incentivo para el desarrollo de la minería.</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compensaciones, bien lo dijo el diputado Leonardo Gioja, son recursos de la provincia, y son las provincias las que tienen que determinar el destino y la asignación de esos recursos; no son las empresas.</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era para hacer esa aclaración.</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CC7727" w:rsidRDefault="00CC7727" w:rsidP="0048717A">
      <w:pPr>
        <w:spacing w:after="0" w:line="312" w:lineRule="auto"/>
        <w:jc w:val="both"/>
        <w:rPr>
          <w:rFonts w:ascii="Times New Roman" w:hAnsi="Times New Roman" w:cs="Times New Roman"/>
          <w:sz w:val="20"/>
          <w:szCs w:val="20"/>
        </w:rPr>
      </w:pPr>
      <w:r w:rsidRPr="008B6D70">
        <w:rPr>
          <w:rFonts w:ascii="Times New Roman" w:hAnsi="Times New Roman" w:cs="Times New Roman"/>
          <w:b/>
          <w:szCs w:val="20"/>
        </w:rPr>
        <w:t>Sr. Montaño.-</w:t>
      </w:r>
      <w:r w:rsidRPr="008B6D70">
        <w:rPr>
          <w:rFonts w:ascii="Times New Roman" w:hAnsi="Times New Roman" w:cs="Times New Roman"/>
          <w:szCs w:val="20"/>
        </w:rPr>
        <w:t xml:space="preserve"> </w:t>
      </w:r>
      <w:r>
        <w:rPr>
          <w:rFonts w:ascii="Times New Roman" w:hAnsi="Times New Roman" w:cs="Times New Roman"/>
          <w:sz w:val="20"/>
          <w:szCs w:val="20"/>
        </w:rPr>
        <w:t>Pido la palabra.</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quiero aclarar el tema del origen de estos proyectos.</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Cuando se hace la presentación, hace un tiempo atrás, del </w:t>
      </w:r>
      <w:r w:rsidR="00A31F51">
        <w:rPr>
          <w:rFonts w:ascii="Times New Roman" w:hAnsi="Times New Roman" w:cs="Times New Roman"/>
          <w:sz w:val="20"/>
          <w:szCs w:val="20"/>
        </w:rPr>
        <w:t>p</w:t>
      </w:r>
      <w:r>
        <w:rPr>
          <w:rFonts w:ascii="Times New Roman" w:hAnsi="Times New Roman" w:cs="Times New Roman"/>
          <w:sz w:val="20"/>
          <w:szCs w:val="20"/>
        </w:rPr>
        <w:t>royecto para la modificación de la Ley Nº 1181, modificación del artículo 11º, si hay algo que nosotros hacemos es darle participación a la comunidad, a las autoridades departamentales, a la gente que tiene una actividad directa con el sector minero.</w:t>
      </w:r>
    </w:p>
    <w:p w:rsidR="00CC7727" w:rsidRDefault="00CC7727"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Cuando se hace la presentación de este </w:t>
      </w:r>
      <w:r w:rsidR="001D6FB9">
        <w:rPr>
          <w:rFonts w:ascii="Times New Roman" w:hAnsi="Times New Roman" w:cs="Times New Roman"/>
          <w:sz w:val="20"/>
          <w:szCs w:val="20"/>
        </w:rPr>
        <w:t>p</w:t>
      </w:r>
      <w:r>
        <w:rPr>
          <w:rFonts w:ascii="Times New Roman" w:hAnsi="Times New Roman" w:cs="Times New Roman"/>
          <w:sz w:val="20"/>
          <w:szCs w:val="20"/>
        </w:rPr>
        <w:t>royecto, nosotros lo llevamos a la comunidad, lo explicamos. De hecho, lo llevamos al Concejo Deliberante.</w:t>
      </w:r>
    </w:p>
    <w:p w:rsidR="00CC7727" w:rsidRDefault="00CC7727" w:rsidP="00CC772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Hemos tratado de explicarlo a quien venía y nos preguntaba, y surge esta posibilidad de que este proyecto, si se aprobaba, que fue aprobado, por cierto, le iba a dar paso, lógicamente a la Ley Nº 716-M, que era para la compensación </w:t>
      </w:r>
      <w:r>
        <w:rPr>
          <w:rFonts w:ascii="Times New Roman" w:hAnsi="Times New Roman" w:cs="Times New Roman"/>
          <w:sz w:val="20"/>
          <w:szCs w:val="20"/>
        </w:rPr>
        <w:lastRenderedPageBreak/>
        <w:t>de la que habla el artículo 19º, justamente: la compensación sobre el tema de obras.</w:t>
      </w:r>
    </w:p>
    <w:p w:rsidR="00CC7727" w:rsidRDefault="00CC7727"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Cuando planteamos este proyecto, en la comunidad surge el proyecto que presentamos, que luego, consensuado con el presidente de la Cámara, con el presidente del Bloque y con el resto de los diputados, se llega a un común acuerdo de hacer una presentación de Interbloque, que es este </w:t>
      </w:r>
      <w:r w:rsidR="001D6FB9">
        <w:rPr>
          <w:rFonts w:ascii="Times New Roman" w:hAnsi="Times New Roman" w:cs="Times New Roman"/>
          <w:sz w:val="20"/>
          <w:szCs w:val="20"/>
        </w:rPr>
        <w:t>p</w:t>
      </w:r>
      <w:r>
        <w:rPr>
          <w:rFonts w:ascii="Times New Roman" w:hAnsi="Times New Roman" w:cs="Times New Roman"/>
          <w:sz w:val="20"/>
          <w:szCs w:val="20"/>
        </w:rPr>
        <w:t>royecto que está saliendo hoy.</w:t>
      </w:r>
    </w:p>
    <w:p w:rsidR="00CC7727" w:rsidRDefault="00CC7727"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O sea que, el proyecto tiene ya bastante tiempo desde que fue presentado.</w:t>
      </w:r>
    </w:p>
    <w:p w:rsidR="00CC7727" w:rsidRDefault="00CC7727"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Cuando digo que se ha generado un debate, no justamente lo digo por el sector de los diputados de aquí, sino de otros sectores, que son los que han intervenido e</w:t>
      </w:r>
      <w:r w:rsidR="001D6FB9">
        <w:rPr>
          <w:rFonts w:ascii="Times New Roman" w:hAnsi="Times New Roman" w:cs="Times New Roman"/>
          <w:sz w:val="20"/>
          <w:szCs w:val="20"/>
        </w:rPr>
        <w:t>n la generación de este debate, a</w:t>
      </w:r>
      <w:r>
        <w:rPr>
          <w:rFonts w:ascii="Times New Roman" w:hAnsi="Times New Roman" w:cs="Times New Roman"/>
          <w:sz w:val="20"/>
          <w:szCs w:val="20"/>
        </w:rPr>
        <w:t xml:space="preserve"> través de medios radiales, gente que representa algunas cámaras mineras, sectores independientes, son los que han generado la confusión en la gente y han mal informado dentro del departamento. </w:t>
      </w:r>
    </w:p>
    <w:p w:rsidR="00CC7727" w:rsidRDefault="00CC7727"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Al menos, es el conocimiento que nosotros tenemos sobre el origen de esta Ley: tanto de la modificación de la Ley Nº 1181, como de esta Ley.</w:t>
      </w:r>
    </w:p>
    <w:p w:rsidR="00CC7727" w:rsidRDefault="00CC7727"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Si bien es cierto que, con esta Ley, en el 2007, perdimos 13 puntos en concepto de regalías que hoy, vuelvo a insistir, no lo vemos porque no hay proyectos que estén tributando con este porcentaje, no sabemos a ciencia cierta cuánto es el dinero que se va a perder si ese 33% se hubiese mantenido con el paso del tiempo; y con José María, que es el proyecto de cobre que se viene, que va a empezar a tributar en la provincia, y donde el departamento de Iglesia se va a ver beneficiado con el concepto de regalías, no sabemos, a ciencia cierta, cuánto dinero es el que se ha perdido.</w:t>
      </w:r>
    </w:p>
    <w:p w:rsidR="00CC7727" w:rsidRDefault="00CC7727"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Entonces, a raíz de esa pérdida, desde el 2007, de esos 13 puntos, es que el cuestionamiento empezó a surgir de que teníamos que hacer algo para preservar ese otro 20% que nos había quedado, a partir del 2007 en adelante.</w:t>
      </w:r>
    </w:p>
    <w:p w:rsidR="00CC7727" w:rsidRDefault="00CC7727"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Por eso, justamente, surge este Proyecto, esta presentación que, después, consensuado con el resto de los pares de aquí, se </w:t>
      </w:r>
      <w:r w:rsidR="001D6FB9">
        <w:rPr>
          <w:rFonts w:ascii="Times New Roman" w:hAnsi="Times New Roman" w:cs="Times New Roman"/>
          <w:sz w:val="20"/>
          <w:szCs w:val="20"/>
        </w:rPr>
        <w:t>logra hacer esta presentación del</w:t>
      </w:r>
      <w:r>
        <w:rPr>
          <w:rFonts w:ascii="Times New Roman" w:hAnsi="Times New Roman" w:cs="Times New Roman"/>
          <w:sz w:val="20"/>
          <w:szCs w:val="20"/>
        </w:rPr>
        <w:t xml:space="preserve"> Interbloque.</w:t>
      </w:r>
    </w:p>
    <w:p w:rsidR="00CC7727" w:rsidRDefault="00CC7727" w:rsidP="007A6F86">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rPr>
        <w:lastRenderedPageBreak/>
        <w:t xml:space="preserve">  </w:t>
      </w:r>
      <w:r>
        <w:rPr>
          <w:rFonts w:ascii="Times New Roman" w:hAnsi="Times New Roman" w:cs="Times New Roman"/>
          <w:sz w:val="20"/>
          <w:szCs w:val="20"/>
          <w:lang w:val="es-ES"/>
        </w:rPr>
        <w:t xml:space="preserve">No digo justamente, y quiero aclarar este tema, que no es que justamente de aquí </w:t>
      </w:r>
      <w:r w:rsidR="001D6FB9">
        <w:rPr>
          <w:rFonts w:ascii="Times New Roman" w:hAnsi="Times New Roman" w:cs="Times New Roman"/>
          <w:sz w:val="20"/>
          <w:szCs w:val="20"/>
          <w:lang w:val="es-ES"/>
        </w:rPr>
        <w:t>haya salido el debate, sino que</w:t>
      </w:r>
      <w:r>
        <w:rPr>
          <w:rFonts w:ascii="Times New Roman" w:hAnsi="Times New Roman" w:cs="Times New Roman"/>
          <w:sz w:val="20"/>
          <w:szCs w:val="20"/>
          <w:lang w:val="es-ES"/>
        </w:rPr>
        <w:t xml:space="preserve"> ese debate se ha dado afuera. Entonces, hoy le estamos respondiendo a aquellas personas que nos cuestionaron públicamente acerca de esta decisión, de este proyecto que hoy se ha materializado. </w:t>
      </w:r>
    </w:p>
    <w:p w:rsidR="00CC7727" w:rsidRDefault="00CC7727" w:rsidP="0048717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Hoy está la respuesta para aquellos que dudaron, para aquellos que nos dijeron y llamaron mentirosos. Para aquellas personas que públicamente dijeron que esto era “vender humo”. Hoy está acá el </w:t>
      </w:r>
      <w:r w:rsidR="001D6FB9">
        <w:rPr>
          <w:rFonts w:ascii="Times New Roman" w:hAnsi="Times New Roman" w:cs="Times New Roman"/>
          <w:sz w:val="20"/>
          <w:szCs w:val="20"/>
          <w:lang w:val="es-ES"/>
        </w:rPr>
        <w:t>p</w:t>
      </w:r>
      <w:r>
        <w:rPr>
          <w:rFonts w:ascii="Times New Roman" w:hAnsi="Times New Roman" w:cs="Times New Roman"/>
          <w:sz w:val="20"/>
          <w:szCs w:val="20"/>
          <w:lang w:val="es-ES"/>
        </w:rPr>
        <w:t>royecto señores; y les voy a contestar a ellos, porque son los que nos han cuestionado públicamente.</w:t>
      </w:r>
    </w:p>
    <w:p w:rsidR="00CC7727" w:rsidRDefault="00CC7727" w:rsidP="0048717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Nada más, señor Presidente, era para aclarar este tema y es nuestra opinión.</w:t>
      </w:r>
    </w:p>
    <w:p w:rsidR="00CC7727" w:rsidRDefault="00CC7727" w:rsidP="0048717A">
      <w:pPr>
        <w:spacing w:after="0" w:line="312" w:lineRule="auto"/>
        <w:jc w:val="both"/>
        <w:rPr>
          <w:rFonts w:ascii="Times New Roman" w:hAnsi="Times New Roman" w:cs="Times New Roman"/>
          <w:sz w:val="20"/>
          <w:szCs w:val="20"/>
          <w:lang w:val="es-ES"/>
        </w:rPr>
      </w:pPr>
      <w:r w:rsidRPr="0065227F">
        <w:rPr>
          <w:rFonts w:ascii="Times New Roman" w:hAnsi="Times New Roman" w:cs="Times New Roman"/>
          <w:b/>
          <w:bCs/>
          <w:lang w:val="es-ES"/>
        </w:rPr>
        <w:t xml:space="preserve">Sr. </w:t>
      </w:r>
      <w:r w:rsidR="005B6FDF" w:rsidRPr="0065227F">
        <w:rPr>
          <w:rFonts w:ascii="Times New Roman" w:hAnsi="Times New Roman" w:cs="Times New Roman"/>
          <w:b/>
          <w:bCs/>
          <w:lang w:val="es-ES"/>
        </w:rPr>
        <w:t>Quiroga. -</w:t>
      </w:r>
      <w:r>
        <w:rPr>
          <w:rFonts w:ascii="Times New Roman" w:hAnsi="Times New Roman" w:cs="Times New Roman"/>
          <w:sz w:val="20"/>
          <w:szCs w:val="20"/>
          <w:lang w:val="es-ES"/>
        </w:rPr>
        <w:t xml:space="preserve"> Pido la palabra.</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dos o tres consideraciones relativas al Punto y a la Sesión del día de la fecha. En primer lugar, ratificar la idea con la que cerré mi intervención el día </w:t>
      </w:r>
      <w:r w:rsidR="001D6FB9">
        <w:rPr>
          <w:rFonts w:ascii="Times New Roman" w:hAnsi="Times New Roman" w:cs="Times New Roman"/>
          <w:sz w:val="20"/>
          <w:szCs w:val="20"/>
          <w:lang w:val="es-ES"/>
        </w:rPr>
        <w:t xml:space="preserve">en </w:t>
      </w:r>
      <w:r>
        <w:rPr>
          <w:rFonts w:ascii="Times New Roman" w:hAnsi="Times New Roman" w:cs="Times New Roman"/>
          <w:sz w:val="20"/>
          <w:szCs w:val="20"/>
          <w:lang w:val="es-ES"/>
        </w:rPr>
        <w:t>que lo aprobamos y que luego derivó en la confección de esta nueva modificación.</w:t>
      </w:r>
    </w:p>
    <w:p w:rsidR="00CC7727" w:rsidRDefault="00CC7727" w:rsidP="0048717A">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Desde el Bloque Frente Grande Unidad Ciudadana y quien les habla, vuelvo a decir con toda claridad, creemos a rajatablas en el </w:t>
      </w:r>
      <w:r w:rsidR="001D6FB9">
        <w:rPr>
          <w:rFonts w:ascii="Times New Roman" w:hAnsi="Times New Roman" w:cs="Times New Roman"/>
          <w:sz w:val="20"/>
          <w:szCs w:val="20"/>
          <w:lang w:val="es-ES"/>
        </w:rPr>
        <w:t>p</w:t>
      </w:r>
      <w:r>
        <w:rPr>
          <w:rFonts w:ascii="Times New Roman" w:hAnsi="Times New Roman" w:cs="Times New Roman"/>
          <w:sz w:val="20"/>
          <w:szCs w:val="20"/>
          <w:lang w:val="es-ES"/>
        </w:rPr>
        <w:t xml:space="preserve">royecto </w:t>
      </w:r>
      <w:r w:rsidR="001D6FB9">
        <w:rPr>
          <w:rFonts w:ascii="Times New Roman" w:hAnsi="Times New Roman" w:cs="Times New Roman"/>
          <w:sz w:val="20"/>
          <w:szCs w:val="20"/>
          <w:lang w:val="es-ES"/>
        </w:rPr>
        <w:t>p</w:t>
      </w:r>
      <w:r>
        <w:rPr>
          <w:rFonts w:ascii="Times New Roman" w:hAnsi="Times New Roman" w:cs="Times New Roman"/>
          <w:sz w:val="20"/>
          <w:szCs w:val="20"/>
          <w:lang w:val="es-ES"/>
        </w:rPr>
        <w:t>olítico del Frente de Todos y creemos en nuestro Gobernador que lo conduce.</w:t>
      </w:r>
    </w:p>
    <w:p w:rsidR="00CC7727" w:rsidRDefault="00CC7727" w:rsidP="0048717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Dicho esto, y tantas veces como sea necesario con claridad, quiero poner en valor cómo una vez más, como bien se advertía en la intervención de los compañeros diputados con la responsabilidad de expresar el pensamiento departamental de los territorios denominados mineros, yo prefiero llamar a San Juan una “provincia minera”, más allá de los territorios autónomos locales donde existan tales</w:t>
      </w:r>
      <w:r w:rsidR="001D6FB9">
        <w:rPr>
          <w:rFonts w:ascii="Times New Roman" w:hAnsi="Times New Roman" w:cs="Times New Roman"/>
          <w:sz w:val="20"/>
          <w:szCs w:val="20"/>
          <w:lang w:val="es-ES"/>
        </w:rPr>
        <w:t xml:space="preserve"> o cuales</w:t>
      </w:r>
      <w:r>
        <w:rPr>
          <w:rFonts w:ascii="Times New Roman" w:hAnsi="Times New Roman" w:cs="Times New Roman"/>
          <w:sz w:val="20"/>
          <w:szCs w:val="20"/>
          <w:lang w:val="es-ES"/>
        </w:rPr>
        <w:t xml:space="preserve"> yacimientos. Todos ellos, no sólo lo han verbalizado, sino que han puesto en acto una premisa fundamental para la garantía del rumbo de un proyecto político que mayoritariamente expresamos quienes estamos en el Frente de Todos, que tiene que ver con la convicción de habilitar el diálogo y construir los consensos.</w:t>
      </w:r>
    </w:p>
    <w:p w:rsidR="00CC7727" w:rsidRDefault="00CC7727" w:rsidP="0048717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Además, es de público conocimiento que somos un </w:t>
      </w:r>
      <w:r w:rsidR="001D6FB9">
        <w:rPr>
          <w:rFonts w:ascii="Times New Roman" w:hAnsi="Times New Roman" w:cs="Times New Roman"/>
          <w:sz w:val="20"/>
          <w:szCs w:val="20"/>
          <w:lang w:val="es-ES"/>
        </w:rPr>
        <w:t>F</w:t>
      </w:r>
      <w:r>
        <w:rPr>
          <w:rFonts w:ascii="Times New Roman" w:hAnsi="Times New Roman" w:cs="Times New Roman"/>
          <w:sz w:val="20"/>
          <w:szCs w:val="20"/>
          <w:lang w:val="es-ES"/>
        </w:rPr>
        <w:t xml:space="preserve">rente con partidos políticos, que </w:t>
      </w:r>
      <w:r>
        <w:rPr>
          <w:rFonts w:ascii="Times New Roman" w:hAnsi="Times New Roman" w:cs="Times New Roman"/>
          <w:sz w:val="20"/>
          <w:szCs w:val="20"/>
          <w:lang w:val="es-ES"/>
        </w:rPr>
        <w:lastRenderedPageBreak/>
        <w:t xml:space="preserve">tenemos matices, trayectorias y trazabilidades distintas. Pero lo quiero poner de manifiesto como un valor, porque me parece que esto le debe dar seguridad y garantías a la sociedad sanjuanina. Que es de este modo como se construyen las respuestas políticas, escuchando y poniéndonos de acuerdo. Me parece que esto, más allá de la responsabilidad que tiene el Gobierno, es una responsabilidad de la política frente a los desafíos con los que nos vamos encontrando. </w:t>
      </w:r>
    </w:p>
    <w:p w:rsidR="00CC7727" w:rsidRDefault="00CC7727" w:rsidP="0048717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Dicho esto, quiero poner en valor que </w:t>
      </w:r>
      <w:r w:rsidR="001D6FB9">
        <w:rPr>
          <w:rFonts w:ascii="Times New Roman" w:hAnsi="Times New Roman" w:cs="Times New Roman"/>
          <w:sz w:val="20"/>
          <w:szCs w:val="20"/>
          <w:lang w:val="es-ES"/>
        </w:rPr>
        <w:t xml:space="preserve">sin lugar a dudas </w:t>
      </w:r>
      <w:r>
        <w:rPr>
          <w:rFonts w:ascii="Times New Roman" w:hAnsi="Times New Roman" w:cs="Times New Roman"/>
          <w:sz w:val="20"/>
          <w:szCs w:val="20"/>
          <w:lang w:val="es-ES"/>
        </w:rPr>
        <w:t>el desafío que nosotros tenemos no sólo es la administración de la contingencia, no sólo es la verificación de nuestras metas propuestas. Particularmente, creo que la política y el Frente de Todos como mayoría</w:t>
      </w:r>
      <w:r w:rsidR="001D6FB9">
        <w:rPr>
          <w:rFonts w:ascii="Times New Roman" w:hAnsi="Times New Roman" w:cs="Times New Roman"/>
          <w:sz w:val="20"/>
          <w:szCs w:val="20"/>
          <w:lang w:val="es-ES"/>
        </w:rPr>
        <w:t xml:space="preserve"> que</w:t>
      </w:r>
      <w:r>
        <w:rPr>
          <w:rFonts w:ascii="Times New Roman" w:hAnsi="Times New Roman" w:cs="Times New Roman"/>
          <w:sz w:val="20"/>
          <w:szCs w:val="20"/>
          <w:lang w:val="es-ES"/>
        </w:rPr>
        <w:t xml:space="preserve"> la sociedad sanjuanina reconoce y pone en nuestra responsabilidad los destinos de la Provincia, se tiene que ocupar de viabilizar la construcción, participada comunitariamente de lo que viene.</w:t>
      </w:r>
    </w:p>
    <w:p w:rsidR="00CC7727" w:rsidRPr="0065227F" w:rsidRDefault="00CC7727" w:rsidP="0048717A">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Lo que viene, claramente, señor Presidente, hace que salgamos de la facticidad contingente y seamos capaces de poner en la agenda provincial los ejes rectores de una discusión con toda la sociedad, acerca de convencernos de nuestras posibilidades de futuro, y esas posibilidades, señor Presidente, para San Juan, es para nosotros la responsabilidad de conducir el Gobierno de la Provincia de San Juan. Está básicamente anclado y de eso se está ocupando quien lo lidera que es el señor Gobernador, doctor Sergio Uñac, que tiene que ver con utilizar la condición de posibilidad que hemos construido desde el año 2003 a la fecha, con el esfuerzo de la inmensa mayoría de los sanjuaninos, en relación al futuro minero y energético que tiene San Juan en términos geopolíticos de posibilidades relativas, de incidencias e inserción, no sólo a nivel nacional, sino</w:t>
      </w:r>
      <w:r w:rsidR="001D6FB9">
        <w:rPr>
          <w:rFonts w:ascii="Times New Roman" w:hAnsi="Times New Roman" w:cs="Times New Roman"/>
          <w:sz w:val="20"/>
          <w:szCs w:val="20"/>
          <w:lang w:val="es-ES"/>
        </w:rPr>
        <w:t xml:space="preserve"> incluso</w:t>
      </w:r>
      <w:r>
        <w:rPr>
          <w:rFonts w:ascii="Times New Roman" w:hAnsi="Times New Roman" w:cs="Times New Roman"/>
          <w:sz w:val="20"/>
          <w:szCs w:val="20"/>
          <w:lang w:val="es-ES"/>
        </w:rPr>
        <w:t xml:space="preserve"> a nivel mundial.              </w:t>
      </w:r>
    </w:p>
    <w:p w:rsidR="00A64D4A" w:rsidRPr="00E77B38" w:rsidRDefault="00A64D4A" w:rsidP="00E77B38">
      <w:pPr>
        <w:spacing w:after="0" w:line="312" w:lineRule="auto"/>
        <w:ind w:firstLine="708"/>
        <w:jc w:val="both"/>
        <w:rPr>
          <w:rFonts w:ascii="Times New Roman" w:hAnsi="Times New Roman" w:cs="Times New Roman"/>
          <w:sz w:val="20"/>
        </w:rPr>
      </w:pPr>
      <w:r w:rsidRPr="00E77B38">
        <w:rPr>
          <w:rFonts w:ascii="Times New Roman" w:hAnsi="Times New Roman" w:cs="Times New Roman"/>
          <w:sz w:val="20"/>
        </w:rPr>
        <w:t xml:space="preserve">Dicho esto y en función de las políticas de Estado que venimos desarrollando, me parece que hoy lo que estamos haciendo y por eso desde nuestro Bloque también vamos a acompañar esta modificación, es darle garantía y seguridad a la sociedad sanjuanina de que las metas propuestas, </w:t>
      </w:r>
      <w:r w:rsidRPr="00E77B38">
        <w:rPr>
          <w:rFonts w:ascii="Times New Roman" w:hAnsi="Times New Roman" w:cs="Times New Roman"/>
          <w:sz w:val="20"/>
        </w:rPr>
        <w:lastRenderedPageBreak/>
        <w:t xml:space="preserve">tienen un proyecto político y un camino para ser conseguidas. Y </w:t>
      </w:r>
      <w:r w:rsidR="005B6FDF" w:rsidRPr="00E77B38">
        <w:rPr>
          <w:rFonts w:ascii="Times New Roman" w:hAnsi="Times New Roman" w:cs="Times New Roman"/>
          <w:sz w:val="20"/>
        </w:rPr>
        <w:t>que,</w:t>
      </w:r>
      <w:r w:rsidRPr="00E77B38">
        <w:rPr>
          <w:rFonts w:ascii="Times New Roman" w:hAnsi="Times New Roman" w:cs="Times New Roman"/>
          <w:sz w:val="20"/>
        </w:rPr>
        <w:t xml:space="preserve"> además, tenemos la capacidad del diálogo necesario, de la escucha y de la construcción de los consensos, que necesitamos para ir sorteando las eventuales dificultades con las que nos encontramos.</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sz w:val="20"/>
        </w:rPr>
        <w:tab/>
        <w:t>Decía que, en relación al punto y también a la Sesión de hoy, porque esto que está sucediendo con este tema en particular, tiene la misma lógica más allá de los matices, que lo que pusimos en valor en relación a algunos Convenios que acabamos de refrendar aquí en la Legislatura.</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sz w:val="20"/>
        </w:rPr>
        <w:tab/>
        <w:t>Fíjese señor Presidente, que hemos estado hablando del tema de la regulación de la tenencia de armas, el desarme, que está directamente vinculado con una cuestión sensible, con toda la sociedad, que es la Seguridad. Y por otro lado hemos aprobado Convenios qu</w:t>
      </w:r>
      <w:r w:rsidR="001D6FB9">
        <w:rPr>
          <w:rFonts w:ascii="Times New Roman" w:hAnsi="Times New Roman" w:cs="Times New Roman"/>
          <w:sz w:val="20"/>
        </w:rPr>
        <w:t>e tienen que ver con la Salud Pú</w:t>
      </w:r>
      <w:r w:rsidRPr="00E77B38">
        <w:rPr>
          <w:rFonts w:ascii="Times New Roman" w:hAnsi="Times New Roman" w:cs="Times New Roman"/>
          <w:sz w:val="20"/>
        </w:rPr>
        <w:t>blica, y ahora estamos trabajando para aprobar una modificación de una Ley que facilita el trabajo con el tema de la minería.</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sz w:val="20"/>
        </w:rPr>
        <w:tab/>
        <w:t xml:space="preserve"> Fíjese qué tan distintos somos, señor Presidente a otras opciones políticas que especulan, “caranchean” sobre las dificultades de todos los días, y por toda plataforma de realización nos invitan a que la sociedad argentina se arme, nos invitan a privilegiar el interés individual, nos invitan a desregular, nos invitan a trabajar incluso como entre el 2015 y 2019, sin Ministerio de Salud,</w:t>
      </w:r>
    </w:p>
    <w:p w:rsidR="00A64D4A" w:rsidRPr="00E77B38" w:rsidRDefault="00A64D4A" w:rsidP="001D6FB9">
      <w:pPr>
        <w:spacing w:after="0" w:line="312" w:lineRule="auto"/>
        <w:jc w:val="both"/>
        <w:rPr>
          <w:rFonts w:ascii="Times New Roman" w:hAnsi="Times New Roman" w:cs="Times New Roman"/>
          <w:sz w:val="20"/>
        </w:rPr>
      </w:pPr>
      <w:r w:rsidRPr="00E77B38">
        <w:rPr>
          <w:rFonts w:ascii="Times New Roman" w:hAnsi="Times New Roman" w:cs="Times New Roman"/>
          <w:sz w:val="20"/>
        </w:rPr>
        <w:tab/>
        <w:t>Por eso, hay diferencias y por eso, desde el año 2003 a la fecha la sociedad sanjuanina, sigue creyendo que es a través del Proyecto Nacional y Popular que se pueden ir consiguiendo las metas que colectivamente construimos, porque además, ya lo hemos puesto de manifiesto aquí, más de una vez, teniendo la legitimidad política del voto mayoritario del pueblo de San Juan</w:t>
      </w:r>
      <w:r w:rsidR="001D6FB9">
        <w:rPr>
          <w:rFonts w:ascii="Times New Roman" w:hAnsi="Times New Roman" w:cs="Times New Roman"/>
          <w:sz w:val="20"/>
        </w:rPr>
        <w:t>, n</w:t>
      </w:r>
      <w:r w:rsidRPr="00E77B38">
        <w:rPr>
          <w:rFonts w:ascii="Times New Roman" w:hAnsi="Times New Roman" w:cs="Times New Roman"/>
          <w:sz w:val="20"/>
        </w:rPr>
        <w:t>unca este Gobierno Provincial y proyecto político, ha escati</w:t>
      </w:r>
      <w:r w:rsidR="001D6FB9">
        <w:rPr>
          <w:rFonts w:ascii="Times New Roman" w:hAnsi="Times New Roman" w:cs="Times New Roman"/>
          <w:sz w:val="20"/>
        </w:rPr>
        <w:t>mado abrir los escenarios de diá</w:t>
      </w:r>
      <w:r w:rsidRPr="00E77B38">
        <w:rPr>
          <w:rFonts w:ascii="Times New Roman" w:hAnsi="Times New Roman" w:cs="Times New Roman"/>
          <w:sz w:val="20"/>
        </w:rPr>
        <w:t>logo y de construcción de consensos, verbigracia el Acuerdo San Juan, para ir resolviendo los problemas, con los que nos tenemos que enfrentar.</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sz w:val="20"/>
        </w:rPr>
        <w:lastRenderedPageBreak/>
        <w:t xml:space="preserve"> </w:t>
      </w:r>
      <w:r w:rsidRPr="00E77B38">
        <w:rPr>
          <w:rFonts w:ascii="Times New Roman" w:hAnsi="Times New Roman" w:cs="Times New Roman"/>
          <w:sz w:val="20"/>
        </w:rPr>
        <w:tab/>
        <w:t xml:space="preserve">Dicho esto, señor Presidente que sirva como fundamento del acompañamiento de este Bloque y </w:t>
      </w:r>
      <w:r w:rsidR="005B6FDF" w:rsidRPr="00E77B38">
        <w:rPr>
          <w:rFonts w:ascii="Times New Roman" w:hAnsi="Times New Roman" w:cs="Times New Roman"/>
          <w:sz w:val="20"/>
        </w:rPr>
        <w:t>la ratificación</w:t>
      </w:r>
      <w:r w:rsidRPr="00E77B38">
        <w:rPr>
          <w:rFonts w:ascii="Times New Roman" w:hAnsi="Times New Roman" w:cs="Times New Roman"/>
          <w:sz w:val="20"/>
        </w:rPr>
        <w:t xml:space="preserve"> irrestricta de nuestro compromiso con el proyecto político </w:t>
      </w:r>
      <w:r w:rsidR="005B6FDF" w:rsidRPr="00E77B38">
        <w:rPr>
          <w:rFonts w:ascii="Times New Roman" w:hAnsi="Times New Roman" w:cs="Times New Roman"/>
          <w:sz w:val="20"/>
        </w:rPr>
        <w:t>que encarnamos</w:t>
      </w:r>
      <w:r w:rsidRPr="00E77B38">
        <w:rPr>
          <w:rFonts w:ascii="Times New Roman" w:hAnsi="Times New Roman" w:cs="Times New Roman"/>
          <w:sz w:val="20"/>
        </w:rPr>
        <w:t>.</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sz w:val="20"/>
        </w:rPr>
        <w:tab/>
        <w:t>Muchas gracias.</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b/>
          <w:bCs/>
        </w:rPr>
        <w:t xml:space="preserve">Sr. Jalife.- </w:t>
      </w:r>
      <w:r w:rsidRPr="00E77B38">
        <w:rPr>
          <w:rFonts w:ascii="Times New Roman" w:hAnsi="Times New Roman" w:cs="Times New Roman"/>
          <w:sz w:val="20"/>
        </w:rPr>
        <w:t>Pido la palabra.</w:t>
      </w:r>
    </w:p>
    <w:p w:rsidR="00A64D4A" w:rsidRPr="00E77B38" w:rsidRDefault="00A64D4A" w:rsidP="00E77B38">
      <w:pPr>
        <w:spacing w:after="0" w:line="312" w:lineRule="auto"/>
        <w:ind w:firstLine="709"/>
        <w:jc w:val="both"/>
        <w:rPr>
          <w:rFonts w:ascii="Times New Roman" w:hAnsi="Times New Roman" w:cs="Times New Roman"/>
          <w:sz w:val="20"/>
        </w:rPr>
      </w:pPr>
      <w:r w:rsidRPr="00E77B38">
        <w:rPr>
          <w:rFonts w:ascii="Times New Roman" w:hAnsi="Times New Roman" w:cs="Times New Roman"/>
          <w:sz w:val="20"/>
        </w:rPr>
        <w:t xml:space="preserve">Señor Presidente, para hacer unas aclaraciones técnicas y dejar tranquilos a los diputados y específicamente a los diputados de los departamentos mineros, ¿y si me permite leer algunos datos que tengo aquí en la pantalla, señor Presidente? </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b/>
        </w:rPr>
        <w:t xml:space="preserve">Sr. Presidente (Platero).- </w:t>
      </w:r>
      <w:r w:rsidRPr="00E77B38">
        <w:rPr>
          <w:rFonts w:ascii="Times New Roman" w:hAnsi="Times New Roman" w:cs="Times New Roman"/>
          <w:sz w:val="20"/>
        </w:rPr>
        <w:t>Est</w:t>
      </w:r>
      <w:r w:rsidR="001741EF">
        <w:rPr>
          <w:rFonts w:ascii="Times New Roman" w:hAnsi="Times New Roman" w:cs="Times New Roman"/>
          <w:sz w:val="20"/>
        </w:rPr>
        <w:t>á</w:t>
      </w:r>
      <w:r w:rsidRPr="00E77B38">
        <w:rPr>
          <w:rFonts w:ascii="Times New Roman" w:hAnsi="Times New Roman" w:cs="Times New Roman"/>
          <w:sz w:val="20"/>
        </w:rPr>
        <w:t xml:space="preserve"> autorizado señor diputado.</w:t>
      </w:r>
    </w:p>
    <w:p w:rsidR="00A64D4A" w:rsidRPr="00E77B38" w:rsidRDefault="00A64D4A" w:rsidP="001741EF">
      <w:pPr>
        <w:spacing w:after="0" w:line="312" w:lineRule="auto"/>
        <w:jc w:val="both"/>
        <w:rPr>
          <w:rFonts w:ascii="Times New Roman" w:hAnsi="Times New Roman" w:cs="Times New Roman"/>
          <w:sz w:val="20"/>
        </w:rPr>
      </w:pPr>
      <w:r w:rsidRPr="00E77B38">
        <w:rPr>
          <w:rFonts w:ascii="Times New Roman" w:hAnsi="Times New Roman" w:cs="Times New Roman"/>
          <w:b/>
          <w:bCs/>
        </w:rPr>
        <w:t xml:space="preserve">Sr. Jalife.- </w:t>
      </w:r>
      <w:r w:rsidR="001741EF">
        <w:rPr>
          <w:rFonts w:ascii="Times New Roman" w:hAnsi="Times New Roman" w:cs="Times New Roman"/>
          <w:sz w:val="20"/>
        </w:rPr>
        <w:t>S</w:t>
      </w:r>
      <w:r w:rsidRPr="00E77B38">
        <w:rPr>
          <w:rFonts w:ascii="Times New Roman" w:hAnsi="Times New Roman" w:cs="Times New Roman"/>
          <w:sz w:val="20"/>
        </w:rPr>
        <w:t>eñor Presidente, cuando nosotros sancionamos el Presupuesto hablábamos de los Recursos Corrientes y su clasificación técnica y podemos decir que tenemos Ingresos Tributarios, Ingresos No Tributarios, Rentas de la Propiedad y otros Recursos Corrientes.</w:t>
      </w:r>
    </w:p>
    <w:p w:rsidR="00A64D4A" w:rsidRPr="00E77B38" w:rsidRDefault="00A64D4A" w:rsidP="00E77B38">
      <w:pPr>
        <w:spacing w:after="0" w:line="312" w:lineRule="auto"/>
        <w:ind w:firstLine="709"/>
        <w:jc w:val="both"/>
        <w:rPr>
          <w:rFonts w:ascii="Times New Roman" w:hAnsi="Times New Roman" w:cs="Times New Roman"/>
          <w:sz w:val="20"/>
        </w:rPr>
      </w:pPr>
      <w:r w:rsidRPr="00E77B38">
        <w:rPr>
          <w:rFonts w:ascii="Times New Roman" w:hAnsi="Times New Roman" w:cs="Times New Roman"/>
          <w:sz w:val="20"/>
        </w:rPr>
        <w:t>Cuando hablamos de Ingresos Tributarios, los clasificamos en Tributarios de Jurisdicción Provincial, y de Jurisdicción Nacional, luego tenemos los No Tributarios, Rentas de la Propiedad y otros.</w:t>
      </w:r>
    </w:p>
    <w:p w:rsidR="00A64D4A" w:rsidRPr="00E77B38" w:rsidRDefault="00A64D4A" w:rsidP="00E77B38">
      <w:pPr>
        <w:spacing w:after="0" w:line="312" w:lineRule="auto"/>
        <w:ind w:firstLine="709"/>
        <w:jc w:val="both"/>
        <w:rPr>
          <w:rFonts w:ascii="Times New Roman" w:hAnsi="Times New Roman" w:cs="Times New Roman"/>
          <w:sz w:val="20"/>
        </w:rPr>
      </w:pPr>
      <w:r w:rsidRPr="00E77B38">
        <w:rPr>
          <w:rFonts w:ascii="Times New Roman" w:hAnsi="Times New Roman" w:cs="Times New Roman"/>
          <w:sz w:val="20"/>
        </w:rPr>
        <w:t xml:space="preserve">Dentro del concepto de Rentas de la Propiedad, está incluido el concepto de Regalías Mineras que bajo ningún punto de vista tiene la calificación ni jurídica, ni técnica, ni económica como tributario y representa el 5 %, del total de los Ingresos Corrientes.     </w:t>
      </w:r>
    </w:p>
    <w:p w:rsidR="00A64D4A" w:rsidRDefault="00A64D4A" w:rsidP="0048717A">
      <w:pPr>
        <w:spacing w:after="0" w:line="312" w:lineRule="auto"/>
        <w:ind w:firstLine="708"/>
        <w:jc w:val="both"/>
        <w:rPr>
          <w:rFonts w:ascii="Times New Roman" w:hAnsi="Times New Roman" w:cs="Times New Roman"/>
          <w:sz w:val="20"/>
          <w:szCs w:val="20"/>
        </w:rPr>
      </w:pPr>
      <w:r w:rsidRPr="00C139F8">
        <w:rPr>
          <w:rFonts w:ascii="Times New Roman" w:hAnsi="Times New Roman" w:cs="Times New Roman"/>
          <w:sz w:val="20"/>
          <w:szCs w:val="20"/>
        </w:rPr>
        <w:t>Aclaración previa, ahora pasamos</w:t>
      </w:r>
      <w:r>
        <w:rPr>
          <w:rFonts w:ascii="Times New Roman" w:hAnsi="Times New Roman" w:cs="Times New Roman"/>
          <w:sz w:val="20"/>
          <w:szCs w:val="20"/>
        </w:rPr>
        <w:t>,</w:t>
      </w:r>
      <w:r w:rsidRPr="00C139F8">
        <w:rPr>
          <w:rFonts w:ascii="Times New Roman" w:hAnsi="Times New Roman" w:cs="Times New Roman"/>
          <w:sz w:val="20"/>
          <w:szCs w:val="20"/>
        </w:rPr>
        <w:t xml:space="preserve"> ya que tengo el archivo acá, al momento en que se sancionó en esta Cámara de Diputados, que me tocó fundamentarla también, la Ley de Coparticipación Municipal. </w:t>
      </w:r>
    </w:p>
    <w:p w:rsidR="00A64D4A" w:rsidRPr="001741EF" w:rsidRDefault="00A64D4A" w:rsidP="0048717A">
      <w:pPr>
        <w:spacing w:after="0" w:line="312" w:lineRule="auto"/>
        <w:ind w:firstLine="708"/>
        <w:jc w:val="both"/>
        <w:rPr>
          <w:rFonts w:ascii="Times New Roman" w:hAnsi="Times New Roman" w:cs="Times New Roman"/>
          <w:i/>
          <w:sz w:val="20"/>
          <w:szCs w:val="20"/>
        </w:rPr>
      </w:pPr>
      <w:r w:rsidRPr="00C139F8">
        <w:rPr>
          <w:rFonts w:ascii="Times New Roman" w:hAnsi="Times New Roman" w:cs="Times New Roman"/>
          <w:sz w:val="20"/>
          <w:szCs w:val="20"/>
        </w:rPr>
        <w:t>En donde se decía</w:t>
      </w:r>
      <w:r>
        <w:rPr>
          <w:rFonts w:ascii="Times New Roman" w:hAnsi="Times New Roman" w:cs="Times New Roman"/>
          <w:sz w:val="20"/>
          <w:szCs w:val="20"/>
        </w:rPr>
        <w:t>,</w:t>
      </w:r>
      <w:r w:rsidRPr="00C139F8">
        <w:rPr>
          <w:rFonts w:ascii="Times New Roman" w:hAnsi="Times New Roman" w:cs="Times New Roman"/>
          <w:sz w:val="20"/>
          <w:szCs w:val="20"/>
        </w:rPr>
        <w:t xml:space="preserve"> que el objeto de ese proyecto era </w:t>
      </w:r>
      <w:r w:rsidR="001741EF">
        <w:rPr>
          <w:rFonts w:ascii="Times New Roman" w:hAnsi="Times New Roman" w:cs="Times New Roman"/>
          <w:sz w:val="20"/>
          <w:szCs w:val="20"/>
        </w:rPr>
        <w:t>“</w:t>
      </w:r>
      <w:r w:rsidRPr="001741EF">
        <w:rPr>
          <w:rFonts w:ascii="Times New Roman" w:hAnsi="Times New Roman" w:cs="Times New Roman"/>
          <w:i/>
          <w:sz w:val="20"/>
          <w:szCs w:val="20"/>
        </w:rPr>
        <w:t>la creación de un régimen de distribución de recursos provinciales, entre las provincias y los municipios, atado a la evolución de la recaudación de impuestos provinciales y a la percepción de recursos federales.</w:t>
      </w:r>
    </w:p>
    <w:p w:rsidR="00A64D4A" w:rsidRPr="001741EF" w:rsidRDefault="00A64D4A" w:rsidP="0048717A">
      <w:pPr>
        <w:spacing w:after="0" w:line="312" w:lineRule="auto"/>
        <w:jc w:val="both"/>
        <w:rPr>
          <w:rFonts w:ascii="Times New Roman" w:hAnsi="Times New Roman" w:cs="Times New Roman"/>
          <w:i/>
          <w:sz w:val="20"/>
          <w:szCs w:val="20"/>
        </w:rPr>
      </w:pPr>
      <w:r w:rsidRPr="00C139F8">
        <w:rPr>
          <w:rFonts w:ascii="Times New Roman" w:hAnsi="Times New Roman" w:cs="Times New Roman"/>
          <w:sz w:val="20"/>
          <w:szCs w:val="20"/>
        </w:rPr>
        <w:tab/>
      </w:r>
      <w:r w:rsidRPr="001741EF">
        <w:rPr>
          <w:rFonts w:ascii="Times New Roman" w:hAnsi="Times New Roman" w:cs="Times New Roman"/>
          <w:i/>
          <w:sz w:val="20"/>
          <w:szCs w:val="20"/>
        </w:rPr>
        <w:t>Ahora bien, los recursos que se coparticipan a municipios estarán integrados por la totalidad de los ingresos que percibe la provin</w:t>
      </w:r>
      <w:r w:rsidRPr="001741EF">
        <w:rPr>
          <w:rFonts w:ascii="Times New Roman" w:hAnsi="Times New Roman" w:cs="Times New Roman"/>
          <w:i/>
          <w:sz w:val="20"/>
          <w:szCs w:val="20"/>
        </w:rPr>
        <w:lastRenderedPageBreak/>
        <w:t>cia de San Juan, en concepto de impuestos provinciales.</w:t>
      </w:r>
      <w:r w:rsidR="001741EF">
        <w:rPr>
          <w:rFonts w:ascii="Times New Roman" w:hAnsi="Times New Roman" w:cs="Times New Roman"/>
          <w:i/>
          <w:sz w:val="20"/>
          <w:szCs w:val="20"/>
        </w:rPr>
        <w:t>”</w:t>
      </w:r>
    </w:p>
    <w:p w:rsidR="00A64D4A" w:rsidRPr="00C139F8" w:rsidRDefault="00A64D4A" w:rsidP="0048717A">
      <w:pPr>
        <w:spacing w:after="0" w:line="312" w:lineRule="auto"/>
        <w:jc w:val="both"/>
        <w:rPr>
          <w:rFonts w:ascii="Times New Roman" w:hAnsi="Times New Roman" w:cs="Times New Roman"/>
          <w:sz w:val="20"/>
          <w:szCs w:val="20"/>
        </w:rPr>
      </w:pPr>
      <w:r w:rsidRPr="00C139F8">
        <w:rPr>
          <w:rFonts w:ascii="Times New Roman" w:hAnsi="Times New Roman" w:cs="Times New Roman"/>
          <w:sz w:val="20"/>
          <w:szCs w:val="20"/>
        </w:rPr>
        <w:tab/>
        <w:t xml:space="preserve">Cuando hablamos de </w:t>
      </w:r>
      <w:r>
        <w:rPr>
          <w:rFonts w:ascii="Times New Roman" w:hAnsi="Times New Roman" w:cs="Times New Roman"/>
          <w:sz w:val="20"/>
          <w:szCs w:val="20"/>
        </w:rPr>
        <w:t>I</w:t>
      </w:r>
      <w:r w:rsidRPr="00C139F8">
        <w:rPr>
          <w:rFonts w:ascii="Times New Roman" w:hAnsi="Times New Roman" w:cs="Times New Roman"/>
          <w:sz w:val="20"/>
          <w:szCs w:val="20"/>
        </w:rPr>
        <w:t xml:space="preserve">mpuestos </w:t>
      </w:r>
      <w:r w:rsidR="001741EF">
        <w:rPr>
          <w:rFonts w:ascii="Times New Roman" w:hAnsi="Times New Roman" w:cs="Times New Roman"/>
          <w:sz w:val="20"/>
          <w:szCs w:val="20"/>
        </w:rPr>
        <w:t>P</w:t>
      </w:r>
      <w:r w:rsidR="001741EF" w:rsidRPr="00C139F8">
        <w:rPr>
          <w:rFonts w:ascii="Times New Roman" w:hAnsi="Times New Roman" w:cs="Times New Roman"/>
          <w:sz w:val="20"/>
          <w:szCs w:val="20"/>
        </w:rPr>
        <w:t>rovinciales, nos</w:t>
      </w:r>
      <w:r w:rsidRPr="00C139F8">
        <w:rPr>
          <w:rFonts w:ascii="Times New Roman" w:hAnsi="Times New Roman" w:cs="Times New Roman"/>
          <w:sz w:val="20"/>
          <w:szCs w:val="20"/>
        </w:rPr>
        <w:t xml:space="preserve"> referimos a </w:t>
      </w:r>
      <w:r>
        <w:rPr>
          <w:rFonts w:ascii="Times New Roman" w:hAnsi="Times New Roman" w:cs="Times New Roman"/>
          <w:sz w:val="20"/>
          <w:szCs w:val="20"/>
        </w:rPr>
        <w:t>I</w:t>
      </w:r>
      <w:r w:rsidRPr="00C139F8">
        <w:rPr>
          <w:rFonts w:ascii="Times New Roman" w:hAnsi="Times New Roman" w:cs="Times New Roman"/>
          <w:sz w:val="20"/>
          <w:szCs w:val="20"/>
        </w:rPr>
        <w:t xml:space="preserve">ngresos </w:t>
      </w:r>
      <w:r>
        <w:rPr>
          <w:rFonts w:ascii="Times New Roman" w:hAnsi="Times New Roman" w:cs="Times New Roman"/>
          <w:sz w:val="20"/>
          <w:szCs w:val="20"/>
        </w:rPr>
        <w:t>B</w:t>
      </w:r>
      <w:r w:rsidRPr="00C139F8">
        <w:rPr>
          <w:rFonts w:ascii="Times New Roman" w:hAnsi="Times New Roman" w:cs="Times New Roman"/>
          <w:sz w:val="20"/>
          <w:szCs w:val="20"/>
        </w:rPr>
        <w:t xml:space="preserve">rutos, </w:t>
      </w:r>
      <w:r>
        <w:rPr>
          <w:rFonts w:ascii="Times New Roman" w:hAnsi="Times New Roman" w:cs="Times New Roman"/>
          <w:sz w:val="20"/>
          <w:szCs w:val="20"/>
        </w:rPr>
        <w:t>I</w:t>
      </w:r>
      <w:r w:rsidRPr="00C139F8">
        <w:rPr>
          <w:rFonts w:ascii="Times New Roman" w:hAnsi="Times New Roman" w:cs="Times New Roman"/>
          <w:sz w:val="20"/>
          <w:szCs w:val="20"/>
        </w:rPr>
        <w:t xml:space="preserve">nmobiliarios, </w:t>
      </w:r>
      <w:r>
        <w:rPr>
          <w:rFonts w:ascii="Times New Roman" w:hAnsi="Times New Roman" w:cs="Times New Roman"/>
          <w:sz w:val="20"/>
          <w:szCs w:val="20"/>
        </w:rPr>
        <w:t>R</w:t>
      </w:r>
      <w:r w:rsidRPr="00C139F8">
        <w:rPr>
          <w:rFonts w:ascii="Times New Roman" w:hAnsi="Times New Roman" w:cs="Times New Roman"/>
          <w:sz w:val="20"/>
          <w:szCs w:val="20"/>
        </w:rPr>
        <w:t xml:space="preserve">adicación de </w:t>
      </w:r>
      <w:r>
        <w:rPr>
          <w:rFonts w:ascii="Times New Roman" w:hAnsi="Times New Roman" w:cs="Times New Roman"/>
          <w:sz w:val="20"/>
          <w:szCs w:val="20"/>
        </w:rPr>
        <w:t>A</w:t>
      </w:r>
      <w:r w:rsidRPr="00C139F8">
        <w:rPr>
          <w:rFonts w:ascii="Times New Roman" w:hAnsi="Times New Roman" w:cs="Times New Roman"/>
          <w:sz w:val="20"/>
          <w:szCs w:val="20"/>
        </w:rPr>
        <w:t xml:space="preserve">utomotor, </w:t>
      </w:r>
      <w:r>
        <w:rPr>
          <w:rFonts w:ascii="Times New Roman" w:hAnsi="Times New Roman" w:cs="Times New Roman"/>
          <w:sz w:val="20"/>
          <w:szCs w:val="20"/>
        </w:rPr>
        <w:t>S</w:t>
      </w:r>
      <w:r w:rsidRPr="00C139F8">
        <w:rPr>
          <w:rFonts w:ascii="Times New Roman" w:hAnsi="Times New Roman" w:cs="Times New Roman"/>
          <w:sz w:val="20"/>
          <w:szCs w:val="20"/>
        </w:rPr>
        <w:t xml:space="preserve">ellos </w:t>
      </w:r>
      <w:r>
        <w:rPr>
          <w:rFonts w:ascii="Times New Roman" w:hAnsi="Times New Roman" w:cs="Times New Roman"/>
          <w:sz w:val="20"/>
          <w:szCs w:val="20"/>
        </w:rPr>
        <w:t>-</w:t>
      </w:r>
      <w:r w:rsidRPr="00C139F8">
        <w:rPr>
          <w:rFonts w:ascii="Times New Roman" w:hAnsi="Times New Roman" w:cs="Times New Roman"/>
          <w:sz w:val="20"/>
          <w:szCs w:val="20"/>
        </w:rPr>
        <w:t>excepto los que tengan afectación especifica</w:t>
      </w:r>
      <w:r>
        <w:rPr>
          <w:rFonts w:ascii="Times New Roman" w:hAnsi="Times New Roman" w:cs="Times New Roman"/>
          <w:sz w:val="20"/>
          <w:szCs w:val="20"/>
        </w:rPr>
        <w:t>-,</w:t>
      </w:r>
      <w:r w:rsidRPr="00C139F8">
        <w:rPr>
          <w:rFonts w:ascii="Times New Roman" w:hAnsi="Times New Roman" w:cs="Times New Roman"/>
          <w:sz w:val="20"/>
          <w:szCs w:val="20"/>
        </w:rPr>
        <w:t xml:space="preserve"> más lo que proviene de coparticipación federal.</w:t>
      </w:r>
      <w:r>
        <w:rPr>
          <w:rFonts w:ascii="Times New Roman" w:hAnsi="Times New Roman" w:cs="Times New Roman"/>
          <w:sz w:val="20"/>
          <w:szCs w:val="20"/>
        </w:rPr>
        <w:t xml:space="preserve"> </w:t>
      </w:r>
      <w:r w:rsidRPr="00C139F8">
        <w:rPr>
          <w:rFonts w:ascii="Times New Roman" w:hAnsi="Times New Roman" w:cs="Times New Roman"/>
          <w:sz w:val="20"/>
          <w:szCs w:val="20"/>
        </w:rPr>
        <w:t>Y la distribución es la siguiente, la distribución primaria</w:t>
      </w:r>
      <w:r>
        <w:rPr>
          <w:rFonts w:ascii="Times New Roman" w:hAnsi="Times New Roman" w:cs="Times New Roman"/>
          <w:sz w:val="20"/>
          <w:szCs w:val="20"/>
        </w:rPr>
        <w:t>;</w:t>
      </w:r>
      <w:r w:rsidRPr="00C139F8">
        <w:rPr>
          <w:rFonts w:ascii="Times New Roman" w:hAnsi="Times New Roman" w:cs="Times New Roman"/>
          <w:sz w:val="20"/>
          <w:szCs w:val="20"/>
        </w:rPr>
        <w:t xml:space="preserve"> se realiza de la siguiente manera: de los </w:t>
      </w:r>
      <w:r>
        <w:rPr>
          <w:rFonts w:ascii="Times New Roman" w:hAnsi="Times New Roman" w:cs="Times New Roman"/>
          <w:sz w:val="20"/>
          <w:szCs w:val="20"/>
        </w:rPr>
        <w:t>I</w:t>
      </w:r>
      <w:r w:rsidRPr="00C139F8">
        <w:rPr>
          <w:rFonts w:ascii="Times New Roman" w:hAnsi="Times New Roman" w:cs="Times New Roman"/>
          <w:sz w:val="20"/>
          <w:szCs w:val="20"/>
        </w:rPr>
        <w:t xml:space="preserve">mpuestos </w:t>
      </w:r>
      <w:r>
        <w:rPr>
          <w:rFonts w:ascii="Times New Roman" w:hAnsi="Times New Roman" w:cs="Times New Roman"/>
          <w:sz w:val="20"/>
          <w:szCs w:val="20"/>
        </w:rPr>
        <w:t>P</w:t>
      </w:r>
      <w:r w:rsidRPr="00C139F8">
        <w:rPr>
          <w:rFonts w:ascii="Times New Roman" w:hAnsi="Times New Roman" w:cs="Times New Roman"/>
          <w:sz w:val="20"/>
          <w:szCs w:val="20"/>
        </w:rPr>
        <w:t xml:space="preserve">rovinciales, 80% para </w:t>
      </w:r>
      <w:r>
        <w:rPr>
          <w:rFonts w:ascii="Times New Roman" w:hAnsi="Times New Roman" w:cs="Times New Roman"/>
          <w:sz w:val="20"/>
          <w:szCs w:val="20"/>
        </w:rPr>
        <w:t>P</w:t>
      </w:r>
      <w:r w:rsidRPr="00C139F8">
        <w:rPr>
          <w:rFonts w:ascii="Times New Roman" w:hAnsi="Times New Roman" w:cs="Times New Roman"/>
          <w:sz w:val="20"/>
          <w:szCs w:val="20"/>
        </w:rPr>
        <w:t xml:space="preserve">rovincia y 20% para municipios; y de los </w:t>
      </w:r>
      <w:r>
        <w:rPr>
          <w:rFonts w:ascii="Times New Roman" w:hAnsi="Times New Roman" w:cs="Times New Roman"/>
          <w:sz w:val="20"/>
          <w:szCs w:val="20"/>
        </w:rPr>
        <w:t>I</w:t>
      </w:r>
      <w:r w:rsidRPr="00C139F8">
        <w:rPr>
          <w:rFonts w:ascii="Times New Roman" w:hAnsi="Times New Roman" w:cs="Times New Roman"/>
          <w:sz w:val="20"/>
          <w:szCs w:val="20"/>
        </w:rPr>
        <w:t xml:space="preserve">mpuestos </w:t>
      </w:r>
      <w:r>
        <w:rPr>
          <w:rFonts w:ascii="Times New Roman" w:hAnsi="Times New Roman" w:cs="Times New Roman"/>
          <w:sz w:val="20"/>
          <w:szCs w:val="20"/>
        </w:rPr>
        <w:t>N</w:t>
      </w:r>
      <w:r w:rsidRPr="00C139F8">
        <w:rPr>
          <w:rFonts w:ascii="Times New Roman" w:hAnsi="Times New Roman" w:cs="Times New Roman"/>
          <w:sz w:val="20"/>
          <w:szCs w:val="20"/>
        </w:rPr>
        <w:t xml:space="preserve">acionales 85,5% a </w:t>
      </w:r>
      <w:r>
        <w:rPr>
          <w:rFonts w:ascii="Times New Roman" w:hAnsi="Times New Roman" w:cs="Times New Roman"/>
          <w:sz w:val="20"/>
          <w:szCs w:val="20"/>
        </w:rPr>
        <w:t>P</w:t>
      </w:r>
      <w:r w:rsidRPr="00C139F8">
        <w:rPr>
          <w:rFonts w:ascii="Times New Roman" w:hAnsi="Times New Roman" w:cs="Times New Roman"/>
          <w:sz w:val="20"/>
          <w:szCs w:val="20"/>
        </w:rPr>
        <w:t>rovincia y el 14,5% a municipios.</w:t>
      </w:r>
    </w:p>
    <w:p w:rsidR="00A64D4A" w:rsidRPr="00C139F8" w:rsidRDefault="00A64D4A" w:rsidP="0048717A">
      <w:pPr>
        <w:spacing w:after="0" w:line="312" w:lineRule="auto"/>
        <w:jc w:val="both"/>
        <w:rPr>
          <w:rFonts w:ascii="Times New Roman" w:hAnsi="Times New Roman" w:cs="Times New Roman"/>
          <w:sz w:val="20"/>
          <w:szCs w:val="20"/>
        </w:rPr>
      </w:pPr>
      <w:r w:rsidRPr="00C139F8">
        <w:rPr>
          <w:rFonts w:ascii="Times New Roman" w:hAnsi="Times New Roman" w:cs="Times New Roman"/>
          <w:sz w:val="20"/>
          <w:szCs w:val="20"/>
        </w:rPr>
        <w:tab/>
        <w:t>De esto se conforma la masa de coparticipación bruta, sumando el 20% de los impuestos provinciales más el 14,5% de los impuestos nacionales. Y luego cuando el coeficiente unificado de distribución secundaria se reparten los fondos a los municipios, pero acá lo que entra a la bolsa coparticipable, estamos hablando de impuestos nacionales, coparticipados, cuya naturaleza jurídica coparticipa</w:t>
      </w:r>
      <w:r w:rsidR="001741EF">
        <w:rPr>
          <w:rFonts w:ascii="Times New Roman" w:hAnsi="Times New Roman" w:cs="Times New Roman"/>
          <w:sz w:val="20"/>
          <w:szCs w:val="20"/>
        </w:rPr>
        <w:t>ble</w:t>
      </w:r>
      <w:r w:rsidRPr="00C139F8">
        <w:rPr>
          <w:rFonts w:ascii="Times New Roman" w:hAnsi="Times New Roman" w:cs="Times New Roman"/>
          <w:sz w:val="20"/>
          <w:szCs w:val="20"/>
        </w:rPr>
        <w:t xml:space="preserve"> es por la técnica de </w:t>
      </w:r>
      <w:r w:rsidR="001741EF" w:rsidRPr="00C139F8">
        <w:rPr>
          <w:rFonts w:ascii="Times New Roman" w:hAnsi="Times New Roman" w:cs="Times New Roman"/>
          <w:sz w:val="20"/>
          <w:szCs w:val="20"/>
        </w:rPr>
        <w:t>recaudación,</w:t>
      </w:r>
      <w:r w:rsidRPr="00C139F8">
        <w:rPr>
          <w:rFonts w:ascii="Times New Roman" w:hAnsi="Times New Roman" w:cs="Times New Roman"/>
          <w:sz w:val="20"/>
          <w:szCs w:val="20"/>
        </w:rPr>
        <w:t xml:space="preserve"> pero en su esencia son las provincias, y por el otro lado los impuestos que recauda el </w:t>
      </w:r>
      <w:r>
        <w:rPr>
          <w:rFonts w:ascii="Times New Roman" w:hAnsi="Times New Roman" w:cs="Times New Roman"/>
          <w:sz w:val="20"/>
          <w:szCs w:val="20"/>
        </w:rPr>
        <w:t>T</w:t>
      </w:r>
      <w:r w:rsidRPr="00C139F8">
        <w:rPr>
          <w:rFonts w:ascii="Times New Roman" w:hAnsi="Times New Roman" w:cs="Times New Roman"/>
          <w:sz w:val="20"/>
          <w:szCs w:val="20"/>
        </w:rPr>
        <w:t xml:space="preserve">esoro de la </w:t>
      </w:r>
      <w:r>
        <w:rPr>
          <w:rFonts w:ascii="Times New Roman" w:hAnsi="Times New Roman" w:cs="Times New Roman"/>
          <w:sz w:val="20"/>
          <w:szCs w:val="20"/>
        </w:rPr>
        <w:t>P</w:t>
      </w:r>
      <w:r w:rsidRPr="00C139F8">
        <w:rPr>
          <w:rFonts w:ascii="Times New Roman" w:hAnsi="Times New Roman" w:cs="Times New Roman"/>
          <w:sz w:val="20"/>
          <w:szCs w:val="20"/>
        </w:rPr>
        <w:t>rovincia.</w:t>
      </w:r>
    </w:p>
    <w:p w:rsidR="00A64D4A" w:rsidRPr="00C139F8" w:rsidRDefault="00A64D4A" w:rsidP="0048717A">
      <w:pPr>
        <w:spacing w:after="0" w:line="312" w:lineRule="auto"/>
        <w:jc w:val="both"/>
        <w:rPr>
          <w:rFonts w:ascii="Times New Roman" w:hAnsi="Times New Roman" w:cs="Times New Roman"/>
          <w:sz w:val="20"/>
          <w:szCs w:val="20"/>
        </w:rPr>
      </w:pPr>
      <w:r w:rsidRPr="00C139F8">
        <w:rPr>
          <w:rFonts w:ascii="Times New Roman" w:hAnsi="Times New Roman" w:cs="Times New Roman"/>
          <w:sz w:val="20"/>
          <w:szCs w:val="20"/>
        </w:rPr>
        <w:tab/>
        <w:t>Quiero aclarar con esto, con el concep</w:t>
      </w:r>
      <w:r>
        <w:rPr>
          <w:rFonts w:ascii="Times New Roman" w:hAnsi="Times New Roman" w:cs="Times New Roman"/>
          <w:sz w:val="20"/>
          <w:szCs w:val="20"/>
        </w:rPr>
        <w:t xml:space="preserve">to de regalías, </w:t>
      </w:r>
      <w:r w:rsidRPr="00C139F8">
        <w:rPr>
          <w:rFonts w:ascii="Times New Roman" w:hAnsi="Times New Roman" w:cs="Times New Roman"/>
          <w:sz w:val="20"/>
          <w:szCs w:val="20"/>
        </w:rPr>
        <w:t xml:space="preserve">que no forman parte de la base de la coparticipación municipal, que bajo ningún punto de vista, una técnica legislativa, una compensación o como la quieran llamar </w:t>
      </w:r>
      <w:r>
        <w:rPr>
          <w:rFonts w:ascii="Times New Roman" w:hAnsi="Times New Roman" w:cs="Times New Roman"/>
          <w:sz w:val="20"/>
          <w:szCs w:val="20"/>
        </w:rPr>
        <w:t>-</w:t>
      </w:r>
      <w:r w:rsidRPr="00C139F8">
        <w:rPr>
          <w:rFonts w:ascii="Times New Roman" w:hAnsi="Times New Roman" w:cs="Times New Roman"/>
          <w:sz w:val="20"/>
          <w:szCs w:val="20"/>
        </w:rPr>
        <w:t>que se ha aprobado ahora</w:t>
      </w:r>
      <w:r>
        <w:rPr>
          <w:rFonts w:ascii="Times New Roman" w:hAnsi="Times New Roman" w:cs="Times New Roman"/>
          <w:sz w:val="20"/>
          <w:szCs w:val="20"/>
        </w:rPr>
        <w:t>-</w:t>
      </w:r>
      <w:r w:rsidRPr="00C139F8">
        <w:rPr>
          <w:rFonts w:ascii="Times New Roman" w:hAnsi="Times New Roman" w:cs="Times New Roman"/>
          <w:sz w:val="20"/>
          <w:szCs w:val="20"/>
        </w:rPr>
        <w:t xml:space="preserve"> va a afectar la distribución de ninguno de los departamentos,</w:t>
      </w:r>
      <w:r>
        <w:rPr>
          <w:rFonts w:ascii="Times New Roman" w:hAnsi="Times New Roman" w:cs="Times New Roman"/>
          <w:sz w:val="20"/>
          <w:szCs w:val="20"/>
        </w:rPr>
        <w:t xml:space="preserve"> ningún departamento, </w:t>
      </w:r>
      <w:r w:rsidRPr="00C139F8">
        <w:rPr>
          <w:rFonts w:ascii="Times New Roman" w:hAnsi="Times New Roman" w:cs="Times New Roman"/>
          <w:sz w:val="20"/>
          <w:szCs w:val="20"/>
        </w:rPr>
        <w:t>ni de los mineros, ni de los no mineros, por</w:t>
      </w:r>
      <w:r>
        <w:rPr>
          <w:rFonts w:ascii="Times New Roman" w:hAnsi="Times New Roman" w:cs="Times New Roman"/>
          <w:sz w:val="20"/>
          <w:szCs w:val="20"/>
        </w:rPr>
        <w:t>que acá hay una L</w:t>
      </w:r>
      <w:r w:rsidRPr="00C139F8">
        <w:rPr>
          <w:rFonts w:ascii="Times New Roman" w:hAnsi="Times New Roman" w:cs="Times New Roman"/>
          <w:sz w:val="20"/>
          <w:szCs w:val="20"/>
        </w:rPr>
        <w:t>ey</w:t>
      </w:r>
      <w:r>
        <w:rPr>
          <w:rFonts w:ascii="Times New Roman" w:hAnsi="Times New Roman" w:cs="Times New Roman"/>
          <w:sz w:val="20"/>
          <w:szCs w:val="20"/>
        </w:rPr>
        <w:t>,</w:t>
      </w:r>
      <w:r w:rsidRPr="00C139F8">
        <w:rPr>
          <w:rFonts w:ascii="Times New Roman" w:hAnsi="Times New Roman" w:cs="Times New Roman"/>
          <w:sz w:val="20"/>
          <w:szCs w:val="20"/>
        </w:rPr>
        <w:t xml:space="preserve"> que ha atado la recaudación de los municipios a la evolución de la recaudación tributaria nacional y provincial.</w:t>
      </w:r>
    </w:p>
    <w:p w:rsidR="00A64D4A" w:rsidRDefault="00A64D4A" w:rsidP="0048717A">
      <w:pPr>
        <w:spacing w:after="0" w:line="312" w:lineRule="auto"/>
        <w:jc w:val="both"/>
        <w:rPr>
          <w:rFonts w:ascii="Times New Roman" w:hAnsi="Times New Roman" w:cs="Times New Roman"/>
          <w:sz w:val="20"/>
          <w:szCs w:val="20"/>
        </w:rPr>
      </w:pPr>
      <w:r w:rsidRPr="00C139F8">
        <w:rPr>
          <w:rFonts w:ascii="Times New Roman" w:hAnsi="Times New Roman" w:cs="Times New Roman"/>
          <w:sz w:val="20"/>
          <w:szCs w:val="20"/>
        </w:rPr>
        <w:tab/>
        <w:t>Ahora bien, un pequeño paso como lo exponían recién, una transferencia, un beneficio o promoción a través de la compensación de regalías hacia el sector privado, puede significar quizá</w:t>
      </w:r>
      <w:r>
        <w:rPr>
          <w:rFonts w:ascii="Times New Roman" w:hAnsi="Times New Roman" w:cs="Times New Roman"/>
          <w:sz w:val="20"/>
          <w:szCs w:val="20"/>
        </w:rPr>
        <w:t>s</w:t>
      </w:r>
      <w:r w:rsidRPr="00C139F8">
        <w:rPr>
          <w:rFonts w:ascii="Times New Roman" w:hAnsi="Times New Roman" w:cs="Times New Roman"/>
          <w:sz w:val="20"/>
          <w:szCs w:val="20"/>
        </w:rPr>
        <w:t xml:space="preserve"> un pequeño sacrificio financiero </w:t>
      </w:r>
      <w:r w:rsidR="00641786" w:rsidRPr="00C139F8">
        <w:rPr>
          <w:rFonts w:ascii="Times New Roman" w:hAnsi="Times New Roman" w:cs="Times New Roman"/>
          <w:sz w:val="20"/>
          <w:szCs w:val="20"/>
        </w:rPr>
        <w:t>para Rentas</w:t>
      </w:r>
      <w:r w:rsidRPr="00C139F8">
        <w:rPr>
          <w:rFonts w:ascii="Times New Roman" w:hAnsi="Times New Roman" w:cs="Times New Roman"/>
          <w:sz w:val="20"/>
          <w:szCs w:val="20"/>
        </w:rPr>
        <w:t xml:space="preserve"> de la </w:t>
      </w:r>
      <w:r>
        <w:rPr>
          <w:rFonts w:ascii="Times New Roman" w:hAnsi="Times New Roman" w:cs="Times New Roman"/>
          <w:sz w:val="20"/>
          <w:szCs w:val="20"/>
        </w:rPr>
        <w:t>P</w:t>
      </w:r>
      <w:r w:rsidRPr="00C139F8">
        <w:rPr>
          <w:rFonts w:ascii="Times New Roman" w:hAnsi="Times New Roman" w:cs="Times New Roman"/>
          <w:sz w:val="20"/>
          <w:szCs w:val="20"/>
        </w:rPr>
        <w:t>ropiedad, que eso s</w:t>
      </w:r>
      <w:r w:rsidR="00641786">
        <w:rPr>
          <w:rFonts w:ascii="Times New Roman" w:hAnsi="Times New Roman" w:cs="Times New Roman"/>
          <w:sz w:val="20"/>
          <w:szCs w:val="20"/>
        </w:rPr>
        <w:t>í</w:t>
      </w:r>
      <w:r w:rsidRPr="00C139F8">
        <w:rPr>
          <w:rFonts w:ascii="Times New Roman" w:hAnsi="Times New Roman" w:cs="Times New Roman"/>
          <w:sz w:val="20"/>
          <w:szCs w:val="20"/>
        </w:rPr>
        <w:t xml:space="preserve"> va a Rentas Generales del </w:t>
      </w:r>
      <w:r>
        <w:rPr>
          <w:rFonts w:ascii="Times New Roman" w:hAnsi="Times New Roman" w:cs="Times New Roman"/>
          <w:sz w:val="20"/>
          <w:szCs w:val="20"/>
        </w:rPr>
        <w:t>T</w:t>
      </w:r>
      <w:r w:rsidRPr="00C139F8">
        <w:rPr>
          <w:rFonts w:ascii="Times New Roman" w:hAnsi="Times New Roman" w:cs="Times New Roman"/>
          <w:sz w:val="20"/>
          <w:szCs w:val="20"/>
        </w:rPr>
        <w:t>esoro de la Provincia</w:t>
      </w:r>
      <w:r>
        <w:rPr>
          <w:rFonts w:ascii="Times New Roman" w:hAnsi="Times New Roman" w:cs="Times New Roman"/>
          <w:sz w:val="20"/>
          <w:szCs w:val="20"/>
        </w:rPr>
        <w:t>.</w:t>
      </w:r>
    </w:p>
    <w:p w:rsidR="00A64D4A" w:rsidRPr="00C139F8" w:rsidRDefault="00A64D4A"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w:t>
      </w:r>
      <w:r w:rsidRPr="00C139F8">
        <w:rPr>
          <w:rFonts w:ascii="Times New Roman" w:hAnsi="Times New Roman" w:cs="Times New Roman"/>
          <w:sz w:val="20"/>
          <w:szCs w:val="20"/>
        </w:rPr>
        <w:t>ero el efecto multiplicador del mercado y el incremento de la recaudación impositiva paralela</w:t>
      </w:r>
      <w:r>
        <w:rPr>
          <w:rFonts w:ascii="Times New Roman" w:hAnsi="Times New Roman" w:cs="Times New Roman"/>
          <w:sz w:val="20"/>
          <w:szCs w:val="20"/>
        </w:rPr>
        <w:t>,</w:t>
      </w:r>
      <w:r w:rsidRPr="00C139F8">
        <w:rPr>
          <w:rFonts w:ascii="Times New Roman" w:hAnsi="Times New Roman" w:cs="Times New Roman"/>
          <w:sz w:val="20"/>
          <w:szCs w:val="20"/>
        </w:rPr>
        <w:t xml:space="preserve"> que los proyectos mineros que se pue</w:t>
      </w:r>
      <w:r w:rsidRPr="00C139F8">
        <w:rPr>
          <w:rFonts w:ascii="Times New Roman" w:hAnsi="Times New Roman" w:cs="Times New Roman"/>
          <w:sz w:val="20"/>
          <w:szCs w:val="20"/>
        </w:rPr>
        <w:lastRenderedPageBreak/>
        <w:t>dan llegar a instalar en la provincia de San Juan, va</w:t>
      </w:r>
      <w:r>
        <w:rPr>
          <w:rFonts w:ascii="Times New Roman" w:hAnsi="Times New Roman" w:cs="Times New Roman"/>
          <w:sz w:val="20"/>
          <w:szCs w:val="20"/>
        </w:rPr>
        <w:t>n a generarle a los sanjuaninos, e</w:t>
      </w:r>
      <w:r w:rsidRPr="00C139F8">
        <w:rPr>
          <w:rFonts w:ascii="Times New Roman" w:hAnsi="Times New Roman" w:cs="Times New Roman"/>
          <w:sz w:val="20"/>
          <w:szCs w:val="20"/>
        </w:rPr>
        <w:t>so s</w:t>
      </w:r>
      <w:r>
        <w:rPr>
          <w:rFonts w:ascii="Times New Roman" w:hAnsi="Times New Roman" w:cs="Times New Roman"/>
          <w:sz w:val="20"/>
          <w:szCs w:val="20"/>
        </w:rPr>
        <w:t>í</w:t>
      </w:r>
      <w:r w:rsidRPr="00C139F8">
        <w:rPr>
          <w:rFonts w:ascii="Times New Roman" w:hAnsi="Times New Roman" w:cs="Times New Roman"/>
          <w:sz w:val="20"/>
          <w:szCs w:val="20"/>
        </w:rPr>
        <w:t xml:space="preserve"> se coparticipa</w:t>
      </w:r>
      <w:r w:rsidR="00641786">
        <w:rPr>
          <w:rFonts w:ascii="Times New Roman" w:hAnsi="Times New Roman" w:cs="Times New Roman"/>
          <w:sz w:val="20"/>
          <w:szCs w:val="20"/>
        </w:rPr>
        <w:t>, y</w:t>
      </w:r>
      <w:r w:rsidRPr="00C139F8">
        <w:rPr>
          <w:rFonts w:ascii="Times New Roman" w:hAnsi="Times New Roman" w:cs="Times New Roman"/>
          <w:sz w:val="20"/>
          <w:szCs w:val="20"/>
        </w:rPr>
        <w:t xml:space="preserve"> eso s</w:t>
      </w:r>
      <w:r w:rsidR="00641786">
        <w:rPr>
          <w:rFonts w:ascii="Times New Roman" w:hAnsi="Times New Roman" w:cs="Times New Roman"/>
          <w:sz w:val="20"/>
          <w:szCs w:val="20"/>
        </w:rPr>
        <w:t>í</w:t>
      </w:r>
      <w:r w:rsidRPr="00C139F8">
        <w:rPr>
          <w:rFonts w:ascii="Times New Roman" w:hAnsi="Times New Roman" w:cs="Times New Roman"/>
          <w:sz w:val="20"/>
          <w:szCs w:val="20"/>
        </w:rPr>
        <w:t xml:space="preserve"> forma parte de la recaudación tributaria y eso sí va a formar parte de la distribución </w:t>
      </w:r>
      <w:r w:rsidR="00641786">
        <w:rPr>
          <w:rFonts w:ascii="Times New Roman" w:hAnsi="Times New Roman" w:cs="Times New Roman"/>
          <w:sz w:val="20"/>
          <w:szCs w:val="20"/>
        </w:rPr>
        <w:t xml:space="preserve">de la </w:t>
      </w:r>
      <w:r w:rsidRPr="00C139F8">
        <w:rPr>
          <w:rFonts w:ascii="Times New Roman" w:hAnsi="Times New Roman" w:cs="Times New Roman"/>
          <w:sz w:val="20"/>
          <w:szCs w:val="20"/>
        </w:rPr>
        <w:t xml:space="preserve">que van a </w:t>
      </w:r>
      <w:r w:rsidR="005B6FDF" w:rsidRPr="00C139F8">
        <w:rPr>
          <w:rFonts w:ascii="Times New Roman" w:hAnsi="Times New Roman" w:cs="Times New Roman"/>
          <w:sz w:val="20"/>
          <w:szCs w:val="20"/>
        </w:rPr>
        <w:t>beneficiar</w:t>
      </w:r>
      <w:r w:rsidR="005B6FDF">
        <w:rPr>
          <w:rFonts w:ascii="Times New Roman" w:hAnsi="Times New Roman" w:cs="Times New Roman"/>
          <w:sz w:val="20"/>
          <w:szCs w:val="20"/>
        </w:rPr>
        <w:t>se</w:t>
      </w:r>
      <w:r w:rsidRPr="00C139F8">
        <w:rPr>
          <w:rFonts w:ascii="Times New Roman" w:hAnsi="Times New Roman" w:cs="Times New Roman"/>
          <w:sz w:val="20"/>
          <w:szCs w:val="20"/>
        </w:rPr>
        <w:t xml:space="preserve"> no s</w:t>
      </w:r>
      <w:r>
        <w:rPr>
          <w:rFonts w:ascii="Times New Roman" w:hAnsi="Times New Roman" w:cs="Times New Roman"/>
          <w:sz w:val="20"/>
          <w:szCs w:val="20"/>
        </w:rPr>
        <w:t>ó</w:t>
      </w:r>
      <w:r w:rsidRPr="00C139F8">
        <w:rPr>
          <w:rFonts w:ascii="Times New Roman" w:hAnsi="Times New Roman" w:cs="Times New Roman"/>
          <w:sz w:val="20"/>
          <w:szCs w:val="20"/>
        </w:rPr>
        <w:t>lo los departamentos mineros sino a todos los departamentos de la provincia de San Juan.</w:t>
      </w:r>
    </w:p>
    <w:p w:rsidR="00A64D4A" w:rsidRPr="00C139F8" w:rsidRDefault="00A64D4A" w:rsidP="0048717A">
      <w:pPr>
        <w:spacing w:after="0" w:line="312" w:lineRule="auto"/>
        <w:jc w:val="both"/>
        <w:rPr>
          <w:rFonts w:ascii="Times New Roman" w:hAnsi="Times New Roman" w:cs="Times New Roman"/>
          <w:sz w:val="20"/>
          <w:szCs w:val="20"/>
        </w:rPr>
      </w:pPr>
      <w:r w:rsidRPr="00C139F8">
        <w:rPr>
          <w:rFonts w:ascii="Times New Roman" w:hAnsi="Times New Roman" w:cs="Times New Roman"/>
          <w:sz w:val="20"/>
          <w:szCs w:val="20"/>
        </w:rPr>
        <w:tab/>
        <w:t>Cuando hablamos de minería, hablamos de un 5% de la masa de ingresos corrientes que forma parte de las regalías mineras, que forma parte de los ingresos corrientes que es ese porcentaje.</w:t>
      </w:r>
    </w:p>
    <w:p w:rsidR="00A64D4A" w:rsidRPr="00C139F8" w:rsidRDefault="00A64D4A" w:rsidP="0048717A">
      <w:pPr>
        <w:spacing w:after="0" w:line="312" w:lineRule="auto"/>
        <w:jc w:val="both"/>
        <w:rPr>
          <w:rFonts w:ascii="Times New Roman" w:hAnsi="Times New Roman" w:cs="Times New Roman"/>
          <w:sz w:val="20"/>
          <w:szCs w:val="20"/>
        </w:rPr>
      </w:pPr>
      <w:r w:rsidRPr="00C139F8">
        <w:rPr>
          <w:rFonts w:ascii="Times New Roman" w:hAnsi="Times New Roman" w:cs="Times New Roman"/>
          <w:sz w:val="20"/>
          <w:szCs w:val="20"/>
        </w:rPr>
        <w:tab/>
        <w:t xml:space="preserve">Pero el ingreso colateral y el efecto multiplicador de mercado en materia tributaria inciden en el Presupuesto de la Provincia </w:t>
      </w:r>
      <w:r>
        <w:rPr>
          <w:rFonts w:ascii="Times New Roman" w:hAnsi="Times New Roman" w:cs="Times New Roman"/>
          <w:sz w:val="20"/>
          <w:szCs w:val="20"/>
        </w:rPr>
        <w:t xml:space="preserve">y </w:t>
      </w:r>
      <w:r w:rsidRPr="00C139F8">
        <w:rPr>
          <w:rFonts w:ascii="Times New Roman" w:hAnsi="Times New Roman" w:cs="Times New Roman"/>
          <w:sz w:val="20"/>
          <w:szCs w:val="20"/>
        </w:rPr>
        <w:t>es para todos los departamentos. Por eso un proyecto minero o un proyecto minero que esté en ejecución y reciba algún beneficio promocional llámese compensación o cualquiera otra ley</w:t>
      </w:r>
      <w:r>
        <w:rPr>
          <w:rFonts w:ascii="Times New Roman" w:hAnsi="Times New Roman" w:cs="Times New Roman"/>
          <w:sz w:val="20"/>
          <w:szCs w:val="20"/>
        </w:rPr>
        <w:t xml:space="preserve"> q</w:t>
      </w:r>
      <w:r w:rsidRPr="00C139F8">
        <w:rPr>
          <w:rFonts w:ascii="Times New Roman" w:hAnsi="Times New Roman" w:cs="Times New Roman"/>
          <w:sz w:val="20"/>
          <w:szCs w:val="20"/>
        </w:rPr>
        <w:t xml:space="preserve">ue en el futuro se sancione y beneficie la inversión en la provincia de San Juan, que genere empleo y le de promoción jurídica, técnica, </w:t>
      </w:r>
      <w:r w:rsidR="005B6FDF" w:rsidRPr="00C139F8">
        <w:rPr>
          <w:rFonts w:ascii="Times New Roman" w:hAnsi="Times New Roman" w:cs="Times New Roman"/>
          <w:sz w:val="20"/>
          <w:szCs w:val="20"/>
        </w:rPr>
        <w:t>legal</w:t>
      </w:r>
      <w:r w:rsidR="005B6FDF">
        <w:rPr>
          <w:rFonts w:ascii="Times New Roman" w:hAnsi="Times New Roman" w:cs="Times New Roman"/>
          <w:sz w:val="20"/>
          <w:szCs w:val="20"/>
        </w:rPr>
        <w:t xml:space="preserve">, </w:t>
      </w:r>
      <w:r w:rsidR="005B6FDF" w:rsidRPr="00C139F8">
        <w:rPr>
          <w:rFonts w:ascii="Times New Roman" w:hAnsi="Times New Roman" w:cs="Times New Roman"/>
          <w:sz w:val="20"/>
          <w:szCs w:val="20"/>
        </w:rPr>
        <w:t>y</w:t>
      </w:r>
      <w:r w:rsidRPr="00C139F8">
        <w:rPr>
          <w:rFonts w:ascii="Times New Roman" w:hAnsi="Times New Roman" w:cs="Times New Roman"/>
          <w:sz w:val="20"/>
          <w:szCs w:val="20"/>
        </w:rPr>
        <w:t xml:space="preserve"> la garantía para que pueda</w:t>
      </w:r>
      <w:r>
        <w:rPr>
          <w:rFonts w:ascii="Times New Roman" w:hAnsi="Times New Roman" w:cs="Times New Roman"/>
          <w:sz w:val="20"/>
          <w:szCs w:val="20"/>
        </w:rPr>
        <w:t>n</w:t>
      </w:r>
      <w:r w:rsidRPr="00C139F8">
        <w:rPr>
          <w:rFonts w:ascii="Times New Roman" w:hAnsi="Times New Roman" w:cs="Times New Roman"/>
          <w:sz w:val="20"/>
          <w:szCs w:val="20"/>
        </w:rPr>
        <w:t xml:space="preserve"> invertir, para que San Juan pueda seguir creciendo con una minería sustentable desde donde se lo mire.</w:t>
      </w:r>
    </w:p>
    <w:p w:rsidR="00A64D4A" w:rsidRPr="00C139F8" w:rsidRDefault="00A64D4A" w:rsidP="0048717A">
      <w:pPr>
        <w:spacing w:after="0" w:line="312" w:lineRule="auto"/>
        <w:jc w:val="both"/>
        <w:rPr>
          <w:rFonts w:ascii="Times New Roman" w:hAnsi="Times New Roman" w:cs="Times New Roman"/>
          <w:sz w:val="20"/>
          <w:szCs w:val="20"/>
        </w:rPr>
      </w:pPr>
      <w:r w:rsidRPr="00C139F8">
        <w:rPr>
          <w:rFonts w:ascii="Times New Roman" w:hAnsi="Times New Roman" w:cs="Times New Roman"/>
          <w:sz w:val="20"/>
          <w:szCs w:val="20"/>
        </w:rPr>
        <w:tab/>
        <w:t>En</w:t>
      </w:r>
      <w:r>
        <w:rPr>
          <w:rFonts w:ascii="Times New Roman" w:hAnsi="Times New Roman" w:cs="Times New Roman"/>
          <w:sz w:val="20"/>
          <w:szCs w:val="20"/>
        </w:rPr>
        <w:t xml:space="preserve"> </w:t>
      </w:r>
      <w:r w:rsidRPr="00C139F8">
        <w:rPr>
          <w:rFonts w:ascii="Times New Roman" w:hAnsi="Times New Roman" w:cs="Times New Roman"/>
          <w:sz w:val="20"/>
          <w:szCs w:val="20"/>
        </w:rPr>
        <w:t xml:space="preserve">los últimos 3 años ha sido la provincia </w:t>
      </w:r>
      <w:r>
        <w:rPr>
          <w:rFonts w:ascii="Times New Roman" w:hAnsi="Times New Roman" w:cs="Times New Roman"/>
          <w:sz w:val="20"/>
          <w:szCs w:val="20"/>
        </w:rPr>
        <w:t>donde</w:t>
      </w:r>
      <w:r w:rsidRPr="00C139F8">
        <w:rPr>
          <w:rFonts w:ascii="Times New Roman" w:hAnsi="Times New Roman" w:cs="Times New Roman"/>
          <w:sz w:val="20"/>
          <w:szCs w:val="20"/>
        </w:rPr>
        <w:t xml:space="preserve"> más se ha desarrollado a nivel federal la minería, es fundamental para los departamentos mineros darles la tranquilidad de que con esta </w:t>
      </w:r>
      <w:r>
        <w:rPr>
          <w:rFonts w:ascii="Times New Roman" w:hAnsi="Times New Roman" w:cs="Times New Roman"/>
          <w:sz w:val="20"/>
          <w:szCs w:val="20"/>
        </w:rPr>
        <w:t>L</w:t>
      </w:r>
      <w:r w:rsidRPr="00C139F8">
        <w:rPr>
          <w:rFonts w:ascii="Times New Roman" w:hAnsi="Times New Roman" w:cs="Times New Roman"/>
          <w:sz w:val="20"/>
          <w:szCs w:val="20"/>
        </w:rPr>
        <w:t>ey</w:t>
      </w:r>
      <w:r>
        <w:rPr>
          <w:rFonts w:ascii="Times New Roman" w:hAnsi="Times New Roman" w:cs="Times New Roman"/>
          <w:sz w:val="20"/>
          <w:szCs w:val="20"/>
        </w:rPr>
        <w:t>,</w:t>
      </w:r>
      <w:r w:rsidRPr="00C139F8">
        <w:rPr>
          <w:rFonts w:ascii="Times New Roman" w:hAnsi="Times New Roman" w:cs="Times New Roman"/>
          <w:sz w:val="20"/>
          <w:szCs w:val="20"/>
        </w:rPr>
        <w:t xml:space="preserve"> no van a tener incidencia financiera en cuanto de lo que recauden en conceptos de regalías mineras que no forman parte de ningún concepto tributario. Ni jurídicamente, ni económicamente, ni cuando lo sancionamos en el </w:t>
      </w:r>
      <w:r>
        <w:rPr>
          <w:rFonts w:ascii="Times New Roman" w:hAnsi="Times New Roman" w:cs="Times New Roman"/>
          <w:sz w:val="20"/>
          <w:szCs w:val="20"/>
        </w:rPr>
        <w:t>P</w:t>
      </w:r>
      <w:r w:rsidRPr="00C139F8">
        <w:rPr>
          <w:rFonts w:ascii="Times New Roman" w:hAnsi="Times New Roman" w:cs="Times New Roman"/>
          <w:sz w:val="20"/>
          <w:szCs w:val="20"/>
        </w:rPr>
        <w:t>resupuesto.</w:t>
      </w:r>
      <w:r>
        <w:rPr>
          <w:rFonts w:ascii="Times New Roman" w:hAnsi="Times New Roman" w:cs="Times New Roman"/>
          <w:sz w:val="20"/>
          <w:szCs w:val="20"/>
        </w:rPr>
        <w:t xml:space="preserve"> </w:t>
      </w:r>
      <w:r w:rsidRPr="00C139F8">
        <w:rPr>
          <w:rFonts w:ascii="Times New Roman" w:hAnsi="Times New Roman" w:cs="Times New Roman"/>
          <w:sz w:val="20"/>
          <w:szCs w:val="20"/>
        </w:rPr>
        <w:t>Y s</w:t>
      </w:r>
      <w:r>
        <w:rPr>
          <w:rFonts w:ascii="Times New Roman" w:hAnsi="Times New Roman" w:cs="Times New Roman"/>
          <w:sz w:val="20"/>
          <w:szCs w:val="20"/>
        </w:rPr>
        <w:t>í</w:t>
      </w:r>
      <w:r w:rsidRPr="00C139F8">
        <w:rPr>
          <w:rFonts w:ascii="Times New Roman" w:hAnsi="Times New Roman" w:cs="Times New Roman"/>
          <w:sz w:val="20"/>
          <w:szCs w:val="20"/>
        </w:rPr>
        <w:t xml:space="preserve"> van a tener un beneficio, un retorno indirecto a través de la Ley de Coparticipación, que tuvo la visión clara nuestro Gobernador</w:t>
      </w:r>
      <w:r>
        <w:rPr>
          <w:rFonts w:ascii="Times New Roman" w:hAnsi="Times New Roman" w:cs="Times New Roman"/>
          <w:sz w:val="20"/>
          <w:szCs w:val="20"/>
        </w:rPr>
        <w:t>,</w:t>
      </w:r>
      <w:r w:rsidRPr="00C139F8">
        <w:rPr>
          <w:rFonts w:ascii="Times New Roman" w:hAnsi="Times New Roman" w:cs="Times New Roman"/>
          <w:sz w:val="20"/>
          <w:szCs w:val="20"/>
        </w:rPr>
        <w:t xml:space="preserve"> de mandar el </w:t>
      </w:r>
      <w:r>
        <w:rPr>
          <w:rFonts w:ascii="Times New Roman" w:hAnsi="Times New Roman" w:cs="Times New Roman"/>
          <w:sz w:val="20"/>
          <w:szCs w:val="20"/>
        </w:rPr>
        <w:t>P</w:t>
      </w:r>
      <w:r w:rsidRPr="00C139F8">
        <w:rPr>
          <w:rFonts w:ascii="Times New Roman" w:hAnsi="Times New Roman" w:cs="Times New Roman"/>
          <w:sz w:val="20"/>
          <w:szCs w:val="20"/>
        </w:rPr>
        <w:t>royecto en el 2018 para que cuando ocurrieran estos hechos de proyectos económicos que se puedan desarrollar en la provincia de San Juan y que generen mayor recaudación tributaria, todos los municipios de San Juan</w:t>
      </w:r>
      <w:r>
        <w:rPr>
          <w:rFonts w:ascii="Times New Roman" w:hAnsi="Times New Roman" w:cs="Times New Roman"/>
          <w:sz w:val="20"/>
          <w:szCs w:val="20"/>
        </w:rPr>
        <w:t>,</w:t>
      </w:r>
      <w:r w:rsidRPr="00C139F8">
        <w:rPr>
          <w:rFonts w:ascii="Times New Roman" w:hAnsi="Times New Roman" w:cs="Times New Roman"/>
          <w:sz w:val="20"/>
          <w:szCs w:val="20"/>
        </w:rPr>
        <w:t xml:space="preserve"> se vean beneficiados</w:t>
      </w:r>
      <w:r>
        <w:rPr>
          <w:rFonts w:ascii="Times New Roman" w:hAnsi="Times New Roman" w:cs="Times New Roman"/>
          <w:sz w:val="20"/>
          <w:szCs w:val="20"/>
        </w:rPr>
        <w:t>,</w:t>
      </w:r>
      <w:r w:rsidRPr="00C139F8">
        <w:rPr>
          <w:rFonts w:ascii="Times New Roman" w:hAnsi="Times New Roman" w:cs="Times New Roman"/>
          <w:sz w:val="20"/>
          <w:szCs w:val="20"/>
        </w:rPr>
        <w:t xml:space="preserve"> con una ley que automáticamente ata la recaudación tributaria a la evolución de la recaudación tributaria provincial y federal.</w:t>
      </w:r>
    </w:p>
    <w:p w:rsidR="00A64D4A" w:rsidRPr="00E77B38" w:rsidRDefault="00A64D4A" w:rsidP="00E77B38">
      <w:pPr>
        <w:spacing w:after="0" w:line="312" w:lineRule="auto"/>
        <w:ind w:firstLine="709"/>
        <w:jc w:val="both"/>
        <w:rPr>
          <w:rFonts w:ascii="Times New Roman" w:hAnsi="Times New Roman" w:cs="Times New Roman"/>
          <w:sz w:val="20"/>
        </w:rPr>
      </w:pPr>
      <w:r w:rsidRPr="00E77B38">
        <w:rPr>
          <w:rFonts w:ascii="Times New Roman" w:hAnsi="Times New Roman" w:cs="Times New Roman"/>
          <w:sz w:val="20"/>
        </w:rPr>
        <w:lastRenderedPageBreak/>
        <w:t xml:space="preserve">Es por eso que quería aclararlo, señor Presidente, orgullosamente nos tenemos que quedar tranquilos porque esta Ley va a traer beneficios, con una pequeña transferencia, como se lo quiera llamar al sector privado, nosotros vamos a multiplicarlo en beneficios y en recaudación en el corto, en el mediano y en el largo plazo, no solamente para los departamentos mineros, sino también para todos los departamentos de la </w:t>
      </w:r>
      <w:r w:rsidR="00641786">
        <w:rPr>
          <w:rFonts w:ascii="Times New Roman" w:hAnsi="Times New Roman" w:cs="Times New Roman"/>
          <w:sz w:val="20"/>
        </w:rPr>
        <w:t>p</w:t>
      </w:r>
      <w:r w:rsidRPr="00E77B38">
        <w:rPr>
          <w:rFonts w:ascii="Times New Roman" w:hAnsi="Times New Roman" w:cs="Times New Roman"/>
          <w:sz w:val="20"/>
        </w:rPr>
        <w:t>rovincia de San Juan, pero fundamentalmente para los sanjuaninos.</w:t>
      </w:r>
    </w:p>
    <w:p w:rsidR="00A64D4A" w:rsidRPr="00E77B38" w:rsidRDefault="00A64D4A" w:rsidP="00E77B38">
      <w:pPr>
        <w:spacing w:after="0" w:line="312" w:lineRule="auto"/>
        <w:ind w:firstLine="709"/>
        <w:jc w:val="both"/>
        <w:rPr>
          <w:rFonts w:ascii="Times New Roman" w:hAnsi="Times New Roman" w:cs="Times New Roman"/>
          <w:sz w:val="20"/>
        </w:rPr>
      </w:pPr>
      <w:r w:rsidRPr="00E77B38">
        <w:rPr>
          <w:rFonts w:ascii="Times New Roman" w:hAnsi="Times New Roman" w:cs="Times New Roman"/>
          <w:sz w:val="20"/>
        </w:rPr>
        <w:t>Muchas gracias, señor Presidente.</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b/>
        </w:rPr>
        <w:t xml:space="preserve">Sr. </w:t>
      </w:r>
      <w:r w:rsidR="005B6FDF" w:rsidRPr="00E77B38">
        <w:rPr>
          <w:rFonts w:ascii="Times New Roman" w:hAnsi="Times New Roman" w:cs="Times New Roman"/>
          <w:b/>
        </w:rPr>
        <w:t>Berenguer. -</w:t>
      </w:r>
      <w:r w:rsidRPr="00E77B38">
        <w:rPr>
          <w:rFonts w:ascii="Times New Roman" w:hAnsi="Times New Roman" w:cs="Times New Roman"/>
        </w:rPr>
        <w:t xml:space="preserve"> </w:t>
      </w:r>
      <w:r w:rsidRPr="00E77B38">
        <w:rPr>
          <w:rFonts w:ascii="Times New Roman" w:hAnsi="Times New Roman" w:cs="Times New Roman"/>
          <w:sz w:val="20"/>
        </w:rPr>
        <w:t>Pido la palabra.</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Señor Presidente, es para adherir a las palabras del diputado Barifusa, felicitar al diputado Jalife por su explicación, los conceptos tan claros que nos ha brindado en esta modificación de la Ley N° 716–M.</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La verdad que lo manifesté en la sesión pasada, señor Presidente, el apoyo para que la modificación se llevara adelante, fruto de un acuerdo histórico como el que ha tenido la Provincia en el Acuerdo San Juan por decisión de nuestro Gobernador, el doctor Sergio Uñac, y que hoy podamos ver reflejado, articulando las diferentes visiones, pero que podamos reflejar en obras eléctricas, viales.</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 xml:space="preserve">Que podamos generar un incremento en la recaudación impositiva de los departamentos mineros, que podamos generar mano de obra, que ese trabajo genere un efecto multiplicador tanto en los departamentos mineros como en toda la </w:t>
      </w:r>
      <w:r w:rsidR="00641786">
        <w:rPr>
          <w:rFonts w:ascii="Times New Roman" w:hAnsi="Times New Roman" w:cs="Times New Roman"/>
          <w:sz w:val="20"/>
        </w:rPr>
        <w:t>p</w:t>
      </w:r>
      <w:r w:rsidRPr="00E77B38">
        <w:rPr>
          <w:rFonts w:ascii="Times New Roman" w:hAnsi="Times New Roman" w:cs="Times New Roman"/>
          <w:sz w:val="20"/>
        </w:rPr>
        <w:t>rovincia, es sumamente importante.</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 xml:space="preserve">Por eso quiero destacar, señor Presidente, la decisión del señor Gobernador y del señor Vicegobernador en cuanto a este </w:t>
      </w:r>
      <w:r w:rsidR="00641786">
        <w:rPr>
          <w:rFonts w:ascii="Times New Roman" w:hAnsi="Times New Roman" w:cs="Times New Roman"/>
          <w:sz w:val="20"/>
        </w:rPr>
        <w:t>p</w:t>
      </w:r>
      <w:r w:rsidRPr="00E77B38">
        <w:rPr>
          <w:rFonts w:ascii="Times New Roman" w:hAnsi="Times New Roman" w:cs="Times New Roman"/>
          <w:sz w:val="20"/>
        </w:rPr>
        <w:t>royecto, para brindarle como decía el diputado Jalife, la previsibilidad a los departamentos mineros.</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 xml:space="preserve">Este </w:t>
      </w:r>
      <w:r w:rsidR="00641786">
        <w:rPr>
          <w:rFonts w:ascii="Times New Roman" w:hAnsi="Times New Roman" w:cs="Times New Roman"/>
          <w:sz w:val="20"/>
        </w:rPr>
        <w:t>p</w:t>
      </w:r>
      <w:r w:rsidRPr="00E77B38">
        <w:rPr>
          <w:rFonts w:ascii="Times New Roman" w:hAnsi="Times New Roman" w:cs="Times New Roman"/>
          <w:sz w:val="20"/>
        </w:rPr>
        <w:t xml:space="preserve">royecto no es ningún paliativo, señor Presidente, este </w:t>
      </w:r>
      <w:r w:rsidR="00641786">
        <w:rPr>
          <w:rFonts w:ascii="Times New Roman" w:hAnsi="Times New Roman" w:cs="Times New Roman"/>
          <w:sz w:val="20"/>
        </w:rPr>
        <w:t>p</w:t>
      </w:r>
      <w:r w:rsidRPr="00E77B38">
        <w:rPr>
          <w:rFonts w:ascii="Times New Roman" w:hAnsi="Times New Roman" w:cs="Times New Roman"/>
          <w:sz w:val="20"/>
        </w:rPr>
        <w:t xml:space="preserve">royecto es una decisión del señor Gobernador de la Provincia junto al señor Vicegobernador en una matriz productiva diversificada en dónde la minería juega un rol importante, en dónde la minería por la zona geográfica que nos acompaña en la </w:t>
      </w:r>
      <w:r w:rsidR="00641786">
        <w:rPr>
          <w:rFonts w:ascii="Times New Roman" w:hAnsi="Times New Roman" w:cs="Times New Roman"/>
          <w:sz w:val="20"/>
        </w:rPr>
        <w:t>p</w:t>
      </w:r>
      <w:r w:rsidRPr="00E77B38">
        <w:rPr>
          <w:rFonts w:ascii="Times New Roman" w:hAnsi="Times New Roman" w:cs="Times New Roman"/>
          <w:sz w:val="20"/>
        </w:rPr>
        <w:t xml:space="preserve">rovincia se ha desarrollado desde el año 2016 a la fecha con </w:t>
      </w:r>
      <w:r w:rsidRPr="00E77B38">
        <w:rPr>
          <w:rFonts w:ascii="Times New Roman" w:hAnsi="Times New Roman" w:cs="Times New Roman"/>
          <w:sz w:val="20"/>
        </w:rPr>
        <w:lastRenderedPageBreak/>
        <w:t xml:space="preserve">una licencia social como nunca antes se había visto y es ejemplo a nivel nacional e internacional. De hecho, nuestro Gobernador se encuentra en la feria más importante del mundo, en Canadá, exponiendo nuestro </w:t>
      </w:r>
      <w:r w:rsidR="00641786">
        <w:rPr>
          <w:rFonts w:ascii="Times New Roman" w:hAnsi="Times New Roman" w:cs="Times New Roman"/>
          <w:sz w:val="20"/>
        </w:rPr>
        <w:t>M</w:t>
      </w:r>
      <w:r w:rsidRPr="00E77B38">
        <w:rPr>
          <w:rFonts w:ascii="Times New Roman" w:hAnsi="Times New Roman" w:cs="Times New Roman"/>
          <w:sz w:val="20"/>
        </w:rPr>
        <w:t>odelo San Juan y dando cuentas claras de lo que ha sido ese modelo.</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 xml:space="preserve">La verdad que, señor Presidente, me sorprende y bajo ningún sentido los departamentos van a recibir menos recursos, </w:t>
      </w:r>
      <w:r w:rsidR="005B6FDF" w:rsidRPr="00E77B38">
        <w:rPr>
          <w:rFonts w:ascii="Times New Roman" w:hAnsi="Times New Roman" w:cs="Times New Roman"/>
          <w:sz w:val="20"/>
        </w:rPr>
        <w:t>sino</w:t>
      </w:r>
      <w:r w:rsidRPr="00E77B38">
        <w:rPr>
          <w:rFonts w:ascii="Times New Roman" w:hAnsi="Times New Roman" w:cs="Times New Roman"/>
          <w:sz w:val="20"/>
        </w:rPr>
        <w:t xml:space="preserve"> </w:t>
      </w:r>
      <w:r w:rsidR="00641786" w:rsidRPr="00E77B38">
        <w:rPr>
          <w:rFonts w:ascii="Times New Roman" w:hAnsi="Times New Roman" w:cs="Times New Roman"/>
          <w:sz w:val="20"/>
        </w:rPr>
        <w:t>que,</w:t>
      </w:r>
      <w:r w:rsidRPr="00E77B38">
        <w:rPr>
          <w:rFonts w:ascii="Times New Roman" w:hAnsi="Times New Roman" w:cs="Times New Roman"/>
          <w:sz w:val="20"/>
        </w:rPr>
        <w:t xml:space="preserve"> al contrario</w:t>
      </w:r>
      <w:r w:rsidR="00641786">
        <w:rPr>
          <w:rFonts w:ascii="Times New Roman" w:hAnsi="Times New Roman" w:cs="Times New Roman"/>
          <w:sz w:val="20"/>
        </w:rPr>
        <w:t>,</w:t>
      </w:r>
      <w:r w:rsidRPr="00E77B38">
        <w:rPr>
          <w:rFonts w:ascii="Times New Roman" w:hAnsi="Times New Roman" w:cs="Times New Roman"/>
          <w:sz w:val="20"/>
        </w:rPr>
        <w:t xml:space="preserve"> van a multiplicar su incremento de recaudación, pero también van a tener la posibilidad que las empresas que llevan adelante los emprendimientos mineros puedan ejecutar obras que trasciendan en el tiempo y que generen mano de obra local.</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Muchas gracias, señor Presidente.</w:t>
      </w:r>
    </w:p>
    <w:p w:rsidR="00A64D4A" w:rsidRPr="00E77B38" w:rsidRDefault="00A64D4A" w:rsidP="00E77B38">
      <w:pPr>
        <w:spacing w:after="0" w:line="312" w:lineRule="auto"/>
        <w:jc w:val="both"/>
        <w:rPr>
          <w:rFonts w:ascii="Times New Roman" w:hAnsi="Times New Roman" w:cs="Times New Roman"/>
          <w:sz w:val="20"/>
        </w:rPr>
      </w:pPr>
      <w:r w:rsidRPr="00E77B38">
        <w:rPr>
          <w:rFonts w:ascii="Times New Roman" w:hAnsi="Times New Roman" w:cs="Times New Roman"/>
          <w:b/>
        </w:rPr>
        <w:t xml:space="preserve">Sr. </w:t>
      </w:r>
      <w:r w:rsidR="005B6FDF" w:rsidRPr="00E77B38">
        <w:rPr>
          <w:rFonts w:ascii="Times New Roman" w:hAnsi="Times New Roman" w:cs="Times New Roman"/>
          <w:b/>
        </w:rPr>
        <w:t>Abarca. -</w:t>
      </w:r>
      <w:r w:rsidRPr="00E77B38">
        <w:rPr>
          <w:rFonts w:ascii="Times New Roman" w:hAnsi="Times New Roman" w:cs="Times New Roman"/>
        </w:rPr>
        <w:t xml:space="preserve"> </w:t>
      </w:r>
      <w:r w:rsidRPr="00E77B38">
        <w:rPr>
          <w:rFonts w:ascii="Times New Roman" w:hAnsi="Times New Roman" w:cs="Times New Roman"/>
          <w:sz w:val="20"/>
        </w:rPr>
        <w:t>Pido la palabra.</w:t>
      </w:r>
    </w:p>
    <w:p w:rsidR="00A64D4A" w:rsidRPr="00E77B38" w:rsidRDefault="00A64D4A" w:rsidP="00E77B38">
      <w:pPr>
        <w:spacing w:after="0" w:line="312" w:lineRule="auto"/>
        <w:ind w:firstLine="720"/>
        <w:jc w:val="both"/>
        <w:rPr>
          <w:rFonts w:ascii="Times New Roman" w:hAnsi="Times New Roman" w:cs="Times New Roman"/>
          <w:sz w:val="20"/>
        </w:rPr>
      </w:pPr>
      <w:r w:rsidRPr="00E77B38">
        <w:rPr>
          <w:rFonts w:ascii="Times New Roman" w:hAnsi="Times New Roman" w:cs="Times New Roman"/>
          <w:sz w:val="20"/>
        </w:rPr>
        <w:t xml:space="preserve">Señor Presidente, creo que esta modificación del </w:t>
      </w:r>
      <w:r w:rsidR="0077336D">
        <w:rPr>
          <w:rFonts w:ascii="Times New Roman" w:hAnsi="Times New Roman" w:cs="Times New Roman"/>
          <w:sz w:val="20"/>
        </w:rPr>
        <w:t>a</w:t>
      </w:r>
      <w:r w:rsidRPr="00E77B38">
        <w:rPr>
          <w:rFonts w:ascii="Times New Roman" w:hAnsi="Times New Roman" w:cs="Times New Roman"/>
          <w:sz w:val="20"/>
        </w:rPr>
        <w:t>rtículo 19° de la Ley N° 716–M hoy tiene el efecto y la recuperación del porcentaje que pedía cada uno de los departamentos que a lo mejor fueron afectados en ese momento, tanto Iglesia, Jáchal, Calingasta.</w:t>
      </w:r>
    </w:p>
    <w:p w:rsidR="00A64D4A" w:rsidRPr="00E77B38" w:rsidRDefault="00A64D4A" w:rsidP="00E77B38">
      <w:pPr>
        <w:spacing w:after="0" w:line="312" w:lineRule="auto"/>
        <w:ind w:firstLine="720"/>
        <w:jc w:val="both"/>
        <w:rPr>
          <w:rFonts w:ascii="Times New Roman" w:hAnsi="Times New Roman" w:cs="Times New Roman"/>
          <w:sz w:val="16"/>
          <w:szCs w:val="18"/>
        </w:rPr>
      </w:pPr>
      <w:r w:rsidRPr="00E77B38">
        <w:rPr>
          <w:rFonts w:ascii="Times New Roman" w:hAnsi="Times New Roman" w:cs="Times New Roman"/>
          <w:sz w:val="20"/>
        </w:rPr>
        <w:t xml:space="preserve">Hoy estamos acá, señor Presidente, en algún momento dijimos vamos a modificarlo. Los diputados de Iglesia, Calingasta, Jáchal, se pusieron de acuerdo y nosotros tomamos también la decisión de decir sí, lo vamos a tomar al guante, vamos a estar trabajando en ello y hoy es el reflejo decir desde acá, desde nuestro bloque mayoritario, que este </w:t>
      </w:r>
      <w:r w:rsidR="0077336D">
        <w:rPr>
          <w:rFonts w:ascii="Times New Roman" w:hAnsi="Times New Roman" w:cs="Times New Roman"/>
          <w:sz w:val="20"/>
        </w:rPr>
        <w:t>p</w:t>
      </w:r>
      <w:r w:rsidRPr="00E77B38">
        <w:rPr>
          <w:rFonts w:ascii="Times New Roman" w:hAnsi="Times New Roman" w:cs="Times New Roman"/>
          <w:sz w:val="20"/>
        </w:rPr>
        <w:t>royecto lo vamos aprobar, queremos que sea Ley, queremos que los municipios que tienen su extracción minera en estos momentos no se vean perjudicados en ningún momento, que sigan pudiendo recibir el porcentaje que tenían.</w:t>
      </w:r>
    </w:p>
    <w:p w:rsidR="00A64D4A" w:rsidRDefault="00A64D4A" w:rsidP="0048717A">
      <w:pPr>
        <w:spacing w:after="0" w:line="312" w:lineRule="auto"/>
        <w:jc w:val="both"/>
        <w:rPr>
          <w:rFonts w:ascii="Times New Roman" w:hAnsi="Times New Roman" w:cs="Times New Roman"/>
          <w:sz w:val="20"/>
          <w:szCs w:val="20"/>
        </w:rPr>
      </w:pPr>
      <w:r w:rsidRPr="002772B1">
        <w:rPr>
          <w:rFonts w:ascii="Times New Roman" w:hAnsi="Times New Roman" w:cs="Times New Roman"/>
          <w:sz w:val="20"/>
          <w:szCs w:val="20"/>
        </w:rPr>
        <w:tab/>
        <w:t>Pero</w:t>
      </w:r>
      <w:r>
        <w:rPr>
          <w:rFonts w:ascii="Times New Roman" w:hAnsi="Times New Roman" w:cs="Times New Roman"/>
          <w:sz w:val="20"/>
          <w:szCs w:val="20"/>
        </w:rPr>
        <w:t>, no quiero dejar de manifestar y poner en valor lo que es nuestra Cámara</w:t>
      </w:r>
      <w:r w:rsidR="0077336D">
        <w:rPr>
          <w:rFonts w:ascii="Times New Roman" w:hAnsi="Times New Roman" w:cs="Times New Roman"/>
          <w:sz w:val="20"/>
          <w:szCs w:val="20"/>
        </w:rPr>
        <w:t>,</w:t>
      </w:r>
      <w:r>
        <w:rPr>
          <w:rFonts w:ascii="Times New Roman" w:hAnsi="Times New Roman" w:cs="Times New Roman"/>
          <w:sz w:val="20"/>
          <w:szCs w:val="20"/>
        </w:rPr>
        <w:t xml:space="preserve"> nuestra Cámara, señor Presidente.</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Recor</w:t>
      </w:r>
      <w:r w:rsidR="0077336D">
        <w:rPr>
          <w:rFonts w:ascii="Times New Roman" w:hAnsi="Times New Roman" w:cs="Times New Roman"/>
          <w:sz w:val="20"/>
          <w:szCs w:val="20"/>
        </w:rPr>
        <w:t>demos que, para poder realizar</w:t>
      </w:r>
      <w:r>
        <w:rPr>
          <w:rFonts w:ascii="Times New Roman" w:hAnsi="Times New Roman" w:cs="Times New Roman"/>
          <w:sz w:val="20"/>
          <w:szCs w:val="20"/>
        </w:rPr>
        <w:t xml:space="preserve"> una compensación de estas obras, el proyecto tiene que pas</w:t>
      </w:r>
      <w:r w:rsidR="0077336D">
        <w:rPr>
          <w:rFonts w:ascii="Times New Roman" w:hAnsi="Times New Roman" w:cs="Times New Roman"/>
          <w:sz w:val="20"/>
          <w:szCs w:val="20"/>
        </w:rPr>
        <w:t>ar por la Cámara de Diputados y</w:t>
      </w:r>
      <w:r>
        <w:rPr>
          <w:rFonts w:ascii="Times New Roman" w:hAnsi="Times New Roman" w:cs="Times New Roman"/>
          <w:sz w:val="20"/>
          <w:szCs w:val="20"/>
        </w:rPr>
        <w:t xml:space="preserve"> </w:t>
      </w:r>
      <w:r w:rsidR="00E77B38">
        <w:rPr>
          <w:rFonts w:ascii="Times New Roman" w:hAnsi="Times New Roman" w:cs="Times New Roman"/>
          <w:sz w:val="20"/>
          <w:szCs w:val="20"/>
        </w:rPr>
        <w:t>ser declarado de u</w:t>
      </w:r>
      <w:r>
        <w:rPr>
          <w:rFonts w:ascii="Times New Roman" w:hAnsi="Times New Roman" w:cs="Times New Roman"/>
          <w:sz w:val="20"/>
          <w:szCs w:val="20"/>
        </w:rPr>
        <w:t xml:space="preserve">tilidad </w:t>
      </w:r>
      <w:r w:rsidR="00E77B38">
        <w:rPr>
          <w:rFonts w:ascii="Times New Roman" w:hAnsi="Times New Roman" w:cs="Times New Roman"/>
          <w:sz w:val="20"/>
          <w:szCs w:val="20"/>
        </w:rPr>
        <w:t>p</w:t>
      </w:r>
      <w:r>
        <w:rPr>
          <w:rFonts w:ascii="Times New Roman" w:hAnsi="Times New Roman" w:cs="Times New Roman"/>
          <w:sz w:val="20"/>
          <w:szCs w:val="20"/>
        </w:rPr>
        <w:t>ública.</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Nosotros siempre vamos a intervenir para debatir cada uno de los proyectos que se van a llevar a cabo, y vamos a tratar de darle la viabi</w:t>
      </w:r>
      <w:r>
        <w:rPr>
          <w:rFonts w:ascii="Times New Roman" w:hAnsi="Times New Roman" w:cs="Times New Roman"/>
          <w:sz w:val="20"/>
          <w:szCs w:val="20"/>
        </w:rPr>
        <w:lastRenderedPageBreak/>
        <w:t>lidad necesaria, con la aprobación de nuestra Cámara; y si no es así, no seguirá para adelante.</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en relación a estos proyectos, voy a hablar en función de haber estado algunos años ejerciendo como intendente, y con conocimiento de lo que uno recibe o no.</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He estado en la intendencia desde el ’99 hasta el 2003; desde el 2003, al 2007; desde el 2011 al 2015, y desde el 2015, al 2019, y quiero comentarles algo. Nosotros nunca, nunca, hemos recibido ningún porcentaje de lo que le queda a la provincia, en concepto de regalías mineras.</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creo que en ningún momento alguno se verá afectado; con esos recursos siempre se han hecho distintas obras, que no han sido directamente recurrentes para los municipios.</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Pero, más allá de eso, considero que nosotros –que estamos acá siempre, tratando de legislar–, frente a que hoy la situación del país y de todas las provincias es muy difícil, tenemos que ir buscando la manera de mostrarle al mundo que se puede venir a invertir a la Argentina, a San Juan; tenemos que tratar de mostrar que poseemos distintas formas o distintos medios de enamorarlos, para que lleguen a nuestra provincia e inviertan sus fondos internacionales aquí. </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Podríamos, también, ir viendo la manera de que todo eso se transforme en recursos genuinos para los sanjuaninos, traducido en un mejor trabajo con mayor rentabilidad.</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Recién escuchaba algo, respecto a algún proyecto minero que puede llegar a establecerse en la provincia</w:t>
      </w:r>
      <w:r w:rsidR="0077336D">
        <w:rPr>
          <w:rFonts w:ascii="Times New Roman" w:hAnsi="Times New Roman" w:cs="Times New Roman"/>
          <w:sz w:val="20"/>
          <w:szCs w:val="20"/>
        </w:rPr>
        <w:t>.</w:t>
      </w:r>
      <w:r>
        <w:rPr>
          <w:rFonts w:ascii="Times New Roman" w:hAnsi="Times New Roman" w:cs="Times New Roman"/>
          <w:sz w:val="20"/>
          <w:szCs w:val="20"/>
        </w:rPr>
        <w:t xml:space="preserve"> </w:t>
      </w:r>
    </w:p>
    <w:p w:rsidR="00A64D4A" w:rsidRDefault="00A64D4A"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Mire, señor Presidente, hoy, en la actualidad, todo está corriendo riesgo de poder establecerse o de poder instalarse, y aun así, muchas veces nosotros, nos encontramos acá diciendo que “más o menos” o “sí, les damos aval para que puedan invertir en cada una de las obras”. La realidad es que, mientras el emprendimiento no llegue y no se realice, nunca vamos a recibir nada.</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 qué sirve estar peleando o discutiendo en este Recinto por una norma, un artículo o una ley, si estamos en peligro de que no se realice en nuestra provincia? </w:t>
      </w:r>
    </w:p>
    <w:p w:rsidR="00A64D4A" w:rsidRDefault="00A64D4A" w:rsidP="0048717A">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Eso es sólo por actitudes mezquinas, de las que a veces, nosotros no nos damos cuenta; y creemos que, con el hecho de discutir un poco más, somos más valientes.</w:t>
      </w:r>
    </w:p>
    <w:p w:rsidR="00A64D4A" w:rsidRDefault="00A64D4A" w:rsidP="0048717A">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Nosotros tenemos que buscar y mostrarle al mundo que podemos dar distintos tipos de beneficios para que vengan a invertir a la Argentina, que vengan a invertir a San Juan.</w:t>
      </w:r>
    </w:p>
    <w:p w:rsidR="00A64D4A" w:rsidRDefault="00A64D4A" w:rsidP="0048717A">
      <w:pPr>
        <w:spacing w:after="0" w:line="312" w:lineRule="auto"/>
        <w:jc w:val="both"/>
        <w:rPr>
          <w:rFonts w:ascii="Times New Roman" w:hAnsi="Times New Roman"/>
          <w:sz w:val="20"/>
          <w:szCs w:val="20"/>
        </w:rPr>
      </w:pPr>
      <w:r>
        <w:rPr>
          <w:rFonts w:ascii="Times New Roman" w:hAnsi="Times New Roman"/>
          <w:sz w:val="20"/>
          <w:szCs w:val="20"/>
        </w:rPr>
        <w:tab/>
        <w:t xml:space="preserve">Después vendrá la forma de cosechar y ver a cada uno de los que obtienen un trabajo a través de una forma directa o indirecta, </w:t>
      </w:r>
      <w:r w:rsidR="0077336D">
        <w:rPr>
          <w:rFonts w:ascii="Times New Roman" w:hAnsi="Times New Roman"/>
          <w:sz w:val="20"/>
          <w:szCs w:val="20"/>
        </w:rPr>
        <w:t xml:space="preserve">para que </w:t>
      </w:r>
      <w:r>
        <w:rPr>
          <w:rFonts w:ascii="Times New Roman" w:hAnsi="Times New Roman"/>
          <w:sz w:val="20"/>
          <w:szCs w:val="20"/>
        </w:rPr>
        <w:t>se pueda tener un salario mejor, un trabajo mejor, una vida mejor para cada una de sus familias.</w:t>
      </w:r>
    </w:p>
    <w:p w:rsidR="00A64D4A" w:rsidRDefault="00A64D4A" w:rsidP="0048717A">
      <w:pPr>
        <w:spacing w:after="0" w:line="312" w:lineRule="auto"/>
        <w:jc w:val="both"/>
        <w:rPr>
          <w:rFonts w:ascii="Times New Roman" w:hAnsi="Times New Roman"/>
          <w:sz w:val="20"/>
          <w:szCs w:val="20"/>
        </w:rPr>
      </w:pPr>
      <w:r>
        <w:rPr>
          <w:rFonts w:ascii="Times New Roman" w:hAnsi="Times New Roman"/>
          <w:sz w:val="20"/>
          <w:szCs w:val="20"/>
        </w:rPr>
        <w:tab/>
        <w:t>Creo que el pueblo nos eligió para gobernar, y creo que gobernar se puede hacer mal o bien, lo importante es gobernar. Y se está tratando de gobernar y de buscar la mejor forma para los sanjuaninos, para los argentinos. Unos lo hacen de una manera, otros lo hacen de otra.</w:t>
      </w:r>
    </w:p>
    <w:p w:rsidR="00A64D4A" w:rsidRDefault="00A64D4A" w:rsidP="0048717A">
      <w:pPr>
        <w:spacing w:after="0" w:line="312" w:lineRule="auto"/>
        <w:jc w:val="both"/>
        <w:rPr>
          <w:rFonts w:ascii="Times New Roman" w:hAnsi="Times New Roman"/>
          <w:sz w:val="20"/>
          <w:szCs w:val="20"/>
        </w:rPr>
      </w:pPr>
      <w:r>
        <w:rPr>
          <w:rFonts w:ascii="Times New Roman" w:hAnsi="Times New Roman"/>
          <w:sz w:val="20"/>
          <w:szCs w:val="20"/>
        </w:rPr>
        <w:tab/>
        <w:t>Creo que debemos respetar la forma o la manera que se ha tomado para seguir adelante por un futuro mejor de nuestra provincia.</w:t>
      </w:r>
    </w:p>
    <w:p w:rsidR="00A64D4A" w:rsidRDefault="00A64D4A" w:rsidP="0048717A">
      <w:pPr>
        <w:spacing w:after="0" w:line="312" w:lineRule="auto"/>
        <w:jc w:val="both"/>
        <w:rPr>
          <w:rFonts w:ascii="Times New Roman" w:hAnsi="Times New Roman"/>
          <w:sz w:val="20"/>
          <w:szCs w:val="20"/>
        </w:rPr>
      </w:pPr>
      <w:r>
        <w:rPr>
          <w:rFonts w:ascii="Times New Roman" w:hAnsi="Times New Roman"/>
          <w:sz w:val="20"/>
          <w:szCs w:val="20"/>
        </w:rPr>
        <w:tab/>
        <w:t>Los invito a todos a que reflexionemos, miremos y que sigamos trabajando juntos. Argentina lo necesita, San Juan lo necesita y ojalá siempre nos pongamos de acuerdo para poder establecer lo mejor para nuestras generaciones.</w:t>
      </w:r>
    </w:p>
    <w:p w:rsidR="00A64D4A" w:rsidRDefault="00A64D4A" w:rsidP="0048717A">
      <w:pPr>
        <w:spacing w:after="0" w:line="312" w:lineRule="auto"/>
        <w:jc w:val="both"/>
        <w:rPr>
          <w:rFonts w:ascii="Times New Roman" w:hAnsi="Times New Roman"/>
          <w:sz w:val="20"/>
          <w:szCs w:val="20"/>
        </w:rPr>
      </w:pPr>
      <w:r>
        <w:rPr>
          <w:rFonts w:ascii="Times New Roman" w:hAnsi="Times New Roman"/>
          <w:sz w:val="20"/>
          <w:szCs w:val="20"/>
        </w:rPr>
        <w:tab/>
        <w:t>Nada más, señor Presidente.</w:t>
      </w:r>
    </w:p>
    <w:p w:rsidR="00A64D4A" w:rsidRDefault="00A64D4A" w:rsidP="0048717A">
      <w:pPr>
        <w:spacing w:after="0" w:line="312" w:lineRule="auto"/>
        <w:jc w:val="both"/>
        <w:rPr>
          <w:rFonts w:ascii="Times New Roman" w:hAnsi="Times New Roman"/>
          <w:sz w:val="20"/>
          <w:szCs w:val="20"/>
        </w:rPr>
      </w:pPr>
      <w:r w:rsidRPr="00B21EED">
        <w:rPr>
          <w:rFonts w:ascii="Times New Roman" w:hAnsi="Times New Roman"/>
          <w:b/>
          <w:bCs/>
        </w:rPr>
        <w:t>Sr. Presidente (Platero).-</w:t>
      </w:r>
      <w:r>
        <w:rPr>
          <w:rFonts w:ascii="Times New Roman" w:hAnsi="Times New Roman"/>
          <w:sz w:val="20"/>
          <w:szCs w:val="20"/>
        </w:rPr>
        <w:t xml:space="preserve"> No habiendo más señores diputados que hagan uso de la palabra, corresponde poner en consideración el Proyecto de Ley.</w:t>
      </w:r>
    </w:p>
    <w:p w:rsidR="00A64D4A" w:rsidRDefault="00A64D4A" w:rsidP="0048717A">
      <w:pPr>
        <w:spacing w:after="0" w:line="312" w:lineRule="auto"/>
        <w:jc w:val="both"/>
        <w:rPr>
          <w:rFonts w:ascii="Times New Roman" w:hAnsi="Times New Roman"/>
          <w:sz w:val="20"/>
          <w:szCs w:val="20"/>
        </w:rPr>
      </w:pPr>
      <w:r>
        <w:rPr>
          <w:rFonts w:ascii="Times New Roman" w:hAnsi="Times New Roman"/>
          <w:sz w:val="20"/>
          <w:szCs w:val="20"/>
        </w:rPr>
        <w:tab/>
        <w:t>La votación es nominal, y cada uno de los señores diputados tendrá que votar por la positiva o por la negativa.</w:t>
      </w:r>
    </w:p>
    <w:p w:rsidR="00A64D4A" w:rsidRDefault="00A64D4A" w:rsidP="0048717A">
      <w:pPr>
        <w:spacing w:after="0" w:line="312" w:lineRule="auto"/>
        <w:jc w:val="both"/>
        <w:rPr>
          <w:rFonts w:ascii="Times New Roman" w:hAnsi="Times New Roman"/>
          <w:sz w:val="20"/>
          <w:szCs w:val="20"/>
        </w:rPr>
      </w:pPr>
      <w:r>
        <w:rPr>
          <w:rFonts w:ascii="Times New Roman" w:hAnsi="Times New Roman"/>
          <w:sz w:val="20"/>
          <w:szCs w:val="20"/>
        </w:rPr>
        <w:tab/>
        <w:t>Por Secretaría se enunciará el nombre de los señores diputados.</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sz w:val="20"/>
          <w:szCs w:val="20"/>
          <w:lang w:val="es-ES" w:eastAsia="es-ES"/>
        </w:rPr>
        <w:t xml:space="preserve"> Diputado Abarca, Juan Carlos.</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Abarca.-</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Atencio, Silvio Marcelo Nicolás.</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Atencio.-</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Barifusa, Jorge Washington.</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lastRenderedPageBreak/>
        <w:t>Sr. Barifusa.-</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Berenguer, Marco Francisco Gastón.</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Berenguer.-</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Cabello, Eduardo Omar.</w:t>
      </w:r>
    </w:p>
    <w:p w:rsidR="00A64D4A" w:rsidRDefault="00A64D4A" w:rsidP="0048717A">
      <w:pPr>
        <w:spacing w:after="0" w:line="312" w:lineRule="auto"/>
        <w:jc w:val="both"/>
        <w:rPr>
          <w:rFonts w:ascii="Times New Roman" w:eastAsia="Times New Roman" w:hAnsi="Times New Roman"/>
          <w:sz w:val="20"/>
          <w:szCs w:val="20"/>
          <w:lang w:val="es-ES" w:eastAsia="es-ES"/>
        </w:rPr>
      </w:pPr>
    </w:p>
    <w:p w:rsidR="00A64D4A" w:rsidRDefault="00A64D4A" w:rsidP="0048717A">
      <w:pPr>
        <w:spacing w:after="0" w:line="312"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-Ausente-</w:t>
      </w:r>
    </w:p>
    <w:p w:rsidR="00A64D4A" w:rsidRDefault="00A64D4A" w:rsidP="0048717A">
      <w:pPr>
        <w:spacing w:after="0" w:line="312" w:lineRule="auto"/>
        <w:jc w:val="both"/>
        <w:rPr>
          <w:rFonts w:ascii="Times New Roman" w:eastAsia="Times New Roman" w:hAnsi="Times New Roman"/>
          <w:sz w:val="20"/>
          <w:szCs w:val="20"/>
          <w:lang w:val="es-ES" w:eastAsia="es-ES"/>
        </w:rPr>
      </w:pPr>
    </w:p>
    <w:p w:rsidR="00A64D4A" w:rsidRDefault="00A64D4A" w:rsidP="0048717A">
      <w:pPr>
        <w:spacing w:after="0" w:line="312" w:lineRule="auto"/>
        <w:ind w:firstLine="708"/>
        <w:jc w:val="both"/>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Diputado Carrión, Rubén Alberto.</w:t>
      </w:r>
    </w:p>
    <w:p w:rsidR="00A64D4A" w:rsidRDefault="00A64D4A" w:rsidP="0048717A">
      <w:pPr>
        <w:spacing w:after="0" w:line="312" w:lineRule="auto"/>
        <w:jc w:val="both"/>
        <w:rPr>
          <w:rFonts w:ascii="Times New Roman" w:eastAsia="Times New Roman" w:hAnsi="Times New Roman"/>
          <w:sz w:val="20"/>
          <w:szCs w:val="20"/>
          <w:lang w:val="es-ES" w:eastAsia="es-ES"/>
        </w:rPr>
      </w:pPr>
    </w:p>
    <w:p w:rsidR="00A64D4A" w:rsidRDefault="00A64D4A" w:rsidP="0048717A">
      <w:pPr>
        <w:spacing w:after="0" w:line="312"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-Ausente-</w:t>
      </w:r>
    </w:p>
    <w:p w:rsidR="00A64D4A" w:rsidRDefault="00A64D4A" w:rsidP="0048717A">
      <w:pPr>
        <w:spacing w:after="0" w:line="312" w:lineRule="auto"/>
        <w:jc w:val="both"/>
        <w:rPr>
          <w:rFonts w:ascii="Times New Roman" w:eastAsia="Times New Roman" w:hAnsi="Times New Roman"/>
          <w:b/>
          <w:lang w:val="es-ES" w:eastAsia="es-ES"/>
        </w:rPr>
      </w:pPr>
    </w:p>
    <w:p w:rsidR="00A64D4A" w:rsidRDefault="00A64D4A" w:rsidP="0048717A">
      <w:pPr>
        <w:spacing w:after="0" w:line="312" w:lineRule="auto"/>
        <w:ind w:firstLine="708"/>
        <w:jc w:val="both"/>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Diputado Chanampa Nieri, Andrés Horacio.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Chanampa.-</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Chica Rodríguez, Juan José.</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Chica.-</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Cornejo, Enzo Ariel.</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Cornejo.-</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Esteve, José Luis.</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Esteve.-</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sz w:val="20"/>
          <w:szCs w:val="20"/>
          <w:lang w:val="es-ES" w:eastAsia="es-ES"/>
        </w:rPr>
        <w:t xml:space="preserve"> Diputado Gioja, Juan Carlos.</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Gioja (Juan Carlos).-</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Gioja, Leonardo César.</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Gioja (Leonardo).-</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Como afirmé en los fundamentos, positivo</w:t>
      </w:r>
    </w:p>
    <w:p w:rsidR="00A64D4A"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Hensel, Federico.</w:t>
      </w:r>
    </w:p>
    <w:p w:rsidR="00A64D4A" w:rsidRDefault="00A64D4A" w:rsidP="0048717A">
      <w:pPr>
        <w:spacing w:after="0" w:line="312" w:lineRule="auto"/>
        <w:rPr>
          <w:rFonts w:ascii="Times New Roman" w:eastAsia="Times New Roman" w:hAnsi="Times New Roman"/>
          <w:sz w:val="20"/>
          <w:szCs w:val="20"/>
          <w:lang w:val="es-ES" w:eastAsia="es-ES"/>
        </w:rPr>
      </w:pPr>
      <w:r w:rsidRPr="000D4DE2">
        <w:rPr>
          <w:rFonts w:ascii="Times New Roman" w:eastAsia="Times New Roman" w:hAnsi="Times New Roman"/>
          <w:b/>
          <w:bCs/>
          <w:lang w:val="es-ES" w:eastAsia="es-ES"/>
        </w:rPr>
        <w:t>Sr. Hensel.-</w:t>
      </w:r>
      <w:r>
        <w:rPr>
          <w:rFonts w:ascii="Times New Roman" w:eastAsia="Times New Roman" w:hAnsi="Times New Roman"/>
          <w:sz w:val="20"/>
          <w:szCs w:val="20"/>
          <w:lang w:val="es-ES" w:eastAsia="es-ES"/>
        </w:rPr>
        <w:t xml:space="preserve"> Mi voto es positivo</w:t>
      </w:r>
    </w:p>
    <w:p w:rsidR="00A64D4A" w:rsidRDefault="00A64D4A" w:rsidP="0048717A">
      <w:pPr>
        <w:spacing w:after="0" w:line="312" w:lineRule="auto"/>
        <w:rPr>
          <w:rFonts w:ascii="Times New Roman" w:eastAsia="Times New Roman" w:hAnsi="Times New Roman"/>
          <w:sz w:val="20"/>
          <w:szCs w:val="20"/>
          <w:lang w:val="es-ES" w:eastAsia="es-ES"/>
        </w:rPr>
      </w:pPr>
      <w:r w:rsidRPr="000D4DE2">
        <w:rPr>
          <w:rFonts w:ascii="Times New Roman" w:eastAsia="Times New Roman" w:hAnsi="Times New Roman"/>
          <w:b/>
          <w:bCs/>
          <w:lang w:val="es-ES" w:eastAsia="es-ES"/>
        </w:rPr>
        <w:t>Sr. Secretario Legislativo (Alvo).-</w:t>
      </w:r>
      <w:r>
        <w:rPr>
          <w:rFonts w:ascii="Times New Roman" w:eastAsia="Times New Roman" w:hAnsi="Times New Roman"/>
          <w:sz w:val="20"/>
          <w:szCs w:val="20"/>
          <w:lang w:val="es-ES" w:eastAsia="es-ES"/>
        </w:rPr>
        <w:t xml:space="preserve"> Jaime Quiroga, Carlos Gustavo.</w:t>
      </w:r>
    </w:p>
    <w:p w:rsidR="00A64D4A" w:rsidRPr="00E05032"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Jaime.-</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Jalife Candino, Rodolfo Alejandro.</w:t>
      </w:r>
    </w:p>
    <w:p w:rsidR="00A64D4A" w:rsidRPr="00E05032"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Jalife.-</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Mallea, Andrés Marcelo.</w:t>
      </w:r>
    </w:p>
    <w:p w:rsidR="00A64D4A" w:rsidRPr="00E05032"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Mallea.-</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lastRenderedPageBreak/>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Marinero, Mauro.</w:t>
      </w:r>
    </w:p>
    <w:p w:rsidR="00A64D4A" w:rsidRPr="00E05032"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Marinero.-</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Diputado Miodowsky, Sergio.</w:t>
      </w:r>
    </w:p>
    <w:p w:rsidR="00A64D4A" w:rsidRDefault="00A64D4A" w:rsidP="0048717A">
      <w:pPr>
        <w:spacing w:after="0" w:line="312" w:lineRule="auto"/>
        <w:rPr>
          <w:rFonts w:ascii="Times New Roman" w:eastAsia="Times New Roman" w:hAnsi="Times New Roman"/>
          <w:sz w:val="20"/>
          <w:szCs w:val="20"/>
          <w:lang w:val="es-ES" w:eastAsia="es-ES"/>
        </w:rPr>
      </w:pPr>
      <w:r w:rsidRPr="000D4DE2">
        <w:rPr>
          <w:rFonts w:ascii="Times New Roman" w:eastAsia="Times New Roman" w:hAnsi="Times New Roman"/>
          <w:b/>
          <w:bCs/>
          <w:lang w:val="es-ES" w:eastAsia="es-ES"/>
        </w:rPr>
        <w:t>Sr. Miodowsky.-</w:t>
      </w:r>
      <w:r>
        <w:rPr>
          <w:rFonts w:ascii="Times New Roman" w:eastAsia="Times New Roman" w:hAnsi="Times New Roman"/>
          <w:sz w:val="20"/>
          <w:szCs w:val="20"/>
          <w:lang w:val="es-ES" w:eastAsia="es-ES"/>
        </w:rPr>
        <w:t xml:space="preserve"> 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Señor diputado Montaño, Enrique Daniel.</w:t>
      </w:r>
    </w:p>
    <w:p w:rsidR="00A64D4A" w:rsidRPr="00E05032"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Montaño.-</w:t>
      </w:r>
      <w:r>
        <w:rPr>
          <w:rFonts w:ascii="Times New Roman" w:eastAsia="Times New Roman" w:hAnsi="Times New Roman"/>
          <w:lang w:val="es-ES" w:eastAsia="es-ES"/>
        </w:rPr>
        <w:t xml:space="preserve"> </w:t>
      </w:r>
      <w:r w:rsidRPr="00E05032">
        <w:rPr>
          <w:rFonts w:ascii="Times New Roman" w:eastAsia="Times New Roman" w:hAnsi="Times New Roman"/>
          <w:sz w:val="20"/>
          <w:szCs w:val="20"/>
          <w:lang w:val="es-ES" w:eastAsia="es-ES"/>
        </w:rPr>
        <w:t>Positivo.</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Señora diputada Monti, Marcela Gema.</w:t>
      </w:r>
    </w:p>
    <w:p w:rsidR="00A64D4A" w:rsidRDefault="00A64D4A" w:rsidP="0048717A">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Sra. Monti.-</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Nuñez, Ramón.</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Nuñez.-</w:t>
      </w:r>
      <w:r>
        <w:rPr>
          <w:rFonts w:ascii="Times New Roman" w:hAnsi="Times New Roman"/>
          <w:sz w:val="20"/>
          <w:szCs w:val="20"/>
          <w:lang w:val="es-ES"/>
        </w:rPr>
        <w:t xml:space="preserve"> Afirmativo.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Ortíz, Alfredo.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Nuñez.-</w:t>
      </w:r>
      <w:r>
        <w:rPr>
          <w:rFonts w:ascii="Times New Roman" w:hAnsi="Times New Roman"/>
          <w:sz w:val="20"/>
          <w:szCs w:val="20"/>
          <w:lang w:val="es-ES"/>
        </w:rPr>
        <w:t xml:space="preserve"> Afirnativo.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Paredes, María Fernanda.</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Sra. Paredes.-</w:t>
      </w:r>
      <w:r>
        <w:rPr>
          <w:rFonts w:ascii="Times New Roman" w:hAnsi="Times New Roman"/>
          <w:sz w:val="20"/>
          <w:szCs w:val="20"/>
          <w:lang w:val="es-ES"/>
        </w:rPr>
        <w:t xml:space="preserve"> Afirmativo.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Peñaloza, María Florencia.</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Sra. Peñaloza.-</w:t>
      </w:r>
      <w:r>
        <w:rPr>
          <w:rFonts w:ascii="Times New Roman" w:hAnsi="Times New Roman"/>
          <w:sz w:val="20"/>
          <w:szCs w:val="20"/>
          <w:lang w:val="es-ES"/>
        </w:rPr>
        <w:t xml:space="preserve"> Positivo.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Picón, Nancy.</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Sra. Picón.-</w:t>
      </w:r>
      <w:r>
        <w:rPr>
          <w:rFonts w:ascii="Times New Roman" w:hAnsi="Times New Roman"/>
          <w:sz w:val="20"/>
          <w:szCs w:val="20"/>
          <w:lang w:val="es-ES"/>
        </w:rPr>
        <w:t xml:space="preserve"> Positivo.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Platero, Carlos.</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Platero.-</w:t>
      </w:r>
      <w:r>
        <w:rPr>
          <w:rFonts w:ascii="Times New Roman" w:hAnsi="Times New Roman"/>
          <w:sz w:val="20"/>
          <w:szCs w:val="20"/>
          <w:lang w:val="es-ES"/>
        </w:rPr>
        <w:t xml:space="preserve"> Positivo.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Quiroga, Horacio.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Quiroga.-</w:t>
      </w:r>
      <w:r>
        <w:rPr>
          <w:rFonts w:ascii="Times New Roman" w:hAnsi="Times New Roman"/>
          <w:sz w:val="20"/>
          <w:szCs w:val="20"/>
          <w:lang w:val="es-ES"/>
        </w:rPr>
        <w:t xml:space="preserve"> Positivo.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Quiroga, Marcela.</w:t>
      </w:r>
    </w:p>
    <w:p w:rsidR="00A64D4A" w:rsidRDefault="00A64D4A" w:rsidP="0048717A">
      <w:pPr>
        <w:spacing w:after="0" w:line="312" w:lineRule="auto"/>
        <w:jc w:val="both"/>
        <w:rPr>
          <w:rFonts w:ascii="Times New Roman" w:hAnsi="Times New Roman"/>
          <w:sz w:val="20"/>
          <w:szCs w:val="20"/>
          <w:lang w:val="es-ES"/>
        </w:rPr>
      </w:pPr>
    </w:p>
    <w:p w:rsidR="00D35661" w:rsidRDefault="00A64D4A" w:rsidP="00D35661">
      <w:pPr>
        <w:spacing w:after="0" w:line="312" w:lineRule="auto"/>
        <w:jc w:val="center"/>
        <w:rPr>
          <w:rFonts w:ascii="Times New Roman" w:hAnsi="Times New Roman"/>
          <w:sz w:val="20"/>
          <w:szCs w:val="20"/>
          <w:lang w:val="es-ES"/>
        </w:rPr>
      </w:pPr>
      <w:r>
        <w:rPr>
          <w:rFonts w:ascii="Times New Roman" w:hAnsi="Times New Roman"/>
          <w:sz w:val="20"/>
          <w:szCs w:val="20"/>
          <w:lang w:val="es-ES"/>
        </w:rPr>
        <w:t>-Ausente-</w:t>
      </w:r>
    </w:p>
    <w:p w:rsidR="00D35661" w:rsidRDefault="00D35661" w:rsidP="00D35661">
      <w:pPr>
        <w:spacing w:after="0" w:line="312" w:lineRule="auto"/>
        <w:jc w:val="center"/>
        <w:rPr>
          <w:rFonts w:ascii="Times New Roman" w:hAnsi="Times New Roman"/>
          <w:sz w:val="20"/>
          <w:szCs w:val="20"/>
          <w:lang w:val="es-ES"/>
        </w:rPr>
      </w:pPr>
    </w:p>
    <w:p w:rsidR="00A64D4A" w:rsidRDefault="00A64D4A" w:rsidP="00D35661">
      <w:pPr>
        <w:spacing w:after="0" w:line="312" w:lineRule="auto"/>
        <w:jc w:val="center"/>
        <w:rPr>
          <w:rFonts w:ascii="Times New Roman" w:hAnsi="Times New Roman"/>
          <w:sz w:val="20"/>
          <w:szCs w:val="20"/>
          <w:lang w:val="es-ES"/>
        </w:rPr>
      </w:pPr>
      <w:r>
        <w:rPr>
          <w:rFonts w:ascii="Times New Roman" w:hAnsi="Times New Roman"/>
          <w:sz w:val="20"/>
          <w:szCs w:val="20"/>
          <w:lang w:val="es-ES"/>
        </w:rPr>
        <w:t>Diputada Ramella, Celina.</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Sra. Ramella.-</w:t>
      </w:r>
      <w:r>
        <w:rPr>
          <w:rFonts w:ascii="Times New Roman" w:hAnsi="Times New Roman"/>
          <w:sz w:val="20"/>
          <w:szCs w:val="20"/>
          <w:lang w:val="es-ES"/>
        </w:rPr>
        <w:t xml:space="preserve"> Afirmativo.</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Roca, Juan Manuel.</w:t>
      </w:r>
    </w:p>
    <w:p w:rsidR="00A64D4A" w:rsidRDefault="00A64D4A" w:rsidP="0048717A">
      <w:pPr>
        <w:spacing w:after="0" w:line="312" w:lineRule="auto"/>
        <w:jc w:val="both"/>
        <w:rPr>
          <w:rFonts w:ascii="Times New Roman" w:hAnsi="Times New Roman"/>
          <w:sz w:val="20"/>
          <w:szCs w:val="20"/>
          <w:lang w:val="es-ES"/>
        </w:rPr>
      </w:pPr>
      <w:r>
        <w:rPr>
          <w:rFonts w:ascii="Times New Roman" w:hAnsi="Times New Roman"/>
          <w:b/>
          <w:bCs/>
          <w:lang w:val="es-ES"/>
        </w:rPr>
        <w:t>Sr. Roca.-</w:t>
      </w:r>
      <w:r>
        <w:rPr>
          <w:rFonts w:ascii="Times New Roman" w:hAnsi="Times New Roman"/>
          <w:sz w:val="20"/>
          <w:szCs w:val="20"/>
          <w:lang w:val="es-ES"/>
        </w:rPr>
        <w:t xml:space="preserve"> Positivo.</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lastRenderedPageBreak/>
        <w:t>Sr. Secretario</w:t>
      </w:r>
      <w:r>
        <w:rPr>
          <w:rFonts w:ascii="Times New Roman" w:hAnsi="Times New Roman" w:cs="Times New Roman"/>
          <w:b/>
          <w:szCs w:val="20"/>
          <w:lang w:val="es-MX"/>
        </w:rPr>
        <w:t xml:space="preserve"> Legislativo</w:t>
      </w:r>
      <w:r w:rsidRPr="007A313C">
        <w:rPr>
          <w:rFonts w:ascii="Times New Roman" w:hAnsi="Times New Roman" w:cs="Times New Roman"/>
          <w:b/>
          <w:szCs w:val="20"/>
          <w:lang w:val="es-MX"/>
        </w:rPr>
        <w:t xml:space="preserve"> (Alvo).-</w:t>
      </w:r>
      <w:r>
        <w:rPr>
          <w:rFonts w:ascii="Times New Roman" w:hAnsi="Times New Roman" w:cs="Times New Roman"/>
          <w:b/>
          <w:szCs w:val="20"/>
          <w:lang w:val="es-MX"/>
        </w:rPr>
        <w:t xml:space="preserve"> </w:t>
      </w:r>
      <w:r w:rsidRPr="00071804">
        <w:rPr>
          <w:rFonts w:ascii="Times New Roman" w:hAnsi="Times New Roman" w:cs="Times New Roman"/>
          <w:sz w:val="20"/>
          <w:szCs w:val="20"/>
          <w:lang w:val="es-MX"/>
        </w:rPr>
        <w:t xml:space="preserve">Diputado </w:t>
      </w:r>
      <w:r>
        <w:rPr>
          <w:rFonts w:ascii="Times New Roman" w:hAnsi="Times New Roman" w:cs="Times New Roman"/>
          <w:sz w:val="20"/>
          <w:szCs w:val="20"/>
          <w:lang w:val="es-MX"/>
        </w:rPr>
        <w:t>Rodríguez Gustavo.</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t>Sr. Rodríguez.-</w:t>
      </w:r>
      <w:r w:rsidRPr="007A313C">
        <w:rPr>
          <w:rFonts w:ascii="Times New Roman" w:hAnsi="Times New Roman" w:cs="Times New Roman"/>
          <w:szCs w:val="20"/>
          <w:lang w:val="es-MX"/>
        </w:rPr>
        <w:t xml:space="preserve"> </w:t>
      </w:r>
      <w:r>
        <w:rPr>
          <w:rFonts w:ascii="Times New Roman" w:hAnsi="Times New Roman" w:cs="Times New Roman"/>
          <w:sz w:val="20"/>
          <w:szCs w:val="20"/>
          <w:lang w:val="es-MX"/>
        </w:rPr>
        <w:t>Afirmativo</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t xml:space="preserve">Sr. Secretario </w:t>
      </w:r>
      <w:r>
        <w:rPr>
          <w:rFonts w:ascii="Times New Roman" w:hAnsi="Times New Roman" w:cs="Times New Roman"/>
          <w:b/>
          <w:szCs w:val="20"/>
          <w:lang w:val="es-MX"/>
        </w:rPr>
        <w:t>Legislativo</w:t>
      </w:r>
      <w:r w:rsidRPr="007A313C">
        <w:rPr>
          <w:rFonts w:ascii="Times New Roman" w:hAnsi="Times New Roman" w:cs="Times New Roman"/>
          <w:b/>
          <w:szCs w:val="20"/>
          <w:lang w:val="es-MX"/>
        </w:rPr>
        <w:t xml:space="preserve"> (Alvo).-</w:t>
      </w:r>
      <w:r>
        <w:rPr>
          <w:rFonts w:ascii="Times New Roman" w:hAnsi="Times New Roman" w:cs="Times New Roman"/>
          <w:b/>
          <w:szCs w:val="20"/>
          <w:lang w:val="es-MX"/>
        </w:rPr>
        <w:t xml:space="preserve"> </w:t>
      </w:r>
      <w:r>
        <w:rPr>
          <w:rFonts w:ascii="Times New Roman" w:hAnsi="Times New Roman" w:cs="Times New Roman"/>
          <w:sz w:val="20"/>
          <w:szCs w:val="20"/>
          <w:lang w:val="es-MX"/>
        </w:rPr>
        <w:t>Diputado Romero Mario.</w:t>
      </w:r>
    </w:p>
    <w:p w:rsidR="00F31350" w:rsidRDefault="00F31350" w:rsidP="00E96F77">
      <w:pPr>
        <w:spacing w:after="0" w:line="312" w:lineRule="auto"/>
        <w:jc w:val="both"/>
        <w:rPr>
          <w:rFonts w:ascii="Times New Roman" w:hAnsi="Times New Roman" w:cs="Times New Roman"/>
          <w:sz w:val="20"/>
          <w:szCs w:val="20"/>
          <w:lang w:val="es-MX"/>
        </w:rPr>
      </w:pPr>
      <w:r>
        <w:rPr>
          <w:rFonts w:ascii="Times New Roman" w:hAnsi="Times New Roman" w:cs="Times New Roman"/>
          <w:b/>
          <w:szCs w:val="20"/>
          <w:lang w:val="es-MX"/>
        </w:rPr>
        <w:t>Sr. Romero</w:t>
      </w:r>
      <w:r w:rsidRPr="007A313C">
        <w:rPr>
          <w:rFonts w:ascii="Times New Roman" w:hAnsi="Times New Roman" w:cs="Times New Roman"/>
          <w:b/>
          <w:szCs w:val="20"/>
          <w:lang w:val="es-MX"/>
        </w:rPr>
        <w:t>.-</w:t>
      </w:r>
      <w:r w:rsidRPr="007A313C">
        <w:rPr>
          <w:rFonts w:ascii="Times New Roman" w:hAnsi="Times New Roman" w:cs="Times New Roman"/>
          <w:szCs w:val="20"/>
          <w:lang w:val="es-MX"/>
        </w:rPr>
        <w:t xml:space="preserve"> </w:t>
      </w:r>
      <w:r>
        <w:rPr>
          <w:rFonts w:ascii="Times New Roman" w:hAnsi="Times New Roman" w:cs="Times New Roman"/>
          <w:sz w:val="20"/>
          <w:szCs w:val="20"/>
          <w:lang w:val="es-MX"/>
        </w:rPr>
        <w:t>Afirmativo</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t xml:space="preserve">Sr. Secretario </w:t>
      </w:r>
      <w:r>
        <w:rPr>
          <w:rFonts w:ascii="Times New Roman" w:hAnsi="Times New Roman" w:cs="Times New Roman"/>
          <w:b/>
          <w:szCs w:val="20"/>
          <w:lang w:val="es-MX"/>
        </w:rPr>
        <w:t>Legislativo</w:t>
      </w:r>
      <w:r w:rsidRPr="007A313C">
        <w:rPr>
          <w:rFonts w:ascii="Times New Roman" w:hAnsi="Times New Roman" w:cs="Times New Roman"/>
          <w:b/>
          <w:szCs w:val="20"/>
          <w:lang w:val="es-MX"/>
        </w:rPr>
        <w:t xml:space="preserve"> (Alvo).-</w:t>
      </w:r>
      <w:r>
        <w:rPr>
          <w:rFonts w:ascii="Times New Roman" w:hAnsi="Times New Roman" w:cs="Times New Roman"/>
          <w:b/>
          <w:szCs w:val="20"/>
          <w:lang w:val="es-MX"/>
        </w:rPr>
        <w:t xml:space="preserve"> </w:t>
      </w:r>
      <w:r>
        <w:rPr>
          <w:rFonts w:ascii="Times New Roman" w:hAnsi="Times New Roman" w:cs="Times New Roman"/>
          <w:sz w:val="20"/>
          <w:szCs w:val="20"/>
          <w:lang w:val="es-MX"/>
        </w:rPr>
        <w:t>Diputado Sancassani Edgardo.</w:t>
      </w:r>
    </w:p>
    <w:p w:rsidR="00F31350" w:rsidRDefault="00F31350" w:rsidP="00E96F77">
      <w:pPr>
        <w:spacing w:after="0" w:line="312" w:lineRule="auto"/>
        <w:jc w:val="both"/>
        <w:rPr>
          <w:rFonts w:ascii="Times New Roman" w:hAnsi="Times New Roman" w:cs="Times New Roman"/>
          <w:sz w:val="20"/>
          <w:szCs w:val="20"/>
          <w:lang w:val="es-MX"/>
        </w:rPr>
      </w:pPr>
      <w:r>
        <w:rPr>
          <w:rFonts w:ascii="Times New Roman" w:hAnsi="Times New Roman" w:cs="Times New Roman"/>
          <w:b/>
          <w:szCs w:val="20"/>
          <w:lang w:val="es-MX"/>
        </w:rPr>
        <w:t>Sr. Sancassani</w:t>
      </w:r>
      <w:r w:rsidRPr="007A313C">
        <w:rPr>
          <w:rFonts w:ascii="Times New Roman" w:hAnsi="Times New Roman" w:cs="Times New Roman"/>
          <w:b/>
          <w:szCs w:val="20"/>
          <w:lang w:val="es-MX"/>
        </w:rPr>
        <w:t>.-</w:t>
      </w:r>
      <w:r w:rsidRPr="007A313C">
        <w:rPr>
          <w:rFonts w:ascii="Times New Roman" w:hAnsi="Times New Roman" w:cs="Times New Roman"/>
          <w:szCs w:val="20"/>
          <w:lang w:val="es-MX"/>
        </w:rPr>
        <w:t xml:space="preserve"> </w:t>
      </w:r>
      <w:r>
        <w:rPr>
          <w:rFonts w:ascii="Times New Roman" w:hAnsi="Times New Roman" w:cs="Times New Roman"/>
          <w:sz w:val="20"/>
          <w:szCs w:val="20"/>
          <w:lang w:val="es-MX"/>
        </w:rPr>
        <w:t>Afirmativo</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t xml:space="preserve">Sr. Secretario </w:t>
      </w:r>
      <w:r>
        <w:rPr>
          <w:rFonts w:ascii="Times New Roman" w:hAnsi="Times New Roman" w:cs="Times New Roman"/>
          <w:b/>
          <w:szCs w:val="20"/>
          <w:lang w:val="es-MX"/>
        </w:rPr>
        <w:t>Legislativo</w:t>
      </w:r>
      <w:r w:rsidRPr="007A313C">
        <w:rPr>
          <w:rFonts w:ascii="Times New Roman" w:hAnsi="Times New Roman" w:cs="Times New Roman"/>
          <w:b/>
          <w:szCs w:val="20"/>
          <w:lang w:val="es-MX"/>
        </w:rPr>
        <w:t xml:space="preserve"> (Alvo).-</w:t>
      </w:r>
      <w:r>
        <w:rPr>
          <w:rFonts w:ascii="Times New Roman" w:hAnsi="Times New Roman" w:cs="Times New Roman"/>
          <w:b/>
          <w:szCs w:val="20"/>
          <w:lang w:val="es-MX"/>
        </w:rPr>
        <w:t xml:space="preserve"> </w:t>
      </w:r>
      <w:r>
        <w:rPr>
          <w:rFonts w:ascii="Times New Roman" w:hAnsi="Times New Roman" w:cs="Times New Roman"/>
          <w:sz w:val="20"/>
          <w:szCs w:val="20"/>
          <w:lang w:val="es-MX"/>
        </w:rPr>
        <w:t>Diputado Sánchez Miguel Ángel.</w:t>
      </w:r>
    </w:p>
    <w:p w:rsidR="00F31350" w:rsidRDefault="00F31350" w:rsidP="00E96F77">
      <w:pPr>
        <w:spacing w:after="0" w:line="312" w:lineRule="auto"/>
        <w:jc w:val="both"/>
        <w:rPr>
          <w:rFonts w:ascii="Times New Roman" w:hAnsi="Times New Roman" w:cs="Times New Roman"/>
          <w:sz w:val="20"/>
          <w:szCs w:val="20"/>
          <w:lang w:val="es-MX"/>
        </w:rPr>
      </w:pPr>
      <w:r>
        <w:rPr>
          <w:rFonts w:ascii="Times New Roman" w:hAnsi="Times New Roman" w:cs="Times New Roman"/>
          <w:b/>
          <w:szCs w:val="20"/>
          <w:lang w:val="es-MX"/>
        </w:rPr>
        <w:t>Sr. Sánchez</w:t>
      </w:r>
      <w:r w:rsidRPr="007A313C">
        <w:rPr>
          <w:rFonts w:ascii="Times New Roman" w:hAnsi="Times New Roman" w:cs="Times New Roman"/>
          <w:b/>
          <w:szCs w:val="20"/>
          <w:lang w:val="es-MX"/>
        </w:rPr>
        <w:t>.-</w:t>
      </w:r>
      <w:r w:rsidRPr="007A313C">
        <w:rPr>
          <w:rFonts w:ascii="Times New Roman" w:hAnsi="Times New Roman" w:cs="Times New Roman"/>
          <w:szCs w:val="20"/>
          <w:lang w:val="es-MX"/>
        </w:rPr>
        <w:t xml:space="preserve"> </w:t>
      </w:r>
      <w:r>
        <w:rPr>
          <w:rFonts w:ascii="Times New Roman" w:hAnsi="Times New Roman" w:cs="Times New Roman"/>
          <w:sz w:val="20"/>
          <w:szCs w:val="20"/>
          <w:lang w:val="es-MX"/>
        </w:rPr>
        <w:t>Afirmativo</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t xml:space="preserve">Sr. Secretario </w:t>
      </w:r>
      <w:r>
        <w:rPr>
          <w:rFonts w:ascii="Times New Roman" w:hAnsi="Times New Roman" w:cs="Times New Roman"/>
          <w:b/>
          <w:szCs w:val="20"/>
          <w:lang w:val="es-MX"/>
        </w:rPr>
        <w:t>Legislativo</w:t>
      </w:r>
      <w:r w:rsidRPr="007A313C">
        <w:rPr>
          <w:rFonts w:ascii="Times New Roman" w:hAnsi="Times New Roman" w:cs="Times New Roman"/>
          <w:b/>
          <w:szCs w:val="20"/>
          <w:lang w:val="es-MX"/>
        </w:rPr>
        <w:t xml:space="preserve"> (Alvo).-</w:t>
      </w:r>
      <w:r>
        <w:rPr>
          <w:rFonts w:ascii="Times New Roman" w:hAnsi="Times New Roman" w:cs="Times New Roman"/>
          <w:b/>
          <w:szCs w:val="20"/>
          <w:lang w:val="es-MX"/>
        </w:rPr>
        <w:t xml:space="preserve"> </w:t>
      </w:r>
      <w:r>
        <w:rPr>
          <w:rFonts w:ascii="Times New Roman" w:hAnsi="Times New Roman" w:cs="Times New Roman"/>
          <w:sz w:val="20"/>
          <w:szCs w:val="20"/>
          <w:lang w:val="es-MX"/>
        </w:rPr>
        <w:t>Diputada Seva Graciela.</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t>Sr</w:t>
      </w:r>
      <w:r>
        <w:rPr>
          <w:rFonts w:ascii="Times New Roman" w:hAnsi="Times New Roman" w:cs="Times New Roman"/>
          <w:b/>
          <w:szCs w:val="20"/>
          <w:lang w:val="es-MX"/>
        </w:rPr>
        <w:t>a</w:t>
      </w:r>
      <w:r w:rsidRPr="007A313C">
        <w:rPr>
          <w:rFonts w:ascii="Times New Roman" w:hAnsi="Times New Roman" w:cs="Times New Roman"/>
          <w:b/>
          <w:szCs w:val="20"/>
          <w:lang w:val="es-MX"/>
        </w:rPr>
        <w:t xml:space="preserve">. </w:t>
      </w:r>
      <w:r>
        <w:rPr>
          <w:rFonts w:ascii="Times New Roman" w:hAnsi="Times New Roman" w:cs="Times New Roman"/>
          <w:b/>
          <w:szCs w:val="20"/>
          <w:lang w:val="es-MX"/>
        </w:rPr>
        <w:t>Seva</w:t>
      </w:r>
      <w:r w:rsidRPr="007A313C">
        <w:rPr>
          <w:rFonts w:ascii="Times New Roman" w:hAnsi="Times New Roman" w:cs="Times New Roman"/>
          <w:b/>
          <w:szCs w:val="20"/>
          <w:lang w:val="es-MX"/>
        </w:rPr>
        <w:t>.-</w:t>
      </w:r>
      <w:r w:rsidRPr="007A313C">
        <w:rPr>
          <w:rFonts w:ascii="Times New Roman" w:hAnsi="Times New Roman" w:cs="Times New Roman"/>
          <w:szCs w:val="20"/>
          <w:lang w:val="es-MX"/>
        </w:rPr>
        <w:t xml:space="preserve"> </w:t>
      </w:r>
      <w:r>
        <w:rPr>
          <w:rFonts w:ascii="Times New Roman" w:hAnsi="Times New Roman" w:cs="Times New Roman"/>
          <w:sz w:val="20"/>
          <w:szCs w:val="20"/>
          <w:lang w:val="es-MX"/>
        </w:rPr>
        <w:t>Afirmativo</w:t>
      </w:r>
    </w:p>
    <w:p w:rsidR="00F31350" w:rsidRDefault="00F31350" w:rsidP="00E96F77">
      <w:pPr>
        <w:spacing w:after="0" w:line="312" w:lineRule="auto"/>
        <w:jc w:val="both"/>
        <w:rPr>
          <w:rFonts w:ascii="Times New Roman" w:hAnsi="Times New Roman" w:cs="Times New Roman"/>
          <w:sz w:val="20"/>
          <w:szCs w:val="20"/>
          <w:lang w:val="es-MX"/>
        </w:rPr>
      </w:pPr>
      <w:r w:rsidRPr="007A313C">
        <w:rPr>
          <w:rFonts w:ascii="Times New Roman" w:hAnsi="Times New Roman" w:cs="Times New Roman"/>
          <w:b/>
          <w:szCs w:val="20"/>
          <w:lang w:val="es-MX"/>
        </w:rPr>
        <w:t xml:space="preserve">Sr. Secretario </w:t>
      </w:r>
      <w:r>
        <w:rPr>
          <w:rFonts w:ascii="Times New Roman" w:hAnsi="Times New Roman" w:cs="Times New Roman"/>
          <w:b/>
          <w:szCs w:val="20"/>
          <w:lang w:val="es-MX"/>
        </w:rPr>
        <w:t>Legislativo</w:t>
      </w:r>
      <w:r w:rsidRPr="007A313C">
        <w:rPr>
          <w:rFonts w:ascii="Times New Roman" w:hAnsi="Times New Roman" w:cs="Times New Roman"/>
          <w:b/>
          <w:szCs w:val="20"/>
          <w:lang w:val="es-MX"/>
        </w:rPr>
        <w:t xml:space="preserve"> (Alvo).-</w:t>
      </w:r>
      <w:r>
        <w:rPr>
          <w:rFonts w:ascii="Times New Roman" w:hAnsi="Times New Roman" w:cs="Times New Roman"/>
          <w:b/>
          <w:szCs w:val="20"/>
          <w:lang w:val="es-MX"/>
        </w:rPr>
        <w:t xml:space="preserve"> </w:t>
      </w:r>
      <w:r>
        <w:rPr>
          <w:rFonts w:ascii="Times New Roman" w:hAnsi="Times New Roman" w:cs="Times New Roman"/>
          <w:sz w:val="24"/>
          <w:szCs w:val="20"/>
          <w:lang w:val="es-MX"/>
        </w:rPr>
        <w:t xml:space="preserve">Diputado </w:t>
      </w:r>
      <w:r>
        <w:rPr>
          <w:rFonts w:ascii="Times New Roman" w:hAnsi="Times New Roman" w:cs="Times New Roman"/>
          <w:sz w:val="20"/>
          <w:szCs w:val="20"/>
          <w:lang w:val="es-MX"/>
        </w:rPr>
        <w:t>Usín Gustavo.</w:t>
      </w:r>
    </w:p>
    <w:p w:rsidR="00F31350" w:rsidRPr="007A313C" w:rsidRDefault="00F31350" w:rsidP="00E96F77">
      <w:pPr>
        <w:spacing w:after="0" w:line="312" w:lineRule="auto"/>
        <w:jc w:val="both"/>
        <w:rPr>
          <w:rFonts w:ascii="Times New Roman" w:hAnsi="Times New Roman" w:cs="Times New Roman"/>
          <w:sz w:val="20"/>
          <w:szCs w:val="20"/>
          <w:lang w:val="es-MX"/>
        </w:rPr>
      </w:pPr>
      <w:r>
        <w:rPr>
          <w:rFonts w:ascii="Times New Roman" w:hAnsi="Times New Roman" w:cs="Times New Roman"/>
          <w:b/>
          <w:szCs w:val="20"/>
          <w:lang w:val="es-MX"/>
        </w:rPr>
        <w:t>Sr. Usín</w:t>
      </w:r>
      <w:r w:rsidRPr="007A313C">
        <w:rPr>
          <w:rFonts w:ascii="Times New Roman" w:hAnsi="Times New Roman" w:cs="Times New Roman"/>
          <w:b/>
          <w:szCs w:val="20"/>
          <w:lang w:val="es-MX"/>
        </w:rPr>
        <w:t>.-</w:t>
      </w:r>
      <w:r w:rsidRPr="007A313C">
        <w:rPr>
          <w:rFonts w:ascii="Times New Roman" w:hAnsi="Times New Roman" w:cs="Times New Roman"/>
          <w:szCs w:val="20"/>
          <w:lang w:val="es-MX"/>
        </w:rPr>
        <w:t xml:space="preserve"> </w:t>
      </w:r>
      <w:r w:rsidR="00D35661">
        <w:rPr>
          <w:rFonts w:ascii="Times New Roman" w:hAnsi="Times New Roman" w:cs="Times New Roman"/>
          <w:sz w:val="20"/>
          <w:szCs w:val="20"/>
          <w:lang w:val="es-MX"/>
        </w:rPr>
        <w:t>Posi</w:t>
      </w:r>
      <w:r>
        <w:rPr>
          <w:rFonts w:ascii="Times New Roman" w:hAnsi="Times New Roman" w:cs="Times New Roman"/>
          <w:sz w:val="20"/>
          <w:szCs w:val="20"/>
          <w:lang w:val="es-MX"/>
        </w:rPr>
        <w:t>tivo</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b/>
          <w:szCs w:val="20"/>
          <w:lang w:val="es-ES"/>
        </w:rPr>
        <w:t>Sr. Presidente (Platero).-</w:t>
      </w:r>
      <w:r>
        <w:rPr>
          <w:rFonts w:ascii="Times New Roman" w:hAnsi="Times New Roman" w:cs="Times New Roman"/>
          <w:szCs w:val="20"/>
          <w:lang w:val="es-ES"/>
        </w:rPr>
        <w:t xml:space="preserve"> </w:t>
      </w:r>
      <w:r>
        <w:rPr>
          <w:rFonts w:ascii="Times New Roman" w:hAnsi="Times New Roman" w:cs="Times New Roman"/>
          <w:sz w:val="20"/>
          <w:szCs w:val="20"/>
          <w:lang w:val="es-ES"/>
        </w:rPr>
        <w:t>Queda aprobado por unanimidad el Proyecto.</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Pasamos al tratamiento del Asunto IX, de Despachos de Comisión.</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b/>
          <w:szCs w:val="20"/>
          <w:lang w:val="es-ES"/>
        </w:rPr>
        <w:t>Sr. Gioja</w:t>
      </w:r>
      <w:r w:rsidRPr="005A6EDC">
        <w:rPr>
          <w:rFonts w:ascii="Times New Roman" w:hAnsi="Times New Roman" w:cs="Times New Roman"/>
          <w:b/>
          <w:szCs w:val="20"/>
          <w:lang w:val="es-ES"/>
        </w:rPr>
        <w:t xml:space="preserve"> </w:t>
      </w:r>
      <w:r>
        <w:rPr>
          <w:rFonts w:ascii="Times New Roman" w:hAnsi="Times New Roman" w:cs="Times New Roman"/>
          <w:b/>
          <w:szCs w:val="20"/>
          <w:lang w:val="es-ES"/>
        </w:rPr>
        <w:t>(Juan Carlos).-</w:t>
      </w:r>
      <w:r>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reiterar una Comunicación.</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el mes de junio del 2020, por la Comunicación N° 5-2020, ésta Cámara le comunica al Poder Ejecutivo la necesidad de poner cajeros automáticos en los CIC que hay en Rawson, que tiene tres Centros Integradores Comunitarios.</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El Centro Integrador Comunitario, es un Centro que desarrolla promoción social, están ubicados en Villa Krause, en Villa Angélica y en El Médano de Oro,</w:t>
      </w:r>
      <w:r w:rsidR="009D5338">
        <w:rPr>
          <w:rFonts w:ascii="Times New Roman" w:hAnsi="Times New Roman" w:cs="Times New Roman"/>
          <w:sz w:val="20"/>
          <w:szCs w:val="20"/>
          <w:lang w:val="es-ES"/>
        </w:rPr>
        <w:t xml:space="preserve"> y</w:t>
      </w:r>
      <w:r>
        <w:rPr>
          <w:rFonts w:ascii="Times New Roman" w:hAnsi="Times New Roman" w:cs="Times New Roman"/>
          <w:sz w:val="20"/>
          <w:szCs w:val="20"/>
          <w:lang w:val="es-ES"/>
        </w:rPr>
        <w:t xml:space="preserve"> se hace absolutamente necesaria la presencia de instalación de cajeros automáticos.</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Hemos vuelto a reiterar este pedido en términos de fundamentación de reiteración de lo que ya se dijo. En términos de reflexión, no me queda otra que considerar la actitud del Poder Ejecutivo y del Banco San Juan como una desconsideración para con ésta Cámara, para con otro Poder del Estado, en este caso el Ministerio </w:t>
      </w:r>
      <w:r>
        <w:rPr>
          <w:rFonts w:ascii="Times New Roman" w:hAnsi="Times New Roman" w:cs="Times New Roman"/>
          <w:sz w:val="20"/>
          <w:szCs w:val="20"/>
          <w:lang w:val="es-ES"/>
        </w:rPr>
        <w:lastRenderedPageBreak/>
        <w:t>de Hacienda que tiene a su cargo la regulación del Banco San Juan, se supone y que ni siquiera nos hayan contestado ni por un sí, ni por un no.</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Es decir que la Comunicación N° 5 del 2020, donde el Poder Legislativo pide la instalación de cajeros en el CIC de Villa Angélica, de Villa Krause y del Médano de Oro, ni siquiera nos dijeron “no podemos, no nos dan los </w:t>
      </w:r>
      <w:r w:rsidR="009D5338">
        <w:rPr>
          <w:rFonts w:ascii="Times New Roman" w:hAnsi="Times New Roman" w:cs="Times New Roman"/>
          <w:sz w:val="20"/>
          <w:szCs w:val="20"/>
          <w:lang w:val="es-ES"/>
        </w:rPr>
        <w:t>costos”. Reiteramos el pedido con</w:t>
      </w:r>
      <w:r>
        <w:rPr>
          <w:rFonts w:ascii="Times New Roman" w:hAnsi="Times New Roman" w:cs="Times New Roman"/>
          <w:sz w:val="20"/>
          <w:szCs w:val="20"/>
          <w:lang w:val="es-ES"/>
        </w:rPr>
        <w:t xml:space="preserve"> la misma fundamentación porque no se ha resuelto.</w:t>
      </w:r>
    </w:p>
    <w:p w:rsidR="00F31350" w:rsidRDefault="00F31350" w:rsidP="00E96F77">
      <w:pPr>
        <w:spacing w:after="0" w:line="312" w:lineRule="auto"/>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Debería entender el ente regulador que más allá de los beneficios que debe tener qu</w:t>
      </w:r>
      <w:r w:rsidR="009D5338">
        <w:rPr>
          <w:rFonts w:ascii="Times New Roman" w:hAnsi="Times New Roman" w:cs="Times New Roman"/>
          <w:sz w:val="20"/>
          <w:szCs w:val="20"/>
          <w:lang w:val="es-ES"/>
        </w:rPr>
        <w:t>ien</w:t>
      </w:r>
      <w:r>
        <w:rPr>
          <w:rFonts w:ascii="Times New Roman" w:hAnsi="Times New Roman" w:cs="Times New Roman"/>
          <w:sz w:val="20"/>
          <w:szCs w:val="20"/>
          <w:lang w:val="es-ES"/>
        </w:rPr>
        <w:t xml:space="preserve"> opera financieramente a la provincia y a los municipios, que es el Banco San </w:t>
      </w:r>
      <w:r w:rsidR="009D5338">
        <w:rPr>
          <w:rFonts w:ascii="Times New Roman" w:hAnsi="Times New Roman" w:cs="Times New Roman"/>
          <w:sz w:val="20"/>
          <w:szCs w:val="20"/>
          <w:lang w:val="es-ES"/>
        </w:rPr>
        <w:t>J</w:t>
      </w:r>
      <w:r>
        <w:rPr>
          <w:rFonts w:ascii="Times New Roman" w:hAnsi="Times New Roman" w:cs="Times New Roman"/>
          <w:sz w:val="20"/>
          <w:szCs w:val="20"/>
          <w:lang w:val="es-ES"/>
        </w:rPr>
        <w:t>uan, tiene que cumplir también una función vinculada a las necesidades que tiene la sociedad y a las necesidades que tiene el vecino.</w:t>
      </w:r>
      <w:r w:rsidR="009D5338">
        <w:rPr>
          <w:rFonts w:ascii="Times New Roman" w:hAnsi="Times New Roman" w:cs="Times New Roman"/>
          <w:sz w:val="20"/>
          <w:szCs w:val="20"/>
          <w:lang w:val="es-ES"/>
        </w:rPr>
        <w:t xml:space="preserve"> No es nada más que el balance.</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Al ser un ente el Banco San Juan al cual el Estado le ha concesionado la operatoria financiera y que está en sus manos el prestar el servicio de la instalación de cajeros automáticos, debería tener en cuenta esta </w:t>
      </w:r>
      <w:r w:rsidR="009D5338">
        <w:rPr>
          <w:rFonts w:ascii="Times New Roman" w:hAnsi="Times New Roman" w:cs="Times New Roman"/>
          <w:sz w:val="20"/>
          <w:szCs w:val="20"/>
          <w:lang w:val="es-ES"/>
        </w:rPr>
        <w:t xml:space="preserve">consideración a la </w:t>
      </w:r>
      <w:r>
        <w:rPr>
          <w:rFonts w:ascii="Times New Roman" w:hAnsi="Times New Roman" w:cs="Times New Roman"/>
          <w:sz w:val="20"/>
          <w:szCs w:val="20"/>
          <w:lang w:val="es-ES"/>
        </w:rPr>
        <w:t>que hice referencia.</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Solicito a los señores diputados que acompañen esta reiteración de la Comunicación.</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w:t>
      </w:r>
    </w:p>
    <w:p w:rsidR="00F31350" w:rsidRDefault="00F31350" w:rsidP="00E96F77">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Gracias, señor Presidente.</w:t>
      </w:r>
    </w:p>
    <w:p w:rsidR="00F31350" w:rsidRPr="00E204FC" w:rsidRDefault="00F31350" w:rsidP="00F31350">
      <w:pPr>
        <w:spacing w:after="0" w:line="312" w:lineRule="auto"/>
        <w:jc w:val="both"/>
        <w:rPr>
          <w:rFonts w:ascii="Times New Roman" w:hAnsi="Times New Roman" w:cs="Times New Roman"/>
          <w:sz w:val="20"/>
          <w:szCs w:val="20"/>
        </w:rPr>
      </w:pPr>
      <w:r>
        <w:rPr>
          <w:rFonts w:ascii="Times New Roman" w:hAnsi="Times New Roman" w:cs="Times New Roman"/>
          <w:b/>
          <w:bCs/>
          <w:szCs w:val="20"/>
        </w:rPr>
        <w:t>Sr. Presidente (Platero</w:t>
      </w:r>
      <w:r w:rsidRPr="00AF71A4">
        <w:rPr>
          <w:rFonts w:ascii="Times New Roman" w:hAnsi="Times New Roman" w:cs="Times New Roman"/>
          <w:b/>
          <w:bCs/>
          <w:szCs w:val="20"/>
        </w:rPr>
        <w:t>).-</w:t>
      </w:r>
      <w:r w:rsidRPr="00E204FC">
        <w:rPr>
          <w:rFonts w:ascii="Times New Roman" w:hAnsi="Times New Roman" w:cs="Times New Roman"/>
          <w:sz w:val="24"/>
          <w:szCs w:val="20"/>
        </w:rPr>
        <w:t xml:space="preserve"> </w:t>
      </w:r>
      <w:r w:rsidRPr="00E204FC">
        <w:rPr>
          <w:rFonts w:ascii="Times New Roman" w:hAnsi="Times New Roman" w:cs="Times New Roman"/>
          <w:sz w:val="20"/>
          <w:szCs w:val="20"/>
        </w:rPr>
        <w:t xml:space="preserve">Está en consideración </w:t>
      </w:r>
      <w:r>
        <w:rPr>
          <w:rFonts w:ascii="Times New Roman" w:hAnsi="Times New Roman" w:cs="Times New Roman"/>
          <w:sz w:val="20"/>
          <w:szCs w:val="20"/>
        </w:rPr>
        <w:t>en general y en particular el Proyecto</w:t>
      </w:r>
      <w:r w:rsidRPr="00E204FC">
        <w:rPr>
          <w:rFonts w:ascii="Times New Roman" w:hAnsi="Times New Roman" w:cs="Times New Roman"/>
          <w:sz w:val="20"/>
          <w:szCs w:val="20"/>
        </w:rPr>
        <w:t xml:space="preserve">. </w:t>
      </w:r>
    </w:p>
    <w:p w:rsidR="00F31350" w:rsidRDefault="00F31350" w:rsidP="00F31350">
      <w:pPr>
        <w:spacing w:after="0" w:line="312" w:lineRule="auto"/>
        <w:ind w:firstLine="708"/>
        <w:jc w:val="both"/>
        <w:rPr>
          <w:rFonts w:ascii="Times New Roman" w:hAnsi="Times New Roman" w:cs="Times New Roman"/>
          <w:sz w:val="20"/>
          <w:szCs w:val="20"/>
        </w:rPr>
      </w:pPr>
      <w:r w:rsidRPr="00E204FC">
        <w:rPr>
          <w:rFonts w:ascii="Times New Roman" w:hAnsi="Times New Roman" w:cs="Times New Roman"/>
          <w:sz w:val="20"/>
          <w:szCs w:val="20"/>
        </w:rPr>
        <w:t>Se va a votar.</w:t>
      </w:r>
    </w:p>
    <w:p w:rsidR="00F31350" w:rsidRPr="00E204FC" w:rsidRDefault="00F31350" w:rsidP="00F31350">
      <w:pPr>
        <w:spacing w:after="0" w:line="312" w:lineRule="auto"/>
        <w:ind w:firstLine="708"/>
        <w:jc w:val="both"/>
        <w:rPr>
          <w:rFonts w:ascii="Times New Roman" w:hAnsi="Times New Roman" w:cs="Times New Roman"/>
          <w:sz w:val="20"/>
          <w:szCs w:val="20"/>
        </w:rPr>
      </w:pPr>
    </w:p>
    <w:p w:rsidR="00F31350" w:rsidRDefault="00F31350" w:rsidP="00F31350">
      <w:pPr>
        <w:spacing w:after="0" w:line="312" w:lineRule="auto"/>
        <w:jc w:val="center"/>
        <w:rPr>
          <w:rFonts w:ascii="Times New Roman" w:hAnsi="Times New Roman" w:cs="Times New Roman"/>
          <w:sz w:val="20"/>
          <w:szCs w:val="20"/>
        </w:rPr>
      </w:pPr>
      <w:r w:rsidRPr="00E204FC">
        <w:rPr>
          <w:rFonts w:ascii="Times New Roman" w:hAnsi="Times New Roman" w:cs="Times New Roman"/>
          <w:sz w:val="20"/>
          <w:szCs w:val="20"/>
        </w:rPr>
        <w:t>-Se vota y es aprobado-</w:t>
      </w:r>
    </w:p>
    <w:p w:rsidR="00F31350" w:rsidRDefault="00F31350" w:rsidP="00F31350">
      <w:pPr>
        <w:spacing w:after="0" w:line="312" w:lineRule="auto"/>
        <w:jc w:val="center"/>
        <w:rPr>
          <w:rFonts w:ascii="Times New Roman" w:hAnsi="Times New Roman" w:cs="Times New Roman"/>
          <w:sz w:val="20"/>
          <w:szCs w:val="20"/>
        </w:rPr>
      </w:pPr>
    </w:p>
    <w:p w:rsidR="00F31350" w:rsidRDefault="00F31350" w:rsidP="00F31350">
      <w:pPr>
        <w:spacing w:after="0" w:line="312" w:lineRule="auto"/>
        <w:rPr>
          <w:rFonts w:ascii="Times New Roman" w:hAnsi="Times New Roman" w:cs="Times New Roman"/>
          <w:sz w:val="20"/>
          <w:szCs w:val="20"/>
        </w:rPr>
      </w:pPr>
      <w:r>
        <w:rPr>
          <w:rFonts w:ascii="Times New Roman" w:hAnsi="Times New Roman" w:cs="Times New Roman"/>
          <w:sz w:val="20"/>
          <w:szCs w:val="20"/>
        </w:rPr>
        <w:tab/>
        <w:t>Queda aprobado el Proyecto de Comunicación.</w:t>
      </w:r>
    </w:p>
    <w:p w:rsidR="00F31350" w:rsidRDefault="00F31350" w:rsidP="00F31350">
      <w:pPr>
        <w:spacing w:after="0" w:line="312" w:lineRule="auto"/>
        <w:ind w:firstLine="720"/>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Pasamos al tratamiento del Asunto </w:t>
      </w:r>
      <w:bookmarkStart w:id="1" w:name="_GoBack"/>
      <w:bookmarkEnd w:id="1"/>
      <w:r w:rsidR="005B6FDF">
        <w:rPr>
          <w:rFonts w:ascii="Times New Roman" w:hAnsi="Times New Roman" w:cs="Times New Roman"/>
          <w:sz w:val="20"/>
          <w:szCs w:val="20"/>
          <w:lang w:val="es-ES"/>
        </w:rPr>
        <w:t>X de</w:t>
      </w:r>
      <w:r>
        <w:rPr>
          <w:rFonts w:ascii="Times New Roman" w:hAnsi="Times New Roman" w:cs="Times New Roman"/>
          <w:sz w:val="20"/>
          <w:szCs w:val="20"/>
          <w:lang w:val="es-ES"/>
        </w:rPr>
        <w:t xml:space="preserve"> Despachos de Comisión, incorporado con tratamiento sobre tablas.</w:t>
      </w:r>
    </w:p>
    <w:p w:rsidR="00F31350" w:rsidRDefault="00F31350" w:rsidP="00E96F77">
      <w:pPr>
        <w:spacing w:after="0" w:line="312" w:lineRule="auto"/>
        <w:jc w:val="both"/>
        <w:rPr>
          <w:rFonts w:ascii="Times New Roman" w:hAnsi="Times New Roman" w:cs="Times New Roman"/>
          <w:sz w:val="20"/>
          <w:szCs w:val="20"/>
        </w:rPr>
      </w:pPr>
      <w:r w:rsidRPr="000317F7">
        <w:rPr>
          <w:rFonts w:ascii="Times New Roman" w:hAnsi="Times New Roman" w:cs="Times New Roman"/>
          <w:b/>
          <w:szCs w:val="20"/>
        </w:rPr>
        <w:t>Sr. Gioja (Leonardo).-</w:t>
      </w:r>
      <w:r w:rsidRPr="000317F7">
        <w:rPr>
          <w:rFonts w:ascii="Times New Roman" w:hAnsi="Times New Roman" w:cs="Times New Roman"/>
          <w:szCs w:val="20"/>
        </w:rPr>
        <w:t xml:space="preserve"> </w:t>
      </w:r>
      <w:r>
        <w:rPr>
          <w:rFonts w:ascii="Times New Roman" w:hAnsi="Times New Roman" w:cs="Times New Roman"/>
          <w:sz w:val="20"/>
          <w:szCs w:val="20"/>
        </w:rPr>
        <w:t>Pido la palabra.</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en noviembre del 2021 presentamos un </w:t>
      </w:r>
      <w:r w:rsidR="009D5338">
        <w:rPr>
          <w:rFonts w:ascii="Times New Roman" w:hAnsi="Times New Roman" w:cs="Times New Roman"/>
          <w:sz w:val="20"/>
          <w:szCs w:val="20"/>
        </w:rPr>
        <w:t>p</w:t>
      </w:r>
      <w:r>
        <w:rPr>
          <w:rFonts w:ascii="Times New Roman" w:hAnsi="Times New Roman" w:cs="Times New Roman"/>
          <w:sz w:val="20"/>
          <w:szCs w:val="20"/>
        </w:rPr>
        <w:t>royecto declarando de interés la “Milonga del Parque al Aire Libre”, es un evento que hace todos los viernes la Asociación de Milongueros, acá enfrente, en el Parque de Mayo.,</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Es un evento que lo vienen realizando desde el 2008, desde principios de noviembre hasta fines de marzo, todos los viernes, a partir de las 21.30, con encuentros de baile, clases de tango.</w:t>
      </w:r>
    </w:p>
    <w:p w:rsidR="00F31350" w:rsidRDefault="00F31350" w:rsidP="00E96F7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verdad, es un encuentro familiar muy lindo, utilizando un espacio público, que sirve para la difusión de la cultura relacionada con el tango, y es un punto de encuentro, también, es una atracción de las que tiene el parque en las tardecitas d</w:t>
      </w:r>
      <w:r w:rsidR="009D5338">
        <w:rPr>
          <w:rFonts w:ascii="Times New Roman" w:hAnsi="Times New Roman" w:cs="Times New Roman"/>
          <w:sz w:val="20"/>
          <w:szCs w:val="20"/>
        </w:rPr>
        <w:t>e</w:t>
      </w:r>
      <w:r>
        <w:rPr>
          <w:rFonts w:ascii="Times New Roman" w:hAnsi="Times New Roman" w:cs="Times New Roman"/>
          <w:sz w:val="20"/>
          <w:szCs w:val="20"/>
        </w:rPr>
        <w:t xml:space="preserve"> verano.</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Tuvo Despacho de Comisión, por ahí quedó traspapelad</w:t>
      </w:r>
      <w:r w:rsidR="009D5338">
        <w:rPr>
          <w:rFonts w:ascii="Times New Roman" w:hAnsi="Times New Roman" w:cs="Times New Roman"/>
          <w:sz w:val="20"/>
          <w:szCs w:val="20"/>
        </w:rPr>
        <w:t>o</w:t>
      </w:r>
      <w:r>
        <w:rPr>
          <w:rFonts w:ascii="Times New Roman" w:hAnsi="Times New Roman" w:cs="Times New Roman"/>
          <w:sz w:val="20"/>
          <w:szCs w:val="20"/>
        </w:rPr>
        <w:t xml:space="preserve">, porque fue una de las últimas sesiones del año, y estas no fueron muy tranquilas. Pero tiene Despacho, y lo hemos hablado con los presidentes de Bloque de introducirlo en la sesión. </w:t>
      </w:r>
    </w:p>
    <w:p w:rsidR="00F31350" w:rsidRDefault="00F31350" w:rsidP="00E96F7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Es por eso que lo pedimos sobre tablas, </w:t>
      </w:r>
      <w:r w:rsidR="009D5338">
        <w:rPr>
          <w:rFonts w:ascii="Times New Roman" w:hAnsi="Times New Roman" w:cs="Times New Roman"/>
          <w:sz w:val="20"/>
          <w:szCs w:val="20"/>
        </w:rPr>
        <w:t xml:space="preserve">y </w:t>
      </w:r>
      <w:r>
        <w:rPr>
          <w:rFonts w:ascii="Times New Roman" w:hAnsi="Times New Roman" w:cs="Times New Roman"/>
          <w:sz w:val="20"/>
          <w:szCs w:val="20"/>
        </w:rPr>
        <w:t>solicito a mis pares el acompañamiento, en este Proyecto.</w:t>
      </w:r>
    </w:p>
    <w:p w:rsidR="00F31350" w:rsidRDefault="00F31350" w:rsidP="00E96F7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Es moción. </w:t>
      </w:r>
    </w:p>
    <w:p w:rsidR="00F31350" w:rsidRDefault="00F31350" w:rsidP="00E96F77">
      <w:pPr>
        <w:spacing w:after="0" w:line="312" w:lineRule="auto"/>
        <w:jc w:val="both"/>
        <w:rPr>
          <w:rFonts w:ascii="Times New Roman" w:hAnsi="Times New Roman" w:cs="Times New Roman"/>
          <w:sz w:val="20"/>
          <w:szCs w:val="20"/>
        </w:rPr>
      </w:pPr>
      <w:r w:rsidRPr="000317F7">
        <w:rPr>
          <w:rFonts w:ascii="Times New Roman" w:hAnsi="Times New Roman" w:cs="Times New Roman"/>
          <w:b/>
          <w:szCs w:val="20"/>
        </w:rPr>
        <w:t>Sr. Presidente (Platero).-</w:t>
      </w:r>
      <w:r w:rsidRPr="000317F7">
        <w:rPr>
          <w:rFonts w:ascii="Times New Roman" w:hAnsi="Times New Roman" w:cs="Times New Roman"/>
          <w:szCs w:val="20"/>
        </w:rPr>
        <w:t xml:space="preserve"> </w:t>
      </w:r>
      <w:r>
        <w:rPr>
          <w:rFonts w:ascii="Times New Roman" w:hAnsi="Times New Roman" w:cs="Times New Roman"/>
          <w:sz w:val="20"/>
          <w:szCs w:val="20"/>
        </w:rPr>
        <w:t xml:space="preserve">Ponemos en consideración el Proyecto. </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F31350" w:rsidRDefault="00F31350" w:rsidP="00E96F77">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F31350" w:rsidRDefault="00F31350" w:rsidP="00E96F77">
      <w:pPr>
        <w:spacing w:after="0" w:line="312" w:lineRule="auto"/>
        <w:jc w:val="both"/>
        <w:rPr>
          <w:rFonts w:ascii="Times New Roman" w:hAnsi="Times New Roman" w:cs="Times New Roman"/>
          <w:sz w:val="20"/>
          <w:szCs w:val="20"/>
        </w:rPr>
      </w:pP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Queda </w:t>
      </w:r>
      <w:r w:rsidR="009D5338">
        <w:rPr>
          <w:rFonts w:ascii="Times New Roman" w:hAnsi="Times New Roman" w:cs="Times New Roman"/>
          <w:sz w:val="20"/>
          <w:szCs w:val="20"/>
        </w:rPr>
        <w:t xml:space="preserve">aprobado el Proyecto de </w:t>
      </w:r>
      <w:r>
        <w:rPr>
          <w:rFonts w:ascii="Times New Roman" w:hAnsi="Times New Roman" w:cs="Times New Roman"/>
          <w:sz w:val="20"/>
          <w:szCs w:val="20"/>
        </w:rPr>
        <w:t>Resolución.</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punto 12 de Proyectos Presentados con tratamiento sobre tablas.</w:t>
      </w:r>
    </w:p>
    <w:p w:rsidR="00F31350" w:rsidRDefault="00F31350" w:rsidP="00E96F77">
      <w:pPr>
        <w:spacing w:after="0" w:line="312" w:lineRule="auto"/>
        <w:jc w:val="both"/>
        <w:rPr>
          <w:rFonts w:ascii="Times New Roman" w:hAnsi="Times New Roman" w:cs="Times New Roman"/>
          <w:sz w:val="20"/>
          <w:szCs w:val="20"/>
        </w:rPr>
      </w:pPr>
      <w:r w:rsidRPr="00B230E1">
        <w:rPr>
          <w:rFonts w:ascii="Times New Roman" w:hAnsi="Times New Roman" w:cs="Times New Roman"/>
          <w:b/>
          <w:szCs w:val="20"/>
        </w:rPr>
        <w:t>Sra. Ramella.-</w:t>
      </w:r>
      <w:r w:rsidRPr="00B230E1">
        <w:rPr>
          <w:rFonts w:ascii="Times New Roman" w:hAnsi="Times New Roman" w:cs="Times New Roman"/>
          <w:szCs w:val="20"/>
        </w:rPr>
        <w:t xml:space="preserve"> </w:t>
      </w:r>
      <w:r>
        <w:rPr>
          <w:rFonts w:ascii="Times New Roman" w:hAnsi="Times New Roman" w:cs="Times New Roman"/>
          <w:sz w:val="20"/>
          <w:szCs w:val="20"/>
        </w:rPr>
        <w:t>Pido la palabra.</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el Expediente Nº 1262 del 202</w:t>
      </w:r>
      <w:r w:rsidR="009D5338">
        <w:rPr>
          <w:rFonts w:ascii="Times New Roman" w:hAnsi="Times New Roman" w:cs="Times New Roman"/>
          <w:sz w:val="20"/>
          <w:szCs w:val="20"/>
        </w:rPr>
        <w:t>2</w:t>
      </w:r>
      <w:r>
        <w:rPr>
          <w:rFonts w:ascii="Times New Roman" w:hAnsi="Times New Roman" w:cs="Times New Roman"/>
          <w:sz w:val="20"/>
          <w:szCs w:val="20"/>
        </w:rPr>
        <w:t>, tiene por objeto el Proyecto de Resolución, que declara de interés social, educativo y científico las jornadas preparatorias del 31º Congreso Nacional de Derecho Procesal.</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realizará</w:t>
      </w:r>
      <w:r w:rsidR="009D5338">
        <w:rPr>
          <w:rFonts w:ascii="Times New Roman" w:hAnsi="Times New Roman" w:cs="Times New Roman"/>
          <w:sz w:val="20"/>
          <w:szCs w:val="20"/>
        </w:rPr>
        <w:t>n</w:t>
      </w:r>
      <w:r>
        <w:rPr>
          <w:rFonts w:ascii="Times New Roman" w:hAnsi="Times New Roman" w:cs="Times New Roman"/>
          <w:sz w:val="20"/>
          <w:szCs w:val="20"/>
        </w:rPr>
        <w:t xml:space="preserve"> el 30 de junio del 2022 en la sala de Auditórium Eloy Camus, y son organizadas por la Corte de Justicia, la Escuela de Capacitación Judicial del Poder Judicial, la Asociación Argentina de Derecho Procesal y la Comisión de Jóvenes Procesalistas.</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estas jornadas preparatorias, la apertura estará a cargo del Presidente de la Corte de Justicia de San Juan, el doctor Juan José Victo</w:t>
      </w:r>
      <w:r>
        <w:rPr>
          <w:rFonts w:ascii="Times New Roman" w:hAnsi="Times New Roman" w:cs="Times New Roman"/>
          <w:sz w:val="20"/>
          <w:szCs w:val="20"/>
        </w:rPr>
        <w:lastRenderedPageBreak/>
        <w:t>ria; el presidente de la Suprema Corte de Justicia de Mendoza, doctor Dalmiro Garay Cueli; tendrá a su cargo las conferencias el doctor Jorge Rojas, presidente de la Asociación Argentina del Derecho Procesal y el doctor Raúl Calvo Soler, de España.</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Estas Jornadas son la antesala, o la preparación como su nombre lo indica</w:t>
      </w:r>
      <w:r w:rsidR="009D5338">
        <w:rPr>
          <w:rFonts w:ascii="Times New Roman" w:hAnsi="Times New Roman" w:cs="Times New Roman"/>
          <w:sz w:val="20"/>
          <w:szCs w:val="20"/>
        </w:rPr>
        <w:t>,</w:t>
      </w:r>
      <w:r>
        <w:rPr>
          <w:rFonts w:ascii="Times New Roman" w:hAnsi="Times New Roman" w:cs="Times New Roman"/>
          <w:sz w:val="20"/>
          <w:szCs w:val="20"/>
        </w:rPr>
        <w:t xml:space="preserve"> del 31º Congreso Nacional de Derecho Procesal, que se llevará a cabo en Mendoza los días 1, 2 y 3 de septiembre del 2022.</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Entre los temas relevantes que se van a tratar, tanto de Derecho Procesal Civil como Derecho Procesal Penal son: el uso de medios telemáticos y las audiencias virtuales en el proceso penal, el control de la acusación en la audiencia, las reglas de admisibilidad de la prueba, la devaluación del juicio oral, la violencia de género, cuáles son las alternativas, la solución de estos conflictos y cuál es el rol de la víctima. </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ámbito del Derecho Procesal Civil: en general todas las reformas estructurales procesales, y, sobre todo, todos los Principios Procesales a siete años de la sanción del Código Civil y Comercial de la Nación.</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las razones expuestas, pido a mis pares que me acompañen con este Proyecto, declarando de interés social, educativo y científico, estas jornadas preparatorias.</w:t>
      </w:r>
    </w:p>
    <w:p w:rsidR="00F31350" w:rsidRDefault="00F31350" w:rsidP="00E96F7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F31350" w:rsidRDefault="00F31350" w:rsidP="00E96F77">
      <w:pPr>
        <w:spacing w:after="0" w:line="312" w:lineRule="auto"/>
        <w:jc w:val="both"/>
        <w:rPr>
          <w:rFonts w:ascii="Times New Roman" w:hAnsi="Times New Roman"/>
          <w:sz w:val="20"/>
        </w:rPr>
      </w:pPr>
      <w:r w:rsidRPr="00123F41">
        <w:rPr>
          <w:rFonts w:ascii="Times New Roman" w:hAnsi="Times New Roman"/>
          <w:b/>
        </w:rPr>
        <w:t>Sr. Presidente (</w:t>
      </w:r>
      <w:r>
        <w:rPr>
          <w:rFonts w:ascii="Times New Roman" w:hAnsi="Times New Roman"/>
          <w:b/>
        </w:rPr>
        <w:t>Pl</w:t>
      </w:r>
      <w:r w:rsidRPr="00123F41">
        <w:rPr>
          <w:rFonts w:ascii="Times New Roman" w:hAnsi="Times New Roman"/>
          <w:b/>
        </w:rPr>
        <w:t>at</w:t>
      </w:r>
      <w:r>
        <w:rPr>
          <w:rFonts w:ascii="Times New Roman" w:hAnsi="Times New Roman"/>
          <w:b/>
        </w:rPr>
        <w:t>ero</w:t>
      </w:r>
      <w:r w:rsidRPr="00123F41">
        <w:rPr>
          <w:rFonts w:ascii="Times New Roman" w:hAnsi="Times New Roman"/>
          <w:b/>
        </w:rPr>
        <w:t xml:space="preserve">).- </w:t>
      </w:r>
      <w:r>
        <w:rPr>
          <w:rFonts w:ascii="Times New Roman" w:hAnsi="Times New Roman"/>
          <w:sz w:val="20"/>
        </w:rPr>
        <w:t>Está en consideración en general y en particular e</w:t>
      </w:r>
      <w:r w:rsidRPr="00123F41">
        <w:rPr>
          <w:rFonts w:ascii="Times New Roman" w:hAnsi="Times New Roman"/>
          <w:sz w:val="20"/>
        </w:rPr>
        <w:t xml:space="preserve">l </w:t>
      </w:r>
      <w:r>
        <w:rPr>
          <w:rFonts w:ascii="Times New Roman" w:hAnsi="Times New Roman"/>
          <w:sz w:val="20"/>
        </w:rPr>
        <w:t>Proyecto</w:t>
      </w:r>
      <w:r w:rsidRPr="00123F41">
        <w:rPr>
          <w:rFonts w:ascii="Times New Roman" w:hAnsi="Times New Roman"/>
          <w:sz w:val="20"/>
        </w:rPr>
        <w:t>.</w:t>
      </w:r>
    </w:p>
    <w:p w:rsidR="00F31350" w:rsidRDefault="00F31350" w:rsidP="00E96F77">
      <w:pPr>
        <w:spacing w:after="0" w:line="312" w:lineRule="auto"/>
        <w:jc w:val="both"/>
        <w:rPr>
          <w:rFonts w:ascii="Times New Roman" w:hAnsi="Times New Roman"/>
          <w:sz w:val="20"/>
        </w:rPr>
      </w:pPr>
      <w:r>
        <w:rPr>
          <w:rFonts w:ascii="Times New Roman" w:hAnsi="Times New Roman"/>
          <w:sz w:val="20"/>
        </w:rPr>
        <w:tab/>
        <w:t>Se va a votar.</w:t>
      </w:r>
    </w:p>
    <w:p w:rsidR="00F31350" w:rsidRDefault="00F31350" w:rsidP="00E96F77">
      <w:pPr>
        <w:spacing w:after="0" w:line="312" w:lineRule="auto"/>
        <w:jc w:val="both"/>
        <w:rPr>
          <w:rFonts w:ascii="Times New Roman" w:hAnsi="Times New Roman"/>
          <w:sz w:val="20"/>
        </w:rPr>
      </w:pPr>
    </w:p>
    <w:p w:rsidR="00F31350" w:rsidRDefault="00F31350" w:rsidP="00E96F77">
      <w:pPr>
        <w:spacing w:after="0" w:line="312" w:lineRule="auto"/>
        <w:jc w:val="center"/>
        <w:rPr>
          <w:rFonts w:ascii="Times New Roman" w:hAnsi="Times New Roman"/>
          <w:sz w:val="20"/>
        </w:rPr>
      </w:pPr>
      <w:r>
        <w:rPr>
          <w:rFonts w:ascii="Times New Roman" w:hAnsi="Times New Roman"/>
          <w:sz w:val="20"/>
        </w:rPr>
        <w:t>-Se vota y es aprobado-</w:t>
      </w:r>
    </w:p>
    <w:p w:rsidR="00F31350" w:rsidRDefault="00F31350" w:rsidP="00E96F77">
      <w:pPr>
        <w:spacing w:after="0" w:line="312" w:lineRule="auto"/>
        <w:jc w:val="both"/>
        <w:rPr>
          <w:rFonts w:ascii="Times New Roman" w:hAnsi="Times New Roman"/>
          <w:sz w:val="20"/>
        </w:rPr>
      </w:pPr>
    </w:p>
    <w:p w:rsidR="00F31350" w:rsidRDefault="00F31350" w:rsidP="00E96F77">
      <w:pPr>
        <w:spacing w:after="0" w:line="312" w:lineRule="auto"/>
        <w:jc w:val="both"/>
        <w:rPr>
          <w:rFonts w:ascii="Times New Roman" w:hAnsi="Times New Roman"/>
          <w:sz w:val="20"/>
        </w:rPr>
      </w:pPr>
      <w:r>
        <w:rPr>
          <w:rFonts w:ascii="Times New Roman" w:hAnsi="Times New Roman"/>
          <w:sz w:val="20"/>
        </w:rPr>
        <w:tab/>
        <w:t>Queda aprobado el Proyecto de Resolución.</w:t>
      </w:r>
    </w:p>
    <w:p w:rsidR="00F31350" w:rsidRDefault="00F31350" w:rsidP="00E96F77">
      <w:pPr>
        <w:spacing w:after="0" w:line="312" w:lineRule="auto"/>
        <w:jc w:val="both"/>
        <w:rPr>
          <w:rFonts w:ascii="Times New Roman" w:hAnsi="Times New Roman"/>
          <w:sz w:val="20"/>
        </w:rPr>
      </w:pPr>
      <w:r>
        <w:rPr>
          <w:rFonts w:ascii="Times New Roman" w:hAnsi="Times New Roman"/>
          <w:sz w:val="20"/>
        </w:rPr>
        <w:tab/>
        <w:t>No habiendo más temas que tratar, se da por finalizada la presente sesión, previo arrío de los Pabellones Provincial y Nacional.</w:t>
      </w:r>
    </w:p>
    <w:p w:rsidR="00F31350" w:rsidRDefault="00F31350" w:rsidP="00E96F77">
      <w:pPr>
        <w:spacing w:after="0" w:line="312" w:lineRule="auto"/>
        <w:jc w:val="both"/>
        <w:rPr>
          <w:rFonts w:ascii="Times New Roman" w:hAnsi="Times New Roman"/>
          <w:sz w:val="20"/>
        </w:rPr>
      </w:pPr>
    </w:p>
    <w:p w:rsidR="00F31350" w:rsidRDefault="00F31350" w:rsidP="00E96F77">
      <w:pPr>
        <w:spacing w:after="0" w:line="312" w:lineRule="auto"/>
        <w:jc w:val="center"/>
        <w:rPr>
          <w:rFonts w:ascii="Times New Roman" w:hAnsi="Times New Roman"/>
          <w:sz w:val="20"/>
        </w:rPr>
      </w:pPr>
      <w:r>
        <w:rPr>
          <w:rFonts w:ascii="Times New Roman" w:hAnsi="Times New Roman"/>
          <w:sz w:val="20"/>
        </w:rPr>
        <w:t>-</w:t>
      </w:r>
      <w:r w:rsidR="009D5338">
        <w:rPr>
          <w:rFonts w:ascii="Times New Roman" w:hAnsi="Times New Roman"/>
          <w:sz w:val="20"/>
        </w:rPr>
        <w:t>Así</w:t>
      </w:r>
      <w:r>
        <w:rPr>
          <w:rFonts w:ascii="Times New Roman" w:hAnsi="Times New Roman"/>
          <w:sz w:val="20"/>
        </w:rPr>
        <w:t xml:space="preserve"> se hace-</w:t>
      </w:r>
    </w:p>
    <w:p w:rsidR="009D5338" w:rsidRDefault="009D5338" w:rsidP="00E96F77">
      <w:pPr>
        <w:spacing w:after="0" w:line="312" w:lineRule="auto"/>
        <w:jc w:val="center"/>
        <w:rPr>
          <w:rFonts w:ascii="Times New Roman" w:hAnsi="Times New Roman"/>
          <w:sz w:val="20"/>
        </w:rPr>
      </w:pPr>
    </w:p>
    <w:p w:rsidR="00F31350" w:rsidRDefault="00F31350" w:rsidP="00E96F77">
      <w:pPr>
        <w:spacing w:after="0" w:line="312" w:lineRule="auto"/>
        <w:jc w:val="center"/>
        <w:rPr>
          <w:rFonts w:ascii="Times New Roman" w:hAnsi="Times New Roman"/>
          <w:sz w:val="20"/>
        </w:rPr>
      </w:pPr>
      <w:r>
        <w:rPr>
          <w:rFonts w:ascii="Times New Roman" w:hAnsi="Times New Roman"/>
          <w:sz w:val="20"/>
        </w:rPr>
        <w:t>-Siendo las 12:39 hs.</w:t>
      </w:r>
    </w:p>
    <w:p w:rsidR="00A64D4A" w:rsidRPr="00CC7727" w:rsidRDefault="00F31350" w:rsidP="00CA4605">
      <w:pPr>
        <w:spacing w:after="0" w:line="312" w:lineRule="auto"/>
        <w:jc w:val="center"/>
        <w:rPr>
          <w:rFonts w:ascii="Times New Roman" w:hAnsi="Times New Roman"/>
          <w:color w:val="FF0000"/>
          <w:sz w:val="20"/>
          <w:szCs w:val="20"/>
        </w:rPr>
      </w:pPr>
      <w:r>
        <w:rPr>
          <w:rFonts w:ascii="Times New Roman" w:hAnsi="Times New Roman"/>
          <w:sz w:val="20"/>
        </w:rPr>
        <w:t xml:space="preserve"> se levanta la sesión-</w:t>
      </w:r>
    </w:p>
    <w:sectPr w:rsidR="00A64D4A" w:rsidRPr="00CC7727" w:rsidSect="00823AC8">
      <w:type w:val="continuous"/>
      <w:pgSz w:w="11906" w:h="16838" w:code="9"/>
      <w:pgMar w:top="1418" w:right="1701" w:bottom="1418" w:left="1701" w:header="709" w:footer="709" w:gutter="0"/>
      <w:pgNumType w:start="1"/>
      <w:cols w:num="2" w:space="5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16" w:rsidRDefault="00CD3616" w:rsidP="00370810">
      <w:pPr>
        <w:spacing w:after="0" w:line="240" w:lineRule="auto"/>
      </w:pPr>
      <w:r>
        <w:separator/>
      </w:r>
    </w:p>
  </w:endnote>
  <w:endnote w:type="continuationSeparator" w:id="0">
    <w:p w:rsidR="00CD3616" w:rsidRDefault="00CD3616"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DF" w:rsidRDefault="005B6FDF">
    <w:pPr>
      <w:pStyle w:val="Piedepgina"/>
      <w:jc w:val="center"/>
    </w:pPr>
  </w:p>
  <w:p w:rsidR="005B6FDF" w:rsidRDefault="005B6FD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74636"/>
      <w:docPartObj>
        <w:docPartGallery w:val="Page Numbers (Bottom of Page)"/>
        <w:docPartUnique/>
      </w:docPartObj>
    </w:sdtPr>
    <w:sdtContent>
      <w:p w:rsidR="005B6FDF" w:rsidRDefault="005B6FDF">
        <w:pPr>
          <w:pStyle w:val="Piedepgina"/>
          <w:jc w:val="center"/>
        </w:pPr>
        <w:r>
          <w:fldChar w:fldCharType="begin"/>
        </w:r>
        <w:r>
          <w:instrText>PAGE   \* MERGEFORMAT</w:instrText>
        </w:r>
        <w:r>
          <w:fldChar w:fldCharType="separate"/>
        </w:r>
        <w:r w:rsidR="00A34D12" w:rsidRPr="00A34D12">
          <w:rPr>
            <w:noProof/>
            <w:lang w:val="es-ES"/>
          </w:rPr>
          <w:t>2</w:t>
        </w:r>
        <w:r>
          <w:fldChar w:fldCharType="end"/>
        </w:r>
      </w:p>
    </w:sdtContent>
  </w:sdt>
  <w:p w:rsidR="005B6FDF" w:rsidRDefault="005B6F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16" w:rsidRDefault="00CD3616" w:rsidP="00370810">
      <w:pPr>
        <w:spacing w:after="0" w:line="240" w:lineRule="auto"/>
      </w:pPr>
      <w:r>
        <w:separator/>
      </w:r>
    </w:p>
  </w:footnote>
  <w:footnote w:type="continuationSeparator" w:id="0">
    <w:p w:rsidR="00CD3616" w:rsidRDefault="00CD3616" w:rsidP="0037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DF" w:rsidRPr="003822EB" w:rsidRDefault="005B6FDF"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5B6FDF" w:rsidRPr="006241D5" w:rsidRDefault="005B6FDF"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16-06-</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5º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5B6FDF" w:rsidRPr="006C70E9" w:rsidRDefault="005B6FDF">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DF" w:rsidRPr="003822EB" w:rsidRDefault="005B6FDF" w:rsidP="00823AC8">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5B6FDF" w:rsidRDefault="005B6FDF" w:rsidP="00823AC8">
    <w:pPr>
      <w:tabs>
        <w:tab w:val="center" w:pos="4419"/>
        <w:tab w:val="right" w:pos="8838"/>
      </w:tabs>
      <w:jc w:val="both"/>
      <w:rPr>
        <w:rFonts w:ascii="Calibri" w:eastAsia="Calibri" w:hAnsi="Calibri"/>
        <w:b/>
        <w:u w:val="single"/>
        <w:lang w:eastAsia="x-none"/>
      </w:rPr>
    </w:pPr>
    <w:r>
      <w:rPr>
        <w:rFonts w:ascii="Calibri" w:eastAsia="Calibri" w:hAnsi="Calibri"/>
        <w:b/>
        <w:u w:val="single"/>
        <w:lang w:eastAsia="x-none"/>
      </w:rPr>
      <w:t>16-06-</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5º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3552CF"/>
    <w:multiLevelType w:val="hybridMultilevel"/>
    <w:tmpl w:val="35946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6D35C6"/>
    <w:multiLevelType w:val="hybridMultilevel"/>
    <w:tmpl w:val="34FD4E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2BE87"/>
    <w:multiLevelType w:val="hybridMultilevel"/>
    <w:tmpl w:val="232F2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677739"/>
    <w:multiLevelType w:val="hybridMultilevel"/>
    <w:tmpl w:val="AF32A71A"/>
    <w:lvl w:ilvl="0" w:tplc="A34628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903D9"/>
    <w:multiLevelType w:val="hybridMultilevel"/>
    <w:tmpl w:val="A8E4B6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DC90303"/>
    <w:multiLevelType w:val="hybridMultilevel"/>
    <w:tmpl w:val="681091E0"/>
    <w:lvl w:ilvl="0" w:tplc="4A088A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184E0B51"/>
    <w:multiLevelType w:val="hybridMultilevel"/>
    <w:tmpl w:val="74BA6BF4"/>
    <w:lvl w:ilvl="0" w:tplc="2C0A0011">
      <w:start w:val="12"/>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2FF4BC2"/>
    <w:multiLevelType w:val="hybridMultilevel"/>
    <w:tmpl w:val="930220CC"/>
    <w:lvl w:ilvl="0" w:tplc="D762444C">
      <w:start w:val="1"/>
      <w:numFmt w:val="decimal"/>
      <w:lvlText w:val="%1."/>
      <w:lvlJc w:val="left"/>
      <w:pPr>
        <w:ind w:left="1080" w:hanging="720"/>
      </w:pPr>
      <w:rPr>
        <w:rFonts w:hint="default"/>
        <w:b/>
        <w:i w:val="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3A63E08"/>
    <w:multiLevelType w:val="hybridMultilevel"/>
    <w:tmpl w:val="EDCC31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4B446CA"/>
    <w:multiLevelType w:val="hybridMultilevel"/>
    <w:tmpl w:val="B85E9072"/>
    <w:lvl w:ilvl="0" w:tplc="5792CE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AF5EA1"/>
    <w:multiLevelType w:val="hybridMultilevel"/>
    <w:tmpl w:val="A0A6AD08"/>
    <w:lvl w:ilvl="0" w:tplc="8AAC79D6">
      <w:start w:val="1"/>
      <w:numFmt w:val="decimal"/>
      <w:lvlText w:val="%1."/>
      <w:lvlJc w:val="left"/>
      <w:pPr>
        <w:ind w:left="1080" w:hanging="72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A732B24"/>
    <w:multiLevelType w:val="hybridMultilevel"/>
    <w:tmpl w:val="69BE2420"/>
    <w:lvl w:ilvl="0" w:tplc="73C48D2C">
      <w:start w:val="28"/>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B9E0E1D"/>
    <w:multiLevelType w:val="hybridMultilevel"/>
    <w:tmpl w:val="14487012"/>
    <w:lvl w:ilvl="0" w:tplc="3DCE6AAE">
      <w:start w:val="23"/>
      <w:numFmt w:val="bullet"/>
      <w:lvlText w:val=""/>
      <w:lvlJc w:val="left"/>
      <w:pPr>
        <w:ind w:left="927" w:hanging="360"/>
      </w:pPr>
      <w:rPr>
        <w:rFonts w:ascii="Symbol" w:eastAsia="Times New Roman" w:hAnsi="Symbol"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3" w15:restartNumberingAfterBreak="0">
    <w:nsid w:val="333B252A"/>
    <w:multiLevelType w:val="hybridMultilevel"/>
    <w:tmpl w:val="9F1EF126"/>
    <w:lvl w:ilvl="0" w:tplc="FEF0F968">
      <w:start w:val="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4" w15:restartNumberingAfterBreak="0">
    <w:nsid w:val="3418D6DF"/>
    <w:multiLevelType w:val="hybridMultilevel"/>
    <w:tmpl w:val="C871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F90AC3"/>
    <w:multiLevelType w:val="hybridMultilevel"/>
    <w:tmpl w:val="DC66EC4A"/>
    <w:lvl w:ilvl="0" w:tplc="75828D9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6" w15:restartNumberingAfterBreak="0">
    <w:nsid w:val="3894453A"/>
    <w:multiLevelType w:val="hybridMultilevel"/>
    <w:tmpl w:val="31D8A74C"/>
    <w:lvl w:ilvl="0" w:tplc="9D6E1620">
      <w:start w:val="1"/>
      <w:numFmt w:val="decimal"/>
      <w:lvlText w:val="%1."/>
      <w:lvlJc w:val="left"/>
      <w:pPr>
        <w:ind w:left="1040" w:hanging="360"/>
      </w:pPr>
      <w:rPr>
        <w:rFonts w:hint="default"/>
        <w:b/>
        <w:sz w:val="24"/>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abstractNum w:abstractNumId="17" w15:restartNumberingAfterBreak="0">
    <w:nsid w:val="3E323DF6"/>
    <w:multiLevelType w:val="hybridMultilevel"/>
    <w:tmpl w:val="342E2E0C"/>
    <w:lvl w:ilvl="0" w:tplc="A99A0B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FC73718"/>
    <w:multiLevelType w:val="hybridMultilevel"/>
    <w:tmpl w:val="063EE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775864"/>
    <w:multiLevelType w:val="hybridMultilevel"/>
    <w:tmpl w:val="4F32C0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7860442"/>
    <w:multiLevelType w:val="hybridMultilevel"/>
    <w:tmpl w:val="F370D886"/>
    <w:lvl w:ilvl="0" w:tplc="EAF0A16A">
      <w:start w:val="28"/>
      <w:numFmt w:val="bullet"/>
      <w:lvlText w:val=""/>
      <w:lvlJc w:val="left"/>
      <w:pPr>
        <w:ind w:left="786" w:hanging="360"/>
      </w:pPr>
      <w:rPr>
        <w:rFonts w:ascii="Symbol" w:eastAsiaTheme="minorHAnsi" w:hAnsi="Symbol"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1" w15:restartNumberingAfterBreak="0">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2D30524"/>
    <w:multiLevelType w:val="hybridMultilevel"/>
    <w:tmpl w:val="CC8825D2"/>
    <w:lvl w:ilvl="0" w:tplc="0D26DB3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4F130B6"/>
    <w:multiLevelType w:val="hybridMultilevel"/>
    <w:tmpl w:val="CD50F2C2"/>
    <w:lvl w:ilvl="0" w:tplc="2C0A0013">
      <w:start w:val="1"/>
      <w:numFmt w:val="upperRoman"/>
      <w:lvlText w:val="%1."/>
      <w:lvlJc w:val="righ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4" w15:restartNumberingAfterBreak="0">
    <w:nsid w:val="68231E8C"/>
    <w:multiLevelType w:val="hybridMultilevel"/>
    <w:tmpl w:val="CF64B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9B47D88"/>
    <w:multiLevelType w:val="hybridMultilevel"/>
    <w:tmpl w:val="76FC304C"/>
    <w:lvl w:ilvl="0" w:tplc="ACB05DFE">
      <w:start w:val="1"/>
      <w:numFmt w:val="decimal"/>
      <w:lvlText w:val="%1."/>
      <w:lvlJc w:val="left"/>
      <w:pPr>
        <w:ind w:left="1287" w:hanging="360"/>
      </w:pPr>
      <w:rPr>
        <w:rFonts w:asciiTheme="minorHAnsi" w:hAnsiTheme="minorHAnsi" w:cstheme="minorBidi" w:hint="default"/>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6" w15:restartNumberingAfterBreak="0">
    <w:nsid w:val="6A687167"/>
    <w:multiLevelType w:val="hybridMultilevel"/>
    <w:tmpl w:val="7B5030EE"/>
    <w:lvl w:ilvl="0" w:tplc="CA747AFA">
      <w:start w:val="1"/>
      <w:numFmt w:val="decimal"/>
      <w:lvlText w:val="%1."/>
      <w:lvlJc w:val="left"/>
      <w:pPr>
        <w:ind w:left="1080" w:hanging="720"/>
      </w:pPr>
      <w:rPr>
        <w:rFonts w:hint="default"/>
        <w:b/>
        <w:i w:val="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B198D39"/>
    <w:multiLevelType w:val="hybridMultilevel"/>
    <w:tmpl w:val="5338F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F66847"/>
    <w:multiLevelType w:val="hybridMultilevel"/>
    <w:tmpl w:val="BCD82C70"/>
    <w:lvl w:ilvl="0" w:tplc="906E7980">
      <w:start w:val="1"/>
      <w:numFmt w:val="decimal"/>
      <w:lvlText w:val="%1."/>
      <w:lvlJc w:val="left"/>
      <w:pPr>
        <w:ind w:left="1437" w:hanging="360"/>
      </w:pPr>
      <w:rPr>
        <w:rFonts w:hint="default"/>
        <w:b/>
      </w:rPr>
    </w:lvl>
    <w:lvl w:ilvl="1" w:tplc="2C0A0019" w:tentative="1">
      <w:start w:val="1"/>
      <w:numFmt w:val="lowerLetter"/>
      <w:lvlText w:val="%2."/>
      <w:lvlJc w:val="left"/>
      <w:pPr>
        <w:ind w:left="2157" w:hanging="360"/>
      </w:pPr>
    </w:lvl>
    <w:lvl w:ilvl="2" w:tplc="2C0A001B" w:tentative="1">
      <w:start w:val="1"/>
      <w:numFmt w:val="lowerRoman"/>
      <w:lvlText w:val="%3."/>
      <w:lvlJc w:val="right"/>
      <w:pPr>
        <w:ind w:left="2877" w:hanging="180"/>
      </w:pPr>
    </w:lvl>
    <w:lvl w:ilvl="3" w:tplc="2C0A000F" w:tentative="1">
      <w:start w:val="1"/>
      <w:numFmt w:val="decimal"/>
      <w:lvlText w:val="%4."/>
      <w:lvlJc w:val="left"/>
      <w:pPr>
        <w:ind w:left="3597" w:hanging="360"/>
      </w:pPr>
    </w:lvl>
    <w:lvl w:ilvl="4" w:tplc="2C0A0019" w:tentative="1">
      <w:start w:val="1"/>
      <w:numFmt w:val="lowerLetter"/>
      <w:lvlText w:val="%5."/>
      <w:lvlJc w:val="left"/>
      <w:pPr>
        <w:ind w:left="4317" w:hanging="360"/>
      </w:pPr>
    </w:lvl>
    <w:lvl w:ilvl="5" w:tplc="2C0A001B" w:tentative="1">
      <w:start w:val="1"/>
      <w:numFmt w:val="lowerRoman"/>
      <w:lvlText w:val="%6."/>
      <w:lvlJc w:val="right"/>
      <w:pPr>
        <w:ind w:left="5037" w:hanging="180"/>
      </w:pPr>
    </w:lvl>
    <w:lvl w:ilvl="6" w:tplc="2C0A000F" w:tentative="1">
      <w:start w:val="1"/>
      <w:numFmt w:val="decimal"/>
      <w:lvlText w:val="%7."/>
      <w:lvlJc w:val="left"/>
      <w:pPr>
        <w:ind w:left="5757" w:hanging="360"/>
      </w:pPr>
    </w:lvl>
    <w:lvl w:ilvl="7" w:tplc="2C0A0019" w:tentative="1">
      <w:start w:val="1"/>
      <w:numFmt w:val="lowerLetter"/>
      <w:lvlText w:val="%8."/>
      <w:lvlJc w:val="left"/>
      <w:pPr>
        <w:ind w:left="6477" w:hanging="360"/>
      </w:pPr>
    </w:lvl>
    <w:lvl w:ilvl="8" w:tplc="2C0A001B" w:tentative="1">
      <w:start w:val="1"/>
      <w:numFmt w:val="lowerRoman"/>
      <w:lvlText w:val="%9."/>
      <w:lvlJc w:val="right"/>
      <w:pPr>
        <w:ind w:left="7197" w:hanging="180"/>
      </w:pPr>
    </w:lvl>
  </w:abstractNum>
  <w:abstractNum w:abstractNumId="29" w15:restartNumberingAfterBreak="0">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num w:numId="1">
    <w:abstractNumId w:val="23"/>
  </w:num>
  <w:num w:numId="2">
    <w:abstractNumId w:val="13"/>
  </w:num>
  <w:num w:numId="3">
    <w:abstractNumId w:val="25"/>
  </w:num>
  <w:num w:numId="4">
    <w:abstractNumId w:val="12"/>
  </w:num>
  <w:num w:numId="5">
    <w:abstractNumId w:val="11"/>
  </w:num>
  <w:num w:numId="6">
    <w:abstractNumId w:val="20"/>
  </w:num>
  <w:num w:numId="7">
    <w:abstractNumId w:val="17"/>
  </w:num>
  <w:num w:numId="8">
    <w:abstractNumId w:val="9"/>
  </w:num>
  <w:num w:numId="9">
    <w:abstractNumId w:val="29"/>
  </w:num>
  <w:num w:numId="10">
    <w:abstractNumId w:val="28"/>
  </w:num>
  <w:num w:numId="11">
    <w:abstractNumId w:val="6"/>
  </w:num>
  <w:num w:numId="12">
    <w:abstractNumId w:val="21"/>
  </w:num>
  <w:num w:numId="13">
    <w:abstractNumId w:val="8"/>
  </w:num>
  <w:num w:numId="14">
    <w:abstractNumId w:val="4"/>
  </w:num>
  <w:num w:numId="15">
    <w:abstractNumId w:val="3"/>
  </w:num>
  <w:num w:numId="16">
    <w:abstractNumId w:val="5"/>
  </w:num>
  <w:num w:numId="17">
    <w:abstractNumId w:val="22"/>
  </w:num>
  <w:num w:numId="18">
    <w:abstractNumId w:val="14"/>
  </w:num>
  <w:num w:numId="19">
    <w:abstractNumId w:val="24"/>
  </w:num>
  <w:num w:numId="20">
    <w:abstractNumId w:val="27"/>
  </w:num>
  <w:num w:numId="21">
    <w:abstractNumId w:val="2"/>
  </w:num>
  <w:num w:numId="22">
    <w:abstractNumId w:val="0"/>
  </w:num>
  <w:num w:numId="23">
    <w:abstractNumId w:val="18"/>
  </w:num>
  <w:num w:numId="24">
    <w:abstractNumId w:val="1"/>
  </w:num>
  <w:num w:numId="25">
    <w:abstractNumId w:val="10"/>
  </w:num>
  <w:num w:numId="26">
    <w:abstractNumId w:val="26"/>
  </w:num>
  <w:num w:numId="27">
    <w:abstractNumId w:val="7"/>
  </w:num>
  <w:num w:numId="28">
    <w:abstractNumId w:val="19"/>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013C3"/>
    <w:rsid w:val="00006CD4"/>
    <w:rsid w:val="00033D16"/>
    <w:rsid w:val="00054BA7"/>
    <w:rsid w:val="000571B6"/>
    <w:rsid w:val="000576D5"/>
    <w:rsid w:val="00073BB9"/>
    <w:rsid w:val="000833C2"/>
    <w:rsid w:val="000906A9"/>
    <w:rsid w:val="000A05D1"/>
    <w:rsid w:val="000B2D76"/>
    <w:rsid w:val="000B70FE"/>
    <w:rsid w:val="000D4EAE"/>
    <w:rsid w:val="000F6091"/>
    <w:rsid w:val="00114BEB"/>
    <w:rsid w:val="0012050A"/>
    <w:rsid w:val="00141597"/>
    <w:rsid w:val="00160576"/>
    <w:rsid w:val="001664DE"/>
    <w:rsid w:val="001741EF"/>
    <w:rsid w:val="00176494"/>
    <w:rsid w:val="0018072C"/>
    <w:rsid w:val="001818BE"/>
    <w:rsid w:val="001A7E2E"/>
    <w:rsid w:val="001C0F7C"/>
    <w:rsid w:val="001C7933"/>
    <w:rsid w:val="001D6FB9"/>
    <w:rsid w:val="001D7914"/>
    <w:rsid w:val="001E0DD0"/>
    <w:rsid w:val="00206854"/>
    <w:rsid w:val="002128FB"/>
    <w:rsid w:val="00216A3B"/>
    <w:rsid w:val="002267DD"/>
    <w:rsid w:val="00240897"/>
    <w:rsid w:val="002471B2"/>
    <w:rsid w:val="0025421B"/>
    <w:rsid w:val="002A6522"/>
    <w:rsid w:val="002B1F71"/>
    <w:rsid w:val="002B7338"/>
    <w:rsid w:val="002D7A28"/>
    <w:rsid w:val="002E3196"/>
    <w:rsid w:val="00306339"/>
    <w:rsid w:val="003124AF"/>
    <w:rsid w:val="003336B9"/>
    <w:rsid w:val="00334618"/>
    <w:rsid w:val="003348DA"/>
    <w:rsid w:val="00370810"/>
    <w:rsid w:val="003972AE"/>
    <w:rsid w:val="003A5F38"/>
    <w:rsid w:val="003B232D"/>
    <w:rsid w:val="003B5A63"/>
    <w:rsid w:val="00403FC8"/>
    <w:rsid w:val="004233D9"/>
    <w:rsid w:val="00425271"/>
    <w:rsid w:val="00443BEB"/>
    <w:rsid w:val="00453AAD"/>
    <w:rsid w:val="00462359"/>
    <w:rsid w:val="00463267"/>
    <w:rsid w:val="004632C4"/>
    <w:rsid w:val="00471E60"/>
    <w:rsid w:val="0047683F"/>
    <w:rsid w:val="00477717"/>
    <w:rsid w:val="00487044"/>
    <w:rsid w:val="0048717A"/>
    <w:rsid w:val="004B5201"/>
    <w:rsid w:val="004B7629"/>
    <w:rsid w:val="004C20E1"/>
    <w:rsid w:val="004C2D77"/>
    <w:rsid w:val="004F2BFB"/>
    <w:rsid w:val="004F60C6"/>
    <w:rsid w:val="00510476"/>
    <w:rsid w:val="00532AE4"/>
    <w:rsid w:val="005414E9"/>
    <w:rsid w:val="005447A9"/>
    <w:rsid w:val="0055577F"/>
    <w:rsid w:val="00576FB4"/>
    <w:rsid w:val="005868D8"/>
    <w:rsid w:val="005A1698"/>
    <w:rsid w:val="005B6FDF"/>
    <w:rsid w:val="005B7B9B"/>
    <w:rsid w:val="005D1862"/>
    <w:rsid w:val="005E27C2"/>
    <w:rsid w:val="006011CB"/>
    <w:rsid w:val="00615B75"/>
    <w:rsid w:val="006201F9"/>
    <w:rsid w:val="00625492"/>
    <w:rsid w:val="00627D1A"/>
    <w:rsid w:val="00633A73"/>
    <w:rsid w:val="00641786"/>
    <w:rsid w:val="00651245"/>
    <w:rsid w:val="006524A2"/>
    <w:rsid w:val="00655FD1"/>
    <w:rsid w:val="00657375"/>
    <w:rsid w:val="006612A0"/>
    <w:rsid w:val="0066351B"/>
    <w:rsid w:val="00663852"/>
    <w:rsid w:val="00671B13"/>
    <w:rsid w:val="00676A00"/>
    <w:rsid w:val="00680EDD"/>
    <w:rsid w:val="006A20D4"/>
    <w:rsid w:val="006C0186"/>
    <w:rsid w:val="006C70E9"/>
    <w:rsid w:val="006E72E6"/>
    <w:rsid w:val="006F1F52"/>
    <w:rsid w:val="006F64F5"/>
    <w:rsid w:val="006F652D"/>
    <w:rsid w:val="00700FC5"/>
    <w:rsid w:val="00701C37"/>
    <w:rsid w:val="00710EFB"/>
    <w:rsid w:val="00711967"/>
    <w:rsid w:val="0072218F"/>
    <w:rsid w:val="00764FE1"/>
    <w:rsid w:val="00770768"/>
    <w:rsid w:val="0077336D"/>
    <w:rsid w:val="0078234F"/>
    <w:rsid w:val="007848EE"/>
    <w:rsid w:val="007937B4"/>
    <w:rsid w:val="00793849"/>
    <w:rsid w:val="00797186"/>
    <w:rsid w:val="007A6F86"/>
    <w:rsid w:val="007B1EFE"/>
    <w:rsid w:val="007C07AE"/>
    <w:rsid w:val="007E570A"/>
    <w:rsid w:val="007F1C3E"/>
    <w:rsid w:val="00823AC8"/>
    <w:rsid w:val="008400DA"/>
    <w:rsid w:val="008566E2"/>
    <w:rsid w:val="008615B8"/>
    <w:rsid w:val="008658A9"/>
    <w:rsid w:val="00867110"/>
    <w:rsid w:val="00870CDC"/>
    <w:rsid w:val="00876704"/>
    <w:rsid w:val="00883658"/>
    <w:rsid w:val="00884232"/>
    <w:rsid w:val="008B62C0"/>
    <w:rsid w:val="008C35B2"/>
    <w:rsid w:val="008C4934"/>
    <w:rsid w:val="008C60D6"/>
    <w:rsid w:val="008D153A"/>
    <w:rsid w:val="008E3339"/>
    <w:rsid w:val="008E3819"/>
    <w:rsid w:val="008E456E"/>
    <w:rsid w:val="00900E03"/>
    <w:rsid w:val="00912A64"/>
    <w:rsid w:val="00936997"/>
    <w:rsid w:val="00967D47"/>
    <w:rsid w:val="009941D2"/>
    <w:rsid w:val="009958DD"/>
    <w:rsid w:val="009A0600"/>
    <w:rsid w:val="009C7053"/>
    <w:rsid w:val="009D0DE7"/>
    <w:rsid w:val="009D5338"/>
    <w:rsid w:val="009E0C17"/>
    <w:rsid w:val="009E2A06"/>
    <w:rsid w:val="009F6942"/>
    <w:rsid w:val="00A03C92"/>
    <w:rsid w:val="00A17B78"/>
    <w:rsid w:val="00A209ED"/>
    <w:rsid w:val="00A22FEC"/>
    <w:rsid w:val="00A2650B"/>
    <w:rsid w:val="00A31F51"/>
    <w:rsid w:val="00A34D12"/>
    <w:rsid w:val="00A460EF"/>
    <w:rsid w:val="00A64D4A"/>
    <w:rsid w:val="00A85913"/>
    <w:rsid w:val="00AC549C"/>
    <w:rsid w:val="00AD4B36"/>
    <w:rsid w:val="00AF24B1"/>
    <w:rsid w:val="00AF6B66"/>
    <w:rsid w:val="00B25C48"/>
    <w:rsid w:val="00B33BEE"/>
    <w:rsid w:val="00B345C1"/>
    <w:rsid w:val="00B35CA0"/>
    <w:rsid w:val="00B40096"/>
    <w:rsid w:val="00B43D44"/>
    <w:rsid w:val="00B52B84"/>
    <w:rsid w:val="00B714A7"/>
    <w:rsid w:val="00B8496F"/>
    <w:rsid w:val="00B9469F"/>
    <w:rsid w:val="00BC0EBB"/>
    <w:rsid w:val="00BC612D"/>
    <w:rsid w:val="00BD6CA4"/>
    <w:rsid w:val="00BE13DE"/>
    <w:rsid w:val="00BF0F49"/>
    <w:rsid w:val="00BF6546"/>
    <w:rsid w:val="00C004B1"/>
    <w:rsid w:val="00C06782"/>
    <w:rsid w:val="00C208DA"/>
    <w:rsid w:val="00C22116"/>
    <w:rsid w:val="00C23A95"/>
    <w:rsid w:val="00C9112A"/>
    <w:rsid w:val="00CA4605"/>
    <w:rsid w:val="00CB4C68"/>
    <w:rsid w:val="00CB6B17"/>
    <w:rsid w:val="00CC7727"/>
    <w:rsid w:val="00CD17B4"/>
    <w:rsid w:val="00CD3616"/>
    <w:rsid w:val="00D077DF"/>
    <w:rsid w:val="00D15309"/>
    <w:rsid w:val="00D161BF"/>
    <w:rsid w:val="00D35661"/>
    <w:rsid w:val="00D365DE"/>
    <w:rsid w:val="00D54052"/>
    <w:rsid w:val="00D5405A"/>
    <w:rsid w:val="00D568C2"/>
    <w:rsid w:val="00D56C57"/>
    <w:rsid w:val="00D573DB"/>
    <w:rsid w:val="00D6793D"/>
    <w:rsid w:val="00DB003E"/>
    <w:rsid w:val="00DB3430"/>
    <w:rsid w:val="00DC440E"/>
    <w:rsid w:val="00DC50C8"/>
    <w:rsid w:val="00DC5396"/>
    <w:rsid w:val="00DD7136"/>
    <w:rsid w:val="00DE37FC"/>
    <w:rsid w:val="00DF483A"/>
    <w:rsid w:val="00DF6FCB"/>
    <w:rsid w:val="00E248A9"/>
    <w:rsid w:val="00E77B38"/>
    <w:rsid w:val="00E87FEB"/>
    <w:rsid w:val="00E91353"/>
    <w:rsid w:val="00E96F77"/>
    <w:rsid w:val="00EA26BC"/>
    <w:rsid w:val="00EA3C22"/>
    <w:rsid w:val="00EA7583"/>
    <w:rsid w:val="00EB0866"/>
    <w:rsid w:val="00EC7B1A"/>
    <w:rsid w:val="00ED6031"/>
    <w:rsid w:val="00EE6191"/>
    <w:rsid w:val="00EF2186"/>
    <w:rsid w:val="00EF4307"/>
    <w:rsid w:val="00EF4635"/>
    <w:rsid w:val="00F23A16"/>
    <w:rsid w:val="00F31350"/>
    <w:rsid w:val="00F44A8B"/>
    <w:rsid w:val="00F45D26"/>
    <w:rsid w:val="00F561FA"/>
    <w:rsid w:val="00F70AB5"/>
    <w:rsid w:val="00F76D16"/>
    <w:rsid w:val="00F81F5F"/>
    <w:rsid w:val="00FB6748"/>
    <w:rsid w:val="00FC4F4C"/>
    <w:rsid w:val="00FF22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44FA2"/>
  <w15:docId w15:val="{47492717-F0A1-4DBD-A01D-C48797E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E8DE-82A8-4E26-9AD7-B16B780E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417</TotalTime>
  <Pages>1</Pages>
  <Words>17133</Words>
  <Characters>97664</Characters>
  <Application>Microsoft Office Word</Application>
  <DocSecurity>0</DocSecurity>
  <Lines>813</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User</cp:lastModifiedBy>
  <cp:revision>77</cp:revision>
  <cp:lastPrinted>2022-06-21T14:59:00Z</cp:lastPrinted>
  <dcterms:created xsi:type="dcterms:W3CDTF">2022-06-15T12:16:00Z</dcterms:created>
  <dcterms:modified xsi:type="dcterms:W3CDTF">2022-06-21T20:42:00Z</dcterms:modified>
</cp:coreProperties>
</file>