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2656C9">
      <w:pPr>
        <w:rPr>
          <w:rFonts w:ascii="Times New Roman" w:eastAsia="Times New Roman" w:hAnsi="Times New Roman" w:cs="Times New Roman"/>
          <w:b/>
          <w:sz w:val="32"/>
          <w:szCs w:val="32"/>
        </w:rPr>
      </w:pPr>
    </w:p>
    <w:p w:rsidR="002656C9" w:rsidRDefault="004903D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ORDEN DEL DÍA</w:t>
      </w:r>
    </w:p>
    <w:p w:rsidR="002656C9" w:rsidRDefault="002656C9">
      <w:pPr>
        <w:jc w:val="center"/>
        <w:rPr>
          <w:rFonts w:ascii="Times New Roman" w:eastAsia="Times New Roman" w:hAnsi="Times New Roman" w:cs="Times New Roman"/>
          <w:b/>
          <w:sz w:val="32"/>
          <w:szCs w:val="32"/>
        </w:rPr>
      </w:pPr>
    </w:p>
    <w:p w:rsidR="002656C9" w:rsidRDefault="002656C9">
      <w:pPr>
        <w:jc w:val="center"/>
        <w:rPr>
          <w:rFonts w:ascii="Times New Roman" w:eastAsia="Times New Roman" w:hAnsi="Times New Roman" w:cs="Times New Roman"/>
          <w:b/>
          <w:sz w:val="32"/>
          <w:szCs w:val="32"/>
        </w:rPr>
      </w:pPr>
    </w:p>
    <w:p w:rsidR="002656C9" w:rsidRDefault="004903DC">
      <w:pPr>
        <w:jc w:val="center"/>
      </w:pPr>
      <w:r>
        <w:rPr>
          <w:noProof/>
        </w:rPr>
        <w:drawing>
          <wp:inline distT="0" distB="0" distL="0" distR="0">
            <wp:extent cx="2247918" cy="3355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66839"/>
                    <a:stretch>
                      <a:fillRect/>
                    </a:stretch>
                  </pic:blipFill>
                  <pic:spPr>
                    <a:xfrm>
                      <a:off x="0" y="0"/>
                      <a:ext cx="2247918" cy="3355138"/>
                    </a:xfrm>
                    <a:prstGeom prst="rect">
                      <a:avLst/>
                    </a:prstGeom>
                    <a:ln/>
                  </pic:spPr>
                </pic:pic>
              </a:graphicData>
            </a:graphic>
          </wp:inline>
        </w:drawing>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CÁMARA DE</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DIPUTADOS</w:t>
      </w:r>
    </w:p>
    <w:p w:rsidR="002656C9" w:rsidRDefault="004903DC">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SAN JUAN</w:t>
      </w:r>
    </w:p>
    <w:p w:rsidR="002656C9" w:rsidRDefault="002656C9">
      <w:pPr>
        <w:jc w:val="center"/>
      </w:pPr>
    </w:p>
    <w:p w:rsidR="002656C9" w:rsidRDefault="002656C9">
      <w:pPr>
        <w:jc w:val="center"/>
      </w:pPr>
    </w:p>
    <w:p w:rsidR="002656C9" w:rsidRDefault="002656C9">
      <w:pPr>
        <w:jc w:val="center"/>
      </w:pPr>
    </w:p>
    <w:p w:rsidR="002656C9" w:rsidRDefault="002656C9">
      <w:pPr>
        <w:jc w:val="center"/>
        <w:rPr>
          <w:rFonts w:ascii="Times New Roman" w:eastAsia="Times New Roman" w:hAnsi="Times New Roman" w:cs="Times New Roman"/>
          <w:sz w:val="40"/>
          <w:szCs w:val="40"/>
        </w:rPr>
      </w:pPr>
    </w:p>
    <w:p w:rsidR="002656C9" w:rsidRDefault="002656C9">
      <w:pPr>
        <w:jc w:val="center"/>
        <w:rPr>
          <w:rFonts w:ascii="Times New Roman" w:eastAsia="Times New Roman" w:hAnsi="Times New Roman" w:cs="Times New Roman"/>
          <w:sz w:val="40"/>
          <w:szCs w:val="40"/>
        </w:rPr>
      </w:pPr>
    </w:p>
    <w:p w:rsidR="002656C9" w:rsidRDefault="00FA23DB">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CUARTA</w:t>
      </w:r>
      <w:r w:rsidR="004903DC">
        <w:rPr>
          <w:rFonts w:ascii="Times New Roman" w:eastAsia="Times New Roman" w:hAnsi="Times New Roman" w:cs="Times New Roman"/>
          <w:sz w:val="40"/>
          <w:szCs w:val="40"/>
        </w:rPr>
        <w:t xml:space="preserve"> SESIÓN</w:t>
      </w:r>
    </w:p>
    <w:p w:rsidR="002656C9" w:rsidRDefault="004903DC">
      <w:pP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ORDINARIA</w:t>
      </w: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656C9">
      <w:pPr>
        <w:jc w:val="center"/>
        <w:rPr>
          <w:rFonts w:ascii="Times New Roman" w:eastAsia="Times New Roman" w:hAnsi="Times New Roman" w:cs="Times New Roman"/>
        </w:rPr>
      </w:pPr>
    </w:p>
    <w:p w:rsidR="002656C9" w:rsidRDefault="00212539">
      <w:pPr>
        <w:jc w:val="center"/>
        <w:rPr>
          <w:rFonts w:ascii="Times New Roman" w:eastAsia="Times New Roman" w:hAnsi="Times New Roman" w:cs="Times New Roman"/>
        </w:rPr>
      </w:pPr>
      <w:r>
        <w:rPr>
          <w:rFonts w:ascii="Times New Roman" w:eastAsia="Times New Roman" w:hAnsi="Times New Roman" w:cs="Times New Roman"/>
        </w:rPr>
        <w:t>4</w:t>
      </w:r>
      <w:r w:rsidR="004903DC">
        <w:rPr>
          <w:rFonts w:ascii="Times New Roman" w:eastAsia="Times New Roman" w:hAnsi="Times New Roman" w:cs="Times New Roman"/>
        </w:rPr>
        <w:t xml:space="preserve"> DE </w:t>
      </w:r>
      <w:r>
        <w:rPr>
          <w:rFonts w:ascii="Times New Roman" w:eastAsia="Times New Roman" w:hAnsi="Times New Roman" w:cs="Times New Roman"/>
        </w:rPr>
        <w:t>JUNIO</w:t>
      </w:r>
      <w:r w:rsidR="004903DC">
        <w:rPr>
          <w:rFonts w:ascii="Times New Roman" w:eastAsia="Times New Roman" w:hAnsi="Times New Roman" w:cs="Times New Roman"/>
        </w:rPr>
        <w:t xml:space="preserve"> DE 2020</w:t>
      </w:r>
    </w:p>
    <w:p w:rsidR="002656C9" w:rsidRDefault="002656C9">
      <w:pPr>
        <w:spacing w:after="160" w:line="259" w:lineRule="auto"/>
      </w:pPr>
    </w:p>
    <w:p w:rsidR="002656C9" w:rsidRDefault="004903DC">
      <w:pPr>
        <w:spacing w:after="160" w:line="259" w:lineRule="auto"/>
      </w:pPr>
      <w:r>
        <w:br w:type="page"/>
      </w:r>
    </w:p>
    <w:p w:rsidR="002656C9" w:rsidRDefault="004518ED">
      <w:pPr>
        <w:pBdr>
          <w:top w:val="nil"/>
          <w:left w:val="nil"/>
          <w:bottom w:val="nil"/>
          <w:right w:val="nil"/>
          <w:between w:val="nil"/>
        </w:pBdr>
        <w:tabs>
          <w:tab w:val="left" w:pos="1701"/>
          <w:tab w:val="left" w:pos="1980"/>
          <w:tab w:val="left" w:pos="3686"/>
          <w:tab w:val="right" w:pos="4818"/>
          <w:tab w:val="right" w:pos="7086"/>
          <w:tab w:val="right" w:pos="8784"/>
        </w:tabs>
        <w:jc w:val="right"/>
        <w:rPr>
          <w:rFonts w:eastAsia="Arial"/>
          <w:color w:val="000000"/>
        </w:rPr>
      </w:pPr>
      <w:bookmarkStart w:id="0" w:name="_GoBack"/>
      <w:r>
        <w:rPr>
          <w:rFonts w:eastAsia="Arial"/>
          <w:color w:val="000000"/>
        </w:rPr>
        <w:lastRenderedPageBreak/>
        <w:t xml:space="preserve">San Juan, </w:t>
      </w:r>
      <w:r w:rsidR="00212539">
        <w:rPr>
          <w:rFonts w:eastAsia="Arial"/>
          <w:color w:val="000000"/>
        </w:rPr>
        <w:t>2</w:t>
      </w:r>
      <w:r>
        <w:rPr>
          <w:rFonts w:eastAsia="Arial"/>
          <w:color w:val="000000"/>
        </w:rPr>
        <w:t xml:space="preserve"> </w:t>
      </w:r>
      <w:r w:rsidR="004903DC">
        <w:rPr>
          <w:rFonts w:eastAsia="Arial"/>
          <w:color w:val="000000"/>
        </w:rPr>
        <w:t xml:space="preserve">de </w:t>
      </w:r>
      <w:r w:rsidR="00212539">
        <w:rPr>
          <w:rFonts w:eastAsia="Arial"/>
          <w:color w:val="000000"/>
        </w:rPr>
        <w:t>junio</w:t>
      </w:r>
      <w:r w:rsidR="004903DC">
        <w:rPr>
          <w:rFonts w:eastAsia="Arial"/>
          <w:color w:val="000000"/>
        </w:rPr>
        <w:t xml:space="preserve"> de 2020.</w:t>
      </w:r>
    </w:p>
    <w:p w:rsidR="002656C9" w:rsidRDefault="002656C9">
      <w:pPr>
        <w:spacing w:line="360" w:lineRule="auto"/>
        <w:jc w:val="both"/>
        <w:rPr>
          <w:b/>
          <w:u w:val="single"/>
        </w:rPr>
      </w:pPr>
    </w:p>
    <w:p w:rsidR="002656C9" w:rsidRDefault="004903DC">
      <w:pPr>
        <w:spacing w:line="360" w:lineRule="auto"/>
        <w:jc w:val="both"/>
        <w:rPr>
          <w:b/>
          <w:u w:val="single"/>
        </w:rPr>
      </w:pPr>
      <w:bookmarkStart w:id="1" w:name="_heading=h.gjdgxs" w:colFirst="0" w:colLast="0"/>
      <w:bookmarkEnd w:id="1"/>
      <w:r>
        <w:rPr>
          <w:b/>
          <w:u w:val="single"/>
        </w:rPr>
        <w:t>DECRETO Nº 0</w:t>
      </w:r>
      <w:r w:rsidR="001967D1">
        <w:rPr>
          <w:b/>
          <w:u w:val="single"/>
        </w:rPr>
        <w:t>416</w:t>
      </w:r>
      <w:r w:rsidR="00992308">
        <w:rPr>
          <w:b/>
          <w:u w:val="single"/>
        </w:rPr>
        <w:t>-</w:t>
      </w:r>
      <w:r w:rsidR="00AE4429" w:rsidRPr="00AE4429">
        <w:rPr>
          <w:b/>
          <w:u w:val="single"/>
        </w:rPr>
        <w:t>P</w:t>
      </w:r>
      <w:r>
        <w:rPr>
          <w:b/>
          <w:u w:val="single"/>
        </w:rPr>
        <w:t>-2020.</w:t>
      </w:r>
    </w:p>
    <w:p w:rsidR="002656C9" w:rsidRDefault="002656C9">
      <w:pPr>
        <w:spacing w:line="360" w:lineRule="auto"/>
        <w:jc w:val="both"/>
      </w:pPr>
    </w:p>
    <w:p w:rsidR="002656C9" w:rsidRDefault="004903DC">
      <w:pPr>
        <w:spacing w:line="360" w:lineRule="auto"/>
        <w:jc w:val="both"/>
        <w:rPr>
          <w:b/>
        </w:rPr>
      </w:pPr>
      <w:r>
        <w:rPr>
          <w:b/>
        </w:rPr>
        <w:t>VISTO:</w:t>
      </w:r>
    </w:p>
    <w:p w:rsidR="002656C9" w:rsidRDefault="004903DC">
      <w:pPr>
        <w:spacing w:line="360" w:lineRule="auto"/>
        <w:ind w:firstLine="2552"/>
        <w:jc w:val="both"/>
      </w:pPr>
      <w:bookmarkStart w:id="2" w:name="_Hlk39044038"/>
      <w:r>
        <w:t>Los asuntos ingresados a la Cámara de Diputados para su tratamiento.</w:t>
      </w:r>
    </w:p>
    <w:p w:rsidR="002656C9" w:rsidRDefault="004903DC">
      <w:pPr>
        <w:spacing w:line="360" w:lineRule="auto"/>
        <w:ind w:firstLine="2552"/>
        <w:jc w:val="both"/>
      </w:pPr>
      <w:r>
        <w:t>Lo dispuesto por el Decreto N° 0251-P-2020; y,</w:t>
      </w:r>
    </w:p>
    <w:bookmarkEnd w:id="2"/>
    <w:p w:rsidR="002656C9" w:rsidRDefault="002656C9">
      <w:pPr>
        <w:spacing w:line="360" w:lineRule="auto"/>
        <w:jc w:val="both"/>
      </w:pPr>
    </w:p>
    <w:p w:rsidR="002656C9" w:rsidRDefault="004903DC">
      <w:pPr>
        <w:spacing w:line="360" w:lineRule="auto"/>
        <w:jc w:val="both"/>
        <w:rPr>
          <w:b/>
        </w:rPr>
      </w:pPr>
      <w:r>
        <w:rPr>
          <w:b/>
        </w:rPr>
        <w:t>CONSIDERANDO:</w:t>
      </w:r>
    </w:p>
    <w:p w:rsidR="002656C9" w:rsidRDefault="004903DC">
      <w:pPr>
        <w:spacing w:line="360" w:lineRule="auto"/>
        <w:ind w:firstLine="2552"/>
        <w:jc w:val="both"/>
      </w:pPr>
      <w:r>
        <w:t xml:space="preserve">Que, la Cámara de Diputados, reunida en Comisión de Labor Parlamentaria ha decidido fijar día y hora para la realización de la </w:t>
      </w:r>
      <w:r w:rsidR="00FA23DB">
        <w:t>cuarta</w:t>
      </w:r>
      <w:r>
        <w:t xml:space="preserve"> sesión ordinaria del corriente año.</w:t>
      </w:r>
    </w:p>
    <w:p w:rsidR="002656C9" w:rsidRDefault="004903DC">
      <w:pPr>
        <w:spacing w:line="360" w:lineRule="auto"/>
        <w:ind w:firstLine="2552"/>
        <w:jc w:val="both"/>
      </w:pPr>
      <w:r>
        <w:t>Que, por Decreto N° 0251-P-2020, con el objetivo de cumplir con los preceptos constitucionales, se han ordenado numerosas medidas de prevención para evitar la propagación del CORONAVIRUS – COVID 19.</w:t>
      </w:r>
    </w:p>
    <w:p w:rsidR="002656C9" w:rsidRDefault="004903DC">
      <w:pPr>
        <w:spacing w:line="360" w:lineRule="auto"/>
        <w:ind w:firstLine="2552"/>
        <w:jc w:val="both"/>
      </w:pPr>
      <w:r>
        <w:t>Que, tales medidas son obligatorias para toda sesión que se convoque con posterioridad a la emisión del citado Decreto.</w:t>
      </w:r>
    </w:p>
    <w:p w:rsidR="002656C9" w:rsidRDefault="004903DC">
      <w:pPr>
        <w:spacing w:line="360" w:lineRule="auto"/>
        <w:ind w:firstLine="2552"/>
        <w:jc w:val="both"/>
      </w:pPr>
      <w:r>
        <w:t>Lo dispuesto por el Reglamento Interno de la Cámara de Diputados, en el artículo 23, incisos 2, 6 y 9 y artículo 100;</w:t>
      </w:r>
    </w:p>
    <w:p w:rsidR="002656C9" w:rsidRDefault="002656C9">
      <w:pPr>
        <w:spacing w:line="360" w:lineRule="auto"/>
        <w:ind w:firstLine="2552"/>
        <w:jc w:val="both"/>
      </w:pPr>
    </w:p>
    <w:p w:rsidR="002656C9" w:rsidRDefault="002656C9">
      <w:pPr>
        <w:spacing w:line="360" w:lineRule="auto"/>
        <w:jc w:val="both"/>
      </w:pPr>
    </w:p>
    <w:p w:rsidR="002656C9" w:rsidRDefault="004903DC">
      <w:pPr>
        <w:spacing w:line="360" w:lineRule="auto"/>
        <w:jc w:val="both"/>
        <w:rPr>
          <w:b/>
        </w:rPr>
      </w:pPr>
      <w:r>
        <w:rPr>
          <w:b/>
        </w:rPr>
        <w:t>POR ELLO:</w:t>
      </w:r>
    </w:p>
    <w:p w:rsidR="002656C9" w:rsidRDefault="002656C9">
      <w:pPr>
        <w:spacing w:line="360" w:lineRule="auto"/>
        <w:jc w:val="both"/>
      </w:pPr>
    </w:p>
    <w:p w:rsidR="002656C9" w:rsidRDefault="004903DC">
      <w:pPr>
        <w:spacing w:line="360" w:lineRule="auto"/>
        <w:jc w:val="center"/>
        <w:rPr>
          <w:b/>
        </w:rPr>
      </w:pPr>
      <w:r>
        <w:rPr>
          <w:b/>
        </w:rPr>
        <w:t>EL VICEGOBERNADOR DE LA PROVINCIA DE SAN JUAN Y</w:t>
      </w:r>
    </w:p>
    <w:p w:rsidR="002656C9" w:rsidRDefault="004903DC">
      <w:pPr>
        <w:spacing w:line="360" w:lineRule="auto"/>
        <w:jc w:val="center"/>
        <w:rPr>
          <w:b/>
        </w:rPr>
      </w:pPr>
      <w:r>
        <w:rPr>
          <w:b/>
        </w:rPr>
        <w:t>PRESIDENTE NATO DE LA CÁMARA DE DIPUTADOS</w:t>
      </w:r>
    </w:p>
    <w:p w:rsidR="002656C9" w:rsidRDefault="004903DC">
      <w:pPr>
        <w:spacing w:line="360" w:lineRule="auto"/>
        <w:jc w:val="center"/>
        <w:rPr>
          <w:b/>
          <w:u w:val="single"/>
        </w:rPr>
      </w:pPr>
      <w:r>
        <w:rPr>
          <w:b/>
          <w:u w:val="single"/>
        </w:rPr>
        <w:t>DECRETA:</w:t>
      </w:r>
    </w:p>
    <w:p w:rsidR="002656C9" w:rsidRDefault="002656C9">
      <w:pPr>
        <w:spacing w:line="360" w:lineRule="auto"/>
        <w:jc w:val="both"/>
      </w:pPr>
    </w:p>
    <w:p w:rsidR="002656C9" w:rsidRDefault="004903DC">
      <w:pPr>
        <w:spacing w:line="360" w:lineRule="auto"/>
        <w:jc w:val="both"/>
      </w:pPr>
      <w:r>
        <w:rPr>
          <w:b/>
          <w:u w:val="single"/>
        </w:rPr>
        <w:t>ARTÍCULO 1°.-</w:t>
      </w:r>
      <w:r>
        <w:t xml:space="preserve"> Se convoca a la Cámara de Diputados a celebrar la </w:t>
      </w:r>
      <w:r w:rsidR="00FA23DB">
        <w:t>Cuarta</w:t>
      </w:r>
      <w:r>
        <w:t xml:space="preserve"> Sesión Ordinaria para el día </w:t>
      </w:r>
      <w:r w:rsidR="00742D9D">
        <w:t>4</w:t>
      </w:r>
      <w:r>
        <w:t xml:space="preserve"> de </w:t>
      </w:r>
      <w:r w:rsidR="00742D9D">
        <w:t>junio</w:t>
      </w:r>
      <w:r>
        <w:t xml:space="preserve"> del año 2020 a las 09</w:t>
      </w:r>
      <w:r w:rsidR="00913165">
        <w:t>:30</w:t>
      </w:r>
      <w:r>
        <w:t xml:space="preserve"> horas.</w:t>
      </w:r>
    </w:p>
    <w:p w:rsidR="002656C9" w:rsidRDefault="002656C9">
      <w:pPr>
        <w:spacing w:line="360" w:lineRule="auto"/>
        <w:jc w:val="both"/>
        <w:rPr>
          <w:b/>
          <w:u w:val="single"/>
        </w:rPr>
      </w:pPr>
    </w:p>
    <w:p w:rsidR="002656C9" w:rsidRDefault="004903DC">
      <w:pPr>
        <w:spacing w:line="360" w:lineRule="auto"/>
        <w:jc w:val="both"/>
      </w:pPr>
      <w:r>
        <w:rPr>
          <w:b/>
          <w:u w:val="single"/>
        </w:rPr>
        <w:t>ARTÍCULO 2°.-</w:t>
      </w:r>
      <w:r>
        <w:t xml:space="preserve"> Se cite, por Secretaría Legislativa, a las Señoras y Señores Diputados para el tratamiento del orden del día que se acompaña como Anexo I de este decreto.</w:t>
      </w:r>
    </w:p>
    <w:p w:rsidR="002656C9" w:rsidRDefault="002656C9">
      <w:pPr>
        <w:spacing w:line="360" w:lineRule="auto"/>
        <w:jc w:val="both"/>
        <w:rPr>
          <w:b/>
          <w:u w:val="single"/>
        </w:rPr>
      </w:pPr>
    </w:p>
    <w:p w:rsidR="002656C9" w:rsidRDefault="004903DC">
      <w:pPr>
        <w:spacing w:line="360" w:lineRule="auto"/>
        <w:jc w:val="both"/>
      </w:pPr>
      <w:r>
        <w:rPr>
          <w:b/>
          <w:u w:val="single"/>
        </w:rPr>
        <w:t>ARTÍCULO 3°.-</w:t>
      </w:r>
      <w:r>
        <w:t xml:space="preserve"> La sesión se debe llevar a cabo a puertas cerradas y conforme lo dispuesto por el Decreto N° 0251-P-2020.</w:t>
      </w:r>
    </w:p>
    <w:p w:rsidR="002656C9" w:rsidRDefault="002656C9">
      <w:pPr>
        <w:spacing w:line="360" w:lineRule="auto"/>
        <w:jc w:val="both"/>
        <w:rPr>
          <w:b/>
          <w:u w:val="single"/>
        </w:rPr>
      </w:pPr>
    </w:p>
    <w:p w:rsidR="002656C9" w:rsidRDefault="004903DC">
      <w:pPr>
        <w:spacing w:line="360" w:lineRule="auto"/>
        <w:jc w:val="both"/>
      </w:pPr>
      <w:r>
        <w:rPr>
          <w:b/>
          <w:u w:val="single"/>
        </w:rPr>
        <w:t>ARTÍCULO 4°.-</w:t>
      </w:r>
      <w:r>
        <w:t xml:space="preserve"> Se comunique y archive.</w:t>
      </w:r>
    </w:p>
    <w:p w:rsidR="002656C9" w:rsidRDefault="002656C9">
      <w:pPr>
        <w:jc w:val="both"/>
      </w:pPr>
    </w:p>
    <w:p w:rsidR="002656C9" w:rsidRDefault="002656C9">
      <w:pPr>
        <w:jc w:val="both"/>
      </w:pPr>
    </w:p>
    <w:p w:rsidR="002656C9" w:rsidRDefault="004903DC">
      <w:pPr>
        <w:jc w:val="both"/>
        <w:rPr>
          <w:b/>
        </w:rPr>
      </w:pPr>
      <w:r>
        <w:rPr>
          <w:b/>
        </w:rPr>
        <w:t>FIRMADO:</w:t>
      </w:r>
    </w:p>
    <w:p w:rsidR="002656C9" w:rsidRDefault="004903DC">
      <w:pPr>
        <w:jc w:val="both"/>
      </w:pPr>
      <w:r>
        <w:rPr>
          <w:b/>
        </w:rPr>
        <w:t>Dr. Roberto Guillermo Gattoni</w:t>
      </w:r>
      <w:r>
        <w:t>, Vicegobernador de San Juan y Presidente Nato de la Cámara de Diputados.</w:t>
      </w:r>
    </w:p>
    <w:p w:rsidR="002656C9" w:rsidRDefault="004903DC" w:rsidP="00D44DE7">
      <w:pPr>
        <w:jc w:val="both"/>
      </w:pPr>
      <w:r>
        <w:rPr>
          <w:b/>
        </w:rPr>
        <w:t>Dr. Nicolás E. Alvo López</w:t>
      </w:r>
      <w:r>
        <w:t>, Secretario Legislativo de la Cámara de Diputados.</w:t>
      </w:r>
      <w:bookmarkEnd w:id="0"/>
      <w:r>
        <w:br w:type="page"/>
      </w:r>
    </w:p>
    <w:p w:rsidR="002656C9" w:rsidRDefault="004903DC">
      <w:pPr>
        <w:jc w:val="center"/>
        <w:rPr>
          <w:b/>
          <w:u w:val="single"/>
        </w:rPr>
      </w:pPr>
      <w:r>
        <w:rPr>
          <w:b/>
          <w:u w:val="single"/>
        </w:rPr>
        <w:lastRenderedPageBreak/>
        <w:t>ANEXO I</w:t>
      </w:r>
    </w:p>
    <w:p w:rsidR="002656C9" w:rsidRDefault="004903DC">
      <w:pPr>
        <w:jc w:val="center"/>
        <w:rPr>
          <w:b/>
          <w:u w:val="single"/>
        </w:rPr>
      </w:pPr>
      <w:r>
        <w:rPr>
          <w:b/>
          <w:u w:val="single"/>
        </w:rPr>
        <w:t>ORDEN DEL DÍA</w:t>
      </w:r>
    </w:p>
    <w:p w:rsidR="005317C0" w:rsidRDefault="005317C0" w:rsidP="00557D2F">
      <w:pPr>
        <w:jc w:val="center"/>
        <w:rPr>
          <w:b/>
          <w:u w:val="single"/>
        </w:rPr>
      </w:pPr>
    </w:p>
    <w:p w:rsidR="00557D2F" w:rsidRDefault="006B03C6" w:rsidP="00557D2F">
      <w:pPr>
        <w:jc w:val="center"/>
        <w:rPr>
          <w:b/>
          <w:u w:val="single"/>
        </w:rPr>
      </w:pPr>
      <w:r>
        <w:rPr>
          <w:b/>
          <w:u w:val="single"/>
        </w:rPr>
        <w:t>CUARTA</w:t>
      </w:r>
      <w:r w:rsidR="004903DC">
        <w:rPr>
          <w:b/>
          <w:u w:val="single"/>
        </w:rPr>
        <w:t xml:space="preserve"> SESIÓN ORDINARIA</w:t>
      </w:r>
    </w:p>
    <w:p w:rsidR="00557D2F" w:rsidRDefault="00557D2F" w:rsidP="00557D2F">
      <w:pPr>
        <w:jc w:val="center"/>
        <w:rPr>
          <w:b/>
          <w:u w:val="single"/>
        </w:rPr>
      </w:pPr>
    </w:p>
    <w:p w:rsidR="00557D2F" w:rsidRDefault="00557D2F" w:rsidP="00557D2F">
      <w:pPr>
        <w:jc w:val="center"/>
        <w:rPr>
          <w:b/>
          <w:u w:val="single"/>
        </w:rPr>
      </w:pPr>
      <w:r>
        <w:rPr>
          <w:b/>
          <w:u w:val="single"/>
        </w:rPr>
        <w:t>Asuntos entrados y Despachos de Comisión</w:t>
      </w:r>
    </w:p>
    <w:p w:rsidR="006B03C6" w:rsidRDefault="006B03C6" w:rsidP="006B03C6">
      <w:pPr>
        <w:tabs>
          <w:tab w:val="left" w:pos="284"/>
        </w:tabs>
        <w:ind w:left="1985" w:hanging="1985"/>
        <w:jc w:val="both"/>
        <w:rPr>
          <w:b/>
        </w:rPr>
      </w:pPr>
    </w:p>
    <w:p w:rsidR="006B03C6" w:rsidRDefault="006B03C6" w:rsidP="006B03C6">
      <w:pPr>
        <w:tabs>
          <w:tab w:val="left" w:pos="284"/>
        </w:tabs>
        <w:ind w:left="1985" w:hanging="1985"/>
        <w:jc w:val="both"/>
      </w:pPr>
      <w:r>
        <w:rPr>
          <w:b/>
        </w:rPr>
        <w:t>1</w:t>
      </w:r>
      <w:r w:rsidRPr="007C4AC1">
        <w:rPr>
          <w:b/>
        </w:rPr>
        <w:tab/>
      </w:r>
      <w:r>
        <w:rPr>
          <w:b/>
        </w:rPr>
        <w:tab/>
      </w:r>
      <w:r>
        <w:t>Aprobación de la versión taquigráfica correspondiente a la Tercera Sesión Ordinaria, de fecha 14 de mayo de 2020</w:t>
      </w:r>
      <w:r w:rsidR="00826C24">
        <w:t>, conforme artículo 111 del Reglamento Interno</w:t>
      </w:r>
      <w:r>
        <w:t>.</w:t>
      </w:r>
    </w:p>
    <w:p w:rsidR="00463006" w:rsidRDefault="00463006" w:rsidP="00AE4429">
      <w:pPr>
        <w:jc w:val="center"/>
        <w:rPr>
          <w:b/>
          <w:u w:val="single"/>
        </w:rPr>
      </w:pPr>
    </w:p>
    <w:p w:rsidR="00BB483D" w:rsidRDefault="00BB483D" w:rsidP="00AE4429">
      <w:pPr>
        <w:jc w:val="center"/>
        <w:rPr>
          <w:b/>
          <w:u w:val="single"/>
        </w:rPr>
      </w:pPr>
    </w:p>
    <w:p w:rsidR="002656C9" w:rsidRDefault="004903DC" w:rsidP="00AE4429">
      <w:pPr>
        <w:jc w:val="center"/>
        <w:rPr>
          <w:b/>
          <w:u w:val="single"/>
        </w:rPr>
      </w:pPr>
      <w:r>
        <w:rPr>
          <w:b/>
          <w:u w:val="single"/>
        </w:rPr>
        <w:t>Comunicaciones Oficiales</w:t>
      </w:r>
    </w:p>
    <w:p w:rsidR="007C4AC1" w:rsidRDefault="007C4AC1" w:rsidP="00AE4429">
      <w:pPr>
        <w:jc w:val="center"/>
        <w:rPr>
          <w:b/>
          <w:u w:val="single"/>
        </w:rPr>
      </w:pPr>
    </w:p>
    <w:p w:rsidR="007C4AC1" w:rsidRDefault="007C4AC1" w:rsidP="00C05508">
      <w:pPr>
        <w:tabs>
          <w:tab w:val="left" w:pos="426"/>
        </w:tabs>
        <w:ind w:left="1985" w:hanging="1985"/>
        <w:jc w:val="both"/>
      </w:pPr>
      <w:r w:rsidRPr="007C4AC1">
        <w:rPr>
          <w:b/>
        </w:rPr>
        <w:t>2</w:t>
      </w:r>
      <w:r w:rsidRPr="007C4AC1">
        <w:rPr>
          <w:b/>
        </w:rPr>
        <w:tab/>
      </w:r>
      <w:r w:rsidR="009C0470">
        <w:rPr>
          <w:b/>
        </w:rPr>
        <w:t>1002</w:t>
      </w:r>
      <w:r w:rsidRPr="007C4AC1">
        <w:rPr>
          <w:b/>
        </w:rPr>
        <w:t>-2020</w:t>
      </w:r>
      <w:r>
        <w:rPr>
          <w:b/>
        </w:rPr>
        <w:tab/>
      </w:r>
      <w:r w:rsidR="009C0470" w:rsidRPr="009C0470">
        <w:t>Comunicación Oficial remitida por el Consejo Provincial de Protección de Glaciares por la que solicita que se designen a las Diputadas y Diputados que deben integrar el Consejo, conforme Ley Nº 1076-L, artículo 9º.</w:t>
      </w:r>
    </w:p>
    <w:p w:rsidR="00BF4AED" w:rsidRPr="00BF4AED" w:rsidRDefault="00472CD0" w:rsidP="00C05508">
      <w:pPr>
        <w:pStyle w:val="Prrafodelista"/>
        <w:numPr>
          <w:ilvl w:val="0"/>
          <w:numId w:val="8"/>
        </w:numPr>
        <w:tabs>
          <w:tab w:val="left" w:pos="284"/>
          <w:tab w:val="left" w:pos="426"/>
        </w:tabs>
        <w:jc w:val="both"/>
        <w:rPr>
          <w:b/>
        </w:rPr>
      </w:pPr>
      <w:r>
        <w:rPr>
          <w:b/>
        </w:rPr>
        <w:t>A conocimiento.</w:t>
      </w:r>
    </w:p>
    <w:p w:rsidR="007C4AC1" w:rsidRDefault="007C4AC1" w:rsidP="00C05508">
      <w:pPr>
        <w:tabs>
          <w:tab w:val="left" w:pos="284"/>
          <w:tab w:val="left" w:pos="426"/>
        </w:tabs>
        <w:ind w:left="1985" w:hanging="1985"/>
        <w:jc w:val="both"/>
        <w:rPr>
          <w:b/>
        </w:rPr>
      </w:pPr>
    </w:p>
    <w:p w:rsidR="007C4AC1" w:rsidRDefault="007C4AC1" w:rsidP="00C05508">
      <w:pPr>
        <w:tabs>
          <w:tab w:val="left" w:pos="426"/>
        </w:tabs>
        <w:ind w:left="1985" w:hanging="1985"/>
        <w:jc w:val="both"/>
      </w:pPr>
      <w:r>
        <w:rPr>
          <w:b/>
        </w:rPr>
        <w:t>3</w:t>
      </w:r>
      <w:r>
        <w:rPr>
          <w:b/>
        </w:rPr>
        <w:tab/>
      </w:r>
      <w:r w:rsidR="009C0470">
        <w:rPr>
          <w:b/>
        </w:rPr>
        <w:t>1013</w:t>
      </w:r>
      <w:r>
        <w:rPr>
          <w:b/>
        </w:rPr>
        <w:t>-2020</w:t>
      </w:r>
      <w:r>
        <w:rPr>
          <w:b/>
        </w:rPr>
        <w:tab/>
      </w:r>
      <w:r w:rsidR="009C0470" w:rsidRPr="009C0470">
        <w:t xml:space="preserve">Proyecto de Ley presentado por el Poder Ejecutivo mediante </w:t>
      </w:r>
      <w:r w:rsidR="00EA0A16">
        <w:t>m</w:t>
      </w:r>
      <w:r w:rsidR="009C0470" w:rsidRPr="009C0470">
        <w:t>ensaje Nº 46 por el que se modifica el Código de Edificación de San Juan, Ley Nº 37-P.</w:t>
      </w:r>
    </w:p>
    <w:p w:rsidR="00BF4AED" w:rsidRPr="00BF4AED" w:rsidRDefault="00BF4AED" w:rsidP="00BF4AED">
      <w:pPr>
        <w:pStyle w:val="Prrafodelista"/>
        <w:numPr>
          <w:ilvl w:val="0"/>
          <w:numId w:val="8"/>
        </w:numPr>
        <w:tabs>
          <w:tab w:val="left" w:pos="284"/>
          <w:tab w:val="left" w:pos="426"/>
        </w:tabs>
        <w:jc w:val="both"/>
        <w:rPr>
          <w:b/>
        </w:rPr>
      </w:pPr>
      <w:r w:rsidRPr="00BF4AED">
        <w:rPr>
          <w:b/>
        </w:rPr>
        <w:t>Legislación y Asuntos Constitucionales.</w:t>
      </w:r>
    </w:p>
    <w:p w:rsidR="009C0470" w:rsidRPr="00BF4AED" w:rsidRDefault="00BF4AED" w:rsidP="00C05508">
      <w:pPr>
        <w:pStyle w:val="Prrafodelista"/>
        <w:numPr>
          <w:ilvl w:val="0"/>
          <w:numId w:val="8"/>
        </w:numPr>
        <w:tabs>
          <w:tab w:val="left" w:pos="284"/>
          <w:tab w:val="left" w:pos="426"/>
        </w:tabs>
        <w:jc w:val="both"/>
        <w:rPr>
          <w:b/>
        </w:rPr>
      </w:pPr>
      <w:r w:rsidRPr="00BF4AED">
        <w:rPr>
          <w:b/>
        </w:rPr>
        <w:t>Obras y Servicios Públicos.</w:t>
      </w:r>
    </w:p>
    <w:p w:rsidR="009C0470" w:rsidRDefault="009C0470" w:rsidP="00C05508">
      <w:pPr>
        <w:tabs>
          <w:tab w:val="left" w:pos="284"/>
          <w:tab w:val="left" w:pos="426"/>
        </w:tabs>
        <w:ind w:left="1985" w:hanging="1985"/>
        <w:jc w:val="both"/>
      </w:pPr>
    </w:p>
    <w:p w:rsidR="009C0470" w:rsidRDefault="001A1C36" w:rsidP="00C05508">
      <w:pPr>
        <w:tabs>
          <w:tab w:val="left" w:pos="426"/>
        </w:tabs>
        <w:ind w:left="1985" w:hanging="1985"/>
        <w:jc w:val="both"/>
      </w:pPr>
      <w:r>
        <w:rPr>
          <w:b/>
        </w:rPr>
        <w:t>4</w:t>
      </w:r>
      <w:r w:rsidR="009C0470">
        <w:rPr>
          <w:b/>
        </w:rPr>
        <w:tab/>
        <w:t>1014-2020</w:t>
      </w:r>
      <w:r w:rsidR="009C0470">
        <w:rPr>
          <w:b/>
        </w:rPr>
        <w:tab/>
      </w:r>
      <w:r w:rsidR="009C0470" w:rsidRPr="009C0470">
        <w:t xml:space="preserve">Proyecto de Ley presentado por el Poder Ejecutivo mediante </w:t>
      </w:r>
      <w:r w:rsidR="00EA0A16">
        <w:t>m</w:t>
      </w:r>
      <w:r w:rsidR="009C0470" w:rsidRPr="009C0470">
        <w:t>ensaje Nº 47 por el que aprueba un convenio de subvención y Anexo I, suscripto entre el Ministerio de Educación, Cultura, Ciencia y Tecnología de la Nación, la Secretaría de Estado de Ciencia, Tecnología e innovación de la Provincia de San Juan, el Centro de Ingenieros de San Juan AC.</w:t>
      </w:r>
    </w:p>
    <w:p w:rsidR="00BF4AED" w:rsidRDefault="00BF4AED" w:rsidP="00BF4AED">
      <w:pPr>
        <w:pStyle w:val="Prrafodelista"/>
        <w:numPr>
          <w:ilvl w:val="0"/>
          <w:numId w:val="8"/>
        </w:numPr>
        <w:tabs>
          <w:tab w:val="left" w:pos="284"/>
          <w:tab w:val="left" w:pos="426"/>
        </w:tabs>
        <w:jc w:val="both"/>
        <w:rPr>
          <w:b/>
        </w:rPr>
      </w:pPr>
      <w:r w:rsidRPr="00BF4AED">
        <w:rPr>
          <w:b/>
        </w:rPr>
        <w:t>Legislación y Asuntos Constitucionales.</w:t>
      </w:r>
    </w:p>
    <w:p w:rsidR="00BE6687" w:rsidRPr="00BF4AED" w:rsidRDefault="00BE6687" w:rsidP="00A721DC">
      <w:pPr>
        <w:pStyle w:val="Prrafodelista"/>
        <w:numPr>
          <w:ilvl w:val="0"/>
          <w:numId w:val="8"/>
        </w:numPr>
        <w:tabs>
          <w:tab w:val="left" w:pos="284"/>
          <w:tab w:val="left" w:pos="426"/>
        </w:tabs>
        <w:jc w:val="both"/>
        <w:rPr>
          <w:b/>
        </w:rPr>
      </w:pPr>
      <w:r>
        <w:rPr>
          <w:b/>
        </w:rPr>
        <w:t>Hacienda y Presupuesto.</w:t>
      </w:r>
    </w:p>
    <w:p w:rsidR="00382507" w:rsidRPr="00BF4AED" w:rsidRDefault="00BF4AED" w:rsidP="00382507">
      <w:pPr>
        <w:pStyle w:val="Prrafodelista"/>
        <w:numPr>
          <w:ilvl w:val="0"/>
          <w:numId w:val="8"/>
        </w:numPr>
        <w:tabs>
          <w:tab w:val="left" w:pos="284"/>
          <w:tab w:val="left" w:pos="426"/>
        </w:tabs>
        <w:jc w:val="both"/>
        <w:rPr>
          <w:b/>
        </w:rPr>
      </w:pPr>
      <w:r w:rsidRPr="00BF4AED">
        <w:rPr>
          <w:b/>
        </w:rPr>
        <w:t>Educación, Cultura, Ciencia y Técnica.</w:t>
      </w:r>
    </w:p>
    <w:p w:rsidR="009C0470" w:rsidRDefault="009C0470" w:rsidP="00C05508">
      <w:pPr>
        <w:tabs>
          <w:tab w:val="left" w:pos="284"/>
          <w:tab w:val="left" w:pos="426"/>
        </w:tabs>
        <w:ind w:left="1985" w:hanging="1985"/>
        <w:jc w:val="both"/>
        <w:rPr>
          <w:b/>
        </w:rPr>
      </w:pPr>
    </w:p>
    <w:p w:rsidR="009C0470" w:rsidRDefault="001A1C36" w:rsidP="00C05508">
      <w:pPr>
        <w:tabs>
          <w:tab w:val="left" w:pos="426"/>
        </w:tabs>
        <w:ind w:left="1985" w:hanging="1985"/>
        <w:jc w:val="both"/>
      </w:pPr>
      <w:r>
        <w:rPr>
          <w:b/>
        </w:rPr>
        <w:t>5</w:t>
      </w:r>
      <w:r w:rsidR="009C0470">
        <w:rPr>
          <w:b/>
        </w:rPr>
        <w:tab/>
        <w:t>1015-2020</w:t>
      </w:r>
      <w:r w:rsidR="009C0470">
        <w:rPr>
          <w:b/>
        </w:rPr>
        <w:tab/>
      </w:r>
      <w:r w:rsidR="009C0470" w:rsidRPr="009C0470">
        <w:t xml:space="preserve">Proyecto de Ley presentado por el Poder Ejecutivo mediante </w:t>
      </w:r>
      <w:r w:rsidR="00EA0A16">
        <w:t>m</w:t>
      </w:r>
      <w:r w:rsidR="009C0470" w:rsidRPr="009C0470">
        <w:t>ensaje Nº 48 por el que aprueba un convenio marco de cooperación celebrado entre la Secretaría de Estado de Seguridad y Orden Público y el Tiro Federal Argentino.</w:t>
      </w:r>
    </w:p>
    <w:p w:rsidR="00AB294E" w:rsidRPr="00BF4AED" w:rsidRDefault="00AB294E" w:rsidP="00AB294E">
      <w:pPr>
        <w:pStyle w:val="Prrafodelista"/>
        <w:numPr>
          <w:ilvl w:val="0"/>
          <w:numId w:val="8"/>
        </w:numPr>
        <w:tabs>
          <w:tab w:val="left" w:pos="284"/>
          <w:tab w:val="left" w:pos="426"/>
        </w:tabs>
        <w:jc w:val="both"/>
        <w:rPr>
          <w:b/>
        </w:rPr>
      </w:pPr>
      <w:r w:rsidRPr="00BF4AED">
        <w:rPr>
          <w:b/>
        </w:rPr>
        <w:t>Legislación y Asuntos Constitucionales.</w:t>
      </w:r>
    </w:p>
    <w:p w:rsidR="00382507" w:rsidRPr="00754C05" w:rsidRDefault="00754C05" w:rsidP="00382507">
      <w:pPr>
        <w:pStyle w:val="Prrafodelista"/>
        <w:numPr>
          <w:ilvl w:val="0"/>
          <w:numId w:val="8"/>
        </w:numPr>
        <w:tabs>
          <w:tab w:val="left" w:pos="284"/>
          <w:tab w:val="left" w:pos="426"/>
        </w:tabs>
        <w:jc w:val="both"/>
        <w:rPr>
          <w:b/>
        </w:rPr>
      </w:pPr>
      <w:r w:rsidRPr="00754C05">
        <w:rPr>
          <w:b/>
        </w:rPr>
        <w:t>Justicia y Seguridad.</w:t>
      </w:r>
    </w:p>
    <w:p w:rsidR="00E456A2" w:rsidRDefault="00E456A2" w:rsidP="00C05508">
      <w:pPr>
        <w:tabs>
          <w:tab w:val="left" w:pos="426"/>
        </w:tabs>
        <w:ind w:left="1985" w:hanging="1985"/>
        <w:jc w:val="both"/>
        <w:rPr>
          <w:b/>
        </w:rPr>
      </w:pPr>
    </w:p>
    <w:p w:rsidR="009C0470" w:rsidRDefault="001A1C36" w:rsidP="00C05508">
      <w:pPr>
        <w:tabs>
          <w:tab w:val="left" w:pos="426"/>
        </w:tabs>
        <w:ind w:left="1985" w:hanging="1985"/>
        <w:jc w:val="both"/>
      </w:pPr>
      <w:r>
        <w:rPr>
          <w:b/>
        </w:rPr>
        <w:t>6</w:t>
      </w:r>
      <w:r w:rsidR="009C0470" w:rsidRPr="009C0470">
        <w:rPr>
          <w:b/>
        </w:rPr>
        <w:tab/>
        <w:t>1016-2020</w:t>
      </w:r>
      <w:r w:rsidR="009C0470">
        <w:tab/>
      </w:r>
      <w:r w:rsidR="009C0470" w:rsidRPr="009C0470">
        <w:t xml:space="preserve">Proyecto de Ley presentado por el Poder Ejecutivo mediante </w:t>
      </w:r>
      <w:r w:rsidR="00EA0A16">
        <w:t>m</w:t>
      </w:r>
      <w:r w:rsidR="009C0470" w:rsidRPr="009C0470">
        <w:t>ensaje Nº 49 por el que aprueba un convenio marco denominado "Complejo Habitacional El Tambolar" celebrado entre la Municipalidad de Calingasta, el Gobierno de la Provincia de San Juan y Energía Provincial Sociedad del Estado.</w:t>
      </w:r>
    </w:p>
    <w:p w:rsidR="00754C05" w:rsidRPr="00BF4AED" w:rsidRDefault="00754C05" w:rsidP="00754C05">
      <w:pPr>
        <w:pStyle w:val="Prrafodelista"/>
        <w:numPr>
          <w:ilvl w:val="0"/>
          <w:numId w:val="8"/>
        </w:numPr>
        <w:tabs>
          <w:tab w:val="left" w:pos="284"/>
          <w:tab w:val="left" w:pos="426"/>
        </w:tabs>
        <w:jc w:val="both"/>
        <w:rPr>
          <w:b/>
        </w:rPr>
      </w:pPr>
      <w:r w:rsidRPr="00BF4AED">
        <w:rPr>
          <w:b/>
        </w:rPr>
        <w:t>Legislación y Asuntos Constitucionales.</w:t>
      </w:r>
    </w:p>
    <w:p w:rsidR="00382507" w:rsidRPr="00754C05" w:rsidRDefault="00754C05" w:rsidP="00754C05">
      <w:pPr>
        <w:pStyle w:val="Prrafodelista"/>
        <w:numPr>
          <w:ilvl w:val="0"/>
          <w:numId w:val="8"/>
        </w:numPr>
        <w:tabs>
          <w:tab w:val="left" w:pos="284"/>
          <w:tab w:val="left" w:pos="426"/>
        </w:tabs>
        <w:jc w:val="both"/>
        <w:rPr>
          <w:b/>
        </w:rPr>
      </w:pPr>
      <w:r w:rsidRPr="00BF4AED">
        <w:rPr>
          <w:b/>
        </w:rPr>
        <w:t>Obras y Servicios Públicos.</w:t>
      </w:r>
    </w:p>
    <w:p w:rsidR="00E456A2" w:rsidRDefault="00E456A2" w:rsidP="00C05508">
      <w:pPr>
        <w:tabs>
          <w:tab w:val="left" w:pos="426"/>
        </w:tabs>
        <w:ind w:left="1985" w:hanging="1985"/>
        <w:jc w:val="both"/>
        <w:rPr>
          <w:b/>
        </w:rPr>
      </w:pPr>
    </w:p>
    <w:p w:rsidR="009C0470" w:rsidRDefault="001A1C36" w:rsidP="00C05508">
      <w:pPr>
        <w:tabs>
          <w:tab w:val="left" w:pos="426"/>
        </w:tabs>
        <w:ind w:left="1985" w:hanging="1985"/>
        <w:jc w:val="both"/>
        <w:rPr>
          <w:color w:val="000000"/>
          <w:shd w:val="clear" w:color="auto" w:fill="FFFFFF"/>
        </w:rPr>
      </w:pPr>
      <w:r>
        <w:rPr>
          <w:b/>
        </w:rPr>
        <w:t>7</w:t>
      </w:r>
      <w:r w:rsidR="009C0470">
        <w:rPr>
          <w:b/>
        </w:rPr>
        <w:tab/>
        <w:t>1017-2020</w:t>
      </w:r>
      <w:r w:rsidR="009C0470">
        <w:rPr>
          <w:b/>
        </w:rPr>
        <w:tab/>
      </w:r>
      <w:r w:rsidR="009C0470" w:rsidRPr="009C0470">
        <w:rPr>
          <w:color w:val="000000"/>
          <w:shd w:val="clear" w:color="auto" w:fill="FFFFFF"/>
        </w:rPr>
        <w:t xml:space="preserve">Proyecto de Ley presentado por el Poder Ejecutivo, mediante </w:t>
      </w:r>
      <w:r w:rsidR="00EA0A16">
        <w:rPr>
          <w:color w:val="000000"/>
          <w:shd w:val="clear" w:color="auto" w:fill="FFFFFF"/>
        </w:rPr>
        <w:t>m</w:t>
      </w:r>
      <w:r w:rsidR="009C0470" w:rsidRPr="009C0470">
        <w:rPr>
          <w:color w:val="000000"/>
          <w:shd w:val="clear" w:color="auto" w:fill="FFFFFF"/>
        </w:rPr>
        <w:t>ensaje Nº 50, por el que aprueba un convenio de comodato, celebrado entre el Ministerio de Salud de la Provincia de San Juan y la Superintendencia de Riesgos del Trabajo.</w:t>
      </w:r>
    </w:p>
    <w:p w:rsidR="00B97826" w:rsidRPr="00BF4AED" w:rsidRDefault="00B97826" w:rsidP="00B97826">
      <w:pPr>
        <w:pStyle w:val="Prrafodelista"/>
        <w:numPr>
          <w:ilvl w:val="0"/>
          <w:numId w:val="8"/>
        </w:numPr>
        <w:tabs>
          <w:tab w:val="left" w:pos="284"/>
          <w:tab w:val="left" w:pos="426"/>
        </w:tabs>
        <w:jc w:val="both"/>
        <w:rPr>
          <w:b/>
        </w:rPr>
      </w:pPr>
      <w:r w:rsidRPr="00BF4AED">
        <w:rPr>
          <w:b/>
        </w:rPr>
        <w:t>Legislación y Asuntos Constitucionales.</w:t>
      </w:r>
    </w:p>
    <w:p w:rsidR="00E456A2" w:rsidRPr="00B97826" w:rsidRDefault="00B97826" w:rsidP="00C15A80">
      <w:pPr>
        <w:pStyle w:val="Prrafodelista"/>
        <w:numPr>
          <w:ilvl w:val="0"/>
          <w:numId w:val="8"/>
        </w:numPr>
        <w:tabs>
          <w:tab w:val="left" w:pos="284"/>
          <w:tab w:val="left" w:pos="426"/>
        </w:tabs>
        <w:jc w:val="both"/>
        <w:rPr>
          <w:b/>
        </w:rPr>
      </w:pPr>
      <w:r w:rsidRPr="00B97826">
        <w:rPr>
          <w:b/>
        </w:rPr>
        <w:t>Salud y Deporte.</w:t>
      </w:r>
    </w:p>
    <w:p w:rsidR="00E456A2" w:rsidRDefault="00E456A2" w:rsidP="00C05508">
      <w:pPr>
        <w:tabs>
          <w:tab w:val="left" w:pos="426"/>
        </w:tabs>
        <w:ind w:left="1985" w:hanging="1985"/>
        <w:jc w:val="both"/>
        <w:rPr>
          <w:b/>
        </w:rPr>
      </w:pPr>
    </w:p>
    <w:p w:rsidR="009C0470" w:rsidRDefault="001A1C36" w:rsidP="00C05508">
      <w:pPr>
        <w:tabs>
          <w:tab w:val="left" w:pos="426"/>
        </w:tabs>
        <w:ind w:left="1985" w:hanging="1985"/>
        <w:jc w:val="both"/>
        <w:rPr>
          <w:color w:val="000000"/>
          <w:shd w:val="clear" w:color="auto" w:fill="FFFFFF"/>
        </w:rPr>
      </w:pPr>
      <w:r>
        <w:rPr>
          <w:b/>
        </w:rPr>
        <w:t>8</w:t>
      </w:r>
      <w:r w:rsidR="009C0470">
        <w:rPr>
          <w:b/>
        </w:rPr>
        <w:tab/>
        <w:t>1018-2020</w:t>
      </w:r>
      <w:r w:rsidR="009C0470">
        <w:rPr>
          <w:b/>
        </w:rPr>
        <w:tab/>
      </w:r>
      <w:r w:rsidR="009C0470" w:rsidRPr="009C0470">
        <w:rPr>
          <w:color w:val="000000"/>
          <w:shd w:val="clear" w:color="auto" w:fill="FFFFFF"/>
        </w:rPr>
        <w:t xml:space="preserve">Proyecto de Ley presentado por el Poder Ejecutivo mediante </w:t>
      </w:r>
      <w:r w:rsidR="00EA0A16">
        <w:rPr>
          <w:color w:val="000000"/>
          <w:shd w:val="clear" w:color="auto" w:fill="FFFFFF"/>
        </w:rPr>
        <w:t>m</w:t>
      </w:r>
      <w:r w:rsidR="009C0470" w:rsidRPr="009C0470">
        <w:rPr>
          <w:color w:val="000000"/>
          <w:shd w:val="clear" w:color="auto" w:fill="FFFFFF"/>
        </w:rPr>
        <w:t>ensaje Nº 51, por el que aprueba un convenio marco de cooperación suscripto entre el Ministerio de Salud Pública y la Fundación Pediátrica Argentina FUPEA.</w:t>
      </w:r>
    </w:p>
    <w:p w:rsidR="00B97826" w:rsidRPr="00BF4AED" w:rsidRDefault="00B97826" w:rsidP="00B97826">
      <w:pPr>
        <w:pStyle w:val="Prrafodelista"/>
        <w:numPr>
          <w:ilvl w:val="0"/>
          <w:numId w:val="8"/>
        </w:numPr>
        <w:tabs>
          <w:tab w:val="left" w:pos="284"/>
          <w:tab w:val="left" w:pos="426"/>
        </w:tabs>
        <w:jc w:val="both"/>
        <w:rPr>
          <w:b/>
        </w:rPr>
      </w:pPr>
      <w:r w:rsidRPr="00BF4AED">
        <w:rPr>
          <w:b/>
        </w:rPr>
        <w:t>Legislación y Asuntos Constitucionales.</w:t>
      </w:r>
    </w:p>
    <w:p w:rsidR="00B97826" w:rsidRPr="00B97826" w:rsidRDefault="00B97826" w:rsidP="00B97826">
      <w:pPr>
        <w:pStyle w:val="Prrafodelista"/>
        <w:numPr>
          <w:ilvl w:val="0"/>
          <w:numId w:val="8"/>
        </w:numPr>
        <w:tabs>
          <w:tab w:val="left" w:pos="284"/>
          <w:tab w:val="left" w:pos="426"/>
        </w:tabs>
        <w:jc w:val="both"/>
        <w:rPr>
          <w:b/>
        </w:rPr>
      </w:pPr>
      <w:r w:rsidRPr="00B97826">
        <w:rPr>
          <w:b/>
        </w:rPr>
        <w:t>Salud y Deporte.</w:t>
      </w:r>
    </w:p>
    <w:p w:rsidR="00E456A2" w:rsidRPr="00B97826" w:rsidRDefault="00E456A2" w:rsidP="00B97826">
      <w:pPr>
        <w:tabs>
          <w:tab w:val="left" w:pos="284"/>
          <w:tab w:val="left" w:pos="426"/>
        </w:tabs>
        <w:jc w:val="both"/>
        <w:rPr>
          <w:b/>
        </w:rPr>
      </w:pPr>
    </w:p>
    <w:p w:rsidR="00EA0A16" w:rsidRDefault="001A1C36" w:rsidP="00EA0A16">
      <w:pPr>
        <w:tabs>
          <w:tab w:val="left" w:pos="426"/>
        </w:tabs>
        <w:ind w:left="1985" w:hanging="1985"/>
        <w:jc w:val="both"/>
      </w:pPr>
      <w:r>
        <w:rPr>
          <w:b/>
        </w:rPr>
        <w:lastRenderedPageBreak/>
        <w:t>9</w:t>
      </w:r>
      <w:r w:rsidR="00EA0A16">
        <w:rPr>
          <w:b/>
        </w:rPr>
        <w:tab/>
        <w:t>1050-2020</w:t>
      </w:r>
      <w:r w:rsidR="00EA0A16">
        <w:rPr>
          <w:b/>
        </w:rPr>
        <w:tab/>
      </w:r>
      <w:r w:rsidR="00EA0A16" w:rsidRPr="00EA0A16">
        <w:t xml:space="preserve">Comunicación Oficial remitida por el Poder Ejecutivo, mediante mensaje Nº 52, por el que da noticia de la sanción de la Ley de Necesidad y Urgencia Nº 2073-P, por la que se suspenden </w:t>
      </w:r>
      <w:r w:rsidR="009042BF">
        <w:t>los</w:t>
      </w:r>
      <w:r w:rsidR="00EA0A16" w:rsidRPr="00EA0A16">
        <w:t xml:space="preserve"> aumentos previstos para los meses de mayo y junio del 2020, convenidos entre el Poder Ejecutivo y los sectores sindicales.</w:t>
      </w:r>
    </w:p>
    <w:p w:rsidR="00E456A2" w:rsidRDefault="00B97826" w:rsidP="00C15A80">
      <w:pPr>
        <w:pStyle w:val="Prrafodelista"/>
        <w:numPr>
          <w:ilvl w:val="0"/>
          <w:numId w:val="8"/>
        </w:numPr>
        <w:tabs>
          <w:tab w:val="left" w:pos="284"/>
          <w:tab w:val="left" w:pos="426"/>
        </w:tabs>
        <w:jc w:val="both"/>
        <w:rPr>
          <w:b/>
        </w:rPr>
      </w:pPr>
      <w:r>
        <w:rPr>
          <w:b/>
        </w:rPr>
        <w:t>Sobre tablas.</w:t>
      </w:r>
    </w:p>
    <w:p w:rsidR="00E456A2" w:rsidRDefault="00E456A2" w:rsidP="00EA0A16">
      <w:pPr>
        <w:tabs>
          <w:tab w:val="left" w:pos="426"/>
        </w:tabs>
        <w:ind w:left="1985" w:hanging="1985"/>
        <w:jc w:val="both"/>
        <w:rPr>
          <w:b/>
        </w:rPr>
      </w:pPr>
    </w:p>
    <w:p w:rsidR="00EA0A16" w:rsidRDefault="001A1C36" w:rsidP="00EA0A16">
      <w:pPr>
        <w:tabs>
          <w:tab w:val="left" w:pos="426"/>
        </w:tabs>
        <w:ind w:left="1985" w:hanging="1985"/>
        <w:jc w:val="both"/>
      </w:pPr>
      <w:r>
        <w:rPr>
          <w:b/>
        </w:rPr>
        <w:t>10</w:t>
      </w:r>
      <w:r w:rsidR="00EA0A16">
        <w:rPr>
          <w:b/>
        </w:rPr>
        <w:tab/>
        <w:t>1051-2020</w:t>
      </w:r>
      <w:r w:rsidR="00EA0A16">
        <w:rPr>
          <w:b/>
        </w:rPr>
        <w:tab/>
      </w:r>
      <w:r w:rsidR="00EA0A16" w:rsidRPr="00EA0A16">
        <w:t xml:space="preserve">Comunicación Oficial remitida por el Poder Ejecutivo, mediante mensaje Nº 53 por el que da noticia de la sanción de la Ley de Necesidad y Urgencia </w:t>
      </w:r>
      <w:r w:rsidR="00D81AAE" w:rsidRPr="009C0470">
        <w:rPr>
          <w:color w:val="000000"/>
          <w:shd w:val="clear" w:color="auto" w:fill="FFFFFF"/>
        </w:rPr>
        <w:t>Nº</w:t>
      </w:r>
      <w:r w:rsidR="00EA0A16" w:rsidRPr="00EA0A16">
        <w:t xml:space="preserve"> 2074-P por la que se prorroga la Ley Nº 2038-A.</w:t>
      </w:r>
    </w:p>
    <w:p w:rsidR="00E456A2" w:rsidRDefault="00B97826" w:rsidP="00C15A80">
      <w:pPr>
        <w:pStyle w:val="Prrafodelista"/>
        <w:numPr>
          <w:ilvl w:val="0"/>
          <w:numId w:val="8"/>
        </w:numPr>
        <w:tabs>
          <w:tab w:val="left" w:pos="284"/>
          <w:tab w:val="left" w:pos="426"/>
        </w:tabs>
        <w:jc w:val="both"/>
        <w:rPr>
          <w:b/>
        </w:rPr>
      </w:pPr>
      <w:r>
        <w:rPr>
          <w:b/>
        </w:rPr>
        <w:t>Sobre tablas.</w:t>
      </w:r>
    </w:p>
    <w:p w:rsidR="00E456A2" w:rsidRDefault="00E456A2" w:rsidP="00EA0A16">
      <w:pPr>
        <w:tabs>
          <w:tab w:val="left" w:pos="426"/>
        </w:tabs>
        <w:ind w:left="1985" w:hanging="1985"/>
        <w:jc w:val="both"/>
        <w:rPr>
          <w:b/>
        </w:rPr>
      </w:pPr>
    </w:p>
    <w:p w:rsidR="00EA0A16" w:rsidRPr="00D81AAE" w:rsidRDefault="00EA0A16" w:rsidP="00EA0A16">
      <w:pPr>
        <w:tabs>
          <w:tab w:val="left" w:pos="426"/>
        </w:tabs>
        <w:ind w:left="1985" w:hanging="1985"/>
        <w:jc w:val="both"/>
      </w:pPr>
      <w:r>
        <w:rPr>
          <w:b/>
        </w:rPr>
        <w:t>1</w:t>
      </w:r>
      <w:r w:rsidR="001A1C36">
        <w:rPr>
          <w:b/>
        </w:rPr>
        <w:t>1</w:t>
      </w:r>
      <w:r>
        <w:rPr>
          <w:b/>
        </w:rPr>
        <w:tab/>
        <w:t>1052-2020</w:t>
      </w:r>
      <w:r>
        <w:rPr>
          <w:b/>
        </w:rPr>
        <w:tab/>
      </w:r>
      <w:r w:rsidRPr="00D81AAE">
        <w:t>Comunicación Oficial remitida por el Poder Ejecutivo, mediante mensaje Nº 54 por el que da noticia de la sanción de la Ley de Necesidad y Urgencia Nº 2075-P por la que la Provincia de San Juan se adhiere al DECNU-2020-493-APN-PTE.</w:t>
      </w:r>
    </w:p>
    <w:p w:rsidR="000A6B5A" w:rsidRPr="00D81AAE" w:rsidRDefault="000A6B5A" w:rsidP="000A6B5A">
      <w:pPr>
        <w:pStyle w:val="Prrafodelista"/>
        <w:numPr>
          <w:ilvl w:val="0"/>
          <w:numId w:val="8"/>
        </w:numPr>
        <w:tabs>
          <w:tab w:val="left" w:pos="284"/>
          <w:tab w:val="left" w:pos="426"/>
        </w:tabs>
        <w:jc w:val="both"/>
        <w:rPr>
          <w:b/>
        </w:rPr>
      </w:pPr>
      <w:r w:rsidRPr="00D81AAE">
        <w:rPr>
          <w:b/>
        </w:rPr>
        <w:t>Sobre tablas</w:t>
      </w:r>
    </w:p>
    <w:p w:rsidR="00E913AD" w:rsidRPr="00D81AAE" w:rsidRDefault="00E913AD" w:rsidP="00E913AD">
      <w:pPr>
        <w:tabs>
          <w:tab w:val="left" w:pos="426"/>
        </w:tabs>
        <w:ind w:left="1985" w:hanging="1985"/>
        <w:jc w:val="both"/>
        <w:rPr>
          <w:b/>
        </w:rPr>
      </w:pPr>
    </w:p>
    <w:p w:rsidR="00E913AD" w:rsidRPr="00D81AAE" w:rsidRDefault="00E913AD" w:rsidP="00E913AD">
      <w:pPr>
        <w:tabs>
          <w:tab w:val="left" w:pos="426"/>
        </w:tabs>
        <w:ind w:left="1985" w:hanging="1985"/>
        <w:jc w:val="both"/>
      </w:pPr>
      <w:r w:rsidRPr="00D81AAE">
        <w:rPr>
          <w:b/>
        </w:rPr>
        <w:t>12</w:t>
      </w:r>
      <w:r w:rsidRPr="00D81AAE">
        <w:rPr>
          <w:b/>
        </w:rPr>
        <w:tab/>
        <w:t>1113-2020</w:t>
      </w:r>
      <w:r w:rsidRPr="00D81AAE">
        <w:rPr>
          <w:b/>
        </w:rPr>
        <w:tab/>
      </w:r>
      <w:r w:rsidRPr="00D81AAE">
        <w:t xml:space="preserve">Proyecto de Ley presentado por el Poder Ejecutivo mediante mensaje </w:t>
      </w:r>
      <w:r w:rsidR="00D81AAE" w:rsidRPr="009C0470">
        <w:rPr>
          <w:color w:val="000000"/>
          <w:shd w:val="clear" w:color="auto" w:fill="FFFFFF"/>
        </w:rPr>
        <w:t>Nº</w:t>
      </w:r>
      <w:r w:rsidRPr="00D81AAE">
        <w:t xml:space="preserve"> 55 por el que se modifica la Ley N</w:t>
      </w:r>
      <w:r w:rsidR="009042BF">
        <w:t>º</w:t>
      </w:r>
      <w:r w:rsidRPr="00D81AAE">
        <w:t xml:space="preserve"> 1062-M por la que se aprobó el Acta-Compromiso, su Anexo A y Sub Anexo 1</w:t>
      </w:r>
      <w:r w:rsidR="00282E48">
        <w:t>,</w:t>
      </w:r>
      <w:r w:rsidRPr="00D81AAE">
        <w:t xml:space="preserve"> de fecha 05/12/2006, y el Acta Complementaria de fecha 15/02/2010 celebradas entre el Poder Ejecutivo Provincial y Barrick Exploraciones Argentinas S.A. (Beasa).</w:t>
      </w:r>
    </w:p>
    <w:p w:rsidR="00E913AD" w:rsidRPr="00D81AAE" w:rsidRDefault="00CD201C" w:rsidP="00E913AD">
      <w:pPr>
        <w:pStyle w:val="Prrafodelista"/>
        <w:numPr>
          <w:ilvl w:val="0"/>
          <w:numId w:val="8"/>
        </w:numPr>
        <w:tabs>
          <w:tab w:val="left" w:pos="284"/>
          <w:tab w:val="left" w:pos="426"/>
        </w:tabs>
        <w:jc w:val="both"/>
        <w:rPr>
          <w:b/>
        </w:rPr>
      </w:pPr>
      <w:r>
        <w:rPr>
          <w:b/>
        </w:rPr>
        <w:t>Sobre tablas.</w:t>
      </w:r>
    </w:p>
    <w:p w:rsidR="00431003" w:rsidRDefault="00431003" w:rsidP="00E913AD">
      <w:pPr>
        <w:rPr>
          <w:b/>
          <w:u w:val="single"/>
        </w:rPr>
      </w:pPr>
    </w:p>
    <w:p w:rsidR="00E913AD" w:rsidRDefault="00E913AD" w:rsidP="00E913AD">
      <w:pPr>
        <w:tabs>
          <w:tab w:val="left" w:pos="426"/>
        </w:tabs>
        <w:ind w:left="1985" w:hanging="1985"/>
        <w:jc w:val="both"/>
      </w:pPr>
      <w:r>
        <w:rPr>
          <w:b/>
        </w:rPr>
        <w:t>1</w:t>
      </w:r>
      <w:r w:rsidR="00497725">
        <w:rPr>
          <w:b/>
        </w:rPr>
        <w:t>3</w:t>
      </w:r>
      <w:r>
        <w:rPr>
          <w:b/>
        </w:rPr>
        <w:tab/>
        <w:t>1114-2020</w:t>
      </w:r>
      <w:r>
        <w:rPr>
          <w:b/>
        </w:rPr>
        <w:tab/>
      </w:r>
      <w:r>
        <w:t>Proyecto de Ley presentado por el Poder Ejecutivo mediante mensaje N</w:t>
      </w:r>
      <w:r w:rsidR="002815C1">
        <w:t>º</w:t>
      </w:r>
      <w:r>
        <w:t xml:space="preserve"> 56 por el que se modifica la Ley </w:t>
      </w:r>
      <w:r w:rsidR="00D81AAE" w:rsidRPr="009C0470">
        <w:rPr>
          <w:color w:val="000000"/>
          <w:shd w:val="clear" w:color="auto" w:fill="FFFFFF"/>
        </w:rPr>
        <w:t>Nº</w:t>
      </w:r>
      <w:r>
        <w:t xml:space="preserve"> 997-M por la que se aprobó </w:t>
      </w:r>
      <w:r w:rsidRPr="00E913AD">
        <w:t>el Acta-Compromiso, su Anexo A y Sub-Anexo 1, celebrada entre el Poder Ejecutivo Provincial y Minas Argentinas S.A.-MASA-</w:t>
      </w:r>
      <w:r>
        <w:t>.</w:t>
      </w:r>
    </w:p>
    <w:p w:rsidR="00497725" w:rsidRDefault="00CD201C" w:rsidP="00E913AD">
      <w:pPr>
        <w:pStyle w:val="Prrafodelista"/>
        <w:numPr>
          <w:ilvl w:val="0"/>
          <w:numId w:val="8"/>
        </w:numPr>
        <w:tabs>
          <w:tab w:val="left" w:pos="284"/>
          <w:tab w:val="left" w:pos="426"/>
        </w:tabs>
        <w:jc w:val="both"/>
        <w:rPr>
          <w:b/>
        </w:rPr>
      </w:pPr>
      <w:r>
        <w:rPr>
          <w:b/>
        </w:rPr>
        <w:t>Sobre tablas.</w:t>
      </w:r>
    </w:p>
    <w:p w:rsidR="00E913AD" w:rsidRDefault="00E913AD" w:rsidP="00431003">
      <w:pPr>
        <w:rPr>
          <w:b/>
        </w:rPr>
      </w:pPr>
    </w:p>
    <w:p w:rsidR="00E913AD" w:rsidRDefault="00E913AD" w:rsidP="00431003">
      <w:pPr>
        <w:rPr>
          <w:b/>
        </w:rPr>
      </w:pPr>
    </w:p>
    <w:p w:rsidR="003345F5" w:rsidRDefault="001A1C36" w:rsidP="00431003">
      <w:pPr>
        <w:rPr>
          <w:b/>
          <w:u w:val="single"/>
        </w:rPr>
      </w:pPr>
      <w:r w:rsidRPr="001A1C36">
        <w:rPr>
          <w:b/>
        </w:rPr>
        <w:t>1</w:t>
      </w:r>
      <w:r w:rsidR="002F6BFB">
        <w:rPr>
          <w:b/>
        </w:rPr>
        <w:t>4</w:t>
      </w:r>
      <w:r w:rsidR="00431003" w:rsidRPr="00431003">
        <w:tab/>
      </w:r>
      <w:r w:rsidR="00431003" w:rsidRPr="00431003">
        <w:tab/>
      </w:r>
      <w:r w:rsidR="00431003" w:rsidRPr="00431003">
        <w:tab/>
      </w:r>
      <w:r w:rsidR="00431003" w:rsidRPr="00431003">
        <w:tab/>
      </w:r>
      <w:r w:rsidR="00431003" w:rsidRPr="00431003">
        <w:tab/>
      </w:r>
      <w:r w:rsidR="00431003">
        <w:rPr>
          <w:b/>
          <w:u w:val="single"/>
        </w:rPr>
        <w:t>Despacho</w:t>
      </w:r>
      <w:r w:rsidR="003301B0">
        <w:rPr>
          <w:b/>
          <w:u w:val="single"/>
        </w:rPr>
        <w:t>s</w:t>
      </w:r>
      <w:r w:rsidR="00431003">
        <w:rPr>
          <w:b/>
          <w:u w:val="single"/>
        </w:rPr>
        <w:t xml:space="preserve"> de Comisiones</w:t>
      </w:r>
    </w:p>
    <w:p w:rsidR="00431003" w:rsidRPr="003345F5" w:rsidRDefault="00431003" w:rsidP="003345F5">
      <w:pPr>
        <w:jc w:val="center"/>
        <w:rPr>
          <w:b/>
          <w:u w:val="single"/>
        </w:rPr>
      </w:pPr>
    </w:p>
    <w:p w:rsidR="000B142E" w:rsidRDefault="000B142E" w:rsidP="000B142E">
      <w:pPr>
        <w:tabs>
          <w:tab w:val="left" w:pos="426"/>
        </w:tabs>
        <w:ind w:left="1985" w:hanging="1985"/>
        <w:jc w:val="both"/>
        <w:rPr>
          <w:color w:val="000000"/>
          <w:shd w:val="clear" w:color="auto" w:fill="FFFFFF"/>
        </w:rPr>
      </w:pPr>
      <w:r>
        <w:rPr>
          <w:b/>
        </w:rPr>
        <w:t>I</w:t>
      </w:r>
      <w:r>
        <w:rPr>
          <w:b/>
        </w:rPr>
        <w:tab/>
        <w:t>606-2020</w:t>
      </w:r>
      <w:r w:rsidRPr="00187A87">
        <w:rPr>
          <w:b/>
          <w:color w:val="FF0000"/>
        </w:rPr>
        <w:tab/>
      </w:r>
      <w:r w:rsidR="001A25B3" w:rsidRPr="0081702C">
        <w:rPr>
          <w:color w:val="000000"/>
          <w:shd w:val="clear" w:color="auto" w:fill="FFFFFF"/>
        </w:rPr>
        <w:t>Despacho de la</w:t>
      </w:r>
      <w:r w:rsidR="001A25B3">
        <w:rPr>
          <w:color w:val="000000"/>
          <w:shd w:val="clear" w:color="auto" w:fill="FFFFFF"/>
        </w:rPr>
        <w:t>s</w:t>
      </w:r>
      <w:r w:rsidR="001A25B3" w:rsidRPr="0081702C">
        <w:rPr>
          <w:color w:val="000000"/>
          <w:shd w:val="clear" w:color="auto" w:fill="FFFFFF"/>
        </w:rPr>
        <w:t xml:space="preserve"> </w:t>
      </w:r>
      <w:r w:rsidR="001A25B3">
        <w:rPr>
          <w:bCs/>
        </w:rPr>
        <w:t xml:space="preserve">Comisiones de </w:t>
      </w:r>
      <w:r w:rsidR="001A25B3" w:rsidRPr="000B3F06">
        <w:t>Peticiones y Poderes</w:t>
      </w:r>
      <w:r w:rsidR="00B605FE">
        <w:t>,</w:t>
      </w:r>
      <w:r w:rsidR="001A25B3" w:rsidRPr="000B3F06">
        <w:t xml:space="preserve"> </w:t>
      </w:r>
      <w:r w:rsidR="001A25B3">
        <w:rPr>
          <w:bCs/>
        </w:rPr>
        <w:t xml:space="preserve">Educación, Cultura, Ciencia y Técnica y Legislación y Asuntos Constitucionales sobre el Proyecto de Ley presentado por el Bloque Justicialista, por el que se impone el nombre </w:t>
      </w:r>
      <w:r w:rsidR="00FA5D4A" w:rsidRPr="00FA5D4A">
        <w:rPr>
          <w:bCs/>
        </w:rPr>
        <w:t>“</w:t>
      </w:r>
      <w:r w:rsidR="001A25B3" w:rsidRPr="00FA5D4A">
        <w:rPr>
          <w:bCs/>
        </w:rPr>
        <w:t>Rinconcito de Luz</w:t>
      </w:r>
      <w:r w:rsidR="00FA5D4A" w:rsidRPr="00FA5D4A">
        <w:rPr>
          <w:bCs/>
        </w:rPr>
        <w:t>”</w:t>
      </w:r>
      <w:r w:rsidR="001A25B3">
        <w:rPr>
          <w:bCs/>
        </w:rPr>
        <w:t xml:space="preserve"> a la Escuela de Nivel Inicial Nº 69 del departamento Pocito</w:t>
      </w:r>
      <w:r w:rsidR="00FA5D4A">
        <w:rPr>
          <w:bCs/>
        </w:rPr>
        <w:t>.</w:t>
      </w:r>
    </w:p>
    <w:p w:rsidR="00FE2800" w:rsidRDefault="00FE2800" w:rsidP="00FE2800">
      <w:pPr>
        <w:tabs>
          <w:tab w:val="left" w:pos="284"/>
        </w:tabs>
        <w:ind w:left="1985" w:hanging="1985"/>
        <w:jc w:val="both"/>
        <w:rPr>
          <w:color w:val="000000"/>
          <w:shd w:val="clear" w:color="auto" w:fill="FFFFFF"/>
        </w:rPr>
      </w:pPr>
    </w:p>
    <w:p w:rsidR="000B142E" w:rsidRPr="006C39E4" w:rsidRDefault="000B142E" w:rsidP="000B142E">
      <w:pPr>
        <w:tabs>
          <w:tab w:val="left" w:pos="426"/>
        </w:tabs>
        <w:ind w:left="1985" w:hanging="1985"/>
        <w:jc w:val="both"/>
        <w:rPr>
          <w:color w:val="000000" w:themeColor="text1"/>
          <w:shd w:val="clear" w:color="auto" w:fill="FFFFFF"/>
        </w:rPr>
      </w:pPr>
      <w:r>
        <w:rPr>
          <w:b/>
        </w:rPr>
        <w:t>II</w:t>
      </w:r>
      <w:r>
        <w:rPr>
          <w:b/>
        </w:rPr>
        <w:tab/>
        <w:t>942-2020</w:t>
      </w:r>
      <w:r w:rsidRPr="00187A87">
        <w:rPr>
          <w:b/>
          <w:color w:val="FF0000"/>
        </w:rPr>
        <w:tab/>
      </w:r>
      <w:r w:rsidR="006C39E4" w:rsidRPr="0081702C">
        <w:rPr>
          <w:color w:val="000000"/>
          <w:shd w:val="clear" w:color="auto" w:fill="FFFFFF"/>
        </w:rPr>
        <w:t>Despacho de la</w:t>
      </w:r>
      <w:r w:rsidR="006C39E4">
        <w:rPr>
          <w:color w:val="000000"/>
          <w:shd w:val="clear" w:color="auto" w:fill="FFFFFF"/>
        </w:rPr>
        <w:t>s</w:t>
      </w:r>
      <w:r w:rsidR="006C39E4" w:rsidRPr="0081702C">
        <w:rPr>
          <w:color w:val="000000"/>
          <w:shd w:val="clear" w:color="auto" w:fill="FFFFFF"/>
        </w:rPr>
        <w:t xml:space="preserve"> </w:t>
      </w:r>
      <w:r w:rsidR="006C39E4">
        <w:rPr>
          <w:bCs/>
        </w:rPr>
        <w:t xml:space="preserve">Comisiones de </w:t>
      </w:r>
      <w:r w:rsidR="006C39E4" w:rsidRPr="000B3F06">
        <w:t>Peticiones y Poderes</w:t>
      </w:r>
      <w:r w:rsidR="00AE226B">
        <w:t>,</w:t>
      </w:r>
      <w:r w:rsidR="006C39E4" w:rsidRPr="000B3F06">
        <w:t xml:space="preserve"> </w:t>
      </w:r>
      <w:r w:rsidR="006C39E4">
        <w:rPr>
          <w:bCs/>
        </w:rPr>
        <w:t xml:space="preserve">Educación, Cultura, Ciencia y Técnica y Legislación y Asuntos Constitucionales sobre el </w:t>
      </w:r>
      <w:r w:rsidR="006C39E4">
        <w:t xml:space="preserve">Proyecto de Ley presentado por el Bloque </w:t>
      </w:r>
      <w:r w:rsidR="00E61308">
        <w:t>Producción y Trabajo</w:t>
      </w:r>
      <w:r w:rsidR="006C39E4">
        <w:t xml:space="preserve">, por el que se impone el nombre de </w:t>
      </w:r>
      <w:r w:rsidR="00036122" w:rsidRPr="00036122">
        <w:t>“</w:t>
      </w:r>
      <w:r w:rsidR="006C39E4" w:rsidRPr="00036122">
        <w:t>Profesor Edgardo Mendoza</w:t>
      </w:r>
      <w:r w:rsidR="00036122" w:rsidRPr="00036122">
        <w:t>”</w:t>
      </w:r>
      <w:r w:rsidR="006C39E4">
        <w:t xml:space="preserve"> a la Escuela de Nivel Inicial Nº 59 del departamento Santa Lucía.</w:t>
      </w:r>
    </w:p>
    <w:p w:rsidR="000B142E" w:rsidRDefault="000B142E" w:rsidP="000B142E">
      <w:pPr>
        <w:tabs>
          <w:tab w:val="left" w:pos="426"/>
        </w:tabs>
        <w:ind w:left="1985" w:hanging="1985"/>
        <w:jc w:val="both"/>
        <w:rPr>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t>III</w:t>
      </w:r>
      <w:r w:rsidRPr="000B142E">
        <w:rPr>
          <w:b/>
          <w:color w:val="000000"/>
          <w:shd w:val="clear" w:color="auto" w:fill="FFFFFF"/>
        </w:rPr>
        <w:tab/>
        <w:t>36-2020</w:t>
      </w:r>
      <w:r w:rsidRPr="000B142E">
        <w:rPr>
          <w:b/>
          <w:color w:val="000000"/>
          <w:shd w:val="clear" w:color="auto" w:fill="FFFFFF"/>
        </w:rPr>
        <w:tab/>
      </w:r>
      <w:r w:rsidR="002C3C46" w:rsidRPr="0081702C">
        <w:rPr>
          <w:color w:val="000000"/>
          <w:shd w:val="clear" w:color="auto" w:fill="FFFFFF"/>
        </w:rPr>
        <w:t xml:space="preserve">Despacho de la </w:t>
      </w:r>
      <w:r w:rsidR="002C3C46" w:rsidRPr="0081702C">
        <w:t>Comisión</w:t>
      </w:r>
      <w:r w:rsidR="002C3C46" w:rsidRPr="000B3F06">
        <w:t xml:space="preserve"> de Peticiones y Poderes </w:t>
      </w:r>
      <w:r w:rsidR="002C3C46">
        <w:t>sobre</w:t>
      </w:r>
      <w:r w:rsidR="002C3C46" w:rsidRPr="000B3F06">
        <w:t xml:space="preserve"> el </w:t>
      </w:r>
      <w:r w:rsidR="002C3C46" w:rsidRPr="00AD6792">
        <w:rPr>
          <w:lang w:val="es-ES"/>
        </w:rPr>
        <w:t>Proyecto de Comunicación presentado por el Bloque Producción y Trabajo, por el que se solicita al Poder Ejecutivo requiera de las autoridades del Banco de la Nación Argentina, la instalación de un cajero automático en Alto de Sierra, departamento Santa Lucía</w:t>
      </w:r>
      <w:r w:rsidR="00B926D9">
        <w:rPr>
          <w:lang w:val="es-ES"/>
        </w:rPr>
        <w:t>.</w:t>
      </w:r>
    </w:p>
    <w:p w:rsidR="00310A76" w:rsidRDefault="00310A76" w:rsidP="000B142E">
      <w:pPr>
        <w:tabs>
          <w:tab w:val="left" w:pos="426"/>
        </w:tabs>
        <w:ind w:left="1985" w:hanging="1985"/>
        <w:jc w:val="both"/>
        <w:rPr>
          <w:b/>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t>IV</w:t>
      </w:r>
      <w:r w:rsidRPr="000B142E">
        <w:rPr>
          <w:b/>
          <w:color w:val="000000"/>
          <w:shd w:val="clear" w:color="auto" w:fill="FFFFFF"/>
        </w:rPr>
        <w:tab/>
        <w:t>732-2020</w:t>
      </w:r>
      <w:r w:rsidRPr="000B142E">
        <w:rPr>
          <w:b/>
          <w:color w:val="000000"/>
          <w:shd w:val="clear" w:color="auto" w:fill="FFFFFF"/>
        </w:rPr>
        <w:tab/>
      </w:r>
      <w:r w:rsidR="0081702C" w:rsidRPr="0081702C">
        <w:rPr>
          <w:color w:val="000000"/>
          <w:shd w:val="clear" w:color="auto" w:fill="FFFFFF"/>
        </w:rPr>
        <w:t xml:space="preserve">Despacho de la </w:t>
      </w:r>
      <w:r w:rsidR="0081702C" w:rsidRPr="0081702C">
        <w:t>Comisión</w:t>
      </w:r>
      <w:r w:rsidR="0081702C" w:rsidRPr="000B3F06">
        <w:t xml:space="preserve"> de Peticiones y Poderes </w:t>
      </w:r>
      <w:r w:rsidR="0081702C">
        <w:t>sobre</w:t>
      </w:r>
      <w:r w:rsidR="0081702C" w:rsidRPr="000B3F06">
        <w:t xml:space="preserve"> el </w:t>
      </w:r>
      <w:r w:rsidR="0081702C" w:rsidRPr="00AC31C9">
        <w:t xml:space="preserve">Proyecto de </w:t>
      </w:r>
      <w:r w:rsidR="0081702C">
        <w:t>Comunicación presentado por el B</w:t>
      </w:r>
      <w:r w:rsidR="0081702C" w:rsidRPr="00AC31C9">
        <w:t xml:space="preserve">loque Justicialista </w:t>
      </w:r>
      <w:r w:rsidR="0081702C">
        <w:t xml:space="preserve">por el que solicita al Banco </w:t>
      </w:r>
      <w:r w:rsidR="0081702C" w:rsidRPr="00AC31C9">
        <w:t xml:space="preserve">San Juan </w:t>
      </w:r>
      <w:r w:rsidR="0081702C">
        <w:t xml:space="preserve">S. A., </w:t>
      </w:r>
      <w:r w:rsidR="0081702C" w:rsidRPr="00AC31C9">
        <w:t>la instalación de cajeros automáticos en las localidades de Villa Mercedes, Niqu</w:t>
      </w:r>
      <w:r w:rsidR="0081702C">
        <w:t>ivil y Huaco del departamento</w:t>
      </w:r>
      <w:r w:rsidR="0081702C" w:rsidRPr="00AC31C9">
        <w:t xml:space="preserve"> Jáchal</w:t>
      </w:r>
      <w:r w:rsidR="0081702C">
        <w:t>.</w:t>
      </w:r>
    </w:p>
    <w:p w:rsidR="00310A76" w:rsidRDefault="00310A76" w:rsidP="000B142E">
      <w:pPr>
        <w:tabs>
          <w:tab w:val="left" w:pos="426"/>
        </w:tabs>
        <w:ind w:left="1985" w:hanging="1985"/>
        <w:jc w:val="both"/>
        <w:rPr>
          <w:b/>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t>V</w:t>
      </w:r>
      <w:r w:rsidRPr="000B142E">
        <w:rPr>
          <w:b/>
          <w:color w:val="000000"/>
          <w:shd w:val="clear" w:color="auto" w:fill="FFFFFF"/>
        </w:rPr>
        <w:tab/>
        <w:t>742-2020</w:t>
      </w:r>
      <w:r w:rsidRPr="000B142E">
        <w:rPr>
          <w:b/>
          <w:color w:val="000000"/>
          <w:shd w:val="clear" w:color="auto" w:fill="FFFFFF"/>
        </w:rPr>
        <w:tab/>
      </w:r>
      <w:r w:rsidR="0081702C" w:rsidRPr="0081702C">
        <w:rPr>
          <w:color w:val="000000"/>
          <w:shd w:val="clear" w:color="auto" w:fill="FFFFFF"/>
        </w:rPr>
        <w:t xml:space="preserve">Despacho de la </w:t>
      </w:r>
      <w:r w:rsidR="0081702C" w:rsidRPr="0081702C">
        <w:t>Comisión</w:t>
      </w:r>
      <w:r w:rsidR="0081702C" w:rsidRPr="008D5A40">
        <w:t xml:space="preserve"> de Peticiones y Poderes </w:t>
      </w:r>
      <w:r w:rsidR="0081702C">
        <w:t>sobre</w:t>
      </w:r>
      <w:r w:rsidR="0081702C" w:rsidRPr="008D5A40">
        <w:t xml:space="preserve"> el</w:t>
      </w:r>
      <w:r w:rsidR="0081702C" w:rsidRPr="0059380A">
        <w:t xml:space="preserve"> Proyecto de </w:t>
      </w:r>
      <w:r w:rsidR="0081702C">
        <w:t>Comunicación presentado por el B</w:t>
      </w:r>
      <w:r w:rsidR="0081702C" w:rsidRPr="0059380A">
        <w:t>loque Justicialista</w:t>
      </w:r>
      <w:r w:rsidR="0081702C">
        <w:t>,</w:t>
      </w:r>
      <w:r w:rsidR="0081702C" w:rsidRPr="0059380A">
        <w:t xml:space="preserve"> por el que solicita a los Diputa</w:t>
      </w:r>
      <w:r w:rsidR="0081702C">
        <w:t>dos Nacionales por</w:t>
      </w:r>
      <w:r w:rsidR="0081702C" w:rsidRPr="0059380A">
        <w:t xml:space="preserve"> la Provincia de San Juan, que realicen gestiones para la instalación de un cajero automático del Banco de la Nación Argentina, </w:t>
      </w:r>
      <w:r w:rsidR="0081702C">
        <w:t>en la localidad de Barreal, departamento</w:t>
      </w:r>
      <w:r w:rsidR="0081702C" w:rsidRPr="0059380A">
        <w:t xml:space="preserve"> Calingasta</w:t>
      </w:r>
      <w:r w:rsidR="0081702C">
        <w:t>.</w:t>
      </w:r>
    </w:p>
    <w:p w:rsidR="00310A76" w:rsidRDefault="00310A76" w:rsidP="000B142E">
      <w:pPr>
        <w:tabs>
          <w:tab w:val="left" w:pos="426"/>
        </w:tabs>
        <w:ind w:left="1985" w:hanging="1985"/>
        <w:jc w:val="both"/>
        <w:rPr>
          <w:b/>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lastRenderedPageBreak/>
        <w:t>VI</w:t>
      </w:r>
      <w:r w:rsidRPr="000B142E">
        <w:rPr>
          <w:b/>
          <w:color w:val="000000"/>
          <w:shd w:val="clear" w:color="auto" w:fill="FFFFFF"/>
        </w:rPr>
        <w:tab/>
        <w:t>761-2020</w:t>
      </w:r>
      <w:r w:rsidRPr="000B142E">
        <w:rPr>
          <w:b/>
          <w:color w:val="000000"/>
          <w:shd w:val="clear" w:color="auto" w:fill="FFFFFF"/>
        </w:rPr>
        <w:tab/>
      </w:r>
      <w:r w:rsidR="00C57D9A" w:rsidRPr="00C57D9A">
        <w:rPr>
          <w:color w:val="000000"/>
          <w:shd w:val="clear" w:color="auto" w:fill="FFFFFF"/>
        </w:rPr>
        <w:t>Despacho de la</w:t>
      </w:r>
      <w:r w:rsidR="00C57D9A">
        <w:rPr>
          <w:b/>
          <w:color w:val="000000"/>
          <w:shd w:val="clear" w:color="auto" w:fill="FFFFFF"/>
        </w:rPr>
        <w:t xml:space="preserve"> </w:t>
      </w:r>
      <w:r w:rsidR="00C57D9A" w:rsidRPr="008D5A40">
        <w:t xml:space="preserve">Comisión de Peticiones y Poderes </w:t>
      </w:r>
      <w:r w:rsidR="00C57D9A">
        <w:t>sobre</w:t>
      </w:r>
      <w:r w:rsidR="00C57D9A" w:rsidRPr="008D5A40">
        <w:t xml:space="preserve"> el Proyecto de </w:t>
      </w:r>
      <w:r w:rsidR="00C57D9A">
        <w:t>Comunicación presentado por el B</w:t>
      </w:r>
      <w:r w:rsidR="00C57D9A" w:rsidRPr="008D5A40">
        <w:t>loque J</w:t>
      </w:r>
      <w:r w:rsidR="00C57D9A">
        <w:t>usticialista por el que solicita</w:t>
      </w:r>
      <w:r w:rsidR="00C57D9A" w:rsidRPr="008D5A40">
        <w:t xml:space="preserve"> a</w:t>
      </w:r>
      <w:r w:rsidR="00C57D9A">
        <w:t>l Poder Ejecutivo gestione, ante</w:t>
      </w:r>
      <w:r w:rsidR="00C57D9A" w:rsidRPr="008D5A40">
        <w:t xml:space="preserve"> l</w:t>
      </w:r>
      <w:r w:rsidR="00C57D9A">
        <w:t xml:space="preserve">as autoridades </w:t>
      </w:r>
      <w:r w:rsidR="00C57D9A" w:rsidRPr="008D5A40">
        <w:t>del Banco San Juan</w:t>
      </w:r>
      <w:r w:rsidR="00C57D9A">
        <w:t xml:space="preserve"> S.A.,</w:t>
      </w:r>
      <w:r w:rsidR="00C57D9A" w:rsidRPr="008D5A40">
        <w:t xml:space="preserve"> la instalación y pue</w:t>
      </w:r>
      <w:r w:rsidR="00C57D9A">
        <w:t xml:space="preserve">sta en funcionamiento de un </w:t>
      </w:r>
      <w:r w:rsidR="00C57D9A" w:rsidRPr="008D5A40">
        <w:t xml:space="preserve">cajero automático en la localidad </w:t>
      </w:r>
      <w:r w:rsidR="00C57D9A">
        <w:t xml:space="preserve">de Astica, departamento </w:t>
      </w:r>
      <w:r w:rsidR="00C57D9A" w:rsidRPr="008D5A40">
        <w:t>Valle Fértil</w:t>
      </w:r>
      <w:r w:rsidR="00C57D9A">
        <w:t>.</w:t>
      </w:r>
    </w:p>
    <w:p w:rsidR="00310A76" w:rsidRDefault="00310A76" w:rsidP="000B142E">
      <w:pPr>
        <w:tabs>
          <w:tab w:val="left" w:pos="426"/>
        </w:tabs>
        <w:ind w:left="1985" w:hanging="1985"/>
        <w:jc w:val="both"/>
        <w:rPr>
          <w:b/>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t>VII</w:t>
      </w:r>
      <w:r w:rsidRPr="000B142E">
        <w:rPr>
          <w:b/>
          <w:color w:val="000000"/>
          <w:shd w:val="clear" w:color="auto" w:fill="FFFFFF"/>
        </w:rPr>
        <w:tab/>
        <w:t>781-2020</w:t>
      </w:r>
      <w:r w:rsidRPr="000B142E">
        <w:rPr>
          <w:b/>
          <w:color w:val="000000"/>
          <w:shd w:val="clear" w:color="auto" w:fill="FFFFFF"/>
        </w:rPr>
        <w:tab/>
      </w:r>
      <w:r w:rsidR="009E77B9" w:rsidRPr="009E77B9">
        <w:rPr>
          <w:color w:val="000000"/>
          <w:shd w:val="clear" w:color="auto" w:fill="FFFFFF"/>
        </w:rPr>
        <w:t xml:space="preserve">Despacho de las Comisiones de </w:t>
      </w:r>
      <w:r w:rsidR="009E77B9" w:rsidRPr="009E77B9">
        <w:t>Peticiones</w:t>
      </w:r>
      <w:r w:rsidR="009E77B9" w:rsidRPr="00CC07CD">
        <w:t xml:space="preserve"> y Poderes </w:t>
      </w:r>
      <w:r w:rsidR="009E77B9">
        <w:t xml:space="preserve">y Obras y Servicios Públicos sobre </w:t>
      </w:r>
      <w:r w:rsidR="009E77B9" w:rsidRPr="00CC07CD">
        <w:t>el Proyecto de Comunicación presentado por el Bloque Justicialista por el que soli</w:t>
      </w:r>
      <w:r w:rsidR="009E77B9">
        <w:t xml:space="preserve">cita al Poder Ejecutivo gestione ante Banco San Juan S. A., </w:t>
      </w:r>
      <w:r w:rsidR="009E77B9" w:rsidRPr="00CC07CD">
        <w:t>la instalación del servicio de c</w:t>
      </w:r>
      <w:r w:rsidR="009E77B9">
        <w:t>ajeros automáticos en los Centros Integradores Comunitarios</w:t>
      </w:r>
      <w:r w:rsidR="009E77B9" w:rsidRPr="00CC07CD">
        <w:t xml:space="preserve"> ubicados en Villa Krause, Villa Angélica y Médano de Oro, del departamento Rawson</w:t>
      </w:r>
      <w:r w:rsidR="009E77B9">
        <w:t>.</w:t>
      </w:r>
    </w:p>
    <w:p w:rsidR="00310A76" w:rsidRDefault="00310A76" w:rsidP="000B142E">
      <w:pPr>
        <w:tabs>
          <w:tab w:val="left" w:pos="426"/>
        </w:tabs>
        <w:ind w:left="1985" w:hanging="1985"/>
        <w:jc w:val="both"/>
        <w:rPr>
          <w:b/>
          <w:color w:val="000000"/>
          <w:shd w:val="clear" w:color="auto" w:fill="FFFFFF"/>
        </w:rPr>
      </w:pPr>
    </w:p>
    <w:p w:rsidR="000B142E" w:rsidRPr="000B142E" w:rsidRDefault="000B142E" w:rsidP="000B142E">
      <w:pPr>
        <w:tabs>
          <w:tab w:val="left" w:pos="426"/>
        </w:tabs>
        <w:ind w:left="1985" w:hanging="1985"/>
        <w:jc w:val="both"/>
        <w:rPr>
          <w:b/>
          <w:color w:val="000000"/>
          <w:shd w:val="clear" w:color="auto" w:fill="FFFFFF"/>
        </w:rPr>
      </w:pPr>
      <w:r w:rsidRPr="000B142E">
        <w:rPr>
          <w:b/>
          <w:color w:val="000000"/>
          <w:shd w:val="clear" w:color="auto" w:fill="FFFFFF"/>
        </w:rPr>
        <w:t>VIII</w:t>
      </w:r>
      <w:r w:rsidRPr="000B142E">
        <w:rPr>
          <w:b/>
          <w:color w:val="000000"/>
          <w:shd w:val="clear" w:color="auto" w:fill="FFFFFF"/>
        </w:rPr>
        <w:tab/>
        <w:t>887-2020</w:t>
      </w:r>
      <w:r w:rsidRPr="000B142E">
        <w:rPr>
          <w:b/>
          <w:color w:val="000000"/>
          <w:shd w:val="clear" w:color="auto" w:fill="FFFFFF"/>
        </w:rPr>
        <w:tab/>
      </w:r>
      <w:r w:rsidR="00BE6EF9">
        <w:t xml:space="preserve">Despacho de las </w:t>
      </w:r>
      <w:r w:rsidR="00BE6EF9" w:rsidRPr="009E77B9">
        <w:rPr>
          <w:color w:val="000000"/>
          <w:shd w:val="clear" w:color="auto" w:fill="FFFFFF"/>
        </w:rPr>
        <w:t xml:space="preserve">Comisiones de </w:t>
      </w:r>
      <w:r w:rsidR="00BE6EF9" w:rsidRPr="009E77B9">
        <w:t>Peticiones</w:t>
      </w:r>
      <w:r w:rsidR="00BE6EF9" w:rsidRPr="00CC07CD">
        <w:t xml:space="preserve"> y Poderes </w:t>
      </w:r>
      <w:r w:rsidR="00BE6EF9">
        <w:t>y Obras y Servicios Públicos sobre el Proyecto de Comunicación presentado por el Bloque Justicialista, por el que solicita se gestione un cajero automático para la localidad de Las Chacritas, departamento 9 de Julio.</w:t>
      </w:r>
    </w:p>
    <w:p w:rsidR="00FE2800" w:rsidRDefault="00FE2800" w:rsidP="00FE2800">
      <w:pPr>
        <w:tabs>
          <w:tab w:val="left" w:pos="284"/>
        </w:tabs>
        <w:ind w:left="1985" w:hanging="1985"/>
        <w:jc w:val="both"/>
        <w:rPr>
          <w:color w:val="000000"/>
          <w:shd w:val="clear" w:color="auto" w:fill="FFFFFF"/>
        </w:rPr>
      </w:pPr>
    </w:p>
    <w:p w:rsidR="003776C2" w:rsidRDefault="003776C2">
      <w:pPr>
        <w:rPr>
          <w:b/>
          <w:u w:val="single"/>
        </w:rPr>
      </w:pPr>
    </w:p>
    <w:p w:rsidR="002656C9" w:rsidRDefault="004903DC" w:rsidP="00736C8E">
      <w:pPr>
        <w:jc w:val="center"/>
        <w:rPr>
          <w:b/>
          <w:u w:val="single"/>
        </w:rPr>
      </w:pPr>
      <w:r>
        <w:rPr>
          <w:b/>
          <w:u w:val="single"/>
        </w:rPr>
        <w:t>Proyectos Presentados</w:t>
      </w:r>
    </w:p>
    <w:p w:rsidR="004A5981" w:rsidRDefault="004A5981" w:rsidP="004A5981">
      <w:pPr>
        <w:tabs>
          <w:tab w:val="left" w:pos="284"/>
        </w:tabs>
        <w:ind w:left="1985" w:hanging="1985"/>
        <w:jc w:val="both"/>
        <w:rPr>
          <w:b/>
        </w:rPr>
      </w:pPr>
    </w:p>
    <w:p w:rsidR="004A5981" w:rsidRDefault="001A1C36" w:rsidP="00C05508">
      <w:pPr>
        <w:tabs>
          <w:tab w:val="left" w:pos="426"/>
        </w:tabs>
        <w:ind w:left="1985" w:hanging="1985"/>
        <w:jc w:val="both"/>
        <w:rPr>
          <w:color w:val="000000"/>
          <w:shd w:val="clear" w:color="auto" w:fill="FFFFFF"/>
        </w:rPr>
      </w:pPr>
      <w:r>
        <w:rPr>
          <w:b/>
        </w:rPr>
        <w:t>1</w:t>
      </w:r>
      <w:r w:rsidR="00A372B5">
        <w:rPr>
          <w:b/>
        </w:rPr>
        <w:t>5</w:t>
      </w:r>
      <w:r w:rsidR="004A5981">
        <w:rPr>
          <w:b/>
        </w:rPr>
        <w:tab/>
        <w:t>1000-2020</w:t>
      </w:r>
      <w:r w:rsidR="004A5981">
        <w:rPr>
          <w:b/>
        </w:rPr>
        <w:tab/>
      </w:r>
      <w:r w:rsidR="004A5981" w:rsidRPr="004A5981">
        <w:rPr>
          <w:color w:val="000000"/>
          <w:shd w:val="clear" w:color="auto" w:fill="FFFFFF"/>
        </w:rPr>
        <w:t>Proyecto de Ley presentado por el bloque CONFE Somos San Juan, por el que la provincia de San Juan se adhiere a la Ley Nacional Nº 27306, que declara de interés el abordaje integral e interdisciplinario de sujetos que presentan dificultades específicas de aprendizaje.</w:t>
      </w:r>
    </w:p>
    <w:p w:rsidR="002C6A53" w:rsidRPr="00BF4AED" w:rsidRDefault="002C6A53" w:rsidP="002C6A53">
      <w:pPr>
        <w:pStyle w:val="Prrafodelista"/>
        <w:numPr>
          <w:ilvl w:val="0"/>
          <w:numId w:val="8"/>
        </w:numPr>
        <w:tabs>
          <w:tab w:val="left" w:pos="284"/>
          <w:tab w:val="left" w:pos="426"/>
        </w:tabs>
        <w:jc w:val="both"/>
        <w:rPr>
          <w:b/>
        </w:rPr>
      </w:pPr>
      <w:r w:rsidRPr="00BF4AED">
        <w:rPr>
          <w:b/>
        </w:rPr>
        <w:t>Legislación y Asuntos Constitucionales.</w:t>
      </w:r>
    </w:p>
    <w:p w:rsidR="002C6A53" w:rsidRPr="00BF4AED" w:rsidRDefault="002C6A53" w:rsidP="002C6A53">
      <w:pPr>
        <w:pStyle w:val="Prrafodelista"/>
        <w:numPr>
          <w:ilvl w:val="0"/>
          <w:numId w:val="8"/>
        </w:numPr>
        <w:tabs>
          <w:tab w:val="left" w:pos="284"/>
          <w:tab w:val="left" w:pos="426"/>
        </w:tabs>
        <w:jc w:val="both"/>
        <w:rPr>
          <w:b/>
        </w:rPr>
      </w:pPr>
      <w:r w:rsidRPr="00BF4AED">
        <w:rPr>
          <w:b/>
        </w:rPr>
        <w:t>Educación, Cultura, Ciencia y Técnica.</w:t>
      </w:r>
    </w:p>
    <w:p w:rsidR="00E456A2" w:rsidRPr="002C6A53" w:rsidRDefault="002C6A53" w:rsidP="002C6A53">
      <w:pPr>
        <w:pStyle w:val="Prrafodelista"/>
        <w:numPr>
          <w:ilvl w:val="0"/>
          <w:numId w:val="8"/>
        </w:numPr>
        <w:tabs>
          <w:tab w:val="left" w:pos="284"/>
          <w:tab w:val="left" w:pos="426"/>
        </w:tabs>
        <w:jc w:val="both"/>
        <w:rPr>
          <w:b/>
        </w:rPr>
      </w:pPr>
      <w:r w:rsidRPr="00B97826">
        <w:rPr>
          <w:b/>
        </w:rPr>
        <w:t>Salud y Deporte.</w:t>
      </w:r>
    </w:p>
    <w:p w:rsidR="00E456A2" w:rsidRDefault="00E456A2" w:rsidP="00C05508">
      <w:pPr>
        <w:tabs>
          <w:tab w:val="left" w:pos="426"/>
        </w:tabs>
        <w:ind w:left="1985" w:hanging="1985"/>
        <w:jc w:val="both"/>
        <w:rPr>
          <w:b/>
        </w:rPr>
      </w:pPr>
    </w:p>
    <w:p w:rsidR="00C05508" w:rsidRDefault="00C05508" w:rsidP="00C05508">
      <w:pPr>
        <w:tabs>
          <w:tab w:val="left" w:pos="426"/>
        </w:tabs>
        <w:ind w:left="1985" w:hanging="1985"/>
        <w:jc w:val="both"/>
      </w:pPr>
      <w:r>
        <w:rPr>
          <w:b/>
        </w:rPr>
        <w:t>1</w:t>
      </w:r>
      <w:r w:rsidR="00A372B5">
        <w:rPr>
          <w:b/>
        </w:rPr>
        <w:t>6</w:t>
      </w:r>
      <w:r>
        <w:rPr>
          <w:b/>
        </w:rPr>
        <w:tab/>
        <w:t>1011-2020</w:t>
      </w:r>
      <w:r>
        <w:rPr>
          <w:b/>
        </w:rPr>
        <w:tab/>
      </w:r>
      <w:r w:rsidRPr="00C05508">
        <w:t>Proyecto de Ley presentado por el bloque Producción y Trabajo por el que crea el Registro de donantes de células progenitoras hematopoyéticas y af</w:t>
      </w:r>
      <w:r w:rsidR="00E96C0F">
        <w:t>é</w:t>
      </w:r>
      <w:r w:rsidRPr="00C05508">
        <w:t>resis (Plasma Féresis), incorporado al Sistema integrado de información del Instituto Provincial de Hemoterapia (IPHEM).</w:t>
      </w:r>
    </w:p>
    <w:p w:rsidR="00DB6DCA" w:rsidRPr="00BF4AED" w:rsidRDefault="00DB6DCA" w:rsidP="00DB6DCA">
      <w:pPr>
        <w:pStyle w:val="Prrafodelista"/>
        <w:numPr>
          <w:ilvl w:val="0"/>
          <w:numId w:val="8"/>
        </w:numPr>
        <w:tabs>
          <w:tab w:val="left" w:pos="284"/>
          <w:tab w:val="left" w:pos="426"/>
        </w:tabs>
        <w:jc w:val="both"/>
        <w:rPr>
          <w:b/>
        </w:rPr>
      </w:pPr>
      <w:r w:rsidRPr="00BF4AED">
        <w:rPr>
          <w:b/>
        </w:rPr>
        <w:t>Legislación y Asuntos Constitucionales.</w:t>
      </w:r>
    </w:p>
    <w:p w:rsidR="00E456A2" w:rsidRPr="00DB6DCA" w:rsidRDefault="00DB6DCA" w:rsidP="00DB6DCA">
      <w:pPr>
        <w:pStyle w:val="Prrafodelista"/>
        <w:numPr>
          <w:ilvl w:val="0"/>
          <w:numId w:val="8"/>
        </w:numPr>
        <w:tabs>
          <w:tab w:val="left" w:pos="284"/>
          <w:tab w:val="left" w:pos="426"/>
        </w:tabs>
        <w:jc w:val="both"/>
        <w:rPr>
          <w:b/>
        </w:rPr>
      </w:pPr>
      <w:r w:rsidRPr="00B97826">
        <w:rPr>
          <w:b/>
        </w:rPr>
        <w:t>Salud y Deporte.</w:t>
      </w:r>
    </w:p>
    <w:p w:rsidR="00E456A2" w:rsidRDefault="00E456A2" w:rsidP="00C05508">
      <w:pPr>
        <w:tabs>
          <w:tab w:val="left" w:pos="426"/>
        </w:tabs>
        <w:ind w:left="1985" w:hanging="1985"/>
        <w:jc w:val="both"/>
        <w:rPr>
          <w:b/>
        </w:rPr>
      </w:pPr>
    </w:p>
    <w:p w:rsidR="00C05508" w:rsidRDefault="00C05508" w:rsidP="00C05508">
      <w:pPr>
        <w:tabs>
          <w:tab w:val="left" w:pos="426"/>
        </w:tabs>
        <w:ind w:left="1985" w:hanging="1985"/>
        <w:jc w:val="both"/>
      </w:pPr>
      <w:r>
        <w:rPr>
          <w:b/>
        </w:rPr>
        <w:t>1</w:t>
      </w:r>
      <w:r w:rsidR="00A372B5">
        <w:rPr>
          <w:b/>
        </w:rPr>
        <w:t>7</w:t>
      </w:r>
      <w:r>
        <w:rPr>
          <w:b/>
        </w:rPr>
        <w:tab/>
        <w:t>1012-2020</w:t>
      </w:r>
      <w:r>
        <w:rPr>
          <w:b/>
        </w:rPr>
        <w:tab/>
      </w:r>
      <w:r w:rsidRPr="00C05508">
        <w:t>Proyecto de Ley presentado por el bloque Justicialista por el que crea el Registro de Infractores a la Ley Nº 989-E</w:t>
      </w:r>
      <w:r w:rsidR="001D22D9">
        <w:t xml:space="preserve"> sobre </w:t>
      </w:r>
      <w:r w:rsidR="001D22D9" w:rsidRPr="001D22D9">
        <w:t>prevención y sanción de la violencia en el ámbito familiar</w:t>
      </w:r>
      <w:r w:rsidRPr="00C05508">
        <w:t xml:space="preserve"> y Ley Nacional Nº 26485.</w:t>
      </w:r>
    </w:p>
    <w:p w:rsidR="00FF0404" w:rsidRPr="00BF4AED" w:rsidRDefault="00FF0404" w:rsidP="00FF0404">
      <w:pPr>
        <w:pStyle w:val="Prrafodelista"/>
        <w:numPr>
          <w:ilvl w:val="0"/>
          <w:numId w:val="8"/>
        </w:numPr>
        <w:tabs>
          <w:tab w:val="left" w:pos="284"/>
          <w:tab w:val="left" w:pos="426"/>
        </w:tabs>
        <w:jc w:val="both"/>
        <w:rPr>
          <w:b/>
        </w:rPr>
      </w:pPr>
      <w:r>
        <w:rPr>
          <w:b/>
        </w:rPr>
        <w:t xml:space="preserve"> </w:t>
      </w:r>
      <w:r w:rsidRPr="00BF4AED">
        <w:rPr>
          <w:b/>
        </w:rPr>
        <w:t>Legislación y Asuntos Constitucionales.</w:t>
      </w:r>
    </w:p>
    <w:p w:rsidR="00FF0404" w:rsidRPr="00754C05" w:rsidRDefault="00FF0404" w:rsidP="00FF0404">
      <w:pPr>
        <w:pStyle w:val="Prrafodelista"/>
        <w:numPr>
          <w:ilvl w:val="0"/>
          <w:numId w:val="8"/>
        </w:numPr>
        <w:tabs>
          <w:tab w:val="left" w:pos="284"/>
          <w:tab w:val="left" w:pos="426"/>
        </w:tabs>
        <w:jc w:val="both"/>
        <w:rPr>
          <w:b/>
        </w:rPr>
      </w:pPr>
      <w:r w:rsidRPr="00754C05">
        <w:rPr>
          <w:b/>
        </w:rPr>
        <w:t>Justicia y Seguridad.</w:t>
      </w:r>
    </w:p>
    <w:p w:rsidR="00E456A2" w:rsidRDefault="00FF0404" w:rsidP="00C15A80">
      <w:pPr>
        <w:pStyle w:val="Prrafodelista"/>
        <w:numPr>
          <w:ilvl w:val="0"/>
          <w:numId w:val="8"/>
        </w:numPr>
        <w:tabs>
          <w:tab w:val="left" w:pos="284"/>
          <w:tab w:val="left" w:pos="426"/>
        </w:tabs>
        <w:jc w:val="both"/>
        <w:rPr>
          <w:b/>
        </w:rPr>
      </w:pPr>
      <w:r>
        <w:rPr>
          <w:b/>
        </w:rPr>
        <w:t>Derechos Humanos y Garantías.</w:t>
      </w:r>
    </w:p>
    <w:p w:rsidR="00E456A2" w:rsidRDefault="00E456A2" w:rsidP="00C05508">
      <w:pPr>
        <w:tabs>
          <w:tab w:val="left" w:pos="426"/>
        </w:tabs>
        <w:ind w:left="1985" w:hanging="1985"/>
        <w:jc w:val="both"/>
        <w:rPr>
          <w:b/>
        </w:rPr>
      </w:pPr>
    </w:p>
    <w:p w:rsidR="00B705B6" w:rsidRDefault="00B705B6" w:rsidP="00C05508">
      <w:pPr>
        <w:tabs>
          <w:tab w:val="left" w:pos="426"/>
        </w:tabs>
        <w:ind w:left="1985" w:hanging="1985"/>
        <w:jc w:val="both"/>
      </w:pPr>
      <w:r w:rsidRPr="008C2B4F">
        <w:rPr>
          <w:b/>
        </w:rPr>
        <w:t>1</w:t>
      </w:r>
      <w:r w:rsidR="00A372B5">
        <w:rPr>
          <w:b/>
        </w:rPr>
        <w:t>8</w:t>
      </w:r>
      <w:r w:rsidRPr="008C2B4F">
        <w:rPr>
          <w:b/>
        </w:rPr>
        <w:tab/>
        <w:t>1028-2020</w:t>
      </w:r>
      <w:r w:rsidRPr="008C2B4F">
        <w:rPr>
          <w:b/>
        </w:rPr>
        <w:tab/>
      </w:r>
      <w:r w:rsidRPr="008C2B4F">
        <w:t>Proyecto de Ley presentado por el bloque bloquista por el que modifica la Ley Nº 1100-E, Ley Orgánica de Tribunales.</w:t>
      </w:r>
    </w:p>
    <w:p w:rsidR="00B83CF2" w:rsidRPr="00BF4AED" w:rsidRDefault="00B83CF2" w:rsidP="00B83CF2">
      <w:pPr>
        <w:pStyle w:val="Prrafodelista"/>
        <w:numPr>
          <w:ilvl w:val="0"/>
          <w:numId w:val="8"/>
        </w:numPr>
        <w:tabs>
          <w:tab w:val="left" w:pos="284"/>
          <w:tab w:val="left" w:pos="426"/>
        </w:tabs>
        <w:jc w:val="both"/>
        <w:rPr>
          <w:b/>
        </w:rPr>
      </w:pPr>
      <w:r w:rsidRPr="00BF4AED">
        <w:rPr>
          <w:b/>
        </w:rPr>
        <w:t>Legislación y Asuntos Constitucionales.</w:t>
      </w:r>
    </w:p>
    <w:p w:rsidR="00E456A2" w:rsidRDefault="00B83CF2" w:rsidP="00B83CF2">
      <w:pPr>
        <w:pStyle w:val="Prrafodelista"/>
        <w:numPr>
          <w:ilvl w:val="0"/>
          <w:numId w:val="8"/>
        </w:numPr>
        <w:tabs>
          <w:tab w:val="left" w:pos="284"/>
          <w:tab w:val="left" w:pos="426"/>
        </w:tabs>
        <w:jc w:val="both"/>
        <w:rPr>
          <w:b/>
        </w:rPr>
      </w:pPr>
      <w:r w:rsidRPr="00754C05">
        <w:rPr>
          <w:b/>
        </w:rPr>
        <w:t>Justicia y Seguridad.</w:t>
      </w:r>
    </w:p>
    <w:p w:rsidR="0019031C" w:rsidRPr="00B83CF2" w:rsidRDefault="0019031C" w:rsidP="00B83CF2">
      <w:pPr>
        <w:pStyle w:val="Prrafodelista"/>
        <w:numPr>
          <w:ilvl w:val="0"/>
          <w:numId w:val="8"/>
        </w:numPr>
        <w:tabs>
          <w:tab w:val="left" w:pos="284"/>
          <w:tab w:val="left" w:pos="426"/>
        </w:tabs>
        <w:jc w:val="both"/>
        <w:rPr>
          <w:b/>
        </w:rPr>
      </w:pPr>
      <w:r>
        <w:rPr>
          <w:b/>
        </w:rPr>
        <w:t>Hacienda y Presupuesto.</w:t>
      </w:r>
    </w:p>
    <w:p w:rsidR="00E456A2" w:rsidRDefault="00E456A2" w:rsidP="00C05508">
      <w:pPr>
        <w:tabs>
          <w:tab w:val="left" w:pos="426"/>
        </w:tabs>
        <w:ind w:left="1985" w:hanging="1985"/>
        <w:jc w:val="both"/>
        <w:rPr>
          <w:b/>
        </w:rPr>
      </w:pPr>
    </w:p>
    <w:p w:rsidR="006F314D" w:rsidRDefault="006F314D" w:rsidP="006F314D">
      <w:pPr>
        <w:tabs>
          <w:tab w:val="left" w:pos="426"/>
        </w:tabs>
        <w:ind w:left="1985" w:hanging="1985"/>
        <w:jc w:val="both"/>
      </w:pPr>
      <w:r w:rsidRPr="008C2B4F">
        <w:rPr>
          <w:b/>
        </w:rPr>
        <w:t>1</w:t>
      </w:r>
      <w:r>
        <w:rPr>
          <w:b/>
        </w:rPr>
        <w:t>9</w:t>
      </w:r>
      <w:r w:rsidRPr="008C2B4F">
        <w:rPr>
          <w:b/>
        </w:rPr>
        <w:tab/>
        <w:t>10</w:t>
      </w:r>
      <w:r>
        <w:rPr>
          <w:b/>
        </w:rPr>
        <w:t>36</w:t>
      </w:r>
      <w:r w:rsidRPr="008C2B4F">
        <w:rPr>
          <w:b/>
        </w:rPr>
        <w:t>-2020</w:t>
      </w:r>
      <w:r w:rsidRPr="008C2B4F">
        <w:rPr>
          <w:b/>
        </w:rPr>
        <w:tab/>
      </w:r>
      <w:r w:rsidRPr="006F314D">
        <w:rPr>
          <w:color w:val="000000"/>
          <w:shd w:val="clear" w:color="auto" w:fill="FFFFFF"/>
        </w:rPr>
        <w:t>Proyecto de Ley presentado por el bloque PRO-Juntos por el cambio por el que exime de forma excepcional de pago del Régimen Simplificado Provincial de Ingresos Brutos a las sumas percibidas por los profesionales de la salud independientes o prestadores de los Agentes del Sistema Nacional de Seguro de Salud creado por la Ley 23.661 o de las Empresas de Medicina Prepaga reguladas por la Ley 26.682.</w:t>
      </w:r>
    </w:p>
    <w:p w:rsidR="006F314D" w:rsidRPr="00BF4AED" w:rsidRDefault="006F314D" w:rsidP="006F314D">
      <w:pPr>
        <w:pStyle w:val="Prrafodelista"/>
        <w:numPr>
          <w:ilvl w:val="0"/>
          <w:numId w:val="8"/>
        </w:numPr>
        <w:tabs>
          <w:tab w:val="left" w:pos="284"/>
          <w:tab w:val="left" w:pos="426"/>
        </w:tabs>
        <w:jc w:val="both"/>
        <w:rPr>
          <w:b/>
        </w:rPr>
      </w:pPr>
      <w:r w:rsidRPr="00BF4AED">
        <w:rPr>
          <w:b/>
        </w:rPr>
        <w:t>Legislación y Asuntos Constitucionales.</w:t>
      </w:r>
    </w:p>
    <w:p w:rsidR="006F314D" w:rsidRPr="00B83CF2" w:rsidRDefault="006F314D" w:rsidP="006F314D">
      <w:pPr>
        <w:pStyle w:val="Prrafodelista"/>
        <w:numPr>
          <w:ilvl w:val="0"/>
          <w:numId w:val="8"/>
        </w:numPr>
        <w:tabs>
          <w:tab w:val="left" w:pos="284"/>
          <w:tab w:val="left" w:pos="426"/>
        </w:tabs>
        <w:jc w:val="both"/>
        <w:rPr>
          <w:b/>
        </w:rPr>
      </w:pPr>
      <w:r>
        <w:rPr>
          <w:b/>
        </w:rPr>
        <w:t>Hacienda y Presupuesto.</w:t>
      </w:r>
    </w:p>
    <w:p w:rsidR="006F314D" w:rsidRDefault="006F314D" w:rsidP="006F314D">
      <w:pPr>
        <w:tabs>
          <w:tab w:val="left" w:pos="426"/>
        </w:tabs>
        <w:ind w:left="1985" w:hanging="1985"/>
        <w:jc w:val="both"/>
        <w:rPr>
          <w:b/>
        </w:rPr>
      </w:pPr>
    </w:p>
    <w:p w:rsidR="00956994" w:rsidRDefault="00956994" w:rsidP="00C05508">
      <w:pPr>
        <w:tabs>
          <w:tab w:val="left" w:pos="426"/>
        </w:tabs>
        <w:ind w:left="1985" w:hanging="1985"/>
        <w:jc w:val="both"/>
        <w:rPr>
          <w:b/>
        </w:rPr>
      </w:pPr>
    </w:p>
    <w:p w:rsidR="001F500F" w:rsidRDefault="00956994" w:rsidP="00C05508">
      <w:pPr>
        <w:tabs>
          <w:tab w:val="left" w:pos="426"/>
        </w:tabs>
        <w:ind w:left="1985" w:hanging="1985"/>
        <w:jc w:val="both"/>
      </w:pPr>
      <w:r>
        <w:rPr>
          <w:b/>
        </w:rPr>
        <w:lastRenderedPageBreak/>
        <w:t>20</w:t>
      </w:r>
      <w:r w:rsidR="001F500F">
        <w:rPr>
          <w:b/>
        </w:rPr>
        <w:tab/>
        <w:t>1062-2020</w:t>
      </w:r>
      <w:r w:rsidR="001F500F">
        <w:rPr>
          <w:b/>
        </w:rPr>
        <w:tab/>
      </w:r>
      <w:r w:rsidR="001F500F" w:rsidRPr="001F500F">
        <w:t>Proyecto de Ley presentado por el bloque Producción y Trabajo sobre concientización, prevención y erradicación del Grooming.</w:t>
      </w:r>
    </w:p>
    <w:p w:rsidR="002D23D3" w:rsidRPr="00BF4AED" w:rsidRDefault="002D23D3" w:rsidP="002D23D3">
      <w:pPr>
        <w:pStyle w:val="Prrafodelista"/>
        <w:numPr>
          <w:ilvl w:val="0"/>
          <w:numId w:val="8"/>
        </w:numPr>
        <w:tabs>
          <w:tab w:val="left" w:pos="284"/>
          <w:tab w:val="left" w:pos="426"/>
        </w:tabs>
        <w:jc w:val="both"/>
        <w:rPr>
          <w:b/>
        </w:rPr>
      </w:pPr>
      <w:r w:rsidRPr="00BF4AED">
        <w:rPr>
          <w:b/>
        </w:rPr>
        <w:t>Legislación y Asuntos Constitucionales.</w:t>
      </w:r>
    </w:p>
    <w:p w:rsidR="002D23D3" w:rsidRPr="00754C05" w:rsidRDefault="002D23D3" w:rsidP="002D23D3">
      <w:pPr>
        <w:pStyle w:val="Prrafodelista"/>
        <w:numPr>
          <w:ilvl w:val="0"/>
          <w:numId w:val="8"/>
        </w:numPr>
        <w:tabs>
          <w:tab w:val="left" w:pos="284"/>
          <w:tab w:val="left" w:pos="426"/>
        </w:tabs>
        <w:jc w:val="both"/>
        <w:rPr>
          <w:b/>
        </w:rPr>
      </w:pPr>
      <w:r w:rsidRPr="00754C05">
        <w:rPr>
          <w:b/>
        </w:rPr>
        <w:t>Justicia y Seguridad.</w:t>
      </w:r>
    </w:p>
    <w:p w:rsidR="00E456A2" w:rsidRDefault="002D23D3" w:rsidP="00C15A80">
      <w:pPr>
        <w:pStyle w:val="Prrafodelista"/>
        <w:numPr>
          <w:ilvl w:val="0"/>
          <w:numId w:val="8"/>
        </w:numPr>
        <w:tabs>
          <w:tab w:val="left" w:pos="284"/>
          <w:tab w:val="left" w:pos="426"/>
        </w:tabs>
        <w:jc w:val="both"/>
        <w:rPr>
          <w:b/>
        </w:rPr>
      </w:pPr>
      <w:r>
        <w:rPr>
          <w:b/>
        </w:rPr>
        <w:t>Familia y Desarrollo Humano.</w:t>
      </w:r>
    </w:p>
    <w:p w:rsidR="00E456A2" w:rsidRDefault="00E456A2" w:rsidP="00C05508">
      <w:pPr>
        <w:tabs>
          <w:tab w:val="left" w:pos="426"/>
        </w:tabs>
        <w:ind w:left="1985" w:hanging="1985"/>
        <w:jc w:val="both"/>
        <w:rPr>
          <w:b/>
        </w:rPr>
      </w:pPr>
    </w:p>
    <w:p w:rsidR="001F500F" w:rsidRDefault="00A372B5" w:rsidP="00C05508">
      <w:pPr>
        <w:tabs>
          <w:tab w:val="left" w:pos="426"/>
        </w:tabs>
        <w:ind w:left="1985" w:hanging="1985"/>
        <w:jc w:val="both"/>
      </w:pPr>
      <w:r>
        <w:rPr>
          <w:b/>
        </w:rPr>
        <w:t>2</w:t>
      </w:r>
      <w:r w:rsidR="00956994">
        <w:rPr>
          <w:b/>
        </w:rPr>
        <w:t>1</w:t>
      </w:r>
      <w:r w:rsidR="001F500F">
        <w:rPr>
          <w:b/>
        </w:rPr>
        <w:tab/>
        <w:t>1063-2020</w:t>
      </w:r>
      <w:r w:rsidR="001F500F">
        <w:rPr>
          <w:b/>
        </w:rPr>
        <w:tab/>
      </w:r>
      <w:r w:rsidR="001F500F" w:rsidRPr="001F500F">
        <w:t>Proyecto de Ley presentado por el bloque Producción y Trabajo por el que se impone la exhibición de un cartel con una leyenda referida a la historia clínica en todos los nosocomios públicos o privados, y consultorios de atención médica de la Provincia.</w:t>
      </w:r>
    </w:p>
    <w:p w:rsidR="00FA5D11" w:rsidRPr="00BF4AED" w:rsidRDefault="00FA5D11" w:rsidP="00FA5D11">
      <w:pPr>
        <w:pStyle w:val="Prrafodelista"/>
        <w:numPr>
          <w:ilvl w:val="0"/>
          <w:numId w:val="8"/>
        </w:numPr>
        <w:tabs>
          <w:tab w:val="left" w:pos="284"/>
          <w:tab w:val="left" w:pos="426"/>
        </w:tabs>
        <w:jc w:val="both"/>
        <w:rPr>
          <w:b/>
        </w:rPr>
      </w:pPr>
      <w:r w:rsidRPr="00BF4AED">
        <w:rPr>
          <w:b/>
        </w:rPr>
        <w:t>Legislación y Asuntos Constitucionales.</w:t>
      </w:r>
    </w:p>
    <w:p w:rsidR="00E456A2" w:rsidRPr="00FA5D11" w:rsidRDefault="00FA5D11" w:rsidP="00FA5D11">
      <w:pPr>
        <w:pStyle w:val="Prrafodelista"/>
        <w:numPr>
          <w:ilvl w:val="0"/>
          <w:numId w:val="8"/>
        </w:numPr>
        <w:tabs>
          <w:tab w:val="left" w:pos="284"/>
          <w:tab w:val="left" w:pos="426"/>
        </w:tabs>
        <w:jc w:val="both"/>
        <w:rPr>
          <w:b/>
        </w:rPr>
      </w:pPr>
      <w:r w:rsidRPr="00B97826">
        <w:rPr>
          <w:b/>
        </w:rPr>
        <w:t>Salud y Deporte.</w:t>
      </w:r>
    </w:p>
    <w:p w:rsidR="00E456A2" w:rsidRDefault="00E456A2" w:rsidP="00C05508">
      <w:pPr>
        <w:tabs>
          <w:tab w:val="left" w:pos="426"/>
        </w:tabs>
        <w:ind w:left="1985" w:hanging="1985"/>
        <w:jc w:val="both"/>
        <w:rPr>
          <w:b/>
        </w:rPr>
      </w:pPr>
    </w:p>
    <w:p w:rsidR="001F500F" w:rsidRDefault="00A372B5" w:rsidP="00C05508">
      <w:pPr>
        <w:tabs>
          <w:tab w:val="left" w:pos="426"/>
        </w:tabs>
        <w:ind w:left="1985" w:hanging="1985"/>
        <w:jc w:val="both"/>
      </w:pPr>
      <w:r>
        <w:rPr>
          <w:b/>
        </w:rPr>
        <w:t>2</w:t>
      </w:r>
      <w:r w:rsidR="00956994">
        <w:rPr>
          <w:b/>
        </w:rPr>
        <w:t>2</w:t>
      </w:r>
      <w:r w:rsidR="00E228C2">
        <w:rPr>
          <w:b/>
        </w:rPr>
        <w:tab/>
        <w:t>1064-2020</w:t>
      </w:r>
      <w:r w:rsidR="00E228C2">
        <w:rPr>
          <w:b/>
        </w:rPr>
        <w:tab/>
      </w:r>
      <w:r w:rsidR="00E228C2" w:rsidRPr="00E228C2">
        <w:t>Proyecto de Ley presentado por el bloque Producción y Trabajo por el que se modifica el artículo 22 de la Ley Nº 814-F, sobre prestación del Servicio Público de Transporte de Personas.</w:t>
      </w:r>
    </w:p>
    <w:p w:rsidR="00EF151C" w:rsidRPr="00BF4AED" w:rsidRDefault="00EF151C" w:rsidP="00EF151C">
      <w:pPr>
        <w:pStyle w:val="Prrafodelista"/>
        <w:numPr>
          <w:ilvl w:val="0"/>
          <w:numId w:val="8"/>
        </w:numPr>
        <w:tabs>
          <w:tab w:val="left" w:pos="284"/>
          <w:tab w:val="left" w:pos="426"/>
        </w:tabs>
        <w:jc w:val="both"/>
        <w:rPr>
          <w:b/>
        </w:rPr>
      </w:pPr>
      <w:r w:rsidRPr="00BF4AED">
        <w:rPr>
          <w:b/>
        </w:rPr>
        <w:t>Legislación y Asuntos Constitucionales.</w:t>
      </w:r>
    </w:p>
    <w:p w:rsidR="00E456A2" w:rsidRPr="00EF151C" w:rsidRDefault="00EF151C" w:rsidP="00C15A80">
      <w:pPr>
        <w:pStyle w:val="Prrafodelista"/>
        <w:numPr>
          <w:ilvl w:val="0"/>
          <w:numId w:val="8"/>
        </w:numPr>
        <w:tabs>
          <w:tab w:val="left" w:pos="284"/>
          <w:tab w:val="left" w:pos="426"/>
        </w:tabs>
        <w:jc w:val="both"/>
        <w:rPr>
          <w:b/>
        </w:rPr>
      </w:pPr>
      <w:r w:rsidRPr="00EF151C">
        <w:rPr>
          <w:b/>
        </w:rPr>
        <w:t>Obras y Servicios Públicos.</w:t>
      </w:r>
    </w:p>
    <w:p w:rsidR="00E456A2" w:rsidRDefault="00E456A2" w:rsidP="00C05508">
      <w:pPr>
        <w:tabs>
          <w:tab w:val="left" w:pos="426"/>
        </w:tabs>
        <w:ind w:left="1985" w:hanging="1985"/>
        <w:jc w:val="both"/>
        <w:rPr>
          <w:b/>
        </w:rPr>
      </w:pPr>
    </w:p>
    <w:p w:rsidR="00E228C2" w:rsidRPr="00E228C2" w:rsidRDefault="001A1C36" w:rsidP="00C05508">
      <w:pPr>
        <w:tabs>
          <w:tab w:val="left" w:pos="426"/>
        </w:tabs>
        <w:ind w:left="1985" w:hanging="1985"/>
        <w:jc w:val="both"/>
      </w:pPr>
      <w:r>
        <w:rPr>
          <w:b/>
        </w:rPr>
        <w:t>2</w:t>
      </w:r>
      <w:r w:rsidR="00956994">
        <w:rPr>
          <w:b/>
        </w:rPr>
        <w:t>3</w:t>
      </w:r>
      <w:r w:rsidR="00E228C2">
        <w:rPr>
          <w:b/>
        </w:rPr>
        <w:tab/>
        <w:t>1065-2020</w:t>
      </w:r>
      <w:r w:rsidR="00E228C2">
        <w:rPr>
          <w:b/>
        </w:rPr>
        <w:tab/>
      </w:r>
      <w:r w:rsidR="00E228C2" w:rsidRPr="00E228C2">
        <w:t>Proyecto de Ley presentado por el bloque Producción y Trabajo por el que crea el Boleto Gratuito en el transporte público para adultos mayores.</w:t>
      </w:r>
    </w:p>
    <w:p w:rsidR="00EF151C" w:rsidRPr="00BF4AED" w:rsidRDefault="00EF151C" w:rsidP="00EF151C">
      <w:pPr>
        <w:pStyle w:val="Prrafodelista"/>
        <w:numPr>
          <w:ilvl w:val="0"/>
          <w:numId w:val="8"/>
        </w:numPr>
        <w:tabs>
          <w:tab w:val="left" w:pos="284"/>
          <w:tab w:val="left" w:pos="426"/>
        </w:tabs>
        <w:jc w:val="both"/>
        <w:rPr>
          <w:b/>
        </w:rPr>
      </w:pPr>
      <w:r w:rsidRPr="00BF4AED">
        <w:rPr>
          <w:b/>
        </w:rPr>
        <w:t>Legislación y Asuntos Constitucionales.</w:t>
      </w:r>
    </w:p>
    <w:p w:rsidR="00E456A2" w:rsidRPr="00EF151C" w:rsidRDefault="00EF151C" w:rsidP="00C15A80">
      <w:pPr>
        <w:pStyle w:val="Prrafodelista"/>
        <w:numPr>
          <w:ilvl w:val="0"/>
          <w:numId w:val="8"/>
        </w:numPr>
        <w:tabs>
          <w:tab w:val="left" w:pos="284"/>
          <w:tab w:val="left" w:pos="426"/>
        </w:tabs>
        <w:jc w:val="both"/>
        <w:rPr>
          <w:b/>
        </w:rPr>
      </w:pPr>
      <w:r w:rsidRPr="00EF151C">
        <w:rPr>
          <w:b/>
        </w:rPr>
        <w:t>Obras y Servicios Públicos.</w:t>
      </w:r>
    </w:p>
    <w:p w:rsidR="00E456A2" w:rsidRDefault="00E456A2" w:rsidP="00C05508">
      <w:pPr>
        <w:tabs>
          <w:tab w:val="left" w:pos="426"/>
        </w:tabs>
        <w:ind w:left="1985" w:hanging="1985"/>
        <w:jc w:val="both"/>
        <w:rPr>
          <w:b/>
        </w:rPr>
      </w:pPr>
    </w:p>
    <w:p w:rsidR="00E228C2" w:rsidRPr="001B6124" w:rsidRDefault="001A1C36" w:rsidP="00C05508">
      <w:pPr>
        <w:tabs>
          <w:tab w:val="left" w:pos="426"/>
        </w:tabs>
        <w:ind w:left="1985" w:hanging="1985"/>
        <w:jc w:val="both"/>
        <w:rPr>
          <w:color w:val="000000"/>
          <w:shd w:val="clear" w:color="auto" w:fill="FFFFFF"/>
        </w:rPr>
      </w:pPr>
      <w:r>
        <w:rPr>
          <w:b/>
        </w:rPr>
        <w:t>2</w:t>
      </w:r>
      <w:r w:rsidR="00956994">
        <w:rPr>
          <w:b/>
        </w:rPr>
        <w:t>4</w:t>
      </w:r>
      <w:r w:rsidR="001B6124">
        <w:rPr>
          <w:b/>
        </w:rPr>
        <w:tab/>
        <w:t>1066-2020</w:t>
      </w:r>
      <w:r w:rsidR="001B6124">
        <w:rPr>
          <w:b/>
        </w:rPr>
        <w:tab/>
      </w:r>
      <w:r w:rsidR="001B6124" w:rsidRPr="001B6124">
        <w:rPr>
          <w:color w:val="000000"/>
          <w:shd w:val="clear" w:color="auto" w:fill="FFFFFF"/>
        </w:rPr>
        <w:t>Proyecto de Ley presentado por el bloque Producción y Trabajo por el que se dispone el transporte público gratuito para las mujeres embarazadas durante el periodo de gestación y tres meses posteriores.</w:t>
      </w:r>
    </w:p>
    <w:p w:rsidR="00EF151C" w:rsidRPr="00BF4AED" w:rsidRDefault="00EF151C" w:rsidP="00EF151C">
      <w:pPr>
        <w:pStyle w:val="Prrafodelista"/>
        <w:numPr>
          <w:ilvl w:val="0"/>
          <w:numId w:val="8"/>
        </w:numPr>
        <w:tabs>
          <w:tab w:val="left" w:pos="284"/>
          <w:tab w:val="left" w:pos="426"/>
        </w:tabs>
        <w:jc w:val="both"/>
        <w:rPr>
          <w:b/>
        </w:rPr>
      </w:pPr>
      <w:r w:rsidRPr="00BF4AED">
        <w:rPr>
          <w:b/>
        </w:rPr>
        <w:t>Legislación y Asuntos Constitucionales.</w:t>
      </w:r>
    </w:p>
    <w:p w:rsidR="00E456A2" w:rsidRPr="00EF151C" w:rsidRDefault="00EF151C" w:rsidP="00C15A80">
      <w:pPr>
        <w:pStyle w:val="Prrafodelista"/>
        <w:numPr>
          <w:ilvl w:val="0"/>
          <w:numId w:val="8"/>
        </w:numPr>
        <w:tabs>
          <w:tab w:val="left" w:pos="284"/>
          <w:tab w:val="left" w:pos="426"/>
        </w:tabs>
        <w:jc w:val="both"/>
        <w:rPr>
          <w:b/>
        </w:rPr>
      </w:pPr>
      <w:r w:rsidRPr="00EF151C">
        <w:rPr>
          <w:b/>
        </w:rPr>
        <w:t>Obras y Servicios Públicos.</w:t>
      </w:r>
    </w:p>
    <w:p w:rsidR="00E456A2" w:rsidRDefault="00E456A2" w:rsidP="00C05508">
      <w:pPr>
        <w:tabs>
          <w:tab w:val="left" w:pos="426"/>
        </w:tabs>
        <w:ind w:left="1985" w:hanging="1985"/>
        <w:jc w:val="both"/>
        <w:rPr>
          <w:b/>
        </w:rPr>
      </w:pPr>
    </w:p>
    <w:p w:rsidR="001B6124" w:rsidRPr="001B6124" w:rsidRDefault="001B6124" w:rsidP="00C05508">
      <w:pPr>
        <w:tabs>
          <w:tab w:val="left" w:pos="426"/>
        </w:tabs>
        <w:ind w:left="1985" w:hanging="1985"/>
        <w:jc w:val="both"/>
        <w:rPr>
          <w:color w:val="000000"/>
          <w:shd w:val="clear" w:color="auto" w:fill="FFFFFF"/>
        </w:rPr>
      </w:pPr>
      <w:r w:rsidRPr="001B6124">
        <w:rPr>
          <w:b/>
        </w:rPr>
        <w:t>2</w:t>
      </w:r>
      <w:r w:rsidR="00956994">
        <w:rPr>
          <w:b/>
        </w:rPr>
        <w:t>5</w:t>
      </w:r>
      <w:r w:rsidRPr="001B6124">
        <w:rPr>
          <w:b/>
        </w:rPr>
        <w:tab/>
        <w:t>1067-2020</w:t>
      </w:r>
      <w:r w:rsidRPr="001B6124">
        <w:rPr>
          <w:b/>
        </w:rPr>
        <w:tab/>
      </w:r>
      <w:r w:rsidRPr="001B6124">
        <w:rPr>
          <w:color w:val="000000"/>
          <w:shd w:val="clear" w:color="auto" w:fill="FFFFFF"/>
        </w:rPr>
        <w:t>Proyecto de Ley presentado por el bloque Producción y Trabajo por el que se incentiva el uso de la bicicleta como medio de transporte alternativo y no contaminante.</w:t>
      </w:r>
    </w:p>
    <w:p w:rsidR="00BD08A4" w:rsidRPr="00BF4AED" w:rsidRDefault="00BD08A4" w:rsidP="00BD08A4">
      <w:pPr>
        <w:pStyle w:val="Prrafodelista"/>
        <w:numPr>
          <w:ilvl w:val="0"/>
          <w:numId w:val="8"/>
        </w:numPr>
        <w:tabs>
          <w:tab w:val="left" w:pos="284"/>
          <w:tab w:val="left" w:pos="426"/>
        </w:tabs>
        <w:jc w:val="both"/>
        <w:rPr>
          <w:b/>
        </w:rPr>
      </w:pPr>
      <w:r w:rsidRPr="00BF4AED">
        <w:rPr>
          <w:b/>
        </w:rPr>
        <w:t>Legislación y Asuntos Constitucionales.</w:t>
      </w:r>
    </w:p>
    <w:p w:rsidR="00E456A2" w:rsidRPr="00BD08A4" w:rsidRDefault="00BD08A4" w:rsidP="00C15A80">
      <w:pPr>
        <w:pStyle w:val="Prrafodelista"/>
        <w:numPr>
          <w:ilvl w:val="0"/>
          <w:numId w:val="8"/>
        </w:numPr>
        <w:tabs>
          <w:tab w:val="left" w:pos="284"/>
          <w:tab w:val="left" w:pos="426"/>
        </w:tabs>
        <w:jc w:val="both"/>
        <w:rPr>
          <w:b/>
        </w:rPr>
      </w:pPr>
      <w:r w:rsidRPr="00BD08A4">
        <w:rPr>
          <w:b/>
        </w:rPr>
        <w:t>Turismo, Ambiente y Desarrollo Sostenible.</w:t>
      </w:r>
    </w:p>
    <w:p w:rsidR="00E456A2" w:rsidRDefault="00E456A2" w:rsidP="00C05508">
      <w:pPr>
        <w:tabs>
          <w:tab w:val="left" w:pos="426"/>
        </w:tabs>
        <w:ind w:left="1985" w:hanging="1985"/>
        <w:jc w:val="both"/>
        <w:rPr>
          <w:b/>
        </w:rPr>
      </w:pPr>
    </w:p>
    <w:p w:rsidR="001B6124" w:rsidRPr="001B6124" w:rsidRDefault="001B6124" w:rsidP="00C05508">
      <w:pPr>
        <w:tabs>
          <w:tab w:val="left" w:pos="426"/>
        </w:tabs>
        <w:ind w:left="1985" w:hanging="1985"/>
        <w:jc w:val="both"/>
        <w:rPr>
          <w:color w:val="000000"/>
          <w:shd w:val="clear" w:color="auto" w:fill="FFFFFF"/>
        </w:rPr>
      </w:pPr>
      <w:r w:rsidRPr="001B6124">
        <w:rPr>
          <w:b/>
        </w:rPr>
        <w:t>2</w:t>
      </w:r>
      <w:r w:rsidR="00956994">
        <w:rPr>
          <w:b/>
        </w:rPr>
        <w:t>6</w:t>
      </w:r>
      <w:r w:rsidRPr="001B6124">
        <w:rPr>
          <w:b/>
        </w:rPr>
        <w:tab/>
        <w:t>1068-2020</w:t>
      </w:r>
      <w:r w:rsidRPr="001B6124">
        <w:rPr>
          <w:b/>
        </w:rPr>
        <w:tab/>
      </w:r>
      <w:r w:rsidRPr="001B6124">
        <w:rPr>
          <w:color w:val="000000"/>
          <w:shd w:val="clear" w:color="auto" w:fill="FFFFFF"/>
        </w:rPr>
        <w:t>Proyecto de Ley presentado por el bloque Producción y Trabajo por el que exime del pago del impuesto al automotor a los ex soldados conscriptos y civiles combatientes de la guerra de Malvinas.</w:t>
      </w:r>
    </w:p>
    <w:p w:rsidR="00CF4C8C" w:rsidRPr="00BF4AED" w:rsidRDefault="00CF4C8C" w:rsidP="00CF4C8C">
      <w:pPr>
        <w:pStyle w:val="Prrafodelista"/>
        <w:numPr>
          <w:ilvl w:val="0"/>
          <w:numId w:val="8"/>
        </w:numPr>
        <w:tabs>
          <w:tab w:val="left" w:pos="284"/>
          <w:tab w:val="left" w:pos="426"/>
        </w:tabs>
        <w:jc w:val="both"/>
        <w:rPr>
          <w:b/>
        </w:rPr>
      </w:pPr>
      <w:r w:rsidRPr="00BF4AED">
        <w:rPr>
          <w:b/>
        </w:rPr>
        <w:t>Legislación y Asuntos Constitucionales.</w:t>
      </w:r>
    </w:p>
    <w:p w:rsidR="00E456A2" w:rsidRPr="00CF4C8C" w:rsidRDefault="00CF4C8C" w:rsidP="00C15A80">
      <w:pPr>
        <w:pStyle w:val="Prrafodelista"/>
        <w:numPr>
          <w:ilvl w:val="0"/>
          <w:numId w:val="8"/>
        </w:numPr>
        <w:tabs>
          <w:tab w:val="left" w:pos="284"/>
          <w:tab w:val="left" w:pos="426"/>
        </w:tabs>
        <w:jc w:val="both"/>
        <w:rPr>
          <w:b/>
        </w:rPr>
      </w:pPr>
      <w:r w:rsidRPr="00CF4C8C">
        <w:rPr>
          <w:b/>
        </w:rPr>
        <w:t>Hacienda y Presupuesto.</w:t>
      </w:r>
    </w:p>
    <w:p w:rsidR="00E456A2" w:rsidRDefault="00E456A2" w:rsidP="00C05508">
      <w:pPr>
        <w:tabs>
          <w:tab w:val="left" w:pos="426"/>
        </w:tabs>
        <w:ind w:left="1985" w:hanging="1985"/>
        <w:jc w:val="both"/>
        <w:rPr>
          <w:b/>
        </w:rPr>
      </w:pPr>
    </w:p>
    <w:p w:rsidR="001B6124" w:rsidRPr="001B6124" w:rsidRDefault="001B6124" w:rsidP="00C05508">
      <w:pPr>
        <w:tabs>
          <w:tab w:val="left" w:pos="426"/>
        </w:tabs>
        <w:ind w:left="1985" w:hanging="1985"/>
        <w:jc w:val="both"/>
        <w:rPr>
          <w:color w:val="000000"/>
          <w:shd w:val="clear" w:color="auto" w:fill="FFFFFF"/>
        </w:rPr>
      </w:pPr>
      <w:r w:rsidRPr="001B6124">
        <w:rPr>
          <w:b/>
        </w:rPr>
        <w:t>2</w:t>
      </w:r>
      <w:r w:rsidR="00956994">
        <w:rPr>
          <w:b/>
        </w:rPr>
        <w:t>7</w:t>
      </w:r>
      <w:r w:rsidRPr="001B6124">
        <w:rPr>
          <w:b/>
        </w:rPr>
        <w:tab/>
        <w:t>1069-2020</w:t>
      </w:r>
      <w:r w:rsidRPr="001B6124">
        <w:rPr>
          <w:b/>
        </w:rPr>
        <w:tab/>
      </w:r>
      <w:r w:rsidRPr="001B6124">
        <w:rPr>
          <w:color w:val="000000"/>
          <w:shd w:val="clear" w:color="auto" w:fill="FFFFFF"/>
        </w:rPr>
        <w:t>Proyecto de Ley presentado por el bloque CONFE Somos San Juan por el que la Provincia se adhiere a la Ley Nacional Nº 27197 de lucha contra el sedentarismo.</w:t>
      </w:r>
    </w:p>
    <w:p w:rsidR="00CF4C8C" w:rsidRPr="00BF4AED" w:rsidRDefault="00CF4C8C" w:rsidP="00CF4C8C">
      <w:pPr>
        <w:pStyle w:val="Prrafodelista"/>
        <w:numPr>
          <w:ilvl w:val="0"/>
          <w:numId w:val="8"/>
        </w:numPr>
        <w:tabs>
          <w:tab w:val="left" w:pos="284"/>
          <w:tab w:val="left" w:pos="426"/>
        </w:tabs>
        <w:jc w:val="both"/>
        <w:rPr>
          <w:b/>
        </w:rPr>
      </w:pPr>
      <w:r w:rsidRPr="00BF4AED">
        <w:rPr>
          <w:b/>
        </w:rPr>
        <w:t>Legislación y Asuntos Constitucionales.</w:t>
      </w:r>
    </w:p>
    <w:p w:rsidR="00CF4C8C" w:rsidRDefault="00CF4C8C" w:rsidP="00CF4C8C">
      <w:pPr>
        <w:pStyle w:val="Prrafodelista"/>
        <w:numPr>
          <w:ilvl w:val="0"/>
          <w:numId w:val="8"/>
        </w:numPr>
        <w:tabs>
          <w:tab w:val="left" w:pos="284"/>
          <w:tab w:val="left" w:pos="426"/>
        </w:tabs>
        <w:jc w:val="both"/>
        <w:rPr>
          <w:b/>
        </w:rPr>
      </w:pPr>
      <w:r>
        <w:rPr>
          <w:b/>
        </w:rPr>
        <w:t>Familia y Desarrollo Humano.</w:t>
      </w:r>
    </w:p>
    <w:p w:rsidR="00E456A2" w:rsidRDefault="00E456A2" w:rsidP="00C05508">
      <w:pPr>
        <w:tabs>
          <w:tab w:val="left" w:pos="426"/>
        </w:tabs>
        <w:ind w:left="1985" w:hanging="1985"/>
        <w:jc w:val="both"/>
        <w:rPr>
          <w:b/>
        </w:rPr>
      </w:pPr>
    </w:p>
    <w:p w:rsidR="001B6124" w:rsidRPr="001B6124" w:rsidRDefault="001B6124" w:rsidP="00C05508">
      <w:pPr>
        <w:tabs>
          <w:tab w:val="left" w:pos="426"/>
        </w:tabs>
        <w:ind w:left="1985" w:hanging="1985"/>
        <w:jc w:val="both"/>
        <w:rPr>
          <w:color w:val="000000"/>
          <w:shd w:val="clear" w:color="auto" w:fill="FFFFFF"/>
        </w:rPr>
      </w:pPr>
      <w:r w:rsidRPr="001B6124">
        <w:rPr>
          <w:b/>
        </w:rPr>
        <w:t>2</w:t>
      </w:r>
      <w:r w:rsidR="00956994">
        <w:rPr>
          <w:b/>
        </w:rPr>
        <w:t>8</w:t>
      </w:r>
      <w:r w:rsidRPr="001B6124">
        <w:rPr>
          <w:b/>
        </w:rPr>
        <w:tab/>
        <w:t>1070-2020</w:t>
      </w:r>
      <w:r w:rsidRPr="001B6124">
        <w:rPr>
          <w:b/>
        </w:rPr>
        <w:tab/>
      </w:r>
      <w:r w:rsidRPr="001B6124">
        <w:rPr>
          <w:color w:val="000000"/>
          <w:shd w:val="clear" w:color="auto" w:fill="FFFFFF"/>
        </w:rPr>
        <w:t>Proyecto de Ley presentado por el bloque CONFE Somos San Juan por el que crea Bancos de leche materna humana pasteurizada en establecimientos asistenciales.</w:t>
      </w:r>
    </w:p>
    <w:p w:rsidR="00CF4C8C" w:rsidRPr="00BF4AED" w:rsidRDefault="00CF4C8C" w:rsidP="00CF4C8C">
      <w:pPr>
        <w:pStyle w:val="Prrafodelista"/>
        <w:numPr>
          <w:ilvl w:val="0"/>
          <w:numId w:val="8"/>
        </w:numPr>
        <w:tabs>
          <w:tab w:val="left" w:pos="284"/>
          <w:tab w:val="left" w:pos="426"/>
        </w:tabs>
        <w:jc w:val="both"/>
        <w:rPr>
          <w:b/>
        </w:rPr>
      </w:pPr>
      <w:r w:rsidRPr="00BF4AED">
        <w:rPr>
          <w:b/>
        </w:rPr>
        <w:t>Legislación y Asuntos Constitucionales.</w:t>
      </w:r>
    </w:p>
    <w:p w:rsidR="00CF4C8C" w:rsidRDefault="00CF4C8C" w:rsidP="00CF4C8C">
      <w:pPr>
        <w:pStyle w:val="Prrafodelista"/>
        <w:numPr>
          <w:ilvl w:val="0"/>
          <w:numId w:val="8"/>
        </w:numPr>
        <w:tabs>
          <w:tab w:val="left" w:pos="284"/>
          <w:tab w:val="left" w:pos="426"/>
        </w:tabs>
        <w:jc w:val="both"/>
        <w:rPr>
          <w:b/>
        </w:rPr>
      </w:pPr>
      <w:r>
        <w:rPr>
          <w:b/>
        </w:rPr>
        <w:t>Familia y Desarrollo Humano.</w:t>
      </w:r>
    </w:p>
    <w:p w:rsidR="00E456A2" w:rsidRPr="00CF4C8C" w:rsidRDefault="00CF4C8C" w:rsidP="00C15A80">
      <w:pPr>
        <w:pStyle w:val="Prrafodelista"/>
        <w:numPr>
          <w:ilvl w:val="0"/>
          <w:numId w:val="8"/>
        </w:numPr>
        <w:tabs>
          <w:tab w:val="left" w:pos="284"/>
          <w:tab w:val="left" w:pos="426"/>
        </w:tabs>
        <w:jc w:val="both"/>
        <w:rPr>
          <w:b/>
        </w:rPr>
      </w:pPr>
      <w:r w:rsidRPr="00CF4C8C">
        <w:rPr>
          <w:b/>
        </w:rPr>
        <w:t>Salud y Deporte.</w:t>
      </w:r>
    </w:p>
    <w:p w:rsidR="00E456A2" w:rsidRDefault="00E456A2" w:rsidP="00C05508">
      <w:pPr>
        <w:tabs>
          <w:tab w:val="left" w:pos="426"/>
        </w:tabs>
        <w:ind w:left="1985" w:hanging="1985"/>
        <w:jc w:val="both"/>
        <w:rPr>
          <w:b/>
        </w:rPr>
      </w:pPr>
    </w:p>
    <w:p w:rsidR="001B6124" w:rsidRPr="001B6124" w:rsidRDefault="001B6124" w:rsidP="00C05508">
      <w:pPr>
        <w:tabs>
          <w:tab w:val="left" w:pos="426"/>
        </w:tabs>
        <w:ind w:left="1985" w:hanging="1985"/>
        <w:jc w:val="both"/>
        <w:rPr>
          <w:color w:val="000000"/>
          <w:shd w:val="clear" w:color="auto" w:fill="FFFFFF"/>
        </w:rPr>
      </w:pPr>
      <w:r w:rsidRPr="001B6124">
        <w:rPr>
          <w:b/>
        </w:rPr>
        <w:t>2</w:t>
      </w:r>
      <w:r w:rsidR="00956994">
        <w:rPr>
          <w:b/>
        </w:rPr>
        <w:t>9</w:t>
      </w:r>
      <w:r w:rsidRPr="001B6124">
        <w:rPr>
          <w:b/>
        </w:rPr>
        <w:tab/>
        <w:t>1071-2020</w:t>
      </w:r>
      <w:r w:rsidRPr="001B6124">
        <w:rPr>
          <w:b/>
        </w:rPr>
        <w:tab/>
      </w:r>
      <w:r w:rsidRPr="001B6124">
        <w:rPr>
          <w:color w:val="000000"/>
          <w:shd w:val="clear" w:color="auto" w:fill="FFFFFF"/>
        </w:rPr>
        <w:t>Proyecto de Ley presentado por el bloque CONFE Somos San Juan por el que se modifica el artículo 53 del Código Procesal Civil, Comercial y Minería de la Provincia de San Juan, Ley Nº 988-O.</w:t>
      </w:r>
    </w:p>
    <w:p w:rsidR="00F75C04" w:rsidRPr="00BF4AED" w:rsidRDefault="00F75C04" w:rsidP="00F75C04">
      <w:pPr>
        <w:pStyle w:val="Prrafodelista"/>
        <w:numPr>
          <w:ilvl w:val="0"/>
          <w:numId w:val="8"/>
        </w:numPr>
        <w:tabs>
          <w:tab w:val="left" w:pos="284"/>
          <w:tab w:val="left" w:pos="426"/>
        </w:tabs>
        <w:jc w:val="both"/>
        <w:rPr>
          <w:b/>
        </w:rPr>
      </w:pPr>
      <w:r w:rsidRPr="00BF4AED">
        <w:rPr>
          <w:b/>
        </w:rPr>
        <w:t>Legislación y Asuntos Constitucionales.</w:t>
      </w:r>
    </w:p>
    <w:p w:rsidR="00F75C04" w:rsidRPr="00754C05" w:rsidRDefault="00F75C04" w:rsidP="00F75C04">
      <w:pPr>
        <w:pStyle w:val="Prrafodelista"/>
        <w:numPr>
          <w:ilvl w:val="0"/>
          <w:numId w:val="8"/>
        </w:numPr>
        <w:tabs>
          <w:tab w:val="left" w:pos="284"/>
          <w:tab w:val="left" w:pos="426"/>
        </w:tabs>
        <w:jc w:val="both"/>
        <w:rPr>
          <w:b/>
        </w:rPr>
      </w:pPr>
      <w:r w:rsidRPr="00754C05">
        <w:rPr>
          <w:b/>
        </w:rPr>
        <w:t>Justicia y Seguridad.</w:t>
      </w:r>
    </w:p>
    <w:p w:rsidR="00E456A2" w:rsidRDefault="00E456A2" w:rsidP="00C05508">
      <w:pPr>
        <w:tabs>
          <w:tab w:val="left" w:pos="426"/>
        </w:tabs>
        <w:ind w:left="1985" w:hanging="1985"/>
        <w:jc w:val="both"/>
        <w:rPr>
          <w:b/>
        </w:rPr>
      </w:pPr>
    </w:p>
    <w:p w:rsidR="001B6124" w:rsidRPr="001B6124" w:rsidRDefault="00956994" w:rsidP="00C05508">
      <w:pPr>
        <w:tabs>
          <w:tab w:val="left" w:pos="426"/>
        </w:tabs>
        <w:ind w:left="1985" w:hanging="1985"/>
        <w:jc w:val="both"/>
        <w:rPr>
          <w:color w:val="000000"/>
          <w:shd w:val="clear" w:color="auto" w:fill="FFFFFF"/>
        </w:rPr>
      </w:pPr>
      <w:r>
        <w:rPr>
          <w:b/>
        </w:rPr>
        <w:t>30</w:t>
      </w:r>
      <w:r w:rsidR="001B6124" w:rsidRPr="001B6124">
        <w:rPr>
          <w:b/>
        </w:rPr>
        <w:tab/>
        <w:t>1072-2020</w:t>
      </w:r>
      <w:r w:rsidR="001B6124" w:rsidRPr="001B6124">
        <w:rPr>
          <w:b/>
        </w:rPr>
        <w:tab/>
      </w:r>
      <w:r w:rsidR="001B6124" w:rsidRPr="001B6124">
        <w:rPr>
          <w:color w:val="000000"/>
          <w:shd w:val="clear" w:color="auto" w:fill="FFFFFF"/>
        </w:rPr>
        <w:t>Proyecto de Ley presentado por el bloque CONFE Somos San Juan por el que regula el tratamiento especial para la donación de alimentos en buen estado.</w:t>
      </w:r>
    </w:p>
    <w:p w:rsidR="00F61179" w:rsidRPr="00BF4AED" w:rsidRDefault="00F61179" w:rsidP="00F61179">
      <w:pPr>
        <w:pStyle w:val="Prrafodelista"/>
        <w:numPr>
          <w:ilvl w:val="0"/>
          <w:numId w:val="8"/>
        </w:numPr>
        <w:tabs>
          <w:tab w:val="left" w:pos="284"/>
          <w:tab w:val="left" w:pos="426"/>
        </w:tabs>
        <w:jc w:val="both"/>
        <w:rPr>
          <w:b/>
        </w:rPr>
      </w:pPr>
      <w:r w:rsidRPr="00BF4AED">
        <w:rPr>
          <w:b/>
        </w:rPr>
        <w:t>Legislación y Asuntos Constitucionales.</w:t>
      </w:r>
    </w:p>
    <w:p w:rsidR="00F61179" w:rsidRPr="00FA5D11" w:rsidRDefault="00F61179" w:rsidP="00F61179">
      <w:pPr>
        <w:pStyle w:val="Prrafodelista"/>
        <w:numPr>
          <w:ilvl w:val="0"/>
          <w:numId w:val="8"/>
        </w:numPr>
        <w:tabs>
          <w:tab w:val="left" w:pos="284"/>
          <w:tab w:val="left" w:pos="426"/>
        </w:tabs>
        <w:jc w:val="both"/>
        <w:rPr>
          <w:b/>
        </w:rPr>
      </w:pPr>
      <w:r w:rsidRPr="00B97826">
        <w:rPr>
          <w:b/>
        </w:rPr>
        <w:t>Salud y Deporte.</w:t>
      </w:r>
    </w:p>
    <w:p w:rsidR="00FC6C5E" w:rsidRDefault="00FC6C5E" w:rsidP="00C05508">
      <w:pPr>
        <w:tabs>
          <w:tab w:val="left" w:pos="426"/>
        </w:tabs>
        <w:ind w:left="1985" w:hanging="1985"/>
        <w:jc w:val="both"/>
        <w:rPr>
          <w:b/>
        </w:rPr>
      </w:pPr>
    </w:p>
    <w:p w:rsidR="00E456A2" w:rsidRDefault="00A372B5" w:rsidP="00C05508">
      <w:pPr>
        <w:tabs>
          <w:tab w:val="left" w:pos="426"/>
        </w:tabs>
        <w:ind w:left="1985" w:hanging="1985"/>
        <w:jc w:val="both"/>
        <w:rPr>
          <w:rFonts w:ascii="Helvetica" w:hAnsi="Helvetica" w:cs="Helvetica"/>
          <w:color w:val="000000"/>
          <w:sz w:val="20"/>
          <w:szCs w:val="20"/>
          <w:shd w:val="clear" w:color="auto" w:fill="FFFFFF"/>
        </w:rPr>
      </w:pPr>
      <w:r>
        <w:rPr>
          <w:b/>
        </w:rPr>
        <w:t>3</w:t>
      </w:r>
      <w:r w:rsidR="00956994">
        <w:rPr>
          <w:b/>
        </w:rPr>
        <w:t>1</w:t>
      </w:r>
      <w:r w:rsidR="00FC6C5E">
        <w:rPr>
          <w:b/>
        </w:rPr>
        <w:tab/>
        <w:t>1083-2020</w:t>
      </w:r>
      <w:r w:rsidR="00FC6C5E">
        <w:rPr>
          <w:b/>
        </w:rPr>
        <w:tab/>
      </w:r>
      <w:r w:rsidR="00FC6C5E" w:rsidRPr="00FC6C5E">
        <w:rPr>
          <w:color w:val="000000"/>
          <w:shd w:val="clear" w:color="auto" w:fill="FFFFFF"/>
        </w:rPr>
        <w:t>Proyecto de Ley presentado por el bloque Justicialista por el que propende a la disminución del pasivo ambiental producido por la generación de residuos sólidos urbanos.</w:t>
      </w:r>
    </w:p>
    <w:p w:rsidR="00FC6C5E" w:rsidRDefault="00FC6C5E" w:rsidP="00FC6C5E">
      <w:pPr>
        <w:pStyle w:val="Prrafodelista"/>
        <w:numPr>
          <w:ilvl w:val="0"/>
          <w:numId w:val="8"/>
        </w:numPr>
        <w:tabs>
          <w:tab w:val="left" w:pos="284"/>
          <w:tab w:val="left" w:pos="426"/>
        </w:tabs>
        <w:jc w:val="both"/>
        <w:rPr>
          <w:b/>
        </w:rPr>
      </w:pPr>
      <w:r w:rsidRPr="00BF4AED">
        <w:rPr>
          <w:b/>
        </w:rPr>
        <w:t>Legislación y Asuntos Constitucionales.</w:t>
      </w:r>
    </w:p>
    <w:p w:rsidR="00FC6C5E" w:rsidRDefault="00FC6C5E" w:rsidP="00FC6C5E">
      <w:pPr>
        <w:pStyle w:val="Prrafodelista"/>
        <w:numPr>
          <w:ilvl w:val="0"/>
          <w:numId w:val="8"/>
        </w:numPr>
        <w:tabs>
          <w:tab w:val="left" w:pos="284"/>
          <w:tab w:val="left" w:pos="426"/>
        </w:tabs>
        <w:jc w:val="both"/>
        <w:rPr>
          <w:b/>
        </w:rPr>
      </w:pPr>
      <w:r>
        <w:rPr>
          <w:b/>
        </w:rPr>
        <w:t>Sistema Municipal.</w:t>
      </w:r>
    </w:p>
    <w:p w:rsidR="00FC6C5E" w:rsidRDefault="00FC6C5E" w:rsidP="00FC6C5E">
      <w:pPr>
        <w:pStyle w:val="Prrafodelista"/>
        <w:numPr>
          <w:ilvl w:val="0"/>
          <w:numId w:val="8"/>
        </w:numPr>
        <w:tabs>
          <w:tab w:val="left" w:pos="284"/>
          <w:tab w:val="left" w:pos="426"/>
        </w:tabs>
        <w:jc w:val="both"/>
        <w:rPr>
          <w:b/>
        </w:rPr>
      </w:pPr>
      <w:r>
        <w:rPr>
          <w:b/>
        </w:rPr>
        <w:t>Turismo, Ambiente y Desarrollo Sostenible.</w:t>
      </w:r>
    </w:p>
    <w:p w:rsidR="00FC6C5E" w:rsidRDefault="00FC6C5E" w:rsidP="00C05508">
      <w:pPr>
        <w:tabs>
          <w:tab w:val="left" w:pos="426"/>
        </w:tabs>
        <w:ind w:left="1985" w:hanging="1985"/>
        <w:jc w:val="both"/>
        <w:rPr>
          <w:b/>
        </w:rPr>
      </w:pPr>
    </w:p>
    <w:p w:rsidR="001B6124" w:rsidRPr="001B6124" w:rsidRDefault="00A372B5" w:rsidP="00C05508">
      <w:pPr>
        <w:tabs>
          <w:tab w:val="left" w:pos="426"/>
        </w:tabs>
        <w:ind w:left="1985" w:hanging="1985"/>
        <w:jc w:val="both"/>
        <w:rPr>
          <w:color w:val="000000"/>
          <w:shd w:val="clear" w:color="auto" w:fill="FFFFFF"/>
        </w:rPr>
      </w:pPr>
      <w:r>
        <w:rPr>
          <w:b/>
        </w:rPr>
        <w:t>3</w:t>
      </w:r>
      <w:r w:rsidR="00956994">
        <w:rPr>
          <w:b/>
        </w:rPr>
        <w:t>2</w:t>
      </w:r>
      <w:r w:rsidR="001B6124" w:rsidRPr="001B6124">
        <w:rPr>
          <w:b/>
        </w:rPr>
        <w:tab/>
        <w:t>1086-2020</w:t>
      </w:r>
      <w:r w:rsidR="001B6124" w:rsidRPr="001B6124">
        <w:rPr>
          <w:b/>
        </w:rPr>
        <w:tab/>
      </w:r>
      <w:r w:rsidR="001B6124" w:rsidRPr="001B6124">
        <w:rPr>
          <w:color w:val="000000"/>
          <w:shd w:val="clear" w:color="auto" w:fill="FFFFFF"/>
        </w:rPr>
        <w:t>Proyecto de Ley presentado por el bloque PRO-Juntos por el cambio por el que declara la emergencia sanitaria por dengue en todo el territorio de la provincia de San Juan.</w:t>
      </w:r>
    </w:p>
    <w:p w:rsidR="00F61179" w:rsidRPr="00BF4AED" w:rsidRDefault="00F61179" w:rsidP="00F61179">
      <w:pPr>
        <w:pStyle w:val="Prrafodelista"/>
        <w:numPr>
          <w:ilvl w:val="0"/>
          <w:numId w:val="8"/>
        </w:numPr>
        <w:tabs>
          <w:tab w:val="left" w:pos="284"/>
          <w:tab w:val="left" w:pos="426"/>
        </w:tabs>
        <w:jc w:val="both"/>
        <w:rPr>
          <w:b/>
        </w:rPr>
      </w:pPr>
      <w:r w:rsidRPr="00BF4AED">
        <w:rPr>
          <w:b/>
        </w:rPr>
        <w:t>Legislación y Asuntos Constitucionales.</w:t>
      </w:r>
    </w:p>
    <w:p w:rsidR="00F61179" w:rsidRPr="00FA5D11" w:rsidRDefault="00F61179" w:rsidP="00F61179">
      <w:pPr>
        <w:pStyle w:val="Prrafodelista"/>
        <w:numPr>
          <w:ilvl w:val="0"/>
          <w:numId w:val="8"/>
        </w:numPr>
        <w:tabs>
          <w:tab w:val="left" w:pos="284"/>
          <w:tab w:val="left" w:pos="426"/>
        </w:tabs>
        <w:jc w:val="both"/>
        <w:rPr>
          <w:b/>
        </w:rPr>
      </w:pPr>
      <w:r w:rsidRPr="00B97826">
        <w:rPr>
          <w:b/>
        </w:rPr>
        <w:t>Salud y Deporte.</w:t>
      </w:r>
    </w:p>
    <w:p w:rsidR="00E456A2" w:rsidRDefault="00E456A2" w:rsidP="00C05508">
      <w:pPr>
        <w:tabs>
          <w:tab w:val="left" w:pos="426"/>
        </w:tabs>
        <w:ind w:left="1985" w:hanging="1985"/>
        <w:jc w:val="both"/>
        <w:rPr>
          <w:b/>
        </w:rPr>
      </w:pPr>
    </w:p>
    <w:p w:rsidR="001B6124" w:rsidRPr="001B6124" w:rsidRDefault="001A1C36" w:rsidP="00C05508">
      <w:pPr>
        <w:tabs>
          <w:tab w:val="left" w:pos="426"/>
        </w:tabs>
        <w:ind w:left="1985" w:hanging="1985"/>
        <w:jc w:val="both"/>
        <w:rPr>
          <w:color w:val="000000"/>
          <w:shd w:val="clear" w:color="auto" w:fill="FFFFFF"/>
        </w:rPr>
      </w:pPr>
      <w:r>
        <w:rPr>
          <w:b/>
        </w:rPr>
        <w:t>3</w:t>
      </w:r>
      <w:r w:rsidR="00956994">
        <w:rPr>
          <w:b/>
        </w:rPr>
        <w:t>3</w:t>
      </w:r>
      <w:r w:rsidR="001B6124" w:rsidRPr="001B6124">
        <w:rPr>
          <w:b/>
        </w:rPr>
        <w:tab/>
        <w:t>1087-2020</w:t>
      </w:r>
      <w:r w:rsidR="001B6124" w:rsidRPr="001B6124">
        <w:rPr>
          <w:b/>
        </w:rPr>
        <w:tab/>
      </w:r>
      <w:r w:rsidR="001B6124" w:rsidRPr="001B6124">
        <w:rPr>
          <w:color w:val="000000"/>
          <w:shd w:val="clear" w:color="auto" w:fill="FFFFFF"/>
        </w:rPr>
        <w:t>Proyecto de Ley presentado por el bloque PRO-Juntos por el cambio por el que modifica el artículo 108, Título II, "Contravenciones Contra los Sentimientos y Dignidad Humana" de la Ley Nº 971-R, Código de Faltas de la Provincia.</w:t>
      </w:r>
    </w:p>
    <w:p w:rsidR="00F61179" w:rsidRPr="00BF4AED" w:rsidRDefault="00F61179" w:rsidP="00F61179">
      <w:pPr>
        <w:pStyle w:val="Prrafodelista"/>
        <w:numPr>
          <w:ilvl w:val="0"/>
          <w:numId w:val="8"/>
        </w:numPr>
        <w:tabs>
          <w:tab w:val="left" w:pos="284"/>
          <w:tab w:val="left" w:pos="426"/>
        </w:tabs>
        <w:jc w:val="both"/>
        <w:rPr>
          <w:b/>
        </w:rPr>
      </w:pPr>
      <w:r w:rsidRPr="00BF4AED">
        <w:rPr>
          <w:b/>
        </w:rPr>
        <w:t>Legislación y Asuntos Constitucionales.</w:t>
      </w:r>
    </w:p>
    <w:p w:rsidR="00F61179" w:rsidRPr="00754C05" w:rsidRDefault="00F61179" w:rsidP="00F61179">
      <w:pPr>
        <w:pStyle w:val="Prrafodelista"/>
        <w:numPr>
          <w:ilvl w:val="0"/>
          <w:numId w:val="8"/>
        </w:numPr>
        <w:tabs>
          <w:tab w:val="left" w:pos="284"/>
          <w:tab w:val="left" w:pos="426"/>
        </w:tabs>
        <w:jc w:val="both"/>
        <w:rPr>
          <w:b/>
        </w:rPr>
      </w:pPr>
      <w:r w:rsidRPr="00754C05">
        <w:rPr>
          <w:b/>
        </w:rPr>
        <w:t>Justicia y Seguridad.</w:t>
      </w:r>
    </w:p>
    <w:p w:rsidR="00E456A2" w:rsidRDefault="00E456A2" w:rsidP="00C05508">
      <w:pPr>
        <w:tabs>
          <w:tab w:val="left" w:pos="426"/>
        </w:tabs>
        <w:ind w:left="1985" w:hanging="1985"/>
        <w:jc w:val="both"/>
        <w:rPr>
          <w:b/>
        </w:rPr>
      </w:pPr>
    </w:p>
    <w:p w:rsidR="001B6124" w:rsidRDefault="001A1C36" w:rsidP="00C05508">
      <w:pPr>
        <w:tabs>
          <w:tab w:val="left" w:pos="426"/>
        </w:tabs>
        <w:ind w:left="1985" w:hanging="1985"/>
        <w:jc w:val="both"/>
        <w:rPr>
          <w:rFonts w:ascii="Helvetica" w:hAnsi="Helvetica" w:cs="Helvetica"/>
          <w:color w:val="000000"/>
          <w:sz w:val="20"/>
          <w:szCs w:val="20"/>
          <w:shd w:val="clear" w:color="auto" w:fill="FFFFFF"/>
        </w:rPr>
      </w:pPr>
      <w:r>
        <w:rPr>
          <w:b/>
        </w:rPr>
        <w:t>3</w:t>
      </w:r>
      <w:r w:rsidR="00956994">
        <w:rPr>
          <w:b/>
        </w:rPr>
        <w:t>4</w:t>
      </w:r>
      <w:r>
        <w:rPr>
          <w:b/>
        </w:rPr>
        <w:tab/>
      </w:r>
      <w:r w:rsidR="001B6124" w:rsidRPr="001B6124">
        <w:rPr>
          <w:b/>
        </w:rPr>
        <w:t>1088-2020</w:t>
      </w:r>
      <w:r w:rsidR="001B6124" w:rsidRPr="001B6124">
        <w:rPr>
          <w:b/>
        </w:rPr>
        <w:tab/>
      </w:r>
      <w:r w:rsidR="001B6124" w:rsidRPr="001B6124">
        <w:rPr>
          <w:color w:val="000000"/>
          <w:shd w:val="clear" w:color="auto" w:fill="FFFFFF"/>
        </w:rPr>
        <w:t>Proyecto de Ley presentado por el bloque PRO-Juntos por el cambio por el que distingue como persona esencial a todos los trabajadores del sector salud que se desempeñan en el área de Salud Pública.</w:t>
      </w:r>
    </w:p>
    <w:p w:rsidR="00F61179" w:rsidRPr="00BF4AED" w:rsidRDefault="00F61179" w:rsidP="00F61179">
      <w:pPr>
        <w:pStyle w:val="Prrafodelista"/>
        <w:numPr>
          <w:ilvl w:val="0"/>
          <w:numId w:val="8"/>
        </w:numPr>
        <w:tabs>
          <w:tab w:val="left" w:pos="284"/>
          <w:tab w:val="left" w:pos="426"/>
        </w:tabs>
        <w:jc w:val="both"/>
        <w:rPr>
          <w:b/>
        </w:rPr>
      </w:pPr>
      <w:r w:rsidRPr="00BF4AED">
        <w:rPr>
          <w:b/>
        </w:rPr>
        <w:t>Legislación y Asuntos Constitucionales.</w:t>
      </w:r>
    </w:p>
    <w:p w:rsidR="00F61179" w:rsidRPr="00FA5D11" w:rsidRDefault="00F61179" w:rsidP="00F61179">
      <w:pPr>
        <w:pStyle w:val="Prrafodelista"/>
        <w:numPr>
          <w:ilvl w:val="0"/>
          <w:numId w:val="8"/>
        </w:numPr>
        <w:tabs>
          <w:tab w:val="left" w:pos="284"/>
          <w:tab w:val="left" w:pos="426"/>
        </w:tabs>
        <w:jc w:val="both"/>
        <w:rPr>
          <w:b/>
        </w:rPr>
      </w:pPr>
      <w:r w:rsidRPr="00B97826">
        <w:rPr>
          <w:b/>
        </w:rPr>
        <w:t>Salud y Deporte.</w:t>
      </w:r>
    </w:p>
    <w:p w:rsidR="00BE4937" w:rsidRDefault="00BE4937" w:rsidP="00BE4937">
      <w:pPr>
        <w:tabs>
          <w:tab w:val="left" w:pos="426"/>
        </w:tabs>
        <w:ind w:left="1985" w:hanging="1985"/>
        <w:jc w:val="both"/>
        <w:rPr>
          <w:b/>
          <w:color w:val="000000"/>
          <w:shd w:val="clear" w:color="auto" w:fill="FFFFFF"/>
        </w:rPr>
      </w:pPr>
    </w:p>
    <w:p w:rsidR="00BE4937" w:rsidRDefault="00BE4937" w:rsidP="00BE4937">
      <w:pPr>
        <w:tabs>
          <w:tab w:val="left" w:pos="426"/>
        </w:tabs>
        <w:ind w:left="1985" w:hanging="1985"/>
        <w:jc w:val="both"/>
        <w:rPr>
          <w:color w:val="000000"/>
          <w:shd w:val="clear" w:color="auto" w:fill="FFFFFF"/>
        </w:rPr>
      </w:pPr>
      <w:r>
        <w:rPr>
          <w:b/>
          <w:color w:val="000000"/>
          <w:shd w:val="clear" w:color="auto" w:fill="FFFFFF"/>
        </w:rPr>
        <w:t>3</w:t>
      </w:r>
      <w:r w:rsidR="00956994">
        <w:rPr>
          <w:b/>
          <w:color w:val="000000"/>
          <w:shd w:val="clear" w:color="auto" w:fill="FFFFFF"/>
        </w:rPr>
        <w:t>5</w:t>
      </w:r>
      <w:r>
        <w:rPr>
          <w:b/>
          <w:color w:val="000000"/>
          <w:shd w:val="clear" w:color="auto" w:fill="FFFFFF"/>
        </w:rPr>
        <w:tab/>
        <w:t>1097-2020</w:t>
      </w:r>
      <w:r>
        <w:rPr>
          <w:b/>
          <w:color w:val="000000"/>
          <w:shd w:val="clear" w:color="auto" w:fill="FFFFFF"/>
        </w:rPr>
        <w:tab/>
      </w:r>
      <w:r w:rsidRPr="00CC25B9">
        <w:rPr>
          <w:color w:val="000000"/>
          <w:shd w:val="clear" w:color="auto" w:fill="FFFFFF"/>
        </w:rPr>
        <w:t>Proyecto de Ley presentado por el bloque Justicialista por el que la Provincia de San Juan se adhiere a la Ley Nacional Nº 27197, Ley de Lucha contra el sedentarismo.</w:t>
      </w:r>
    </w:p>
    <w:p w:rsidR="00BE4937" w:rsidRPr="00FA5D11" w:rsidRDefault="00BE4937" w:rsidP="00BE4937">
      <w:pPr>
        <w:pStyle w:val="Prrafodelista"/>
        <w:numPr>
          <w:ilvl w:val="0"/>
          <w:numId w:val="8"/>
        </w:numPr>
        <w:tabs>
          <w:tab w:val="left" w:pos="284"/>
          <w:tab w:val="left" w:pos="426"/>
        </w:tabs>
        <w:jc w:val="both"/>
        <w:rPr>
          <w:b/>
        </w:rPr>
      </w:pPr>
      <w:r>
        <w:rPr>
          <w:b/>
        </w:rPr>
        <w:t>A sus antecedentes</w:t>
      </w:r>
      <w:r w:rsidRPr="00B97826">
        <w:rPr>
          <w:b/>
        </w:rPr>
        <w:t>.</w:t>
      </w:r>
    </w:p>
    <w:p w:rsidR="00EE499C" w:rsidRDefault="00EE499C" w:rsidP="00C05508">
      <w:pPr>
        <w:tabs>
          <w:tab w:val="left" w:pos="426"/>
        </w:tabs>
        <w:ind w:left="1985" w:hanging="1985"/>
        <w:jc w:val="both"/>
        <w:rPr>
          <w:b/>
        </w:rPr>
      </w:pPr>
    </w:p>
    <w:p w:rsidR="00E456A2" w:rsidRDefault="00EE499C" w:rsidP="00C05508">
      <w:pPr>
        <w:tabs>
          <w:tab w:val="left" w:pos="426"/>
        </w:tabs>
        <w:ind w:left="1985" w:hanging="1985"/>
        <w:jc w:val="both"/>
        <w:rPr>
          <w:b/>
        </w:rPr>
      </w:pPr>
      <w:r>
        <w:rPr>
          <w:b/>
        </w:rPr>
        <w:t>3</w:t>
      </w:r>
      <w:r w:rsidR="00956994">
        <w:rPr>
          <w:b/>
        </w:rPr>
        <w:t>6</w:t>
      </w:r>
      <w:r>
        <w:rPr>
          <w:b/>
        </w:rPr>
        <w:tab/>
        <w:t>1102-2020</w:t>
      </w:r>
      <w:r>
        <w:rPr>
          <w:b/>
        </w:rPr>
        <w:tab/>
      </w:r>
      <w:r w:rsidRPr="00EE499C">
        <w:t>Proyecto de Ley presentado por el bloque Producción y Trabajo por el que la Provincia de San Juan se adhiere a lo establecido en el artículo 1º de la Ley Nacional Nº 27305, sobre Leche Medicamentosa.</w:t>
      </w:r>
    </w:p>
    <w:p w:rsidR="00EE499C" w:rsidRPr="00BF4AED" w:rsidRDefault="00EE499C" w:rsidP="00EE499C">
      <w:pPr>
        <w:pStyle w:val="Prrafodelista"/>
        <w:numPr>
          <w:ilvl w:val="0"/>
          <w:numId w:val="8"/>
        </w:numPr>
        <w:tabs>
          <w:tab w:val="left" w:pos="284"/>
          <w:tab w:val="left" w:pos="426"/>
        </w:tabs>
        <w:jc w:val="both"/>
        <w:rPr>
          <w:b/>
        </w:rPr>
      </w:pPr>
      <w:r w:rsidRPr="00BF4AED">
        <w:rPr>
          <w:b/>
        </w:rPr>
        <w:t>Legislación y Asuntos Constitucionales.</w:t>
      </w:r>
    </w:p>
    <w:p w:rsidR="00EE499C" w:rsidRDefault="00DD7F8B" w:rsidP="00EE499C">
      <w:pPr>
        <w:pStyle w:val="Prrafodelista"/>
        <w:numPr>
          <w:ilvl w:val="0"/>
          <w:numId w:val="8"/>
        </w:numPr>
        <w:tabs>
          <w:tab w:val="left" w:pos="284"/>
          <w:tab w:val="left" w:pos="426"/>
        </w:tabs>
        <w:jc w:val="both"/>
        <w:rPr>
          <w:b/>
        </w:rPr>
      </w:pPr>
      <w:r>
        <w:rPr>
          <w:b/>
        </w:rPr>
        <w:t>Hacienda y Presupuesto</w:t>
      </w:r>
      <w:r w:rsidR="00EE499C" w:rsidRPr="00B97826">
        <w:rPr>
          <w:b/>
        </w:rPr>
        <w:t>.</w:t>
      </w:r>
    </w:p>
    <w:p w:rsidR="00DD7F8B" w:rsidRDefault="00DD7F8B" w:rsidP="00DD7F8B">
      <w:pPr>
        <w:pStyle w:val="Prrafodelista"/>
        <w:numPr>
          <w:ilvl w:val="0"/>
          <w:numId w:val="8"/>
        </w:numPr>
        <w:tabs>
          <w:tab w:val="left" w:pos="284"/>
          <w:tab w:val="left" w:pos="426"/>
        </w:tabs>
        <w:jc w:val="both"/>
        <w:rPr>
          <w:b/>
        </w:rPr>
      </w:pPr>
      <w:r w:rsidRPr="00B97826">
        <w:rPr>
          <w:b/>
        </w:rPr>
        <w:t>Salud y Deporte.</w:t>
      </w:r>
    </w:p>
    <w:p w:rsidR="00F763E5" w:rsidRDefault="00F763E5" w:rsidP="00C05508">
      <w:pPr>
        <w:tabs>
          <w:tab w:val="left" w:pos="426"/>
        </w:tabs>
        <w:ind w:left="1985" w:hanging="1985"/>
        <w:jc w:val="both"/>
        <w:rPr>
          <w:b/>
        </w:rPr>
      </w:pPr>
    </w:p>
    <w:p w:rsidR="00EE499C" w:rsidRDefault="00A57C49" w:rsidP="00C05508">
      <w:pPr>
        <w:tabs>
          <w:tab w:val="left" w:pos="426"/>
        </w:tabs>
        <w:ind w:left="1985" w:hanging="1985"/>
        <w:jc w:val="both"/>
      </w:pPr>
      <w:r>
        <w:rPr>
          <w:b/>
        </w:rPr>
        <w:t>3</w:t>
      </w:r>
      <w:r w:rsidR="00956994">
        <w:rPr>
          <w:b/>
        </w:rPr>
        <w:t>7</w:t>
      </w:r>
      <w:r>
        <w:rPr>
          <w:b/>
        </w:rPr>
        <w:tab/>
        <w:t>1104-2020</w:t>
      </w:r>
      <w:r>
        <w:rPr>
          <w:b/>
        </w:rPr>
        <w:tab/>
      </w:r>
      <w:r w:rsidRPr="00A57C49">
        <w:t>Proyecto de Ley presentado por el bloque Producción y Trabajo por el que se regula la educación de la</w:t>
      </w:r>
      <w:r>
        <w:t>s</w:t>
      </w:r>
      <w:r w:rsidRPr="00A57C49">
        <w:t xml:space="preserve"> personas con necesidades educativas especiales y de los docentes auxiliares inclusivos.</w:t>
      </w:r>
    </w:p>
    <w:p w:rsidR="00B409D2" w:rsidRPr="00BF4AED" w:rsidRDefault="00B409D2" w:rsidP="00B409D2">
      <w:pPr>
        <w:pStyle w:val="Prrafodelista"/>
        <w:numPr>
          <w:ilvl w:val="0"/>
          <w:numId w:val="8"/>
        </w:numPr>
        <w:tabs>
          <w:tab w:val="left" w:pos="284"/>
          <w:tab w:val="left" w:pos="426"/>
        </w:tabs>
        <w:jc w:val="both"/>
        <w:rPr>
          <w:b/>
        </w:rPr>
      </w:pPr>
      <w:r w:rsidRPr="00BF4AED">
        <w:rPr>
          <w:b/>
        </w:rPr>
        <w:t>Legislación y Asuntos Constitucionales.</w:t>
      </w:r>
    </w:p>
    <w:p w:rsidR="00B409D2" w:rsidRDefault="00B409D2" w:rsidP="00B409D2">
      <w:pPr>
        <w:pStyle w:val="Prrafodelista"/>
        <w:numPr>
          <w:ilvl w:val="0"/>
          <w:numId w:val="8"/>
        </w:numPr>
        <w:tabs>
          <w:tab w:val="left" w:pos="284"/>
          <w:tab w:val="left" w:pos="426"/>
        </w:tabs>
        <w:jc w:val="both"/>
        <w:rPr>
          <w:b/>
        </w:rPr>
      </w:pPr>
      <w:r w:rsidRPr="00BF4AED">
        <w:rPr>
          <w:b/>
        </w:rPr>
        <w:t>Educación, Cultura, Ciencia y Técnica.</w:t>
      </w:r>
    </w:p>
    <w:p w:rsidR="0019031C" w:rsidRPr="00290573" w:rsidRDefault="0019031C" w:rsidP="00B409D2">
      <w:pPr>
        <w:pStyle w:val="Prrafodelista"/>
        <w:numPr>
          <w:ilvl w:val="0"/>
          <w:numId w:val="8"/>
        </w:numPr>
        <w:tabs>
          <w:tab w:val="left" w:pos="284"/>
          <w:tab w:val="left" w:pos="426"/>
        </w:tabs>
        <w:jc w:val="both"/>
        <w:rPr>
          <w:b/>
        </w:rPr>
      </w:pPr>
      <w:r>
        <w:rPr>
          <w:b/>
        </w:rPr>
        <w:t>Discapacidad.</w:t>
      </w:r>
    </w:p>
    <w:p w:rsidR="00BE4937" w:rsidRDefault="00BE4937" w:rsidP="00C05508">
      <w:pPr>
        <w:tabs>
          <w:tab w:val="left" w:pos="426"/>
        </w:tabs>
        <w:ind w:left="1985" w:hanging="1985"/>
        <w:jc w:val="both"/>
        <w:rPr>
          <w:b/>
        </w:rPr>
      </w:pPr>
    </w:p>
    <w:p w:rsidR="00B409D2" w:rsidRDefault="00E90B79" w:rsidP="00C05508">
      <w:pPr>
        <w:tabs>
          <w:tab w:val="left" w:pos="426"/>
        </w:tabs>
        <w:ind w:left="1985" w:hanging="1985"/>
        <w:jc w:val="both"/>
        <w:rPr>
          <w:b/>
        </w:rPr>
      </w:pPr>
      <w:r>
        <w:rPr>
          <w:b/>
        </w:rPr>
        <w:t>3</w:t>
      </w:r>
      <w:r w:rsidR="00956994">
        <w:rPr>
          <w:b/>
        </w:rPr>
        <w:t>8</w:t>
      </w:r>
      <w:r>
        <w:rPr>
          <w:b/>
        </w:rPr>
        <w:tab/>
        <w:t>1106-2020</w:t>
      </w:r>
      <w:r>
        <w:rPr>
          <w:b/>
        </w:rPr>
        <w:tab/>
      </w:r>
      <w:r w:rsidRPr="00E90B79">
        <w:t>Proyecto de Ley presentado por el bloque Justicialista por el que se disponen acciones, normas y procedimientos para el manejo del fuego.</w:t>
      </w:r>
    </w:p>
    <w:p w:rsidR="00E90B79" w:rsidRPr="00BF4AED" w:rsidRDefault="00E90B79" w:rsidP="00E90B79">
      <w:pPr>
        <w:pStyle w:val="Prrafodelista"/>
        <w:numPr>
          <w:ilvl w:val="0"/>
          <w:numId w:val="8"/>
        </w:numPr>
        <w:tabs>
          <w:tab w:val="left" w:pos="284"/>
          <w:tab w:val="left" w:pos="426"/>
        </w:tabs>
        <w:jc w:val="both"/>
        <w:rPr>
          <w:b/>
        </w:rPr>
      </w:pPr>
      <w:r w:rsidRPr="00BF4AED">
        <w:rPr>
          <w:b/>
        </w:rPr>
        <w:t>Legislación y Asuntos Constitucionales.</w:t>
      </w:r>
    </w:p>
    <w:p w:rsidR="00E90B79" w:rsidRPr="00BD08A4" w:rsidRDefault="00E90B79" w:rsidP="00E90B79">
      <w:pPr>
        <w:pStyle w:val="Prrafodelista"/>
        <w:numPr>
          <w:ilvl w:val="0"/>
          <w:numId w:val="8"/>
        </w:numPr>
        <w:tabs>
          <w:tab w:val="left" w:pos="284"/>
          <w:tab w:val="left" w:pos="426"/>
        </w:tabs>
        <w:jc w:val="both"/>
        <w:rPr>
          <w:b/>
        </w:rPr>
      </w:pPr>
      <w:r w:rsidRPr="00BD08A4">
        <w:rPr>
          <w:b/>
        </w:rPr>
        <w:t>Turismo, Ambiente y Desarrollo Sostenible.</w:t>
      </w:r>
    </w:p>
    <w:p w:rsidR="00E90B79" w:rsidRDefault="00E90B79" w:rsidP="00C05508">
      <w:pPr>
        <w:tabs>
          <w:tab w:val="left" w:pos="426"/>
        </w:tabs>
        <w:ind w:left="1985" w:hanging="1985"/>
        <w:jc w:val="both"/>
        <w:rPr>
          <w:b/>
        </w:rPr>
      </w:pPr>
    </w:p>
    <w:p w:rsidR="00FE2E3F" w:rsidRDefault="00FE2E3F" w:rsidP="00C05508">
      <w:pPr>
        <w:tabs>
          <w:tab w:val="left" w:pos="426"/>
        </w:tabs>
        <w:ind w:left="1985" w:hanging="1985"/>
        <w:jc w:val="both"/>
        <w:rPr>
          <w:b/>
          <w:color w:val="000000"/>
          <w:shd w:val="clear" w:color="auto" w:fill="FFFFFF"/>
        </w:rPr>
      </w:pPr>
    </w:p>
    <w:p w:rsidR="00FE2E3F" w:rsidRDefault="00FE2E3F" w:rsidP="00C05508">
      <w:pPr>
        <w:tabs>
          <w:tab w:val="left" w:pos="426"/>
        </w:tabs>
        <w:ind w:left="1985" w:hanging="1985"/>
        <w:jc w:val="both"/>
        <w:rPr>
          <w:b/>
          <w:color w:val="000000"/>
          <w:shd w:val="clear" w:color="auto" w:fill="FFFFFF"/>
        </w:rPr>
      </w:pPr>
    </w:p>
    <w:p w:rsidR="00C824C7" w:rsidRDefault="00C824C7" w:rsidP="00C05508">
      <w:pPr>
        <w:tabs>
          <w:tab w:val="left" w:pos="426"/>
        </w:tabs>
        <w:ind w:left="1985" w:hanging="1985"/>
        <w:jc w:val="both"/>
        <w:rPr>
          <w:color w:val="000000"/>
          <w:shd w:val="clear" w:color="auto" w:fill="FFFFFF"/>
        </w:rPr>
      </w:pPr>
      <w:r>
        <w:rPr>
          <w:b/>
          <w:color w:val="000000"/>
          <w:shd w:val="clear" w:color="auto" w:fill="FFFFFF"/>
        </w:rPr>
        <w:lastRenderedPageBreak/>
        <w:t>3</w:t>
      </w:r>
      <w:r w:rsidR="00956994">
        <w:rPr>
          <w:b/>
          <w:color w:val="000000"/>
          <w:shd w:val="clear" w:color="auto" w:fill="FFFFFF"/>
        </w:rPr>
        <w:t>9</w:t>
      </w:r>
      <w:r>
        <w:rPr>
          <w:b/>
          <w:color w:val="000000"/>
          <w:shd w:val="clear" w:color="auto" w:fill="FFFFFF"/>
        </w:rPr>
        <w:tab/>
        <w:t>1111-2020</w:t>
      </w:r>
      <w:r>
        <w:rPr>
          <w:b/>
          <w:color w:val="000000"/>
          <w:shd w:val="clear" w:color="auto" w:fill="FFFFFF"/>
        </w:rPr>
        <w:tab/>
      </w:r>
      <w:r w:rsidRPr="00E2478C">
        <w:rPr>
          <w:color w:val="000000"/>
          <w:shd w:val="clear" w:color="auto" w:fill="FFFFFF"/>
        </w:rPr>
        <w:t>Proyecto de Ley presentado por el bloque CONFE Somos</w:t>
      </w:r>
      <w:r w:rsidR="00E2478C">
        <w:rPr>
          <w:color w:val="000000"/>
          <w:shd w:val="clear" w:color="auto" w:fill="FFFFFF"/>
        </w:rPr>
        <w:t xml:space="preserve"> San Juan</w:t>
      </w:r>
      <w:r w:rsidRPr="00E2478C">
        <w:rPr>
          <w:color w:val="000000"/>
          <w:shd w:val="clear" w:color="auto" w:fill="FFFFFF"/>
        </w:rPr>
        <w:t xml:space="preserve"> sobre campaña de difusión para prevenir las intoxicaciones y accidentes producidos por emisión de monóxido de carbono.</w:t>
      </w:r>
    </w:p>
    <w:p w:rsidR="00E2478C" w:rsidRPr="00BF4AED" w:rsidRDefault="00E2478C" w:rsidP="00E2478C">
      <w:pPr>
        <w:pStyle w:val="Prrafodelista"/>
        <w:numPr>
          <w:ilvl w:val="0"/>
          <w:numId w:val="8"/>
        </w:numPr>
        <w:tabs>
          <w:tab w:val="left" w:pos="284"/>
          <w:tab w:val="left" w:pos="426"/>
        </w:tabs>
        <w:jc w:val="both"/>
        <w:rPr>
          <w:b/>
        </w:rPr>
      </w:pPr>
      <w:r w:rsidRPr="00BF4AED">
        <w:rPr>
          <w:b/>
        </w:rPr>
        <w:t>Legislación y Asuntos Constitucionales.</w:t>
      </w:r>
    </w:p>
    <w:p w:rsidR="00E2478C" w:rsidRDefault="00E2478C" w:rsidP="00E2478C">
      <w:pPr>
        <w:pStyle w:val="Prrafodelista"/>
        <w:numPr>
          <w:ilvl w:val="0"/>
          <w:numId w:val="8"/>
        </w:numPr>
        <w:tabs>
          <w:tab w:val="left" w:pos="284"/>
          <w:tab w:val="left" w:pos="426"/>
        </w:tabs>
        <w:jc w:val="both"/>
        <w:rPr>
          <w:b/>
        </w:rPr>
      </w:pPr>
      <w:r w:rsidRPr="00BF4AED">
        <w:rPr>
          <w:b/>
        </w:rPr>
        <w:t>Educación, Cultura, Ciencia y Técnica.</w:t>
      </w:r>
    </w:p>
    <w:p w:rsidR="00E2478C" w:rsidRDefault="00E2478C" w:rsidP="00E2478C">
      <w:pPr>
        <w:pStyle w:val="Prrafodelista"/>
        <w:numPr>
          <w:ilvl w:val="0"/>
          <w:numId w:val="8"/>
        </w:numPr>
        <w:tabs>
          <w:tab w:val="left" w:pos="284"/>
          <w:tab w:val="left" w:pos="426"/>
        </w:tabs>
        <w:jc w:val="both"/>
        <w:rPr>
          <w:b/>
        </w:rPr>
      </w:pPr>
      <w:r>
        <w:rPr>
          <w:b/>
        </w:rPr>
        <w:t>Obras y Servicios Públicos.</w:t>
      </w:r>
    </w:p>
    <w:p w:rsidR="00E2478C" w:rsidRDefault="00E2478C" w:rsidP="00C05508">
      <w:pPr>
        <w:tabs>
          <w:tab w:val="left" w:pos="426"/>
        </w:tabs>
        <w:ind w:left="1985" w:hanging="1985"/>
        <w:jc w:val="both"/>
        <w:rPr>
          <w:b/>
          <w:color w:val="000000"/>
          <w:shd w:val="clear" w:color="auto" w:fill="FFFFFF"/>
        </w:rPr>
      </w:pPr>
    </w:p>
    <w:p w:rsidR="00BE4937" w:rsidRPr="008C2B4F" w:rsidRDefault="00956994" w:rsidP="00BE4937">
      <w:pPr>
        <w:tabs>
          <w:tab w:val="left" w:pos="426"/>
        </w:tabs>
        <w:ind w:left="1985" w:hanging="1985"/>
        <w:jc w:val="both"/>
      </w:pPr>
      <w:r>
        <w:rPr>
          <w:b/>
        </w:rPr>
        <w:t>40</w:t>
      </w:r>
      <w:r w:rsidR="00BE4937" w:rsidRPr="00A372B5">
        <w:rPr>
          <w:b/>
        </w:rPr>
        <w:tab/>
        <w:t>1033-2020</w:t>
      </w:r>
      <w:r w:rsidR="00BE4937">
        <w:rPr>
          <w:b/>
        </w:rPr>
        <w:tab/>
      </w:r>
      <w:r w:rsidR="00BE4937" w:rsidRPr="005358AC">
        <w:rPr>
          <w:color w:val="000000"/>
          <w:shd w:val="clear" w:color="auto" w:fill="FFFFFF"/>
        </w:rPr>
        <w:t>Proyecto de Resolución presentado por el bloque Justicialista por el que declara de interés social, cultural y educativo el Programa “YO TE CUIDO” elaborado por la Comisión de Emergencia y Desastre del Colegio de Psicólogos de San Juan.</w:t>
      </w:r>
    </w:p>
    <w:p w:rsidR="00BE4937" w:rsidRPr="00025AF2" w:rsidRDefault="00BE4937" w:rsidP="00BE4937">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BE4937" w:rsidRPr="00FA5D11" w:rsidRDefault="00BE4937" w:rsidP="00BE4937">
      <w:pPr>
        <w:pStyle w:val="Prrafodelista"/>
        <w:numPr>
          <w:ilvl w:val="0"/>
          <w:numId w:val="8"/>
        </w:numPr>
        <w:tabs>
          <w:tab w:val="left" w:pos="284"/>
          <w:tab w:val="left" w:pos="426"/>
        </w:tabs>
        <w:jc w:val="both"/>
        <w:rPr>
          <w:b/>
        </w:rPr>
      </w:pPr>
      <w:r w:rsidRPr="00B97826">
        <w:rPr>
          <w:b/>
        </w:rPr>
        <w:t>Salud y Deporte.</w:t>
      </w:r>
    </w:p>
    <w:p w:rsidR="00BE4937" w:rsidRDefault="00BE4937" w:rsidP="00C05508">
      <w:pPr>
        <w:tabs>
          <w:tab w:val="left" w:pos="426"/>
        </w:tabs>
        <w:ind w:left="1985" w:hanging="1985"/>
        <w:jc w:val="both"/>
        <w:rPr>
          <w:b/>
          <w:color w:val="000000"/>
          <w:shd w:val="clear" w:color="auto" w:fill="FFFFFF"/>
        </w:rPr>
      </w:pPr>
    </w:p>
    <w:p w:rsidR="00CA4192" w:rsidRDefault="006679F1" w:rsidP="00C05508">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1</w:t>
      </w:r>
      <w:r w:rsidR="00CA4192">
        <w:rPr>
          <w:b/>
          <w:color w:val="000000"/>
          <w:shd w:val="clear" w:color="auto" w:fill="FFFFFF"/>
        </w:rPr>
        <w:tab/>
        <w:t>1090-2020</w:t>
      </w:r>
      <w:r w:rsidR="00CA4192">
        <w:rPr>
          <w:b/>
          <w:color w:val="000000"/>
          <w:shd w:val="clear" w:color="auto" w:fill="FFFFFF"/>
        </w:rPr>
        <w:tab/>
      </w:r>
      <w:r w:rsidR="00CA4192" w:rsidRPr="00CA4192">
        <w:rPr>
          <w:color w:val="000000"/>
          <w:shd w:val="clear" w:color="auto" w:fill="FFFFFF"/>
        </w:rPr>
        <w:t>Proyecto de Resolución presentado por el bloque Justicialista por el que declara de interés legislativo el programa de donación de sangre "El deporte da vida" que implementa la Secretaría de Estado de Deportes de San Juan.</w:t>
      </w:r>
    </w:p>
    <w:p w:rsidR="00766D8F" w:rsidRPr="00025AF2" w:rsidRDefault="00766D8F" w:rsidP="00766D8F">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A4192" w:rsidRPr="00FA5D11" w:rsidRDefault="00CA4192" w:rsidP="00CA4192">
      <w:pPr>
        <w:pStyle w:val="Prrafodelista"/>
        <w:numPr>
          <w:ilvl w:val="0"/>
          <w:numId w:val="8"/>
        </w:numPr>
        <w:tabs>
          <w:tab w:val="left" w:pos="284"/>
          <w:tab w:val="left" w:pos="426"/>
        </w:tabs>
        <w:jc w:val="both"/>
        <w:rPr>
          <w:b/>
        </w:rPr>
      </w:pPr>
      <w:r w:rsidRPr="00B97826">
        <w:rPr>
          <w:b/>
        </w:rPr>
        <w:t>Salud y Deporte.</w:t>
      </w:r>
    </w:p>
    <w:p w:rsidR="00CA4192" w:rsidRDefault="00CA4192" w:rsidP="00C05508">
      <w:pPr>
        <w:tabs>
          <w:tab w:val="left" w:pos="426"/>
        </w:tabs>
        <w:ind w:left="1985" w:hanging="1985"/>
        <w:jc w:val="both"/>
        <w:rPr>
          <w:b/>
          <w:color w:val="000000"/>
          <w:shd w:val="clear" w:color="auto" w:fill="FFFFFF"/>
        </w:rPr>
      </w:pPr>
    </w:p>
    <w:p w:rsidR="00BE4937" w:rsidRDefault="006679F1" w:rsidP="00C05508">
      <w:pPr>
        <w:tabs>
          <w:tab w:val="left" w:pos="426"/>
        </w:tabs>
        <w:ind w:left="1985" w:hanging="1985"/>
        <w:jc w:val="both"/>
        <w:rPr>
          <w:b/>
          <w:color w:val="000000"/>
          <w:shd w:val="clear" w:color="auto" w:fill="FFFFFF"/>
        </w:rPr>
      </w:pPr>
      <w:r>
        <w:rPr>
          <w:b/>
          <w:color w:val="000000"/>
          <w:shd w:val="clear" w:color="auto" w:fill="FFFFFF"/>
        </w:rPr>
        <w:t>4</w:t>
      </w:r>
      <w:r w:rsidR="00956994">
        <w:rPr>
          <w:b/>
          <w:color w:val="000000"/>
          <w:shd w:val="clear" w:color="auto" w:fill="FFFFFF"/>
        </w:rPr>
        <w:t>2</w:t>
      </w:r>
      <w:r w:rsidR="00BE4937">
        <w:rPr>
          <w:b/>
          <w:color w:val="000000"/>
          <w:shd w:val="clear" w:color="auto" w:fill="FFFFFF"/>
        </w:rPr>
        <w:tab/>
        <w:t>1112-2020</w:t>
      </w:r>
      <w:r w:rsidR="00BE4937">
        <w:rPr>
          <w:b/>
          <w:color w:val="000000"/>
          <w:shd w:val="clear" w:color="auto" w:fill="FFFFFF"/>
        </w:rPr>
        <w:tab/>
      </w:r>
      <w:r w:rsidR="00BE4937" w:rsidRPr="00BE4937">
        <w:rPr>
          <w:color w:val="000000"/>
          <w:shd w:val="clear" w:color="auto" w:fill="FFFFFF"/>
        </w:rPr>
        <w:t xml:space="preserve">Proyecto de Resolución presentado Interbloques </w:t>
      </w:r>
      <w:r w:rsidR="00520DB1">
        <w:rPr>
          <w:color w:val="000000"/>
          <w:shd w:val="clear" w:color="auto" w:fill="FFFFFF"/>
        </w:rPr>
        <w:t xml:space="preserve">(unánime) </w:t>
      </w:r>
      <w:r w:rsidR="00BE4937" w:rsidRPr="00BE4937">
        <w:rPr>
          <w:color w:val="000000"/>
          <w:shd w:val="clear" w:color="auto" w:fill="FFFFFF"/>
        </w:rPr>
        <w:t>por el que se posterga la entrega de Distinciones de Ciudadano Ilustre y Personalidad Destacada, por razones sanitarias.</w:t>
      </w:r>
    </w:p>
    <w:p w:rsidR="00BE4937" w:rsidRPr="00BE4937" w:rsidRDefault="00BE4937" w:rsidP="00BE4937">
      <w:pPr>
        <w:pStyle w:val="Prrafodelista"/>
        <w:numPr>
          <w:ilvl w:val="0"/>
          <w:numId w:val="8"/>
        </w:numPr>
        <w:tabs>
          <w:tab w:val="left" w:pos="284"/>
          <w:tab w:val="left" w:pos="426"/>
        </w:tabs>
        <w:jc w:val="both"/>
        <w:rPr>
          <w:b/>
        </w:rPr>
      </w:pPr>
      <w:r w:rsidRPr="00BE4937">
        <w:rPr>
          <w:b/>
        </w:rPr>
        <w:t>Sobre Tablas.</w:t>
      </w:r>
    </w:p>
    <w:p w:rsidR="00BE4937" w:rsidRDefault="00BE4937" w:rsidP="00C05508">
      <w:pPr>
        <w:tabs>
          <w:tab w:val="left" w:pos="426"/>
        </w:tabs>
        <w:ind w:left="1985" w:hanging="1985"/>
        <w:jc w:val="both"/>
        <w:rPr>
          <w:b/>
          <w:color w:val="000000"/>
          <w:shd w:val="clear" w:color="auto" w:fill="FFFFFF"/>
        </w:rPr>
      </w:pPr>
    </w:p>
    <w:p w:rsidR="00B705B6" w:rsidRPr="008C2B4F" w:rsidRDefault="006679F1" w:rsidP="00C05508">
      <w:pPr>
        <w:tabs>
          <w:tab w:val="left" w:pos="426"/>
        </w:tabs>
        <w:ind w:left="1985" w:hanging="1985"/>
        <w:jc w:val="both"/>
        <w:rPr>
          <w:color w:val="000000"/>
          <w:shd w:val="clear" w:color="auto" w:fill="FFFFFF"/>
        </w:rPr>
      </w:pPr>
      <w:r w:rsidRPr="006679F1">
        <w:rPr>
          <w:b/>
          <w:shd w:val="clear" w:color="auto" w:fill="FFFFFF"/>
        </w:rPr>
        <w:t>4</w:t>
      </w:r>
      <w:r w:rsidR="00956994">
        <w:rPr>
          <w:b/>
          <w:shd w:val="clear" w:color="auto" w:fill="FFFFFF"/>
        </w:rPr>
        <w:t>3</w:t>
      </w:r>
      <w:r w:rsidR="008C2B4F" w:rsidRPr="006679F1">
        <w:rPr>
          <w:b/>
          <w:shd w:val="clear" w:color="auto" w:fill="FFFFFF"/>
        </w:rPr>
        <w:tab/>
        <w:t>999-2020</w:t>
      </w:r>
      <w:r w:rsidR="008C2B4F" w:rsidRPr="008C2B4F">
        <w:rPr>
          <w:color w:val="000000"/>
          <w:shd w:val="clear" w:color="auto" w:fill="FFFFFF"/>
        </w:rPr>
        <w:tab/>
        <w:t>Proyecto de Comunicación presentado por el bloque PRO-Juntos por el cambio por el que solicita al Poder Ejecutivo que instrumente los medios necesarios para habilitar la realización de actividades deportivas al aire libre.</w:t>
      </w:r>
    </w:p>
    <w:p w:rsidR="00906AB8" w:rsidRPr="00025AF2" w:rsidRDefault="00906AB8" w:rsidP="00906AB8">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634F22" w:rsidRPr="00FA5D11" w:rsidRDefault="00634F22" w:rsidP="00634F22">
      <w:pPr>
        <w:pStyle w:val="Prrafodelista"/>
        <w:numPr>
          <w:ilvl w:val="0"/>
          <w:numId w:val="8"/>
        </w:numPr>
        <w:tabs>
          <w:tab w:val="left" w:pos="284"/>
          <w:tab w:val="left" w:pos="426"/>
        </w:tabs>
        <w:jc w:val="both"/>
        <w:rPr>
          <w:b/>
        </w:rPr>
      </w:pPr>
      <w:r w:rsidRPr="00B97826">
        <w:rPr>
          <w:b/>
        </w:rPr>
        <w:t>Salud y Deporte.</w:t>
      </w:r>
    </w:p>
    <w:p w:rsidR="00C15A80" w:rsidRDefault="00C15A80" w:rsidP="00C05508">
      <w:pPr>
        <w:tabs>
          <w:tab w:val="left" w:pos="426"/>
        </w:tabs>
        <w:ind w:left="1985" w:hanging="1985"/>
        <w:jc w:val="both"/>
        <w:rPr>
          <w:b/>
          <w:color w:val="000000"/>
          <w:shd w:val="clear" w:color="auto" w:fill="FFFFFF"/>
        </w:rPr>
      </w:pPr>
    </w:p>
    <w:p w:rsidR="008C2B4F" w:rsidRPr="008C2B4F" w:rsidRDefault="006679F1" w:rsidP="00C05508">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4</w:t>
      </w:r>
      <w:r w:rsidR="008C2B4F" w:rsidRPr="008C2B4F">
        <w:rPr>
          <w:b/>
          <w:color w:val="000000"/>
          <w:shd w:val="clear" w:color="auto" w:fill="FFFFFF"/>
        </w:rPr>
        <w:tab/>
        <w:t>1004-2020</w:t>
      </w:r>
      <w:r w:rsidR="008C2B4F" w:rsidRPr="008C2B4F">
        <w:rPr>
          <w:color w:val="000000"/>
          <w:shd w:val="clear" w:color="auto" w:fill="FFFFFF"/>
        </w:rPr>
        <w:tab/>
        <w:t>Proyecto de Comunicación presentado por el bloque Del Este por el que solicita al Poder Ejecutivo que se emplace a los operadores de telefonía móvil para que realicen inversiones de mejora en el servicio prestado en el Departamento de Angaco.</w:t>
      </w:r>
    </w:p>
    <w:p w:rsidR="00C15A80" w:rsidRDefault="00634F22"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A sus antecedentes.</w:t>
      </w:r>
    </w:p>
    <w:p w:rsidR="00C15A80" w:rsidRDefault="00C15A80" w:rsidP="00C05508">
      <w:pPr>
        <w:tabs>
          <w:tab w:val="left" w:pos="426"/>
        </w:tabs>
        <w:ind w:left="1985" w:hanging="1985"/>
        <w:jc w:val="both"/>
        <w:rPr>
          <w:b/>
          <w:color w:val="000000"/>
          <w:shd w:val="clear" w:color="auto" w:fill="FFFFFF"/>
        </w:rPr>
      </w:pPr>
    </w:p>
    <w:p w:rsidR="008C2B4F" w:rsidRPr="008C2B4F" w:rsidRDefault="006679F1" w:rsidP="00C05508">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5</w:t>
      </w:r>
      <w:r w:rsidR="008C2B4F" w:rsidRPr="008C2B4F">
        <w:rPr>
          <w:b/>
          <w:color w:val="000000"/>
          <w:shd w:val="clear" w:color="auto" w:fill="FFFFFF"/>
        </w:rPr>
        <w:tab/>
        <w:t>1005-2020</w:t>
      </w:r>
      <w:r w:rsidR="008C2B4F" w:rsidRPr="008C2B4F">
        <w:rPr>
          <w:color w:val="000000"/>
          <w:shd w:val="clear" w:color="auto" w:fill="FFFFFF"/>
        </w:rPr>
        <w:tab/>
        <w:t>Proyecto de Comunicación presentado por el bloque Del Este por el que solicita al Poder Ejecutivo que arbitre los medios necesarios para la contratación o alquiler transitorio de un container para destinarlo al Hospital Dr. Alfredo Rizo Esparza del Departamento de Angaco, y Dra. Estela Molina, del Departamento de San Martín.</w:t>
      </w:r>
    </w:p>
    <w:p w:rsidR="00906AB8" w:rsidRPr="00025AF2" w:rsidRDefault="00906AB8" w:rsidP="00906AB8">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C615E" w:rsidRPr="00FA5D11" w:rsidRDefault="00CC615E" w:rsidP="00CC615E">
      <w:pPr>
        <w:pStyle w:val="Prrafodelista"/>
        <w:numPr>
          <w:ilvl w:val="0"/>
          <w:numId w:val="8"/>
        </w:numPr>
        <w:tabs>
          <w:tab w:val="left" w:pos="284"/>
          <w:tab w:val="left" w:pos="426"/>
        </w:tabs>
        <w:jc w:val="both"/>
        <w:rPr>
          <w:b/>
        </w:rPr>
      </w:pPr>
      <w:r w:rsidRPr="00B97826">
        <w:rPr>
          <w:b/>
        </w:rPr>
        <w:t>Salud y Deporte.</w:t>
      </w:r>
    </w:p>
    <w:p w:rsidR="00C15A80" w:rsidRDefault="00C15A80" w:rsidP="00C05508">
      <w:pPr>
        <w:tabs>
          <w:tab w:val="left" w:pos="426"/>
        </w:tabs>
        <w:ind w:left="1985" w:hanging="1985"/>
        <w:jc w:val="both"/>
        <w:rPr>
          <w:b/>
          <w:color w:val="000000"/>
          <w:shd w:val="clear" w:color="auto" w:fill="FFFFFF"/>
        </w:rPr>
      </w:pPr>
    </w:p>
    <w:p w:rsidR="008C2B4F" w:rsidRPr="008C2B4F" w:rsidRDefault="006679F1" w:rsidP="00C05508">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6</w:t>
      </w:r>
      <w:r w:rsidR="008C2B4F" w:rsidRPr="008C2B4F">
        <w:rPr>
          <w:b/>
          <w:color w:val="000000"/>
          <w:shd w:val="clear" w:color="auto" w:fill="FFFFFF"/>
        </w:rPr>
        <w:tab/>
        <w:t>1006-2020</w:t>
      </w:r>
      <w:r w:rsidR="008C2B4F" w:rsidRPr="008C2B4F">
        <w:rPr>
          <w:color w:val="000000"/>
          <w:shd w:val="clear" w:color="auto" w:fill="FFFFFF"/>
        </w:rPr>
        <w:tab/>
        <w:t>Proyecto de Comunicación presentado por el bloque Del Este por el que solicita al Poder Ejecutivo tome conocimiento, informe y tome medidas para que la planta de tratamiento de líquidos cloacales, sita en calle Santa María de Oro y Olivera, Departamento de Angaco, logre el normal funcionamiento.</w:t>
      </w:r>
    </w:p>
    <w:p w:rsidR="00C15A80" w:rsidRDefault="00CC615E"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Obras y Servicios Públicos.</w:t>
      </w:r>
    </w:p>
    <w:p w:rsidR="00906AB8" w:rsidRPr="00025AF2" w:rsidRDefault="00906AB8" w:rsidP="00906AB8">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15A80" w:rsidRDefault="00C15A80" w:rsidP="00C05508">
      <w:pPr>
        <w:tabs>
          <w:tab w:val="left" w:pos="426"/>
        </w:tabs>
        <w:ind w:left="1985" w:hanging="1985"/>
        <w:jc w:val="both"/>
        <w:rPr>
          <w:b/>
          <w:color w:val="000000"/>
          <w:shd w:val="clear" w:color="auto" w:fill="FFFFFF"/>
        </w:rPr>
      </w:pPr>
    </w:p>
    <w:p w:rsidR="008C2B4F" w:rsidRPr="008C2B4F" w:rsidRDefault="006679F1" w:rsidP="00C05508">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7</w:t>
      </w:r>
      <w:r w:rsidR="008C2B4F" w:rsidRPr="008C2B4F">
        <w:rPr>
          <w:b/>
          <w:color w:val="000000"/>
          <w:shd w:val="clear" w:color="auto" w:fill="FFFFFF"/>
        </w:rPr>
        <w:tab/>
        <w:t>1007-2020</w:t>
      </w:r>
      <w:r w:rsidR="008C2B4F" w:rsidRPr="008C2B4F">
        <w:rPr>
          <w:color w:val="000000"/>
          <w:shd w:val="clear" w:color="auto" w:fill="FFFFFF"/>
        </w:rPr>
        <w:tab/>
        <w:t>Proyecto de Comunicación presentado por el bloque San Juan Primero por el que solicita al Banco San Juan S.A. proceda a la instalación de cajeros automáticos en las localidades de Rodeo, Las Flores y Villa Iglesia, del Departamento de Iglesia.</w:t>
      </w:r>
    </w:p>
    <w:p w:rsidR="00AD11B0" w:rsidRDefault="00AD11B0" w:rsidP="00AD11B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Obras y Servicios Públicos.</w:t>
      </w:r>
    </w:p>
    <w:p w:rsidR="00AD11B0" w:rsidRPr="00025AF2" w:rsidRDefault="00AD11B0" w:rsidP="00AD11B0">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15A80" w:rsidRDefault="00C15A80" w:rsidP="00C05508">
      <w:pPr>
        <w:tabs>
          <w:tab w:val="left" w:pos="426"/>
        </w:tabs>
        <w:ind w:left="1985" w:hanging="1985"/>
        <w:jc w:val="both"/>
        <w:rPr>
          <w:b/>
          <w:color w:val="000000"/>
          <w:shd w:val="clear" w:color="auto" w:fill="FFFFFF"/>
        </w:rPr>
      </w:pPr>
    </w:p>
    <w:p w:rsidR="008C2B4F" w:rsidRDefault="006679F1" w:rsidP="00C05508">
      <w:pPr>
        <w:tabs>
          <w:tab w:val="left" w:pos="426"/>
        </w:tabs>
        <w:ind w:left="1985" w:hanging="1985"/>
        <w:jc w:val="both"/>
        <w:rPr>
          <w:color w:val="000000"/>
          <w:shd w:val="clear" w:color="auto" w:fill="FFFFFF"/>
        </w:rPr>
      </w:pPr>
      <w:r>
        <w:rPr>
          <w:b/>
          <w:color w:val="000000"/>
          <w:shd w:val="clear" w:color="auto" w:fill="FFFFFF"/>
        </w:rPr>
        <w:lastRenderedPageBreak/>
        <w:t>4</w:t>
      </w:r>
      <w:r w:rsidR="00956994">
        <w:rPr>
          <w:b/>
          <w:color w:val="000000"/>
          <w:shd w:val="clear" w:color="auto" w:fill="FFFFFF"/>
        </w:rPr>
        <w:t>8</w:t>
      </w:r>
      <w:r w:rsidR="008C2B4F" w:rsidRPr="008C2B4F">
        <w:rPr>
          <w:b/>
          <w:color w:val="000000"/>
          <w:shd w:val="clear" w:color="auto" w:fill="FFFFFF"/>
        </w:rPr>
        <w:tab/>
        <w:t>1010-2020</w:t>
      </w:r>
      <w:r w:rsidR="008C2B4F" w:rsidRPr="008C2B4F">
        <w:rPr>
          <w:color w:val="000000"/>
          <w:shd w:val="clear" w:color="auto" w:fill="FFFFFF"/>
        </w:rPr>
        <w:tab/>
        <w:t>Proyecto de Comunicación presentado por el bloque Bloquista por el que solicita al Poder Ejecutivo la instalación de cajeros automáticos en las localidades de Iglesia, Las Flores, Tudcum, Angualasto, en el Departamento de Iglesia.</w:t>
      </w:r>
    </w:p>
    <w:p w:rsidR="00F76352" w:rsidRDefault="00F76352" w:rsidP="00F76352">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Obras y Servicios Públicos.</w:t>
      </w:r>
    </w:p>
    <w:p w:rsidR="00F76352" w:rsidRPr="00025AF2" w:rsidRDefault="00F76352" w:rsidP="00F76352">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15A80" w:rsidRDefault="00C15A80" w:rsidP="005358AC">
      <w:pPr>
        <w:tabs>
          <w:tab w:val="left" w:pos="426"/>
        </w:tabs>
        <w:ind w:left="1985" w:hanging="1985"/>
        <w:jc w:val="both"/>
        <w:rPr>
          <w:b/>
          <w:color w:val="000000"/>
          <w:shd w:val="clear" w:color="auto" w:fill="FFFFFF"/>
        </w:rPr>
      </w:pPr>
    </w:p>
    <w:p w:rsidR="008C2B4F" w:rsidRDefault="006679F1" w:rsidP="005358AC">
      <w:pPr>
        <w:tabs>
          <w:tab w:val="left" w:pos="426"/>
        </w:tabs>
        <w:ind w:left="1985" w:hanging="1985"/>
        <w:jc w:val="both"/>
        <w:rPr>
          <w:color w:val="000000"/>
          <w:shd w:val="clear" w:color="auto" w:fill="FFFFFF"/>
        </w:rPr>
      </w:pPr>
      <w:r>
        <w:rPr>
          <w:b/>
          <w:color w:val="000000"/>
          <w:shd w:val="clear" w:color="auto" w:fill="FFFFFF"/>
        </w:rPr>
        <w:t>4</w:t>
      </w:r>
      <w:r w:rsidR="00956994">
        <w:rPr>
          <w:b/>
          <w:color w:val="000000"/>
          <w:shd w:val="clear" w:color="auto" w:fill="FFFFFF"/>
        </w:rPr>
        <w:t>9</w:t>
      </w:r>
      <w:r w:rsidR="005358AC">
        <w:rPr>
          <w:b/>
          <w:color w:val="000000"/>
          <w:shd w:val="clear" w:color="auto" w:fill="FFFFFF"/>
        </w:rPr>
        <w:tab/>
        <w:t>1034-2020</w:t>
      </w:r>
      <w:r w:rsidR="005358AC">
        <w:rPr>
          <w:b/>
          <w:color w:val="000000"/>
          <w:shd w:val="clear" w:color="auto" w:fill="FFFFFF"/>
        </w:rPr>
        <w:tab/>
      </w:r>
      <w:r w:rsidR="005358AC" w:rsidRPr="005358AC">
        <w:rPr>
          <w:color w:val="000000"/>
          <w:shd w:val="clear" w:color="auto" w:fill="FFFFFF"/>
        </w:rPr>
        <w:t xml:space="preserve">Proyecto de Comunicación presentado por interbloques </w:t>
      </w:r>
      <w:r w:rsidR="00520DB1">
        <w:rPr>
          <w:color w:val="000000"/>
          <w:shd w:val="clear" w:color="auto" w:fill="FFFFFF"/>
        </w:rPr>
        <w:t xml:space="preserve">(Bloque Actuar, PRO-Juntos por el cambio y Producción y Trabajo) </w:t>
      </w:r>
      <w:r w:rsidR="005358AC" w:rsidRPr="005358AC">
        <w:rPr>
          <w:color w:val="000000"/>
          <w:shd w:val="clear" w:color="auto" w:fill="FFFFFF"/>
        </w:rPr>
        <w:t>por el que solicita al Poder Ejecutivo informe sobre el caso Nº 4 infectado con COVID-19, medidas adoptadas y protocolos aplicados en el marco de la emergencia sanitaria en la Provincia de San Juan.</w:t>
      </w:r>
    </w:p>
    <w:p w:rsidR="00C15A80" w:rsidRPr="00CC46BD" w:rsidRDefault="00F763E5"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Sobre tablas.</w:t>
      </w:r>
    </w:p>
    <w:p w:rsidR="00C15A80" w:rsidRDefault="00C15A80" w:rsidP="005358AC">
      <w:pPr>
        <w:tabs>
          <w:tab w:val="left" w:pos="426"/>
        </w:tabs>
        <w:ind w:left="1985" w:hanging="1985"/>
        <w:jc w:val="both"/>
        <w:rPr>
          <w:b/>
          <w:color w:val="000000"/>
          <w:shd w:val="clear" w:color="auto" w:fill="FFFFFF"/>
        </w:rPr>
      </w:pPr>
    </w:p>
    <w:p w:rsidR="00636238" w:rsidRPr="00270B22" w:rsidRDefault="00956994" w:rsidP="005358AC">
      <w:pPr>
        <w:tabs>
          <w:tab w:val="left" w:pos="426"/>
        </w:tabs>
        <w:ind w:left="1985" w:hanging="1985"/>
        <w:jc w:val="both"/>
        <w:rPr>
          <w:color w:val="000000"/>
          <w:shd w:val="clear" w:color="auto" w:fill="FFFFFF"/>
        </w:rPr>
      </w:pPr>
      <w:r>
        <w:rPr>
          <w:b/>
          <w:color w:val="000000"/>
          <w:shd w:val="clear" w:color="auto" w:fill="FFFFFF"/>
        </w:rPr>
        <w:t>50</w:t>
      </w:r>
      <w:r w:rsidR="00636238">
        <w:rPr>
          <w:b/>
          <w:color w:val="000000"/>
          <w:shd w:val="clear" w:color="auto" w:fill="FFFFFF"/>
        </w:rPr>
        <w:tab/>
        <w:t>1035-2020</w:t>
      </w:r>
      <w:r w:rsidR="00636238">
        <w:rPr>
          <w:b/>
          <w:color w:val="000000"/>
          <w:shd w:val="clear" w:color="auto" w:fill="FFFFFF"/>
        </w:rPr>
        <w:tab/>
      </w:r>
      <w:r w:rsidR="00636238" w:rsidRPr="00270B22">
        <w:rPr>
          <w:color w:val="000000"/>
          <w:shd w:val="clear" w:color="auto" w:fill="FFFFFF"/>
        </w:rPr>
        <w:t>Proyecto de Comunicación presentado por el bloque PRO-Juntos por San Juan, por el que solicita al Poder Ejecutivo establezca la reapertura inmediata del sector gastronómico, observando protocolos sanitarios.</w:t>
      </w:r>
    </w:p>
    <w:p w:rsidR="00C15A80" w:rsidRDefault="00270B22"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Economía y Defensa del Consumidor.</w:t>
      </w:r>
    </w:p>
    <w:p w:rsidR="00E54C41" w:rsidRPr="00025AF2" w:rsidRDefault="00E54C41" w:rsidP="00E54C41">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E54C41" w:rsidRPr="00E54C41" w:rsidRDefault="00E54C41" w:rsidP="00E54C41">
      <w:pPr>
        <w:pStyle w:val="Prrafodelista"/>
        <w:numPr>
          <w:ilvl w:val="0"/>
          <w:numId w:val="8"/>
        </w:numPr>
        <w:tabs>
          <w:tab w:val="left" w:pos="284"/>
          <w:tab w:val="left" w:pos="426"/>
        </w:tabs>
        <w:jc w:val="both"/>
        <w:rPr>
          <w:b/>
          <w:color w:val="000000"/>
          <w:shd w:val="clear" w:color="auto" w:fill="FFFFFF"/>
        </w:rPr>
      </w:pPr>
      <w:r w:rsidRPr="00CC46BD">
        <w:rPr>
          <w:b/>
        </w:rPr>
        <w:t>Salud y Deporte.</w:t>
      </w:r>
    </w:p>
    <w:p w:rsidR="00C15A80" w:rsidRPr="00270B22" w:rsidRDefault="00C15A80" w:rsidP="005358AC">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1</w:t>
      </w:r>
      <w:r w:rsidR="00636238" w:rsidRPr="00270B22">
        <w:rPr>
          <w:b/>
          <w:color w:val="000000"/>
          <w:shd w:val="clear" w:color="auto" w:fill="FFFFFF"/>
        </w:rPr>
        <w:tab/>
        <w:t>1039-2020</w:t>
      </w:r>
      <w:r w:rsidR="00636238" w:rsidRPr="00270B22">
        <w:rPr>
          <w:b/>
          <w:color w:val="000000"/>
          <w:shd w:val="clear" w:color="auto" w:fill="FFFFFF"/>
        </w:rPr>
        <w:tab/>
      </w:r>
      <w:r w:rsidR="00636238" w:rsidRPr="00270B22">
        <w:rPr>
          <w:color w:val="000000"/>
          <w:shd w:val="clear" w:color="auto" w:fill="FFFFFF"/>
        </w:rPr>
        <w:t>Proyecto de Comunicación presentado por el bloque PRO-Juntos por el cambio por el que solicita testeo obligatorio al personal de salud del Hospital Dr. Guillermo Rawson y demás centros de atención.</w:t>
      </w:r>
    </w:p>
    <w:p w:rsidR="00E54C41" w:rsidRPr="00025AF2" w:rsidRDefault="00E54C41" w:rsidP="00E54C41">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E54C41" w:rsidRPr="008B7D61" w:rsidRDefault="00E54C41" w:rsidP="00E54C41">
      <w:pPr>
        <w:pStyle w:val="Prrafodelista"/>
        <w:numPr>
          <w:ilvl w:val="0"/>
          <w:numId w:val="8"/>
        </w:numPr>
        <w:tabs>
          <w:tab w:val="left" w:pos="284"/>
          <w:tab w:val="left" w:pos="426"/>
        </w:tabs>
        <w:jc w:val="both"/>
        <w:rPr>
          <w:b/>
          <w:color w:val="000000"/>
          <w:shd w:val="clear" w:color="auto" w:fill="FFFFFF"/>
        </w:rPr>
      </w:pPr>
      <w:r w:rsidRPr="008B7D61">
        <w:rPr>
          <w:b/>
        </w:rPr>
        <w:t>Salud y Deporte.</w:t>
      </w:r>
    </w:p>
    <w:p w:rsidR="00C15A80" w:rsidRPr="00270B22" w:rsidRDefault="00C15A80" w:rsidP="005358AC">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2</w:t>
      </w:r>
      <w:r>
        <w:rPr>
          <w:b/>
          <w:color w:val="000000"/>
          <w:shd w:val="clear" w:color="auto" w:fill="FFFFFF"/>
        </w:rPr>
        <w:tab/>
      </w:r>
      <w:r w:rsidR="00636238" w:rsidRPr="00270B22">
        <w:rPr>
          <w:b/>
          <w:color w:val="000000"/>
          <w:shd w:val="clear" w:color="auto" w:fill="FFFFFF"/>
        </w:rPr>
        <w:t>1040-2020</w:t>
      </w:r>
      <w:r w:rsidR="00636238" w:rsidRPr="00270B22">
        <w:rPr>
          <w:b/>
          <w:color w:val="000000"/>
          <w:shd w:val="clear" w:color="auto" w:fill="FFFFFF"/>
        </w:rPr>
        <w:tab/>
      </w:r>
      <w:r w:rsidR="00636238" w:rsidRPr="00270B22">
        <w:rPr>
          <w:color w:val="000000"/>
          <w:shd w:val="clear" w:color="auto" w:fill="FFFFFF"/>
        </w:rPr>
        <w:t>Proyecto de Comunicación presentado por el bloque Producción y Trabajo por el que solicita al Poder Ejecutivo la realización de charlas on line informativas y de concientización sobre las materias abordadas por las Direcciones de la Mujer, de la Niñez, Adolescencia y Familia y de Abordaje Integral de las Adicciones.</w:t>
      </w:r>
    </w:p>
    <w:p w:rsidR="00540966" w:rsidRPr="00025AF2" w:rsidRDefault="00540966" w:rsidP="00540966">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C15A80" w:rsidRPr="00270B22" w:rsidRDefault="00540966"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Derechos Humanos y Garantías.</w:t>
      </w:r>
    </w:p>
    <w:p w:rsidR="00C15A80" w:rsidRPr="00270B22" w:rsidRDefault="00C15A80" w:rsidP="005358AC">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3</w:t>
      </w:r>
      <w:r>
        <w:rPr>
          <w:b/>
          <w:color w:val="000000"/>
          <w:shd w:val="clear" w:color="auto" w:fill="FFFFFF"/>
        </w:rPr>
        <w:tab/>
      </w:r>
      <w:r w:rsidR="00636238" w:rsidRPr="00270B22">
        <w:rPr>
          <w:b/>
          <w:color w:val="000000"/>
          <w:shd w:val="clear" w:color="auto" w:fill="FFFFFF"/>
        </w:rPr>
        <w:t>1047-2020</w:t>
      </w:r>
      <w:r w:rsidR="00636238" w:rsidRPr="00270B22">
        <w:rPr>
          <w:b/>
          <w:color w:val="000000"/>
          <w:shd w:val="clear" w:color="auto" w:fill="FFFFFF"/>
        </w:rPr>
        <w:tab/>
      </w:r>
      <w:r w:rsidR="00636238" w:rsidRPr="00270B22">
        <w:rPr>
          <w:color w:val="000000"/>
          <w:shd w:val="clear" w:color="auto" w:fill="FFFFFF"/>
        </w:rPr>
        <w:t>Proyecto de Comunicación presentado por el bloque PRO-Juntos por el cambio por el que solicita al Poder Ejecutivo interceda ante el ANSES a fin que habilite la reapertura de todos los trámites que revistan carácter alimentario.</w:t>
      </w:r>
    </w:p>
    <w:p w:rsidR="00C15A80" w:rsidRDefault="00263A60" w:rsidP="00C15A80">
      <w:pPr>
        <w:pStyle w:val="Prrafodelista"/>
        <w:numPr>
          <w:ilvl w:val="0"/>
          <w:numId w:val="8"/>
        </w:numPr>
        <w:tabs>
          <w:tab w:val="left" w:pos="284"/>
          <w:tab w:val="left" w:pos="426"/>
        </w:tabs>
        <w:jc w:val="both"/>
        <w:rPr>
          <w:b/>
          <w:color w:val="000000"/>
          <w:shd w:val="clear" w:color="auto" w:fill="FFFFFF"/>
        </w:rPr>
      </w:pPr>
      <w:r w:rsidRPr="00263A60">
        <w:rPr>
          <w:b/>
          <w:color w:val="000000"/>
          <w:shd w:val="clear" w:color="auto" w:fill="FFFFFF"/>
        </w:rPr>
        <w:t>Peticiones y Poderes.</w:t>
      </w:r>
    </w:p>
    <w:p w:rsidR="00906AB8" w:rsidRPr="00263A60" w:rsidRDefault="00906AB8" w:rsidP="00C15A80">
      <w:pPr>
        <w:pStyle w:val="Prrafodelista"/>
        <w:numPr>
          <w:ilvl w:val="0"/>
          <w:numId w:val="8"/>
        </w:numPr>
        <w:tabs>
          <w:tab w:val="left" w:pos="284"/>
          <w:tab w:val="left" w:pos="426"/>
        </w:tabs>
        <w:jc w:val="both"/>
        <w:rPr>
          <w:b/>
          <w:color w:val="000000"/>
          <w:shd w:val="clear" w:color="auto" w:fill="FFFFFF"/>
        </w:rPr>
      </w:pPr>
      <w:r>
        <w:rPr>
          <w:b/>
          <w:color w:val="000000"/>
          <w:shd w:val="clear" w:color="auto" w:fill="FFFFFF"/>
        </w:rPr>
        <w:t>Derechos Humanos.</w:t>
      </w:r>
    </w:p>
    <w:p w:rsidR="00C15A80" w:rsidRPr="00270B22" w:rsidRDefault="00C15A80" w:rsidP="005358AC">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4</w:t>
      </w:r>
      <w:r w:rsidR="00636238" w:rsidRPr="00270B22">
        <w:rPr>
          <w:b/>
          <w:color w:val="000000"/>
          <w:shd w:val="clear" w:color="auto" w:fill="FFFFFF"/>
        </w:rPr>
        <w:tab/>
        <w:t>1048-2020</w:t>
      </w:r>
      <w:r w:rsidR="00636238" w:rsidRPr="00270B22">
        <w:rPr>
          <w:b/>
          <w:color w:val="000000"/>
          <w:shd w:val="clear" w:color="auto" w:fill="FFFFFF"/>
        </w:rPr>
        <w:tab/>
      </w:r>
      <w:r w:rsidR="00636238" w:rsidRPr="00270B22">
        <w:rPr>
          <w:color w:val="000000"/>
          <w:shd w:val="clear" w:color="auto" w:fill="FFFFFF"/>
        </w:rPr>
        <w:t>Proyecto de Comunicación presentado por el bloque PRO-Juntos por el cambio por el que solicita al Poder Ejecutivo que distribuya, en los centros de salud, el equipo de protección adecuado para profesionales y pacientes para dar cumplimiento a la Ley Nacional Nº 25929</w:t>
      </w:r>
      <w:r w:rsidR="00906AB8">
        <w:rPr>
          <w:color w:val="000000"/>
          <w:shd w:val="clear" w:color="auto" w:fill="FFFFFF"/>
        </w:rPr>
        <w:t>, Ley Nacional de Parto Humanizado</w:t>
      </w:r>
      <w:r w:rsidR="00636238" w:rsidRPr="00270B22">
        <w:rPr>
          <w:color w:val="000000"/>
          <w:shd w:val="clear" w:color="auto" w:fill="FFFFFF"/>
        </w:rPr>
        <w:t>.</w:t>
      </w:r>
    </w:p>
    <w:p w:rsidR="00263A60" w:rsidRPr="00025AF2" w:rsidRDefault="00263A60" w:rsidP="00263A60">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263A60" w:rsidRPr="008B7D61" w:rsidRDefault="00263A60" w:rsidP="00263A60">
      <w:pPr>
        <w:pStyle w:val="Prrafodelista"/>
        <w:numPr>
          <w:ilvl w:val="0"/>
          <w:numId w:val="8"/>
        </w:numPr>
        <w:tabs>
          <w:tab w:val="left" w:pos="284"/>
          <w:tab w:val="left" w:pos="426"/>
        </w:tabs>
        <w:jc w:val="both"/>
        <w:rPr>
          <w:b/>
          <w:color w:val="000000"/>
          <w:shd w:val="clear" w:color="auto" w:fill="FFFFFF"/>
        </w:rPr>
      </w:pPr>
      <w:r w:rsidRPr="008B7D61">
        <w:rPr>
          <w:b/>
        </w:rPr>
        <w:t>Salud y Deporte.</w:t>
      </w:r>
    </w:p>
    <w:p w:rsidR="00263A60" w:rsidRPr="00270B22" w:rsidRDefault="00263A60" w:rsidP="00263A60">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5</w:t>
      </w:r>
      <w:r w:rsidR="00636238" w:rsidRPr="00270B22">
        <w:rPr>
          <w:b/>
          <w:color w:val="000000"/>
          <w:shd w:val="clear" w:color="auto" w:fill="FFFFFF"/>
        </w:rPr>
        <w:tab/>
        <w:t>1080-2020</w:t>
      </w:r>
      <w:r w:rsidR="00636238" w:rsidRPr="00270B22">
        <w:rPr>
          <w:b/>
          <w:color w:val="000000"/>
          <w:shd w:val="clear" w:color="auto" w:fill="FFFFFF"/>
        </w:rPr>
        <w:tab/>
      </w:r>
      <w:r w:rsidR="00636238" w:rsidRPr="00270B22">
        <w:rPr>
          <w:color w:val="000000"/>
          <w:shd w:val="clear" w:color="auto" w:fill="FFFFFF"/>
        </w:rPr>
        <w:t>Proyecto de Comunicación presentado por el bloque Actuar por el que se solicita a la Secretaría de Deportes informe sobre la situación actual de Gimnasios y Clubes de la Provincia.</w:t>
      </w:r>
    </w:p>
    <w:p w:rsidR="00263A60" w:rsidRPr="00025AF2" w:rsidRDefault="00263A60" w:rsidP="00263A60">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263A60" w:rsidRPr="008B7D61" w:rsidRDefault="00263A60" w:rsidP="00263A60">
      <w:pPr>
        <w:pStyle w:val="Prrafodelista"/>
        <w:numPr>
          <w:ilvl w:val="0"/>
          <w:numId w:val="8"/>
        </w:numPr>
        <w:tabs>
          <w:tab w:val="left" w:pos="284"/>
          <w:tab w:val="left" w:pos="426"/>
        </w:tabs>
        <w:jc w:val="both"/>
        <w:rPr>
          <w:b/>
          <w:color w:val="000000"/>
          <w:shd w:val="clear" w:color="auto" w:fill="FFFFFF"/>
        </w:rPr>
      </w:pPr>
      <w:r w:rsidRPr="008B7D61">
        <w:rPr>
          <w:b/>
        </w:rPr>
        <w:t>Salud y Deporte.</w:t>
      </w:r>
    </w:p>
    <w:p w:rsidR="00263A60" w:rsidRPr="00270B22" w:rsidRDefault="00263A60" w:rsidP="00263A60">
      <w:pPr>
        <w:tabs>
          <w:tab w:val="left" w:pos="426"/>
        </w:tabs>
        <w:ind w:left="1985" w:hanging="1985"/>
        <w:jc w:val="both"/>
        <w:rPr>
          <w:b/>
          <w:color w:val="000000"/>
          <w:shd w:val="clear" w:color="auto" w:fill="FFFFFF"/>
        </w:rPr>
      </w:pPr>
    </w:p>
    <w:p w:rsidR="00636238" w:rsidRPr="00270B22" w:rsidRDefault="006679F1" w:rsidP="005358AC">
      <w:pPr>
        <w:tabs>
          <w:tab w:val="left" w:pos="426"/>
        </w:tabs>
        <w:ind w:left="1985" w:hanging="1985"/>
        <w:jc w:val="both"/>
        <w:rPr>
          <w:color w:val="000000"/>
          <w:shd w:val="clear" w:color="auto" w:fill="FFFFFF"/>
        </w:rPr>
      </w:pPr>
      <w:r>
        <w:rPr>
          <w:b/>
          <w:color w:val="000000"/>
          <w:shd w:val="clear" w:color="auto" w:fill="FFFFFF"/>
        </w:rPr>
        <w:t>5</w:t>
      </w:r>
      <w:r w:rsidR="00956994">
        <w:rPr>
          <w:b/>
          <w:color w:val="000000"/>
          <w:shd w:val="clear" w:color="auto" w:fill="FFFFFF"/>
        </w:rPr>
        <w:t>6</w:t>
      </w:r>
      <w:r w:rsidR="00636238" w:rsidRPr="00270B22">
        <w:rPr>
          <w:b/>
          <w:color w:val="000000"/>
          <w:shd w:val="clear" w:color="auto" w:fill="FFFFFF"/>
        </w:rPr>
        <w:tab/>
        <w:t>1081-2020</w:t>
      </w:r>
      <w:r w:rsidR="00636238" w:rsidRPr="00270B22">
        <w:rPr>
          <w:b/>
          <w:color w:val="000000"/>
          <w:shd w:val="clear" w:color="auto" w:fill="FFFFFF"/>
        </w:rPr>
        <w:tab/>
      </w:r>
      <w:r w:rsidR="00636238" w:rsidRPr="00270B22">
        <w:rPr>
          <w:color w:val="000000"/>
          <w:shd w:val="clear" w:color="auto" w:fill="FFFFFF"/>
        </w:rPr>
        <w:t>Proyecto de Comunicación presentado por el bloque Actuar por el que solicita informe al Ministerio de Educación de la Provincia sobre la situación actual de los Jardines Maternales Privados.</w:t>
      </w:r>
    </w:p>
    <w:p w:rsidR="00263A60" w:rsidRPr="00290573" w:rsidRDefault="00263A60" w:rsidP="00263A60">
      <w:pPr>
        <w:pStyle w:val="Prrafodelista"/>
        <w:numPr>
          <w:ilvl w:val="0"/>
          <w:numId w:val="8"/>
        </w:numPr>
        <w:tabs>
          <w:tab w:val="left" w:pos="284"/>
          <w:tab w:val="left" w:pos="426"/>
        </w:tabs>
        <w:jc w:val="both"/>
        <w:rPr>
          <w:b/>
        </w:rPr>
      </w:pPr>
      <w:r w:rsidRPr="00BF4AED">
        <w:rPr>
          <w:b/>
        </w:rPr>
        <w:t>Educación, Cultura, Ciencia y Técnica.</w:t>
      </w:r>
    </w:p>
    <w:p w:rsidR="00263A60" w:rsidRDefault="00263A60" w:rsidP="00263A60">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F83833" w:rsidRPr="00270B22" w:rsidRDefault="006679F1" w:rsidP="00F83833">
      <w:pPr>
        <w:tabs>
          <w:tab w:val="left" w:pos="426"/>
        </w:tabs>
        <w:ind w:left="1985" w:hanging="1985"/>
        <w:jc w:val="both"/>
        <w:rPr>
          <w:color w:val="000000"/>
          <w:shd w:val="clear" w:color="auto" w:fill="FFFFFF"/>
        </w:rPr>
      </w:pPr>
      <w:r>
        <w:rPr>
          <w:b/>
          <w:color w:val="000000"/>
          <w:shd w:val="clear" w:color="auto" w:fill="FFFFFF"/>
        </w:rPr>
        <w:lastRenderedPageBreak/>
        <w:t>5</w:t>
      </w:r>
      <w:r w:rsidR="00956994">
        <w:rPr>
          <w:b/>
          <w:color w:val="000000"/>
          <w:shd w:val="clear" w:color="auto" w:fill="FFFFFF"/>
        </w:rPr>
        <w:t>7</w:t>
      </w:r>
      <w:r w:rsidR="00F83833" w:rsidRPr="00270B22">
        <w:rPr>
          <w:b/>
          <w:color w:val="000000"/>
          <w:shd w:val="clear" w:color="auto" w:fill="FFFFFF"/>
        </w:rPr>
        <w:tab/>
        <w:t>1</w:t>
      </w:r>
      <w:r w:rsidR="00F83833">
        <w:rPr>
          <w:b/>
          <w:color w:val="000000"/>
          <w:shd w:val="clear" w:color="auto" w:fill="FFFFFF"/>
        </w:rPr>
        <w:t>103</w:t>
      </w:r>
      <w:r w:rsidR="00F83833" w:rsidRPr="00270B22">
        <w:rPr>
          <w:b/>
          <w:color w:val="000000"/>
          <w:shd w:val="clear" w:color="auto" w:fill="FFFFFF"/>
        </w:rPr>
        <w:t>-2020</w:t>
      </w:r>
      <w:r w:rsidR="00F83833" w:rsidRPr="00270B22">
        <w:rPr>
          <w:b/>
          <w:color w:val="000000"/>
          <w:shd w:val="clear" w:color="auto" w:fill="FFFFFF"/>
        </w:rPr>
        <w:tab/>
      </w:r>
      <w:r w:rsidR="00F83833" w:rsidRPr="00F83833">
        <w:rPr>
          <w:color w:val="000000"/>
          <w:shd w:val="clear" w:color="auto" w:fill="FFFFFF"/>
        </w:rPr>
        <w:t>Proyecto de Comunicación presentado por el bloque Producción y Trabajo por el que se solicita al Poder Ejecutivo que provea chalecos antibalas a los vehículos de la policía municipal.</w:t>
      </w:r>
    </w:p>
    <w:p w:rsidR="00F83833" w:rsidRPr="00290573" w:rsidRDefault="00F83833" w:rsidP="00F83833">
      <w:pPr>
        <w:pStyle w:val="Prrafodelista"/>
        <w:numPr>
          <w:ilvl w:val="0"/>
          <w:numId w:val="8"/>
        </w:numPr>
        <w:tabs>
          <w:tab w:val="left" w:pos="284"/>
          <w:tab w:val="left" w:pos="426"/>
        </w:tabs>
        <w:jc w:val="both"/>
        <w:rPr>
          <w:b/>
        </w:rPr>
      </w:pPr>
      <w:r>
        <w:rPr>
          <w:b/>
        </w:rPr>
        <w:t>Justicia y Seguridad</w:t>
      </w:r>
      <w:r w:rsidRPr="00BF4AED">
        <w:rPr>
          <w:b/>
        </w:rPr>
        <w:t>.</w:t>
      </w:r>
    </w:p>
    <w:p w:rsidR="00F83833" w:rsidRDefault="00F83833" w:rsidP="00F83833">
      <w:pPr>
        <w:pStyle w:val="Prrafodelista"/>
        <w:numPr>
          <w:ilvl w:val="0"/>
          <w:numId w:val="8"/>
        </w:numPr>
        <w:tabs>
          <w:tab w:val="left" w:pos="284"/>
          <w:tab w:val="left" w:pos="426"/>
        </w:tabs>
        <w:jc w:val="both"/>
        <w:rPr>
          <w:b/>
          <w:color w:val="000000"/>
          <w:shd w:val="clear" w:color="auto" w:fill="FFFFFF"/>
        </w:rPr>
      </w:pPr>
      <w:r w:rsidRPr="00025AF2">
        <w:rPr>
          <w:b/>
          <w:color w:val="000000"/>
          <w:shd w:val="clear" w:color="auto" w:fill="FFFFFF"/>
        </w:rPr>
        <w:t>Peticiones y Poderes.</w:t>
      </w:r>
    </w:p>
    <w:p w:rsidR="002656C9" w:rsidRPr="00C05508" w:rsidRDefault="002656C9">
      <w:pPr>
        <w:rPr>
          <w:u w:val="single"/>
        </w:rPr>
      </w:pPr>
    </w:p>
    <w:p w:rsidR="00654CB6" w:rsidRPr="00654CB6" w:rsidRDefault="00885823" w:rsidP="00654CB6">
      <w:pPr>
        <w:jc w:val="center"/>
        <w:rPr>
          <w:b/>
          <w:u w:val="single"/>
        </w:rPr>
      </w:pPr>
      <w:r>
        <w:br w:type="page"/>
      </w:r>
      <w:r w:rsidR="00654CB6" w:rsidRPr="00654CB6">
        <w:rPr>
          <w:b/>
          <w:u w:val="single"/>
        </w:rPr>
        <w:lastRenderedPageBreak/>
        <w:t>SOBRE TABLAS</w:t>
      </w:r>
    </w:p>
    <w:p w:rsidR="00654CB6" w:rsidRDefault="00654CB6"/>
    <w:p w:rsidR="00654CB6" w:rsidRDefault="00654CB6" w:rsidP="00986EFC">
      <w:pPr>
        <w:jc w:val="center"/>
        <w:rPr>
          <w:b/>
          <w:u w:val="single"/>
        </w:rPr>
      </w:pPr>
      <w:r w:rsidRPr="002A461F">
        <w:rPr>
          <w:b/>
          <w:u w:val="single"/>
        </w:rPr>
        <w:t xml:space="preserve">PUNTO </w:t>
      </w:r>
      <w:r w:rsidR="00B927F3">
        <w:rPr>
          <w:b/>
          <w:u w:val="single"/>
        </w:rPr>
        <w:t>9</w:t>
      </w:r>
      <w:r w:rsidRPr="002A461F">
        <w:rPr>
          <w:b/>
          <w:u w:val="single"/>
        </w:rPr>
        <w:t xml:space="preserve"> – </w:t>
      </w:r>
      <w:r w:rsidR="00B927F3">
        <w:rPr>
          <w:b/>
          <w:u w:val="single"/>
        </w:rPr>
        <w:t>1050-2020</w:t>
      </w:r>
    </w:p>
    <w:p w:rsidR="00B927F3" w:rsidRPr="002A461F" w:rsidRDefault="00B927F3" w:rsidP="00986EFC">
      <w:pPr>
        <w:jc w:val="center"/>
        <w:rPr>
          <w:b/>
          <w:u w:val="single"/>
        </w:rPr>
      </w:pPr>
      <w:r>
        <w:rPr>
          <w:b/>
          <w:u w:val="single"/>
        </w:rPr>
        <w:t>(Ley de Necesidad y Urgencia Nº 2073-P</w:t>
      </w:r>
      <w:r w:rsidR="007062C1">
        <w:rPr>
          <w:b/>
          <w:u w:val="single"/>
        </w:rPr>
        <w:t xml:space="preserve"> – Mensaje Nº 52)</w:t>
      </w:r>
    </w:p>
    <w:p w:rsidR="005317C0" w:rsidRDefault="005317C0" w:rsidP="005317C0">
      <w:pPr>
        <w:spacing w:line="240" w:lineRule="exact"/>
        <w:ind w:left="20"/>
        <w:jc w:val="center"/>
        <w:rPr>
          <w:color w:val="000000"/>
          <w:lang w:val="es-ES" w:eastAsia="es-ES" w:bidi="es-ES"/>
        </w:rPr>
      </w:pPr>
    </w:p>
    <w:p w:rsidR="0049242E" w:rsidRDefault="0049242E" w:rsidP="00B927F3">
      <w:pPr>
        <w:jc w:val="center"/>
      </w:pPr>
      <w:r w:rsidRPr="0049242E">
        <w:t>LEY N° 2073-P</w:t>
      </w:r>
    </w:p>
    <w:p w:rsidR="0049242E" w:rsidRDefault="0049242E" w:rsidP="00B927F3">
      <w:pPr>
        <w:jc w:val="center"/>
      </w:pPr>
    </w:p>
    <w:p w:rsidR="0049242E" w:rsidRDefault="0049242E" w:rsidP="00B927F3">
      <w:pPr>
        <w:jc w:val="center"/>
      </w:pPr>
      <w:r w:rsidRPr="0049242E">
        <w:t>EL</w:t>
      </w:r>
      <w:r>
        <w:t xml:space="preserve"> </w:t>
      </w:r>
      <w:r w:rsidRPr="0049242E">
        <w:t>PODER</w:t>
      </w:r>
      <w:r>
        <w:t xml:space="preserve"> </w:t>
      </w:r>
      <w:r w:rsidRPr="0049242E">
        <w:t>EJECUTIVO</w:t>
      </w:r>
      <w:r>
        <w:t xml:space="preserve"> </w:t>
      </w:r>
      <w:r w:rsidRPr="0049242E">
        <w:t>DE LA PROVINCIA</w:t>
      </w:r>
      <w:r>
        <w:t xml:space="preserve"> </w:t>
      </w:r>
      <w:r w:rsidRPr="0049242E">
        <w:t>DE</w:t>
      </w:r>
      <w:r>
        <w:t xml:space="preserve"> S</w:t>
      </w:r>
      <w:r w:rsidRPr="0049242E">
        <w:t>AN</w:t>
      </w:r>
      <w:r>
        <w:t xml:space="preserve"> </w:t>
      </w:r>
      <w:r w:rsidRPr="0049242E">
        <w:t>JUAN</w:t>
      </w:r>
    </w:p>
    <w:p w:rsidR="0049242E" w:rsidRDefault="0049242E" w:rsidP="00B927F3">
      <w:pPr>
        <w:jc w:val="center"/>
      </w:pPr>
      <w:r w:rsidRPr="0049242E">
        <w:t>SANCIONA</w:t>
      </w:r>
      <w:r>
        <w:t xml:space="preserve"> </w:t>
      </w:r>
      <w:r w:rsidRPr="0049242E">
        <w:t>CON</w:t>
      </w:r>
      <w:r>
        <w:t xml:space="preserve"> </w:t>
      </w:r>
      <w:r w:rsidRPr="0049242E">
        <w:t>FUERZA</w:t>
      </w:r>
      <w:r>
        <w:t xml:space="preserve"> </w:t>
      </w:r>
      <w:r w:rsidRPr="0049242E">
        <w:t>DE</w:t>
      </w:r>
    </w:p>
    <w:p w:rsidR="0049242E" w:rsidRDefault="0049242E" w:rsidP="00B927F3">
      <w:pPr>
        <w:jc w:val="center"/>
      </w:pPr>
      <w:r w:rsidRPr="0049242E">
        <w:t>LEY</w:t>
      </w:r>
    </w:p>
    <w:p w:rsidR="0049242E" w:rsidRDefault="0049242E" w:rsidP="00B927F3">
      <w:pPr>
        <w:jc w:val="center"/>
      </w:pPr>
    </w:p>
    <w:p w:rsidR="00CA22E6" w:rsidRDefault="0049242E" w:rsidP="0049242E">
      <w:pPr>
        <w:jc w:val="both"/>
      </w:pPr>
      <w:r w:rsidRPr="00CA22E6">
        <w:rPr>
          <w:b/>
          <w:u w:val="single"/>
        </w:rPr>
        <w:t>ARTÍCULO</w:t>
      </w:r>
      <w:r w:rsidR="00CA22E6">
        <w:rPr>
          <w:b/>
          <w:u w:val="single"/>
        </w:rPr>
        <w:t xml:space="preserve"> </w:t>
      </w:r>
      <w:r w:rsidRPr="00CA22E6">
        <w:rPr>
          <w:b/>
          <w:u w:val="single"/>
        </w:rPr>
        <w:t>1°</w:t>
      </w:r>
      <w:r w:rsidR="00CA22E6">
        <w:rPr>
          <w:b/>
          <w:u w:val="single"/>
        </w:rPr>
        <w:t>.-</w:t>
      </w:r>
      <w:r w:rsidR="00CA22E6" w:rsidRPr="00CA22E6">
        <w:t xml:space="preserve"> </w:t>
      </w:r>
      <w:r w:rsidRPr="0049242E">
        <w:t>Suspéndase</w:t>
      </w:r>
      <w:r w:rsidR="00CA22E6">
        <w:t xml:space="preserve"> </w:t>
      </w:r>
      <w:r w:rsidRPr="0049242E">
        <w:t>los aumentos</w:t>
      </w:r>
      <w:r w:rsidR="00CA22E6">
        <w:t xml:space="preserve"> </w:t>
      </w:r>
      <w:r w:rsidRPr="0049242E">
        <w:t>previstos</w:t>
      </w:r>
      <w:r w:rsidR="00CA22E6">
        <w:t xml:space="preserve"> </w:t>
      </w:r>
      <w:r w:rsidRPr="0049242E">
        <w:t>para</w:t>
      </w:r>
      <w:r w:rsidR="00CA22E6">
        <w:t xml:space="preserve"> </w:t>
      </w:r>
      <w:r w:rsidRPr="0049242E">
        <w:t>los meses</w:t>
      </w:r>
      <w:r w:rsidR="00CA22E6">
        <w:t xml:space="preserve"> </w:t>
      </w:r>
      <w:r w:rsidRPr="0049242E">
        <w:t>de mayo</w:t>
      </w:r>
      <w:r w:rsidR="00CA22E6">
        <w:t xml:space="preserve"> </w:t>
      </w:r>
      <w:r w:rsidRPr="0049242E">
        <w:t>y julio</w:t>
      </w:r>
      <w:r w:rsidR="00CA22E6">
        <w:t xml:space="preserve"> </w:t>
      </w:r>
      <w:r w:rsidRPr="0049242E">
        <w:t>del 2020,</w:t>
      </w:r>
      <w:r w:rsidR="00CA22E6">
        <w:t xml:space="preserve"> </w:t>
      </w:r>
      <w:r w:rsidRPr="0049242E">
        <w:t>convenido</w:t>
      </w:r>
      <w:r w:rsidR="00CA22E6">
        <w:t xml:space="preserve"> </w:t>
      </w:r>
      <w:r w:rsidRPr="0049242E">
        <w:t>entre</w:t>
      </w:r>
      <w:r w:rsidR="00CA22E6">
        <w:t xml:space="preserve"> </w:t>
      </w:r>
      <w:r w:rsidRPr="0049242E">
        <w:t>el Poder</w:t>
      </w:r>
      <w:r w:rsidR="00CA22E6">
        <w:t xml:space="preserve"> </w:t>
      </w:r>
      <w:r w:rsidRPr="0049242E">
        <w:t>Ejecutivo</w:t>
      </w:r>
      <w:r w:rsidR="00CA22E6">
        <w:t xml:space="preserve"> </w:t>
      </w:r>
      <w:r w:rsidRPr="0049242E">
        <w:t>provincial</w:t>
      </w:r>
      <w:r w:rsidR="00CA22E6">
        <w:t xml:space="preserve"> </w:t>
      </w:r>
      <w:r w:rsidRPr="0049242E">
        <w:t>y los sectores</w:t>
      </w:r>
      <w:r w:rsidR="00CA22E6">
        <w:t xml:space="preserve"> </w:t>
      </w:r>
      <w:r w:rsidRPr="0049242E">
        <w:t>sindicales</w:t>
      </w:r>
      <w:r w:rsidR="00CA22E6">
        <w:t xml:space="preserve"> </w:t>
      </w:r>
      <w:r w:rsidRPr="0049242E">
        <w:t>representantes</w:t>
      </w:r>
      <w:r w:rsidR="00CA22E6">
        <w:t xml:space="preserve"> </w:t>
      </w:r>
      <w:r w:rsidRPr="0049242E">
        <w:t>de los</w:t>
      </w:r>
      <w:r w:rsidR="00CA22E6">
        <w:t xml:space="preserve"> </w:t>
      </w:r>
      <w:r w:rsidRPr="0049242E">
        <w:t>trabajadores</w:t>
      </w:r>
      <w:r w:rsidR="00CA22E6">
        <w:t xml:space="preserve"> </w:t>
      </w:r>
      <w:r w:rsidRPr="0049242E">
        <w:t>dependientes</w:t>
      </w:r>
      <w:r w:rsidR="00CA22E6">
        <w:t xml:space="preserve"> </w:t>
      </w:r>
      <w:r w:rsidRPr="0049242E">
        <w:t>del referido</w:t>
      </w:r>
      <w:r w:rsidR="00CA22E6">
        <w:t xml:space="preserve"> </w:t>
      </w:r>
      <w:r w:rsidRPr="0049242E">
        <w:t>poder.</w:t>
      </w:r>
    </w:p>
    <w:p w:rsidR="00CA22E6" w:rsidRDefault="00CA22E6" w:rsidP="0049242E">
      <w:pPr>
        <w:jc w:val="both"/>
        <w:rPr>
          <w:b/>
          <w:u w:val="single"/>
        </w:rPr>
      </w:pPr>
    </w:p>
    <w:p w:rsidR="00CA22E6" w:rsidRDefault="00CA22E6" w:rsidP="0049242E">
      <w:pPr>
        <w:jc w:val="both"/>
      </w:pPr>
      <w:r w:rsidRPr="00CA22E6">
        <w:rPr>
          <w:b/>
          <w:u w:val="single"/>
        </w:rPr>
        <w:t>ARTÍCULO 2°.-</w:t>
      </w:r>
      <w:r>
        <w:t xml:space="preserve"> </w:t>
      </w:r>
      <w:r w:rsidR="0049242E" w:rsidRPr="0049242E">
        <w:t>La suspensión</w:t>
      </w:r>
      <w:r>
        <w:t xml:space="preserve"> </w:t>
      </w:r>
      <w:r w:rsidR="0049242E" w:rsidRPr="0049242E">
        <w:t>establecida</w:t>
      </w:r>
      <w:r>
        <w:t xml:space="preserve"> </w:t>
      </w:r>
      <w:r w:rsidR="0049242E" w:rsidRPr="0049242E">
        <w:t>en el artículo</w:t>
      </w:r>
      <w:r>
        <w:t xml:space="preserve"> </w:t>
      </w:r>
      <w:r w:rsidR="0049242E" w:rsidRPr="0049242E">
        <w:t>anterior</w:t>
      </w:r>
      <w:r>
        <w:t xml:space="preserve"> </w:t>
      </w:r>
      <w:r w:rsidR="0049242E" w:rsidRPr="0049242E">
        <w:t>subsistirá</w:t>
      </w:r>
      <w:r>
        <w:t xml:space="preserve"> </w:t>
      </w:r>
      <w:r w:rsidR="0049242E" w:rsidRPr="0049242E">
        <w:t>hasta</w:t>
      </w:r>
      <w:r>
        <w:t xml:space="preserve"> </w:t>
      </w:r>
      <w:r w:rsidR="0049242E" w:rsidRPr="0049242E">
        <w:t>que las</w:t>
      </w:r>
      <w:r>
        <w:t xml:space="preserve"> </w:t>
      </w:r>
      <w:r w:rsidR="0049242E" w:rsidRPr="0049242E">
        <w:t>cond</w:t>
      </w:r>
      <w:r>
        <w:t>i</w:t>
      </w:r>
      <w:r w:rsidR="0049242E" w:rsidRPr="0049242E">
        <w:t>ci</w:t>
      </w:r>
      <w:r>
        <w:t>o</w:t>
      </w:r>
      <w:r w:rsidR="0049242E" w:rsidRPr="0049242E">
        <w:t>nes</w:t>
      </w:r>
      <w:r>
        <w:t xml:space="preserve"> </w:t>
      </w:r>
      <w:r w:rsidR="0049242E" w:rsidRPr="0049242E">
        <w:t>económicas</w:t>
      </w:r>
      <w:r>
        <w:t xml:space="preserve"> </w:t>
      </w:r>
      <w:r w:rsidR="0049242E" w:rsidRPr="0049242E">
        <w:t>y financieras</w:t>
      </w:r>
      <w:r>
        <w:t xml:space="preserve"> </w:t>
      </w:r>
      <w:r w:rsidR="0049242E" w:rsidRPr="0049242E">
        <w:t>del Gobierno</w:t>
      </w:r>
      <w:r>
        <w:t xml:space="preserve"> </w:t>
      </w:r>
      <w:r w:rsidR="0049242E" w:rsidRPr="0049242E">
        <w:t>de la Provincia</w:t>
      </w:r>
      <w:r>
        <w:t xml:space="preserve"> </w:t>
      </w:r>
      <w:r w:rsidR="0049242E" w:rsidRPr="0049242E">
        <w:t>permitan</w:t>
      </w:r>
      <w:r>
        <w:t xml:space="preserve"> </w:t>
      </w:r>
      <w:r w:rsidR="0049242E" w:rsidRPr="0049242E">
        <w:t>asumir</w:t>
      </w:r>
      <w:r>
        <w:t xml:space="preserve"> </w:t>
      </w:r>
      <w:r w:rsidR="0049242E" w:rsidRPr="0049242E">
        <w:t>nuevos</w:t>
      </w:r>
      <w:r>
        <w:t xml:space="preserve"> </w:t>
      </w:r>
      <w:r w:rsidR="0049242E" w:rsidRPr="0049242E">
        <w:t>aume</w:t>
      </w:r>
      <w:r>
        <w:t>nt</w:t>
      </w:r>
      <w:r w:rsidR="0049242E" w:rsidRPr="0049242E">
        <w:t>os</w:t>
      </w:r>
      <w:r>
        <w:t xml:space="preserve"> </w:t>
      </w:r>
      <w:r w:rsidR="0049242E" w:rsidRPr="0049242E">
        <w:t>salariales.</w:t>
      </w:r>
    </w:p>
    <w:p w:rsidR="00CA22E6" w:rsidRDefault="00CA22E6" w:rsidP="0049242E">
      <w:pPr>
        <w:jc w:val="both"/>
        <w:rPr>
          <w:b/>
          <w:u w:val="single"/>
        </w:rPr>
      </w:pPr>
    </w:p>
    <w:p w:rsidR="00115A05" w:rsidRDefault="0049242E" w:rsidP="0049242E">
      <w:pPr>
        <w:jc w:val="both"/>
      </w:pPr>
      <w:r w:rsidRPr="00CA22E6">
        <w:rPr>
          <w:b/>
          <w:u w:val="single"/>
        </w:rPr>
        <w:t>ARTÍCULO</w:t>
      </w:r>
      <w:r w:rsidR="00CA22E6" w:rsidRPr="00CA22E6">
        <w:rPr>
          <w:b/>
          <w:u w:val="single"/>
        </w:rPr>
        <w:t xml:space="preserve"> </w:t>
      </w:r>
      <w:r w:rsidRPr="00CA22E6">
        <w:rPr>
          <w:b/>
          <w:u w:val="single"/>
        </w:rPr>
        <w:t>3°</w:t>
      </w:r>
      <w:r w:rsidR="00CA22E6" w:rsidRPr="00CA22E6">
        <w:rPr>
          <w:b/>
          <w:u w:val="single"/>
        </w:rPr>
        <w:t>.-</w:t>
      </w:r>
      <w:r w:rsidR="00CA22E6">
        <w:t xml:space="preserve"> </w:t>
      </w:r>
      <w:r w:rsidRPr="0049242E">
        <w:t>Autor</w:t>
      </w:r>
      <w:r w:rsidR="00CA22E6">
        <w:t>í</w:t>
      </w:r>
      <w:r w:rsidRPr="0049242E">
        <w:t>zase</w:t>
      </w:r>
      <w:r w:rsidR="00CA22E6">
        <w:t xml:space="preserve"> </w:t>
      </w:r>
      <w:r w:rsidRPr="0049242E">
        <w:t>a las respectivas</w:t>
      </w:r>
      <w:r w:rsidR="003D3341">
        <w:t xml:space="preserve"> </w:t>
      </w:r>
      <w:r w:rsidRPr="0049242E">
        <w:t>contadurías</w:t>
      </w:r>
      <w:r w:rsidR="003D3341">
        <w:t xml:space="preserve"> </w:t>
      </w:r>
      <w:r w:rsidRPr="0049242E">
        <w:t>a liquidar</w:t>
      </w:r>
      <w:r w:rsidR="003D3341">
        <w:t xml:space="preserve"> </w:t>
      </w:r>
      <w:r w:rsidRPr="0049242E">
        <w:t>las remuneraciones,</w:t>
      </w:r>
      <w:r w:rsidR="003D3341">
        <w:t xml:space="preserve"> </w:t>
      </w:r>
      <w:r w:rsidRPr="0049242E">
        <w:t>a</w:t>
      </w:r>
      <w:r w:rsidR="00115A05">
        <w:t xml:space="preserve"> partir de</w:t>
      </w:r>
      <w:r w:rsidRPr="0049242E">
        <w:t xml:space="preserve"> mayo</w:t>
      </w:r>
      <w:r w:rsidR="00115A05">
        <w:t xml:space="preserve"> </w:t>
      </w:r>
      <w:r w:rsidRPr="0049242E">
        <w:t>de 2020</w:t>
      </w:r>
      <w:r w:rsidR="00115A05">
        <w:t xml:space="preserve">, </w:t>
      </w:r>
      <w:r w:rsidRPr="0049242E">
        <w:t>tomando</w:t>
      </w:r>
      <w:r w:rsidR="00115A05">
        <w:t xml:space="preserve"> </w:t>
      </w:r>
      <w:r w:rsidRPr="0049242E">
        <w:t>para</w:t>
      </w:r>
      <w:r w:rsidR="00115A05">
        <w:t xml:space="preserve"> </w:t>
      </w:r>
      <w:r w:rsidRPr="0049242E">
        <w:t>ello,</w:t>
      </w:r>
      <w:r w:rsidR="00115A05">
        <w:t xml:space="preserve"> </w:t>
      </w:r>
      <w:r w:rsidRPr="0049242E">
        <w:t>los montos</w:t>
      </w:r>
      <w:r w:rsidR="00115A05">
        <w:t xml:space="preserve"> </w:t>
      </w:r>
      <w:r w:rsidRPr="0049242E">
        <w:t>de las escalas</w:t>
      </w:r>
      <w:r w:rsidR="00115A05">
        <w:t xml:space="preserve"> </w:t>
      </w:r>
      <w:r w:rsidRPr="0049242E">
        <w:t>salariales</w:t>
      </w:r>
      <w:r w:rsidR="00115A05">
        <w:t xml:space="preserve"> </w:t>
      </w:r>
      <w:r w:rsidRPr="0049242E">
        <w:t>fijadas</w:t>
      </w:r>
      <w:r w:rsidR="00115A05">
        <w:t xml:space="preserve"> </w:t>
      </w:r>
      <w:r w:rsidRPr="0049242E">
        <w:t>en</w:t>
      </w:r>
      <w:r w:rsidR="00115A05">
        <w:t xml:space="preserve"> </w:t>
      </w:r>
      <w:r w:rsidRPr="0049242E">
        <w:t>marzo</w:t>
      </w:r>
      <w:r w:rsidR="00115A05">
        <w:t xml:space="preserve"> </w:t>
      </w:r>
      <w:r w:rsidRPr="0049242E">
        <w:t>del corriente</w:t>
      </w:r>
      <w:r w:rsidR="00115A05">
        <w:t xml:space="preserve"> </w:t>
      </w:r>
      <w:r w:rsidRPr="0049242E">
        <w:t>a</w:t>
      </w:r>
      <w:r w:rsidR="00115A05">
        <w:t>ñ</w:t>
      </w:r>
      <w:r w:rsidRPr="0049242E">
        <w:t>o.</w:t>
      </w:r>
    </w:p>
    <w:p w:rsidR="00115A05" w:rsidRDefault="00115A05" w:rsidP="0049242E">
      <w:pPr>
        <w:jc w:val="both"/>
      </w:pPr>
    </w:p>
    <w:p w:rsidR="00FB326B" w:rsidRDefault="00115A05" w:rsidP="0049242E">
      <w:pPr>
        <w:jc w:val="both"/>
      </w:pPr>
      <w:r w:rsidRPr="00CA22E6">
        <w:rPr>
          <w:b/>
          <w:u w:val="single"/>
        </w:rPr>
        <w:t xml:space="preserve">ARTÍCULO </w:t>
      </w:r>
      <w:r>
        <w:rPr>
          <w:b/>
          <w:u w:val="single"/>
        </w:rPr>
        <w:t>4</w:t>
      </w:r>
      <w:r w:rsidRPr="00CA22E6">
        <w:rPr>
          <w:b/>
          <w:u w:val="single"/>
        </w:rPr>
        <w:t>°.-</w:t>
      </w:r>
      <w:r>
        <w:t xml:space="preserve"> </w:t>
      </w:r>
      <w:r w:rsidR="0049242E" w:rsidRPr="0049242E">
        <w:t>Autor</w:t>
      </w:r>
      <w:r>
        <w:t>í</w:t>
      </w:r>
      <w:r w:rsidR="0049242E" w:rsidRPr="0049242E">
        <w:t>zase</w:t>
      </w:r>
      <w:r>
        <w:t xml:space="preserve"> </w:t>
      </w:r>
      <w:r w:rsidR="0049242E" w:rsidRPr="0049242E">
        <w:t>al Ministerio</w:t>
      </w:r>
      <w:r>
        <w:t xml:space="preserve"> </w:t>
      </w:r>
      <w:r w:rsidR="0049242E" w:rsidRPr="0049242E">
        <w:t>de Hacienda</w:t>
      </w:r>
      <w:r>
        <w:t xml:space="preserve"> </w:t>
      </w:r>
      <w:r w:rsidR="0049242E" w:rsidRPr="0049242E">
        <w:t>y Finanzas,</w:t>
      </w:r>
      <w:r>
        <w:t xml:space="preserve"> </w:t>
      </w:r>
      <w:r w:rsidR="0049242E" w:rsidRPr="0049242E">
        <w:t>a través</w:t>
      </w:r>
      <w:r>
        <w:t xml:space="preserve"> </w:t>
      </w:r>
      <w:r w:rsidR="0049242E" w:rsidRPr="0049242E">
        <w:t>de la Secretaría</w:t>
      </w:r>
      <w:r>
        <w:t xml:space="preserve"> </w:t>
      </w:r>
      <w:r w:rsidR="0049242E" w:rsidRPr="0049242E">
        <w:t>de Haci</w:t>
      </w:r>
      <w:r>
        <w:t xml:space="preserve">enda </w:t>
      </w:r>
      <w:r w:rsidR="0049242E" w:rsidRPr="0049242E">
        <w:t>y  Finanzas,</w:t>
      </w:r>
      <w:r>
        <w:t xml:space="preserve"> </w:t>
      </w:r>
      <w:r w:rsidR="0049242E" w:rsidRPr="0049242E">
        <w:t>a adecuar</w:t>
      </w:r>
      <w:r>
        <w:t xml:space="preserve"> </w:t>
      </w:r>
      <w:r w:rsidR="0049242E" w:rsidRPr="0049242E">
        <w:t>las partidas</w:t>
      </w:r>
      <w:r>
        <w:t xml:space="preserve"> </w:t>
      </w:r>
      <w:r w:rsidR="0049242E" w:rsidRPr="0049242E">
        <w:t>presupuestarias</w:t>
      </w:r>
      <w:r>
        <w:t xml:space="preserve"> </w:t>
      </w:r>
      <w:r w:rsidR="0049242E" w:rsidRPr="0049242E">
        <w:t>necesarias</w:t>
      </w:r>
      <w:r>
        <w:t xml:space="preserve"> </w:t>
      </w:r>
      <w:r w:rsidR="0049242E" w:rsidRPr="0049242E">
        <w:t>para</w:t>
      </w:r>
      <w:r>
        <w:t xml:space="preserve"> </w:t>
      </w:r>
      <w:r w:rsidR="0049242E" w:rsidRPr="0049242E">
        <w:t>la</w:t>
      </w:r>
      <w:r>
        <w:t xml:space="preserve"> </w:t>
      </w:r>
      <w:r w:rsidR="0049242E" w:rsidRPr="0049242E">
        <w:t>instrumentación</w:t>
      </w:r>
      <w:r>
        <w:t xml:space="preserve"> </w:t>
      </w:r>
      <w:r w:rsidR="0049242E" w:rsidRPr="0049242E">
        <w:t>de la pres</w:t>
      </w:r>
      <w:r>
        <w:t xml:space="preserve">ente </w:t>
      </w:r>
      <w:r w:rsidR="0049242E" w:rsidRPr="0049242E">
        <w:t>ley. Asimismo,</w:t>
      </w:r>
      <w:r>
        <w:t xml:space="preserve"> </w:t>
      </w:r>
      <w:r w:rsidR="0049242E" w:rsidRPr="0049242E">
        <w:t xml:space="preserve">se </w:t>
      </w:r>
      <w:r>
        <w:t>lo</w:t>
      </w:r>
      <w:r w:rsidR="0049242E" w:rsidRPr="0049242E">
        <w:t xml:space="preserve"> </w:t>
      </w:r>
      <w:r>
        <w:t>fa</w:t>
      </w:r>
      <w:r w:rsidR="0049242E" w:rsidRPr="0049242E">
        <w:t>culta</w:t>
      </w:r>
      <w:r>
        <w:t xml:space="preserve"> </w:t>
      </w:r>
      <w:r w:rsidR="0049242E" w:rsidRPr="0049242E">
        <w:t>para</w:t>
      </w:r>
      <w:r>
        <w:t xml:space="preserve"> </w:t>
      </w:r>
      <w:r w:rsidR="0049242E" w:rsidRPr="0049242E">
        <w:t>aclarar,</w:t>
      </w:r>
      <w:r>
        <w:t xml:space="preserve"> </w:t>
      </w:r>
      <w:r w:rsidR="0049242E" w:rsidRPr="0049242E">
        <w:t>interpretar</w:t>
      </w:r>
      <w:r>
        <w:t xml:space="preserve"> </w:t>
      </w:r>
      <w:r w:rsidR="0049242E" w:rsidRPr="0049242E">
        <w:t>y dictar</w:t>
      </w:r>
      <w:r>
        <w:t xml:space="preserve"> toda norma necesaria </w:t>
      </w:r>
      <w:r w:rsidR="0049242E" w:rsidRPr="0049242E">
        <w:t>para</w:t>
      </w:r>
      <w:r>
        <w:t xml:space="preserve"> </w:t>
      </w:r>
      <w:r w:rsidR="0049242E" w:rsidRPr="0049242E">
        <w:t>la instrumentación</w:t>
      </w:r>
      <w:r>
        <w:t xml:space="preserve"> </w:t>
      </w:r>
      <w:r w:rsidR="0049242E" w:rsidRPr="0049242E">
        <w:t>del objeto</w:t>
      </w:r>
      <w:r>
        <w:t xml:space="preserve"> </w:t>
      </w:r>
      <w:r w:rsidR="0049242E" w:rsidRPr="0049242E">
        <w:t>de la presente</w:t>
      </w:r>
      <w:r w:rsidR="00FB326B">
        <w:t xml:space="preserve"> </w:t>
      </w:r>
      <w:r w:rsidR="0049242E" w:rsidRPr="0049242E">
        <w:t>ley.</w:t>
      </w:r>
    </w:p>
    <w:p w:rsidR="00FB326B" w:rsidRDefault="00FB326B" w:rsidP="0049242E">
      <w:pPr>
        <w:jc w:val="both"/>
      </w:pPr>
    </w:p>
    <w:p w:rsidR="00FB326B" w:rsidRDefault="00FB326B" w:rsidP="0049242E">
      <w:pPr>
        <w:jc w:val="both"/>
      </w:pPr>
      <w:r w:rsidRPr="00CA22E6">
        <w:rPr>
          <w:b/>
          <w:u w:val="single"/>
        </w:rPr>
        <w:t xml:space="preserve">ARTÍCULO </w:t>
      </w:r>
      <w:r>
        <w:rPr>
          <w:b/>
          <w:u w:val="single"/>
        </w:rPr>
        <w:t>5</w:t>
      </w:r>
      <w:r w:rsidRPr="00CA22E6">
        <w:rPr>
          <w:b/>
          <w:u w:val="single"/>
        </w:rPr>
        <w:t>°.-</w:t>
      </w:r>
      <w:r>
        <w:t xml:space="preserve"> </w:t>
      </w:r>
      <w:r w:rsidR="0049242E" w:rsidRPr="0049242E">
        <w:t>Derógase</w:t>
      </w:r>
      <w:r>
        <w:t xml:space="preserve"> </w:t>
      </w:r>
      <w:r w:rsidR="0049242E" w:rsidRPr="0049242E">
        <w:t>toda norma</w:t>
      </w:r>
      <w:r>
        <w:t xml:space="preserve"> </w:t>
      </w:r>
      <w:r w:rsidR="0049242E" w:rsidRPr="0049242E">
        <w:t>que se oponga</w:t>
      </w:r>
      <w:r>
        <w:t xml:space="preserve"> </w:t>
      </w:r>
      <w:r w:rsidR="0049242E" w:rsidRPr="0049242E">
        <w:t>al objeto</w:t>
      </w:r>
      <w:r>
        <w:t xml:space="preserve"> </w:t>
      </w:r>
      <w:r w:rsidR="0049242E" w:rsidRPr="0049242E">
        <w:t>propuesto</w:t>
      </w:r>
      <w:r>
        <w:t xml:space="preserve"> </w:t>
      </w:r>
      <w:r w:rsidR="0049242E" w:rsidRPr="0049242E">
        <w:t>en la presente</w:t>
      </w:r>
      <w:r>
        <w:t xml:space="preserve"> </w:t>
      </w:r>
      <w:r w:rsidR="0049242E" w:rsidRPr="0049242E">
        <w:t>ley.</w:t>
      </w:r>
    </w:p>
    <w:p w:rsidR="00FB326B" w:rsidRDefault="00FB326B" w:rsidP="0049242E">
      <w:pPr>
        <w:jc w:val="both"/>
      </w:pPr>
    </w:p>
    <w:p w:rsidR="00FB326B" w:rsidRDefault="00FB326B" w:rsidP="0049242E">
      <w:pPr>
        <w:jc w:val="both"/>
      </w:pPr>
      <w:r w:rsidRPr="00CA22E6">
        <w:rPr>
          <w:b/>
          <w:u w:val="single"/>
        </w:rPr>
        <w:t xml:space="preserve">ARTÍCULO </w:t>
      </w:r>
      <w:r>
        <w:rPr>
          <w:b/>
          <w:u w:val="single"/>
        </w:rPr>
        <w:t>6</w:t>
      </w:r>
      <w:r w:rsidRPr="00CA22E6">
        <w:rPr>
          <w:b/>
          <w:u w:val="single"/>
        </w:rPr>
        <w:t>°.-</w:t>
      </w:r>
      <w:r>
        <w:t xml:space="preserve"> </w:t>
      </w:r>
      <w:r w:rsidR="0049242E" w:rsidRPr="0049242E">
        <w:t>La presente</w:t>
      </w:r>
      <w:r>
        <w:t xml:space="preserve"> </w:t>
      </w:r>
      <w:r w:rsidR="0049242E" w:rsidRPr="0049242E">
        <w:t>Ley</w:t>
      </w:r>
      <w:r>
        <w:t xml:space="preserve"> </w:t>
      </w:r>
      <w:r w:rsidR="0049242E" w:rsidRPr="0049242E">
        <w:t>es</w:t>
      </w:r>
      <w:r>
        <w:t xml:space="preserve"> </w:t>
      </w:r>
      <w:r w:rsidR="0049242E" w:rsidRPr="0049242E">
        <w:t>de Necesidad</w:t>
      </w:r>
      <w:r>
        <w:t xml:space="preserve"> </w:t>
      </w:r>
      <w:r w:rsidR="0049242E" w:rsidRPr="0049242E">
        <w:t>y Urgencia,</w:t>
      </w:r>
      <w:r>
        <w:t xml:space="preserve"> </w:t>
      </w:r>
      <w:r w:rsidR="0049242E" w:rsidRPr="0049242E">
        <w:t>de conformidad</w:t>
      </w:r>
      <w:r>
        <w:t xml:space="preserve"> </w:t>
      </w:r>
      <w:r w:rsidR="0049242E" w:rsidRPr="0049242E">
        <w:t>a lo</w:t>
      </w:r>
      <w:r>
        <w:t xml:space="preserve"> </w:t>
      </w:r>
      <w:r w:rsidR="0049242E" w:rsidRPr="0049242E">
        <w:t>establecido</w:t>
      </w:r>
      <w:r>
        <w:t xml:space="preserve"> </w:t>
      </w:r>
      <w:r w:rsidR="0049242E" w:rsidRPr="0049242E">
        <w:t>en el artículo189, inciso</w:t>
      </w:r>
      <w:r>
        <w:t xml:space="preserve"> </w:t>
      </w:r>
      <w:r w:rsidR="0049242E" w:rsidRPr="0049242E">
        <w:t>17 de la Constitución</w:t>
      </w:r>
      <w:r>
        <w:t xml:space="preserve"> </w:t>
      </w:r>
      <w:r w:rsidR="0049242E" w:rsidRPr="0049242E">
        <w:t>Provincia!.</w:t>
      </w:r>
    </w:p>
    <w:p w:rsidR="00FB326B" w:rsidRDefault="00FB326B" w:rsidP="0049242E">
      <w:pPr>
        <w:jc w:val="both"/>
      </w:pPr>
    </w:p>
    <w:p w:rsidR="00FB326B" w:rsidRDefault="00FB326B" w:rsidP="0049242E">
      <w:pPr>
        <w:jc w:val="both"/>
      </w:pPr>
      <w:r w:rsidRPr="00CA22E6">
        <w:rPr>
          <w:b/>
          <w:u w:val="single"/>
        </w:rPr>
        <w:t xml:space="preserve">ARTÍCULO </w:t>
      </w:r>
      <w:r>
        <w:rPr>
          <w:b/>
          <w:u w:val="single"/>
        </w:rPr>
        <w:t>7</w:t>
      </w:r>
      <w:r w:rsidRPr="00CA22E6">
        <w:rPr>
          <w:b/>
          <w:u w:val="single"/>
        </w:rPr>
        <w:t>°.-</w:t>
      </w:r>
      <w:r>
        <w:t xml:space="preserve"> </w:t>
      </w:r>
      <w:r w:rsidR="0049242E" w:rsidRPr="0049242E">
        <w:t>Remítase</w:t>
      </w:r>
      <w:r>
        <w:t xml:space="preserve"> </w:t>
      </w:r>
      <w:r w:rsidR="0049242E" w:rsidRPr="0049242E">
        <w:t>la presente</w:t>
      </w:r>
      <w:r>
        <w:t xml:space="preserve"> </w:t>
      </w:r>
      <w:r w:rsidR="0049242E" w:rsidRPr="0049242E">
        <w:t>norma</w:t>
      </w:r>
      <w:r>
        <w:t xml:space="preserve"> </w:t>
      </w:r>
      <w:r w:rsidR="0049242E" w:rsidRPr="0049242E">
        <w:t>legal</w:t>
      </w:r>
      <w:r>
        <w:t xml:space="preserve"> </w:t>
      </w:r>
      <w:r w:rsidR="0049242E" w:rsidRPr="0049242E">
        <w:t>a la Cámara</w:t>
      </w:r>
      <w:r>
        <w:t xml:space="preserve"> </w:t>
      </w:r>
      <w:r w:rsidR="0049242E" w:rsidRPr="0049242E">
        <w:t>de Diputados</w:t>
      </w:r>
      <w:r>
        <w:t xml:space="preserve"> </w:t>
      </w:r>
      <w:r w:rsidR="0049242E" w:rsidRPr="0049242E">
        <w:t>de la Provincia,</w:t>
      </w:r>
      <w:r>
        <w:t xml:space="preserve"> </w:t>
      </w:r>
      <w:r w:rsidR="0049242E" w:rsidRPr="0049242E">
        <w:t>a los fines</w:t>
      </w:r>
      <w:r>
        <w:t xml:space="preserve"> </w:t>
      </w:r>
      <w:r w:rsidR="0049242E" w:rsidRPr="0049242E">
        <w:t>del ATtículo157 de la Constitución</w:t>
      </w:r>
      <w:r>
        <w:t xml:space="preserve"> </w:t>
      </w:r>
      <w:r w:rsidR="0049242E" w:rsidRPr="0049242E">
        <w:t>de la Provincia.</w:t>
      </w:r>
      <w:r>
        <w:t xml:space="preserve"> </w:t>
      </w:r>
      <w:r w:rsidR="0049242E" w:rsidRPr="0049242E">
        <w:t>Publíquese</w:t>
      </w:r>
      <w:r>
        <w:t xml:space="preserve"> </w:t>
      </w:r>
      <w:r w:rsidR="0049242E" w:rsidRPr="0049242E">
        <w:t>en el Bole</w:t>
      </w:r>
      <w:r>
        <w:t>tí</w:t>
      </w:r>
      <w:r w:rsidR="0049242E" w:rsidRPr="0049242E">
        <w:t>n</w:t>
      </w:r>
      <w:r>
        <w:t xml:space="preserve"> </w:t>
      </w:r>
      <w:r w:rsidR="0049242E" w:rsidRPr="0049242E">
        <w:t>Oficial.</w:t>
      </w:r>
    </w:p>
    <w:p w:rsidR="00FB326B" w:rsidRDefault="00FB326B" w:rsidP="0049242E">
      <w:pPr>
        <w:jc w:val="both"/>
      </w:pPr>
    </w:p>
    <w:p w:rsidR="00B927F3" w:rsidRDefault="00FB326B" w:rsidP="0049242E">
      <w:pPr>
        <w:jc w:val="both"/>
      </w:pPr>
      <w:r>
        <w:t xml:space="preserve">Sancionada por el Poder Ejecutivo </w:t>
      </w:r>
      <w:r w:rsidR="0049242E" w:rsidRPr="0049242E">
        <w:t>a los 22 días del mes de mayo</w:t>
      </w:r>
      <w:r>
        <w:t xml:space="preserve"> </w:t>
      </w:r>
      <w:r w:rsidR="0049242E" w:rsidRPr="0049242E">
        <w:t>de Dos Mil Veinte.</w:t>
      </w:r>
    </w:p>
    <w:p w:rsidR="00B927F3" w:rsidRDefault="00B927F3" w:rsidP="00B927F3">
      <w:pPr>
        <w:jc w:val="center"/>
      </w:pPr>
    </w:p>
    <w:p w:rsidR="00654CB6" w:rsidRDefault="00654CB6">
      <w:pPr>
        <w:rPr>
          <w:b/>
        </w:rPr>
      </w:pPr>
    </w:p>
    <w:p w:rsidR="00B927F3" w:rsidRDefault="00B927F3" w:rsidP="00B927F3">
      <w:pPr>
        <w:jc w:val="center"/>
        <w:rPr>
          <w:b/>
          <w:u w:val="single"/>
        </w:rPr>
      </w:pPr>
      <w:r w:rsidRPr="002A461F">
        <w:rPr>
          <w:b/>
          <w:u w:val="single"/>
        </w:rPr>
        <w:t xml:space="preserve">PUNTO </w:t>
      </w:r>
      <w:r>
        <w:rPr>
          <w:b/>
          <w:u w:val="single"/>
        </w:rPr>
        <w:t>10</w:t>
      </w:r>
      <w:r w:rsidRPr="002A461F">
        <w:rPr>
          <w:b/>
          <w:u w:val="single"/>
        </w:rPr>
        <w:t xml:space="preserve"> – </w:t>
      </w:r>
      <w:r>
        <w:rPr>
          <w:b/>
          <w:u w:val="single"/>
        </w:rPr>
        <w:t>1051-2020</w:t>
      </w:r>
    </w:p>
    <w:p w:rsidR="00B927F3" w:rsidRPr="002A461F" w:rsidRDefault="00B927F3" w:rsidP="00B927F3">
      <w:pPr>
        <w:jc w:val="center"/>
        <w:rPr>
          <w:b/>
          <w:u w:val="single"/>
        </w:rPr>
      </w:pPr>
      <w:r>
        <w:rPr>
          <w:b/>
          <w:u w:val="single"/>
        </w:rPr>
        <w:t>(Ley de Necesidad y Urgencia Nº 2074-P</w:t>
      </w:r>
      <w:r w:rsidR="00B7221C">
        <w:rPr>
          <w:b/>
          <w:u w:val="single"/>
        </w:rPr>
        <w:t xml:space="preserve"> – Mensaje Nº</w:t>
      </w:r>
      <w:r w:rsidR="001C58AA">
        <w:rPr>
          <w:b/>
          <w:u w:val="single"/>
        </w:rPr>
        <w:t xml:space="preserve"> </w:t>
      </w:r>
      <w:r w:rsidR="00B7221C">
        <w:rPr>
          <w:b/>
          <w:u w:val="single"/>
        </w:rPr>
        <w:t>5</w:t>
      </w:r>
      <w:r w:rsidR="001C58AA">
        <w:rPr>
          <w:b/>
          <w:u w:val="single"/>
        </w:rPr>
        <w:t>3</w:t>
      </w:r>
      <w:r>
        <w:rPr>
          <w:b/>
          <w:u w:val="single"/>
        </w:rPr>
        <w:t>)</w:t>
      </w:r>
    </w:p>
    <w:p w:rsidR="00654CB6" w:rsidRDefault="00654CB6"/>
    <w:p w:rsidR="00C11788" w:rsidRDefault="00C11788" w:rsidP="00B927F3">
      <w:pPr>
        <w:jc w:val="center"/>
      </w:pPr>
      <w:r w:rsidRPr="00C11788">
        <w:t>LEY N° 2074-P</w:t>
      </w:r>
    </w:p>
    <w:p w:rsidR="00C11788" w:rsidRDefault="00C11788" w:rsidP="00B927F3">
      <w:pPr>
        <w:jc w:val="center"/>
      </w:pPr>
      <w:r w:rsidRPr="00C11788">
        <w:t>EL</w:t>
      </w:r>
      <w:r>
        <w:t xml:space="preserve"> </w:t>
      </w:r>
      <w:r w:rsidRPr="00C11788">
        <w:t>PODER EJECUTIVO DE LA PROVINCIA DE SAN JUAN</w:t>
      </w:r>
    </w:p>
    <w:p w:rsidR="00C11788" w:rsidRDefault="00C11788" w:rsidP="00B927F3">
      <w:pPr>
        <w:jc w:val="center"/>
      </w:pPr>
      <w:r w:rsidRPr="00C11788">
        <w:t>SANCIONA CON FUERZA DE</w:t>
      </w:r>
    </w:p>
    <w:p w:rsidR="00B927F3" w:rsidRDefault="00C11788" w:rsidP="00B927F3">
      <w:pPr>
        <w:jc w:val="center"/>
      </w:pPr>
      <w:r w:rsidRPr="00C11788">
        <w:t>LEY</w:t>
      </w:r>
    </w:p>
    <w:p w:rsidR="00B927F3" w:rsidRPr="00B927F3" w:rsidRDefault="00B927F3" w:rsidP="00B927F3">
      <w:pPr>
        <w:jc w:val="center"/>
      </w:pPr>
    </w:p>
    <w:p w:rsidR="00B927F3" w:rsidRPr="00C11788" w:rsidRDefault="00C11788" w:rsidP="00B927F3">
      <w:pPr>
        <w:jc w:val="both"/>
      </w:pPr>
      <w:r w:rsidRPr="00C11788">
        <w:rPr>
          <w:b/>
          <w:u w:val="single"/>
        </w:rPr>
        <w:t>ARTÍCULO 1°</w:t>
      </w:r>
      <w:r>
        <w:rPr>
          <w:b/>
          <w:u w:val="single"/>
        </w:rPr>
        <w:t>-</w:t>
      </w:r>
      <w:r w:rsidRPr="00C11788">
        <w:t xml:space="preserve"> Prorróguese la vigencia de la Ley 2038-A hasta el día 7 de junio de 2.020 inclusive.</w:t>
      </w:r>
    </w:p>
    <w:p w:rsidR="00B927F3" w:rsidRPr="007873F0" w:rsidRDefault="00B927F3" w:rsidP="00B927F3">
      <w:pPr>
        <w:jc w:val="both"/>
      </w:pPr>
    </w:p>
    <w:p w:rsidR="00B927F3" w:rsidRPr="00C11788" w:rsidRDefault="00C11788" w:rsidP="00B927F3">
      <w:pPr>
        <w:jc w:val="both"/>
      </w:pPr>
      <w:r w:rsidRPr="00C11788">
        <w:rPr>
          <w:b/>
          <w:u w:val="single"/>
        </w:rPr>
        <w:t>ARTICULO 2°</w:t>
      </w:r>
      <w:r>
        <w:rPr>
          <w:b/>
          <w:u w:val="single"/>
        </w:rPr>
        <w:t>-</w:t>
      </w:r>
      <w:r w:rsidRPr="00C11788">
        <w:t xml:space="preserve"> La presente Ley es de Necesidad y Urgencia, de conformidad a lo establecido en el artículo 189, inciso 17 de la Constitución Provincial.</w:t>
      </w:r>
    </w:p>
    <w:p w:rsidR="00B927F3" w:rsidRDefault="00B927F3" w:rsidP="00B927F3">
      <w:pPr>
        <w:jc w:val="both"/>
      </w:pPr>
    </w:p>
    <w:p w:rsidR="002A461F" w:rsidRDefault="00C11788">
      <w:r w:rsidRPr="00C11788">
        <w:rPr>
          <w:b/>
          <w:u w:val="single"/>
        </w:rPr>
        <w:t>ARTICULO 3°</w:t>
      </w:r>
      <w:r>
        <w:rPr>
          <w:b/>
          <w:u w:val="single"/>
        </w:rPr>
        <w:t>.-</w:t>
      </w:r>
      <w:r w:rsidRPr="00C11788">
        <w:t xml:space="preserve"> Comuníquese y remítase la presente norma legal a la Cámara de Diputados de la Provincia, a los fines del Artículo 157 de la Constitución de la Provincia y publíquese en el Boletín Oficial.</w:t>
      </w:r>
    </w:p>
    <w:p w:rsidR="00C11788" w:rsidRDefault="00C11788"/>
    <w:p w:rsidR="00C11788" w:rsidRDefault="00C11788" w:rsidP="00C11788">
      <w:pPr>
        <w:jc w:val="both"/>
      </w:pPr>
      <w:r>
        <w:t xml:space="preserve">Sancionada por el Poder Ejecutivo </w:t>
      </w:r>
      <w:r w:rsidRPr="0049242E">
        <w:t>a los 22 días del mes de mayo</w:t>
      </w:r>
      <w:r>
        <w:t xml:space="preserve"> </w:t>
      </w:r>
      <w:r w:rsidRPr="0049242E">
        <w:t>de Dos Mil Veinte.</w:t>
      </w:r>
    </w:p>
    <w:p w:rsidR="00C11788" w:rsidRDefault="00C11788">
      <w:pPr>
        <w:rPr>
          <w:b/>
        </w:rPr>
      </w:pPr>
    </w:p>
    <w:p w:rsidR="00F33C86" w:rsidRDefault="00F33C86" w:rsidP="002A461F">
      <w:pPr>
        <w:jc w:val="center"/>
        <w:rPr>
          <w:b/>
          <w:u w:val="single"/>
        </w:rPr>
      </w:pPr>
    </w:p>
    <w:p w:rsidR="00404669" w:rsidRDefault="00404669" w:rsidP="002A461F">
      <w:pPr>
        <w:jc w:val="center"/>
        <w:rPr>
          <w:b/>
          <w:u w:val="single"/>
        </w:rPr>
      </w:pPr>
    </w:p>
    <w:p w:rsidR="00F33C86" w:rsidRDefault="00F33C86" w:rsidP="00F33C86">
      <w:pPr>
        <w:jc w:val="center"/>
        <w:rPr>
          <w:b/>
          <w:u w:val="single"/>
        </w:rPr>
      </w:pPr>
      <w:r w:rsidRPr="002A461F">
        <w:rPr>
          <w:b/>
          <w:u w:val="single"/>
        </w:rPr>
        <w:lastRenderedPageBreak/>
        <w:t xml:space="preserve">PUNTO </w:t>
      </w:r>
      <w:r>
        <w:rPr>
          <w:b/>
          <w:u w:val="single"/>
        </w:rPr>
        <w:t>11</w:t>
      </w:r>
      <w:r w:rsidRPr="002A461F">
        <w:rPr>
          <w:b/>
          <w:u w:val="single"/>
        </w:rPr>
        <w:t xml:space="preserve"> – </w:t>
      </w:r>
      <w:r>
        <w:rPr>
          <w:b/>
          <w:u w:val="single"/>
        </w:rPr>
        <w:t>1052-2020</w:t>
      </w:r>
    </w:p>
    <w:p w:rsidR="00F33C86" w:rsidRPr="002A461F" w:rsidRDefault="00F33C86" w:rsidP="00F33C86">
      <w:pPr>
        <w:jc w:val="center"/>
        <w:rPr>
          <w:b/>
          <w:u w:val="single"/>
        </w:rPr>
      </w:pPr>
      <w:r>
        <w:rPr>
          <w:b/>
          <w:u w:val="single"/>
        </w:rPr>
        <w:t>(Ley de Necesidad y Urgencia Nº 2075-P</w:t>
      </w:r>
      <w:r w:rsidR="001F7EF3">
        <w:rPr>
          <w:b/>
          <w:u w:val="single"/>
        </w:rPr>
        <w:t xml:space="preserve"> – Mensaje Nº 5</w:t>
      </w:r>
      <w:r w:rsidR="001C58AA">
        <w:rPr>
          <w:b/>
          <w:u w:val="single"/>
        </w:rPr>
        <w:t>4</w:t>
      </w:r>
      <w:r>
        <w:rPr>
          <w:b/>
          <w:u w:val="single"/>
        </w:rPr>
        <w:t>)</w:t>
      </w:r>
    </w:p>
    <w:p w:rsidR="00F33C86" w:rsidRDefault="00F33C86" w:rsidP="00F33C86"/>
    <w:p w:rsidR="00C43512" w:rsidRDefault="00C43512" w:rsidP="00C43512">
      <w:pPr>
        <w:jc w:val="center"/>
      </w:pPr>
      <w:r w:rsidRPr="00C11788">
        <w:t>LEY N° 207</w:t>
      </w:r>
      <w:r>
        <w:t>5</w:t>
      </w:r>
      <w:r w:rsidRPr="00C11788">
        <w:t>-P</w:t>
      </w:r>
    </w:p>
    <w:p w:rsidR="00C43512" w:rsidRDefault="00C43512" w:rsidP="00C43512">
      <w:pPr>
        <w:jc w:val="center"/>
      </w:pPr>
      <w:r w:rsidRPr="00C11788">
        <w:t>EL</w:t>
      </w:r>
      <w:r>
        <w:t xml:space="preserve"> </w:t>
      </w:r>
      <w:r w:rsidRPr="00C11788">
        <w:t>PODER EJECUTIVO DE LA PROVINCIA DE SAN JUAN</w:t>
      </w:r>
    </w:p>
    <w:p w:rsidR="00C43512" w:rsidRDefault="00C43512" w:rsidP="00C43512">
      <w:pPr>
        <w:jc w:val="center"/>
      </w:pPr>
      <w:r w:rsidRPr="00C11788">
        <w:t>SANCIONA CON FUERZA DE</w:t>
      </w:r>
    </w:p>
    <w:p w:rsidR="00C43512" w:rsidRDefault="00C43512" w:rsidP="00C43512">
      <w:pPr>
        <w:jc w:val="center"/>
      </w:pPr>
      <w:r w:rsidRPr="00C11788">
        <w:t>LEY</w:t>
      </w:r>
    </w:p>
    <w:p w:rsidR="00F33C86" w:rsidRDefault="00F33C86" w:rsidP="00F33C86">
      <w:pPr>
        <w:jc w:val="center"/>
      </w:pPr>
    </w:p>
    <w:p w:rsidR="00F33C86" w:rsidRPr="00B927F3" w:rsidRDefault="00F33C86" w:rsidP="00F33C86">
      <w:pPr>
        <w:jc w:val="center"/>
      </w:pPr>
    </w:p>
    <w:p w:rsidR="00F33C86" w:rsidRDefault="00F33C86" w:rsidP="00F33C86">
      <w:pPr>
        <w:jc w:val="both"/>
      </w:pPr>
      <w:r w:rsidRPr="007873F0">
        <w:rPr>
          <w:b/>
          <w:u w:val="single"/>
        </w:rPr>
        <w:t>ARTÍCULO 1º.-</w:t>
      </w:r>
      <w:r w:rsidR="00C43512">
        <w:t xml:space="preserve"> </w:t>
      </w:r>
      <w:r w:rsidR="00C43512" w:rsidRPr="00C43512">
        <w:t>Adhiérase la provincia de San Juan al DECNU-2020-493-APN-PTE, por medio del que se prorroga hasta el día 7 de junio de 2020 inclusive, el plazo establecido en el Decreto Nacional de Necesidad y Urgencia N° 297/2020, prorrogado a su vez por los Decreto Nacionales de Necesidad y Urgencia N°325/2020 N°355/2020, N°408/2020 y N°459/2020.</w:t>
      </w:r>
    </w:p>
    <w:p w:rsidR="00F33C86" w:rsidRPr="007873F0" w:rsidRDefault="00F33C86" w:rsidP="00F33C86">
      <w:pPr>
        <w:jc w:val="both"/>
      </w:pPr>
    </w:p>
    <w:p w:rsidR="00F33C86" w:rsidRDefault="00F33C86" w:rsidP="00F33C86">
      <w:pPr>
        <w:jc w:val="both"/>
      </w:pPr>
      <w:r w:rsidRPr="007873F0">
        <w:rPr>
          <w:b/>
          <w:u w:val="single"/>
        </w:rPr>
        <w:t>ARTÍCULO 2º.-</w:t>
      </w:r>
      <w:r w:rsidR="00C43512" w:rsidRPr="00C43512">
        <w:t xml:space="preserve"> La presente Ley es de Necesidad y Urgencia, de conformidad a lo establecido en el artículo 189, inciso 17 de la Constitución Provincial.</w:t>
      </w:r>
    </w:p>
    <w:p w:rsidR="00F33C86" w:rsidRDefault="00F33C86" w:rsidP="00F33C86">
      <w:pPr>
        <w:jc w:val="both"/>
      </w:pPr>
    </w:p>
    <w:p w:rsidR="00404669" w:rsidRDefault="00404669" w:rsidP="00F33C86">
      <w:pPr>
        <w:jc w:val="both"/>
      </w:pPr>
      <w:r w:rsidRPr="007873F0">
        <w:rPr>
          <w:b/>
          <w:u w:val="single"/>
        </w:rPr>
        <w:t xml:space="preserve">ARTÍCULO </w:t>
      </w:r>
      <w:r>
        <w:rPr>
          <w:b/>
          <w:u w:val="single"/>
        </w:rPr>
        <w:t>3</w:t>
      </w:r>
      <w:r w:rsidRPr="007873F0">
        <w:rPr>
          <w:b/>
          <w:u w:val="single"/>
        </w:rPr>
        <w:t>º.-</w:t>
      </w:r>
      <w:r w:rsidRPr="00404669">
        <w:t xml:space="preserve"> Comuníquese y remítase la presente norma legal a la Cámara de Diputados de la Provincia, a los fines del Artículo 157 de la Constitución de la Provincia y publíquese en el Boletín Oficial.</w:t>
      </w:r>
    </w:p>
    <w:p w:rsidR="00404669" w:rsidRDefault="00404669" w:rsidP="00F33C86">
      <w:pPr>
        <w:jc w:val="both"/>
      </w:pPr>
    </w:p>
    <w:p w:rsidR="00404669" w:rsidRDefault="00404669" w:rsidP="00404669">
      <w:pPr>
        <w:jc w:val="both"/>
      </w:pPr>
      <w:r>
        <w:t xml:space="preserve">Sancionada por el Poder Ejecutivo </w:t>
      </w:r>
      <w:r w:rsidRPr="0049242E">
        <w:t>a los 2</w:t>
      </w:r>
      <w:r>
        <w:t>5</w:t>
      </w:r>
      <w:r w:rsidRPr="0049242E">
        <w:t xml:space="preserve"> días del mes de mayo</w:t>
      </w:r>
      <w:r>
        <w:t xml:space="preserve"> </w:t>
      </w:r>
      <w:r w:rsidRPr="0049242E">
        <w:t>de Dos Mil Veinte.</w:t>
      </w:r>
    </w:p>
    <w:p w:rsidR="00F33C86" w:rsidRDefault="00F33C86" w:rsidP="002A461F">
      <w:pPr>
        <w:jc w:val="center"/>
        <w:rPr>
          <w:b/>
          <w:u w:val="single"/>
        </w:rPr>
      </w:pPr>
    </w:p>
    <w:p w:rsidR="00404669" w:rsidRDefault="00404669" w:rsidP="002A461F">
      <w:pPr>
        <w:jc w:val="center"/>
        <w:rPr>
          <w:b/>
          <w:u w:val="single"/>
        </w:rPr>
      </w:pPr>
    </w:p>
    <w:p w:rsidR="00956994" w:rsidRDefault="00956994" w:rsidP="00956994">
      <w:pPr>
        <w:jc w:val="center"/>
        <w:rPr>
          <w:b/>
          <w:u w:val="single"/>
        </w:rPr>
      </w:pPr>
      <w:r w:rsidRPr="002A461F">
        <w:rPr>
          <w:b/>
          <w:u w:val="single"/>
        </w:rPr>
        <w:t xml:space="preserve">PUNTO </w:t>
      </w:r>
      <w:r>
        <w:rPr>
          <w:b/>
          <w:u w:val="single"/>
        </w:rPr>
        <w:t>12</w:t>
      </w:r>
      <w:r w:rsidRPr="002A461F">
        <w:rPr>
          <w:b/>
          <w:u w:val="single"/>
        </w:rPr>
        <w:t xml:space="preserve"> – </w:t>
      </w:r>
      <w:r>
        <w:rPr>
          <w:b/>
          <w:u w:val="single"/>
        </w:rPr>
        <w:t>1113-2020</w:t>
      </w:r>
    </w:p>
    <w:p w:rsidR="00956994" w:rsidRDefault="00956994" w:rsidP="002A461F">
      <w:pPr>
        <w:jc w:val="center"/>
        <w:rPr>
          <w:b/>
          <w:u w:val="single"/>
        </w:rPr>
      </w:pPr>
      <w:r>
        <w:rPr>
          <w:b/>
          <w:u w:val="single"/>
        </w:rPr>
        <w:t xml:space="preserve">(Proyecto de Ley, Mensaje </w:t>
      </w:r>
      <w:r w:rsidR="001C58AA">
        <w:rPr>
          <w:b/>
          <w:u w:val="single"/>
        </w:rPr>
        <w:t>Nº</w:t>
      </w:r>
      <w:r>
        <w:rPr>
          <w:b/>
          <w:u w:val="single"/>
        </w:rPr>
        <w:t>55)</w:t>
      </w:r>
    </w:p>
    <w:p w:rsidR="00956994" w:rsidRDefault="00956994" w:rsidP="002A461F">
      <w:pPr>
        <w:jc w:val="center"/>
        <w:rPr>
          <w:b/>
          <w:u w:val="single"/>
        </w:rPr>
      </w:pPr>
    </w:p>
    <w:p w:rsidR="00956994" w:rsidRDefault="00956994" w:rsidP="00956994">
      <w:pPr>
        <w:jc w:val="center"/>
      </w:pPr>
      <w:r>
        <w:t>LA CÁMARA DE DIPUTADOS DE LA PROVINCIA DE SAN JUAN</w:t>
      </w:r>
    </w:p>
    <w:p w:rsidR="00956994" w:rsidRDefault="00956994" w:rsidP="00956994">
      <w:pPr>
        <w:jc w:val="center"/>
      </w:pPr>
      <w:r w:rsidRPr="00C11788">
        <w:t>SANCIONA CON FUERZA DE</w:t>
      </w:r>
    </w:p>
    <w:p w:rsidR="00956994" w:rsidRDefault="00956994" w:rsidP="00956994">
      <w:pPr>
        <w:jc w:val="center"/>
      </w:pPr>
      <w:r w:rsidRPr="00C11788">
        <w:t>LEY</w:t>
      </w:r>
    </w:p>
    <w:p w:rsidR="00956994" w:rsidRDefault="00956994" w:rsidP="00956994">
      <w:pPr>
        <w:jc w:val="center"/>
      </w:pPr>
    </w:p>
    <w:p w:rsidR="00956994" w:rsidRDefault="00956994" w:rsidP="00956994">
      <w:pPr>
        <w:jc w:val="both"/>
      </w:pPr>
      <w:r w:rsidRPr="007873F0">
        <w:rPr>
          <w:b/>
          <w:u w:val="single"/>
        </w:rPr>
        <w:t>ARTÍCULO 1º.-</w:t>
      </w:r>
      <w:r>
        <w:t xml:space="preserve"> </w:t>
      </w:r>
      <w:r w:rsidRPr="00956994">
        <w:t>Modif</w:t>
      </w:r>
      <w:r>
        <w:t>í</w:t>
      </w:r>
      <w:r w:rsidRPr="00956994">
        <w:t>q</w:t>
      </w:r>
      <w:r>
        <w:t>u</w:t>
      </w:r>
      <w:r w:rsidRPr="00956994">
        <w:t>ese el artículo 17° de la Ley N° 1062-M e</w:t>
      </w:r>
      <w:r>
        <w:t>l</w:t>
      </w:r>
      <w:r w:rsidRPr="00956994">
        <w:t xml:space="preserve"> cual queda redactado de la siguiente forma</w:t>
      </w:r>
      <w:r>
        <w:t>:</w:t>
      </w:r>
    </w:p>
    <w:p w:rsidR="00956994" w:rsidRDefault="00956994" w:rsidP="00956994">
      <w:pPr>
        <w:jc w:val="both"/>
      </w:pPr>
      <w:r>
        <w:t>“ARTICULO 17°.- Cada uno de los Comités de Administración tiene, respecto del Fondo que administre, las siguientes funciones:</w:t>
      </w:r>
    </w:p>
    <w:p w:rsidR="00956994" w:rsidRDefault="00956994" w:rsidP="00956994">
      <w:pPr>
        <w:jc w:val="both"/>
      </w:pPr>
      <w:r>
        <w:t>a) Definir las reglas y mecanismos de su funcionamiento que no se encuentren expresamente previstas en la presente, incluyendo los sistemas de administración, presupuesto, contabilidad, control interno, códigos de conducta, información, comunicaciones y auditoría, todo ello, respetando los criterios de legalidad y transparencia que permitan que la inversión sea correcta, legal, transparente y pública.</w:t>
      </w:r>
    </w:p>
    <w:p w:rsidR="00956994" w:rsidRDefault="00956994" w:rsidP="00956994">
      <w:pPr>
        <w:jc w:val="both"/>
      </w:pPr>
      <w:r>
        <w:t>b) Determinar los alcances y programas a realizar en cada una de las áreas de inversión que cumplan con la finalidad establecida en el artículo 2o.</w:t>
      </w:r>
    </w:p>
    <w:p w:rsidR="00956994" w:rsidRDefault="00956994" w:rsidP="00956994">
      <w:pPr>
        <w:jc w:val="both"/>
      </w:pPr>
      <w:r>
        <w:t>c) Establecer las reglas para presupuestar todos los gastos del Fondo respectivo, sea en las obras, la contratación de terceras personas como contratistas, incluyendo sin limitación a los contratados para prestar servicios de consultorio y los gastos inherentes a la administración del Fondo correspondiente.</w:t>
      </w:r>
    </w:p>
    <w:p w:rsidR="00956994" w:rsidRDefault="00956994" w:rsidP="00956994">
      <w:pPr>
        <w:jc w:val="both"/>
      </w:pPr>
      <w:r>
        <w:t>d) Seleccionar las obras a realizar y/o en ejecución y los alcances de cada una de las mismas.</w:t>
      </w:r>
    </w:p>
    <w:p w:rsidR="00956994" w:rsidRDefault="00956994" w:rsidP="00956994">
      <w:pPr>
        <w:jc w:val="both"/>
      </w:pPr>
      <w:r>
        <w:t>e) Decidir el financiamiento y/o cofinanciamiento de obras públicas a ejecutarse o en ejecución.</w:t>
      </w:r>
    </w:p>
    <w:p w:rsidR="00956994" w:rsidRDefault="00956994" w:rsidP="00956994">
      <w:pPr>
        <w:jc w:val="both"/>
      </w:pPr>
      <w:r>
        <w:t>f) Fijar los tiempos de las obras y/o coordinarlos con los organismos públicos intervinientes.</w:t>
      </w:r>
    </w:p>
    <w:p w:rsidR="00956994" w:rsidRDefault="00956994" w:rsidP="00956994">
      <w:pPr>
        <w:jc w:val="both"/>
      </w:pPr>
      <w:r>
        <w:t>g) Determinar, según corresponda, y según las reglas establecidas, el costo y presupuesto de las obras.</w:t>
      </w:r>
    </w:p>
    <w:p w:rsidR="00956994" w:rsidRDefault="00956994" w:rsidP="00956994">
      <w:pPr>
        <w:jc w:val="both"/>
      </w:pPr>
      <w:r>
        <w:t>h) Dar intervención - según el que corresponda - al Municipio de Iglesia o al Municipio de Jáchal, a sus respectivos Intendentes o a quienes éstos designen, de manera que éstos puedan asesorar y orientar al Comité de Administración sobre las obras a realizar o en ejecución, en las jurisdicciones de dichos Municipios.</w:t>
      </w:r>
    </w:p>
    <w:p w:rsidR="00956994" w:rsidRDefault="00956994" w:rsidP="00956994">
      <w:pPr>
        <w:jc w:val="both"/>
      </w:pPr>
      <w:r>
        <w:t>i) Definir los mecanismos de control interno además de los que legalmente correspondan.</w:t>
      </w:r>
    </w:p>
    <w:p w:rsidR="00956994" w:rsidRDefault="00956994" w:rsidP="00956994">
      <w:pPr>
        <w:jc w:val="both"/>
      </w:pPr>
      <w:r>
        <w:t>j) Aprobar los pagos a los contratistas y proveedores de bienes y servicios de las obras de infraestructura que se lleven a cabo. Coordinando con los organismo públicos correspondientes, en el caso en que se trate de obras cofinanciadas.</w:t>
      </w:r>
    </w:p>
    <w:p w:rsidR="00956994" w:rsidRDefault="00956994" w:rsidP="00956994">
      <w:pPr>
        <w:jc w:val="both"/>
      </w:pPr>
      <w:r>
        <w:t>k) Establecer los mecanismos de comunicación para la Provincia y Barrick Exploraciones Argentinas S.A. (B.E.A.S.A.).</w:t>
      </w:r>
    </w:p>
    <w:p w:rsidR="00956994" w:rsidRDefault="00956994" w:rsidP="00956994">
      <w:pPr>
        <w:jc w:val="both"/>
      </w:pPr>
      <w:r>
        <w:lastRenderedPageBreak/>
        <w:t>l) Definir los mecanismos internos de auditoría, revisión, seguimiento y control de las obras y de los aportes realizados en coordinación con el organismo público competente y/o la empresa con participación estatal interviniente.</w:t>
      </w:r>
    </w:p>
    <w:p w:rsidR="00956994" w:rsidRDefault="00956994" w:rsidP="00956994">
      <w:pPr>
        <w:jc w:val="both"/>
      </w:pPr>
      <w:r>
        <w:t>m) Elaborar y publicar, anualmente, un informe detallando los proyectos realizados en el año inmediato anterior, conforme lo establecido en el artículo 11 de la presente Ley.</w:t>
      </w:r>
    </w:p>
    <w:p w:rsidR="00956994" w:rsidRDefault="00956994" w:rsidP="00956994">
      <w:pPr>
        <w:jc w:val="both"/>
      </w:pPr>
      <w:r>
        <w:t>n) Convenir con el Fiduciario todas las demás obligaciones que competen a éste en el cumplimiento de la Administración del Fondo y que no se establezcan por esta Ley, su reglamentación y el Contrato de Fideicomiso”.</w:t>
      </w:r>
    </w:p>
    <w:p w:rsidR="00956994" w:rsidRPr="007873F0" w:rsidRDefault="00956994" w:rsidP="00956994">
      <w:pPr>
        <w:jc w:val="both"/>
      </w:pPr>
    </w:p>
    <w:p w:rsidR="00956994" w:rsidRDefault="00956994" w:rsidP="00956994">
      <w:pPr>
        <w:jc w:val="both"/>
      </w:pPr>
      <w:r w:rsidRPr="007873F0">
        <w:rPr>
          <w:b/>
          <w:u w:val="single"/>
        </w:rPr>
        <w:t>ARTÍCULO 2º.-</w:t>
      </w:r>
      <w:r w:rsidRPr="00C43512">
        <w:t xml:space="preserve"> </w:t>
      </w:r>
      <w:r w:rsidRPr="00956994">
        <w:t>Modif</w:t>
      </w:r>
      <w:r>
        <w:t>í</w:t>
      </w:r>
      <w:r w:rsidRPr="00956994">
        <w:t>q</w:t>
      </w:r>
      <w:r>
        <w:t>u</w:t>
      </w:r>
      <w:r w:rsidRPr="00956994">
        <w:t xml:space="preserve">ese el artículo 18° de la Ley N° </w:t>
      </w:r>
      <w:r w:rsidR="00A274B7">
        <w:t>1062</w:t>
      </w:r>
      <w:r w:rsidRPr="00956994">
        <w:t>-M en cual queda redactado de la siguiente forma:</w:t>
      </w:r>
    </w:p>
    <w:p w:rsidR="00956994" w:rsidRDefault="00956994" w:rsidP="00956994">
      <w:pPr>
        <w:jc w:val="both"/>
      </w:pPr>
      <w:r>
        <w:t>“</w:t>
      </w:r>
      <w:r w:rsidRPr="00956994">
        <w:t xml:space="preserve">ARTICULO 18.- </w:t>
      </w:r>
      <w:r>
        <w:t>P</w:t>
      </w:r>
      <w:r w:rsidRPr="00956994">
        <w:t>ara el cumplimiento de sus funciones, el Comité puede suscribir convenios con Organismo</w:t>
      </w:r>
      <w:r w:rsidR="002D23A3">
        <w:t>s</w:t>
      </w:r>
      <w:r w:rsidRPr="00956994">
        <w:t xml:space="preserve"> Públicos y/o empresas con participación estatal de los cuales surja el alcance y forma de financiamiento de las obras a ejecutar o en ejecución. Además contará con el auxilio de todo el personal del Ministerio de Minería o el organismo que a futuro lo reemplace.</w:t>
      </w:r>
      <w:r w:rsidR="002D23A3">
        <w:t>”</w:t>
      </w:r>
    </w:p>
    <w:p w:rsidR="00956994" w:rsidRDefault="00956994" w:rsidP="00956994">
      <w:pPr>
        <w:jc w:val="both"/>
      </w:pPr>
    </w:p>
    <w:p w:rsidR="00956994" w:rsidRDefault="00956994" w:rsidP="00956994">
      <w:pPr>
        <w:jc w:val="both"/>
      </w:pPr>
      <w:r w:rsidRPr="007873F0">
        <w:rPr>
          <w:b/>
          <w:u w:val="single"/>
        </w:rPr>
        <w:t xml:space="preserve">ARTÍCULO </w:t>
      </w:r>
      <w:r>
        <w:rPr>
          <w:b/>
          <w:u w:val="single"/>
        </w:rPr>
        <w:t>3</w:t>
      </w:r>
      <w:r w:rsidRPr="007873F0">
        <w:rPr>
          <w:b/>
          <w:u w:val="single"/>
        </w:rPr>
        <w:t>º.-</w:t>
      </w:r>
      <w:r w:rsidRPr="00404669">
        <w:t xml:space="preserve"> </w:t>
      </w:r>
      <w:r w:rsidR="00923A64">
        <w:t>De forma.</w:t>
      </w:r>
    </w:p>
    <w:p w:rsidR="00956994" w:rsidRDefault="00956994" w:rsidP="00956994">
      <w:pPr>
        <w:jc w:val="center"/>
        <w:rPr>
          <w:b/>
          <w:u w:val="single"/>
        </w:rPr>
      </w:pPr>
    </w:p>
    <w:p w:rsidR="00EE3DE3" w:rsidRDefault="00EE3DE3" w:rsidP="00923A64">
      <w:pPr>
        <w:jc w:val="center"/>
        <w:rPr>
          <w:b/>
          <w:u w:val="single"/>
        </w:rPr>
      </w:pPr>
    </w:p>
    <w:p w:rsidR="00923A64" w:rsidRDefault="00923A64" w:rsidP="00923A64">
      <w:pPr>
        <w:jc w:val="center"/>
        <w:rPr>
          <w:b/>
          <w:u w:val="single"/>
        </w:rPr>
      </w:pPr>
      <w:r w:rsidRPr="002A461F">
        <w:rPr>
          <w:b/>
          <w:u w:val="single"/>
        </w:rPr>
        <w:t xml:space="preserve">PUNTO </w:t>
      </w:r>
      <w:r>
        <w:rPr>
          <w:b/>
          <w:u w:val="single"/>
        </w:rPr>
        <w:t>13</w:t>
      </w:r>
      <w:r w:rsidRPr="002A461F">
        <w:rPr>
          <w:b/>
          <w:u w:val="single"/>
        </w:rPr>
        <w:t xml:space="preserve"> – </w:t>
      </w:r>
      <w:r>
        <w:rPr>
          <w:b/>
          <w:u w:val="single"/>
        </w:rPr>
        <w:t>1114-2020</w:t>
      </w:r>
    </w:p>
    <w:p w:rsidR="00923A64" w:rsidRDefault="00923A64" w:rsidP="00923A64">
      <w:pPr>
        <w:jc w:val="center"/>
        <w:rPr>
          <w:b/>
          <w:u w:val="single"/>
        </w:rPr>
      </w:pPr>
      <w:r>
        <w:rPr>
          <w:b/>
          <w:u w:val="single"/>
        </w:rPr>
        <w:t xml:space="preserve">(Proyecto de Ley, Mensaje </w:t>
      </w:r>
      <w:r w:rsidR="00677FD3">
        <w:rPr>
          <w:b/>
          <w:u w:val="single"/>
        </w:rPr>
        <w:t xml:space="preserve">Nº </w:t>
      </w:r>
      <w:r>
        <w:rPr>
          <w:b/>
          <w:u w:val="single"/>
        </w:rPr>
        <w:t>56)</w:t>
      </w:r>
    </w:p>
    <w:p w:rsidR="00923A64" w:rsidRDefault="00923A64" w:rsidP="00923A64">
      <w:pPr>
        <w:jc w:val="center"/>
        <w:rPr>
          <w:b/>
          <w:u w:val="single"/>
        </w:rPr>
      </w:pPr>
    </w:p>
    <w:p w:rsidR="00923A64" w:rsidRDefault="00923A64" w:rsidP="00923A64">
      <w:pPr>
        <w:jc w:val="center"/>
      </w:pPr>
      <w:r>
        <w:t>LA CÁMARA DE DIPUTADOS DE LA PROVINCIA DE SAN JUAN</w:t>
      </w:r>
    </w:p>
    <w:p w:rsidR="00923A64" w:rsidRDefault="00923A64" w:rsidP="00923A64">
      <w:pPr>
        <w:jc w:val="center"/>
      </w:pPr>
      <w:r w:rsidRPr="00C11788">
        <w:t>SANCIONA CON FUERZA DE</w:t>
      </w:r>
    </w:p>
    <w:p w:rsidR="00923A64" w:rsidRDefault="00923A64" w:rsidP="00923A64">
      <w:pPr>
        <w:jc w:val="center"/>
      </w:pPr>
      <w:r w:rsidRPr="00C11788">
        <w:t>LEY</w:t>
      </w:r>
    </w:p>
    <w:p w:rsidR="00956994" w:rsidRDefault="00956994" w:rsidP="002A461F">
      <w:pPr>
        <w:jc w:val="center"/>
        <w:rPr>
          <w:b/>
          <w:u w:val="single"/>
        </w:rPr>
      </w:pPr>
    </w:p>
    <w:p w:rsidR="00923A64" w:rsidRDefault="00923A64" w:rsidP="00923A64">
      <w:pPr>
        <w:jc w:val="both"/>
      </w:pPr>
      <w:r w:rsidRPr="007873F0">
        <w:rPr>
          <w:b/>
          <w:u w:val="single"/>
        </w:rPr>
        <w:t>ARTÍCULO 1º.-</w:t>
      </w:r>
      <w:r>
        <w:t xml:space="preserve"> </w:t>
      </w:r>
      <w:r w:rsidRPr="00923A64">
        <w:t>Modif</w:t>
      </w:r>
      <w:r>
        <w:t>í</w:t>
      </w:r>
      <w:r w:rsidRPr="00923A64">
        <w:t>q</w:t>
      </w:r>
      <w:r>
        <w:t>u</w:t>
      </w:r>
      <w:r w:rsidRPr="00923A64">
        <w:t>ese el artículo 15° de la Ley N° 997-M e</w:t>
      </w:r>
      <w:r>
        <w:t>l</w:t>
      </w:r>
      <w:r w:rsidRPr="00923A64">
        <w:t xml:space="preserve"> cual queda redactado de la siguiente forma</w:t>
      </w:r>
      <w:r>
        <w:t>:</w:t>
      </w:r>
    </w:p>
    <w:p w:rsidR="00923A64" w:rsidRDefault="00923A64" w:rsidP="00923A64">
      <w:pPr>
        <w:jc w:val="both"/>
      </w:pPr>
      <w:r>
        <w:t>“ARTICULO 15.- El Comité de Administración tiene las siguientes funciones:</w:t>
      </w:r>
    </w:p>
    <w:p w:rsidR="00923A64" w:rsidRDefault="00923A64" w:rsidP="00923A64">
      <w:pPr>
        <w:jc w:val="both"/>
      </w:pPr>
      <w:r>
        <w:t>a) Definir las reglas y mecanismos de su funcionamiento que no se encuentren expresamente previstas en la presente, incluyendo los sistemas de administración, presupuesto, contabilidad, control interno, códigos de conducta, información, comunicaciones y auditoría, todo ello, respetando los criterios de legalidad y transparencia que permitan que la inversión sea correcta, legal, transparente y pública.</w:t>
      </w:r>
    </w:p>
    <w:p w:rsidR="00923A64" w:rsidRDefault="00923A64" w:rsidP="00923A64">
      <w:pPr>
        <w:jc w:val="both"/>
      </w:pPr>
      <w:r>
        <w:t>b) Determinar los alcances y programas a realizar en cada una de las áreas de inversión que cumplan con la finalidad establecida en el artículo 2o.</w:t>
      </w:r>
    </w:p>
    <w:p w:rsidR="00923A64" w:rsidRDefault="00923A64" w:rsidP="00923A64">
      <w:pPr>
        <w:jc w:val="both"/>
      </w:pPr>
      <w:r>
        <w:t>c) Establecer las reglas para presupuestar todos los gastos del Fondo, sea en las obras, la contratación de terceras personas como contratistas, incluyendo sin limitación a los contratados para prestar servicios de consultorio y los gastos inherentes a la administración del Fondo.</w:t>
      </w:r>
    </w:p>
    <w:p w:rsidR="00923A64" w:rsidRDefault="00923A64" w:rsidP="00923A64">
      <w:pPr>
        <w:jc w:val="both"/>
      </w:pPr>
      <w:r>
        <w:t>d) Seleccionar las obras a realizar y/o en ejecución y los alcances de cada una de las mismas.</w:t>
      </w:r>
    </w:p>
    <w:p w:rsidR="00923A64" w:rsidRDefault="00923A64" w:rsidP="00923A64">
      <w:pPr>
        <w:jc w:val="both"/>
      </w:pPr>
      <w:r>
        <w:t>e) Decidir el financiamiento y/o cofinanciamiento de obras públicas a ejecutarse o en ejecución.</w:t>
      </w:r>
    </w:p>
    <w:p w:rsidR="00923A64" w:rsidRDefault="00923A64" w:rsidP="00923A64">
      <w:pPr>
        <w:jc w:val="both"/>
      </w:pPr>
      <w:r>
        <w:t>f) Fijar los tiempos de las obras y/o coordinarlos con los organismos públicos intervinientes.</w:t>
      </w:r>
    </w:p>
    <w:p w:rsidR="00923A64" w:rsidRDefault="00923A64" w:rsidP="00923A64">
      <w:pPr>
        <w:jc w:val="both"/>
      </w:pPr>
      <w:r>
        <w:t>g) Determinar, según corresponda, y según las reglas establecidas, el costo y presupuesto de las obras.</w:t>
      </w:r>
    </w:p>
    <w:p w:rsidR="00923A64" w:rsidRDefault="00923A64" w:rsidP="00923A64">
      <w:pPr>
        <w:jc w:val="both"/>
      </w:pPr>
      <w:r>
        <w:t>h) Dar intervención al Municipio de Jáchal, a través que quien éste designe, de manera que éste pueda asesorar y orientar al Comité sobre las obras a realizar o en ejecución.</w:t>
      </w:r>
    </w:p>
    <w:p w:rsidR="00923A64" w:rsidRDefault="00923A64" w:rsidP="00923A64">
      <w:pPr>
        <w:jc w:val="both"/>
      </w:pPr>
      <w:r>
        <w:t>i) Definir los mecanismos de control interno además de los que legalmente correspondan.</w:t>
      </w:r>
    </w:p>
    <w:p w:rsidR="00923A64" w:rsidRDefault="00923A64" w:rsidP="00923A64">
      <w:pPr>
        <w:jc w:val="both"/>
      </w:pPr>
      <w:r>
        <w:t>j) Aprobar los pagos a los contratistas y proveedores de bienes y servicios de las obras de infraestructura que se lleven a cabo. Coordinando con los organismos públicos correspondientes, en el caso en que se trate de obras cofinanciadas.</w:t>
      </w:r>
    </w:p>
    <w:p w:rsidR="00923A64" w:rsidRDefault="00923A64" w:rsidP="00923A64">
      <w:pPr>
        <w:jc w:val="both"/>
      </w:pPr>
      <w:r>
        <w:t>k) Establecer los mecanismos de comunicación para la Provincia y Minas Argentinas S.A. -MASA-</w:t>
      </w:r>
    </w:p>
    <w:p w:rsidR="00923A64" w:rsidRDefault="00923A64" w:rsidP="00923A64">
      <w:pPr>
        <w:jc w:val="both"/>
      </w:pPr>
      <w:r>
        <w:t>l) Definir los mecanismos internos de auditoría, revisión, seguimiento y control de las obras y de los aportes realizados en coordinación con el organismo público competente y/o la empresa con participación estatal interviniente.</w:t>
      </w:r>
    </w:p>
    <w:p w:rsidR="00923A64" w:rsidRDefault="00923A64" w:rsidP="00923A64">
      <w:pPr>
        <w:jc w:val="both"/>
      </w:pPr>
      <w:r>
        <w:t>m) Informar anualmente a Minas Argentinas S.A. -MASA-, en tiempo y forma, lo establecido en el. inciso m), punto 5) del Anexo A del Acta-Compromiso.</w:t>
      </w:r>
    </w:p>
    <w:p w:rsidR="00923A64" w:rsidRDefault="00923A64" w:rsidP="00923A64">
      <w:pPr>
        <w:jc w:val="both"/>
      </w:pPr>
      <w:r>
        <w:t>n) Convenir con el Fiduciario, todas las demás obligaciones que competen a éste en el cumplimiento de la Administración del Fondo y que no se establezcan por esta Ley, su reglamentación y el Contrato de Fideicomiso.”</w:t>
      </w:r>
    </w:p>
    <w:p w:rsidR="00923A64" w:rsidRPr="007873F0" w:rsidRDefault="00923A64" w:rsidP="00923A64">
      <w:pPr>
        <w:jc w:val="both"/>
      </w:pPr>
    </w:p>
    <w:p w:rsidR="00923A64" w:rsidRDefault="00923A64" w:rsidP="00923A64">
      <w:pPr>
        <w:jc w:val="both"/>
      </w:pPr>
      <w:r w:rsidRPr="007873F0">
        <w:rPr>
          <w:b/>
          <w:u w:val="single"/>
        </w:rPr>
        <w:lastRenderedPageBreak/>
        <w:t>ARTÍCULO 2º.-</w:t>
      </w:r>
      <w:r w:rsidRPr="00C43512">
        <w:t xml:space="preserve"> </w:t>
      </w:r>
      <w:r w:rsidRPr="00923A64">
        <w:t>Modifíquese el artículo 16 de la Ley N° 997-M en cual queda redactado de la siguiente forma:</w:t>
      </w:r>
    </w:p>
    <w:p w:rsidR="00923A64" w:rsidRDefault="00923A64" w:rsidP="00923A64">
      <w:pPr>
        <w:jc w:val="both"/>
      </w:pPr>
      <w:r w:rsidRPr="00923A64">
        <w:t>“ARTICULO 16°.- Para el cumplimiento de sus funciones, el Comité puede suscribir convenios con Organismo Públicos y/o empresas con participación estatal de los cuales</w:t>
      </w:r>
      <w:r>
        <w:t xml:space="preserve"> </w:t>
      </w:r>
      <w:r w:rsidRPr="00923A64">
        <w:t>surja el alcance y forma de financiamiento de las obras a ejecutar o en ejecución. Además contará con el auxilio de todo el personal del Ministerio de Minería o el organismo que a futuro lo reemplace.”</w:t>
      </w:r>
    </w:p>
    <w:p w:rsidR="00923A64" w:rsidRDefault="00923A64" w:rsidP="00923A64">
      <w:pPr>
        <w:jc w:val="both"/>
        <w:rPr>
          <w:b/>
          <w:u w:val="single"/>
        </w:rPr>
      </w:pPr>
    </w:p>
    <w:p w:rsidR="00923A64" w:rsidRDefault="00923A64" w:rsidP="00923A64">
      <w:pPr>
        <w:jc w:val="both"/>
      </w:pPr>
      <w:r w:rsidRPr="007873F0">
        <w:rPr>
          <w:b/>
          <w:u w:val="single"/>
        </w:rPr>
        <w:t xml:space="preserve">ARTÍCULO </w:t>
      </w:r>
      <w:r>
        <w:rPr>
          <w:b/>
          <w:u w:val="single"/>
        </w:rPr>
        <w:t>3</w:t>
      </w:r>
      <w:r w:rsidRPr="007873F0">
        <w:rPr>
          <w:b/>
          <w:u w:val="single"/>
        </w:rPr>
        <w:t>º.-</w:t>
      </w:r>
      <w:r w:rsidRPr="00404669">
        <w:t xml:space="preserve"> </w:t>
      </w:r>
      <w:r>
        <w:t>De forma.</w:t>
      </w:r>
    </w:p>
    <w:p w:rsidR="00923A64" w:rsidRDefault="00923A64" w:rsidP="002A461F">
      <w:pPr>
        <w:jc w:val="center"/>
        <w:rPr>
          <w:b/>
          <w:u w:val="single"/>
        </w:rPr>
      </w:pPr>
    </w:p>
    <w:p w:rsidR="00B7221C" w:rsidRDefault="00B7221C" w:rsidP="002A461F">
      <w:pPr>
        <w:jc w:val="center"/>
        <w:rPr>
          <w:b/>
          <w:u w:val="single"/>
        </w:rPr>
      </w:pPr>
    </w:p>
    <w:p w:rsidR="00B7221C" w:rsidRDefault="00B7221C" w:rsidP="002A461F">
      <w:pPr>
        <w:jc w:val="center"/>
        <w:rPr>
          <w:b/>
          <w:u w:val="single"/>
        </w:rPr>
      </w:pPr>
    </w:p>
    <w:p w:rsidR="00B7221C" w:rsidRPr="00E36CF7" w:rsidRDefault="00B7221C" w:rsidP="00B7221C">
      <w:pPr>
        <w:jc w:val="center"/>
        <w:rPr>
          <w:rFonts w:eastAsia="Times New Roman"/>
          <w:b/>
          <w:color w:val="000000"/>
          <w:u w:val="single"/>
        </w:rPr>
      </w:pPr>
      <w:r>
        <w:rPr>
          <w:rFonts w:eastAsia="Times New Roman"/>
          <w:b/>
          <w:color w:val="000000"/>
          <w:u w:val="single"/>
        </w:rPr>
        <w:t>DESPACHOS DE COMISIONES</w:t>
      </w:r>
    </w:p>
    <w:p w:rsidR="00B7221C" w:rsidRDefault="00B7221C" w:rsidP="00B7221C">
      <w:pPr>
        <w:rPr>
          <w:rFonts w:eastAsia="Times New Roman"/>
          <w:b/>
          <w:color w:val="000000"/>
        </w:rPr>
      </w:pPr>
    </w:p>
    <w:p w:rsidR="00B7221C" w:rsidRPr="00B14A9D" w:rsidRDefault="00B7221C" w:rsidP="00B7221C">
      <w:pPr>
        <w:jc w:val="center"/>
        <w:rPr>
          <w:rFonts w:eastAsia="Times New Roman"/>
          <w:b/>
          <w:color w:val="000000"/>
        </w:rPr>
      </w:pPr>
      <w:r w:rsidRPr="00B14A9D">
        <w:rPr>
          <w:rFonts w:eastAsia="Times New Roman"/>
          <w:b/>
          <w:color w:val="000000"/>
        </w:rPr>
        <w:t xml:space="preserve">ASUNTO </w:t>
      </w:r>
      <w:r>
        <w:rPr>
          <w:rFonts w:eastAsia="Times New Roman"/>
          <w:b/>
          <w:color w:val="000000"/>
        </w:rPr>
        <w:t>I - 606-2020</w:t>
      </w:r>
    </w:p>
    <w:p w:rsidR="00B7221C" w:rsidRDefault="00B7221C" w:rsidP="00B7221C">
      <w:pPr>
        <w:jc w:val="both"/>
        <w:rPr>
          <w:color w:val="000000"/>
          <w:u w:val="single"/>
          <w:shd w:val="clear" w:color="auto" w:fill="FFFFFF"/>
        </w:rPr>
      </w:pPr>
    </w:p>
    <w:p w:rsidR="00B7221C" w:rsidRPr="0039100E" w:rsidRDefault="00B7221C" w:rsidP="00B7221C">
      <w:pPr>
        <w:jc w:val="both"/>
        <w:rPr>
          <w:bCs/>
          <w:u w:val="single"/>
        </w:rPr>
      </w:pPr>
      <w:r w:rsidRPr="0039100E">
        <w:rPr>
          <w:color w:val="000000"/>
          <w:u w:val="single"/>
          <w:shd w:val="clear" w:color="auto" w:fill="FFFFFF"/>
        </w:rPr>
        <w:t xml:space="preserve">DESPACHO DE LAS </w:t>
      </w:r>
      <w:r w:rsidRPr="0039100E">
        <w:rPr>
          <w:bCs/>
          <w:u w:val="single"/>
        </w:rPr>
        <w:t xml:space="preserve">COMISIONES DE </w:t>
      </w:r>
      <w:r w:rsidRPr="0039100E">
        <w:rPr>
          <w:u w:val="single"/>
        </w:rPr>
        <w:t xml:space="preserve">PETICIONES Y PODERES Y </w:t>
      </w:r>
      <w:r w:rsidRPr="0039100E">
        <w:rPr>
          <w:bCs/>
          <w:u w:val="single"/>
        </w:rPr>
        <w:t>EDUCACIÓN, CULTURA, CIENCIA Y TÉCNICA Y LEGISLACIÓN Y ASUNTOS CONSTITUCIONALES</w:t>
      </w:r>
    </w:p>
    <w:p w:rsidR="00B7221C" w:rsidRPr="00B14A9D" w:rsidRDefault="00B7221C" w:rsidP="00B7221C">
      <w:pPr>
        <w:jc w:val="both"/>
        <w:rPr>
          <w:rFonts w:ascii="Times New Roman" w:eastAsia="Times New Roman" w:hAnsi="Times New Roman" w:cs="Times New Roman"/>
        </w:rPr>
      </w:pPr>
    </w:p>
    <w:p w:rsidR="00B7221C" w:rsidRPr="00B14A9D" w:rsidRDefault="00B7221C" w:rsidP="00B7221C">
      <w:pPr>
        <w:jc w:val="both"/>
        <w:rPr>
          <w:rFonts w:ascii="Times New Roman" w:eastAsia="Times New Roman" w:hAnsi="Times New Roman" w:cs="Times New Roman"/>
        </w:rPr>
      </w:pPr>
      <w:r w:rsidRPr="00B14A9D">
        <w:rPr>
          <w:rFonts w:eastAsia="Times New Roman"/>
          <w:color w:val="000000"/>
        </w:rPr>
        <w:t>CÁMARA DE DIPUTADOS:</w:t>
      </w:r>
    </w:p>
    <w:p w:rsidR="00B7221C" w:rsidRPr="00B14A9D" w:rsidRDefault="00B7221C" w:rsidP="00B7221C">
      <w:pPr>
        <w:ind w:firstLine="181"/>
        <w:jc w:val="both"/>
        <w:rPr>
          <w:rFonts w:ascii="Times New Roman" w:eastAsia="Times New Roman" w:hAnsi="Times New Roman" w:cs="Times New Roman"/>
        </w:rPr>
      </w:pPr>
      <w:r w:rsidRPr="00B14A9D">
        <w:rPr>
          <w:rFonts w:eastAsia="Times New Roman"/>
          <w:color w:val="000000"/>
        </w:rPr>
        <w:tab/>
      </w:r>
      <w:r>
        <w:rPr>
          <w:rFonts w:eastAsia="Times New Roman"/>
          <w:color w:val="000000"/>
        </w:rPr>
        <w:t xml:space="preserve">Las </w:t>
      </w:r>
      <w:r>
        <w:t>comisiones de P</w:t>
      </w:r>
      <w:r w:rsidRPr="0039100E">
        <w:t xml:space="preserve">eticiones y </w:t>
      </w:r>
      <w:r>
        <w:t>P</w:t>
      </w:r>
      <w:r w:rsidRPr="0039100E">
        <w:t>oderes</w:t>
      </w:r>
      <w:r>
        <w:t>, E</w:t>
      </w:r>
      <w:r w:rsidRPr="0039100E">
        <w:rPr>
          <w:bCs/>
        </w:rPr>
        <w:t xml:space="preserve">ducación, </w:t>
      </w:r>
      <w:r>
        <w:rPr>
          <w:bCs/>
        </w:rPr>
        <w:t>C</w:t>
      </w:r>
      <w:r w:rsidRPr="0039100E">
        <w:rPr>
          <w:bCs/>
        </w:rPr>
        <w:t xml:space="preserve">ultura, </w:t>
      </w:r>
      <w:r>
        <w:rPr>
          <w:bCs/>
        </w:rPr>
        <w:t>C</w:t>
      </w:r>
      <w:r w:rsidRPr="0039100E">
        <w:rPr>
          <w:bCs/>
        </w:rPr>
        <w:t xml:space="preserve">iencia y </w:t>
      </w:r>
      <w:r>
        <w:rPr>
          <w:bCs/>
        </w:rPr>
        <w:t>T</w:t>
      </w:r>
      <w:r w:rsidRPr="0039100E">
        <w:rPr>
          <w:bCs/>
        </w:rPr>
        <w:t xml:space="preserve">écnica y </w:t>
      </w:r>
      <w:r>
        <w:rPr>
          <w:bCs/>
        </w:rPr>
        <w:t>L</w:t>
      </w:r>
      <w:r w:rsidRPr="0039100E">
        <w:rPr>
          <w:bCs/>
        </w:rPr>
        <w:t xml:space="preserve">egislación y </w:t>
      </w:r>
      <w:r>
        <w:rPr>
          <w:bCs/>
        </w:rPr>
        <w:t>A</w:t>
      </w:r>
      <w:r w:rsidRPr="0039100E">
        <w:rPr>
          <w:bCs/>
        </w:rPr>
        <w:t xml:space="preserve">suntos </w:t>
      </w:r>
      <w:r>
        <w:rPr>
          <w:bCs/>
        </w:rPr>
        <w:t>C</w:t>
      </w:r>
      <w:r w:rsidRPr="0039100E">
        <w:rPr>
          <w:bCs/>
        </w:rPr>
        <w:t>onstitucionales</w:t>
      </w:r>
      <w:r>
        <w:rPr>
          <w:rFonts w:eastAsia="Times New Roman"/>
          <w:color w:val="000000"/>
        </w:rPr>
        <w:t xml:space="preserve"> estudiaron el p</w:t>
      </w:r>
      <w:r>
        <w:rPr>
          <w:bCs/>
        </w:rPr>
        <w:t xml:space="preserve">royecto de Ley presentado por el bloque Justicialista, por el que se impone el nombre </w:t>
      </w:r>
      <w:r w:rsidRPr="00FA5D4A">
        <w:rPr>
          <w:bCs/>
        </w:rPr>
        <w:t>“Rinconcito de Luz”</w:t>
      </w:r>
      <w:r>
        <w:rPr>
          <w:bCs/>
        </w:rPr>
        <w:t xml:space="preserve"> a la Escuela de Nivel Inicial Nº 69 del departamento Pocito</w:t>
      </w:r>
      <w:r>
        <w:rPr>
          <w:rFonts w:eastAsia="Times New Roman"/>
          <w:color w:val="000000"/>
        </w:rPr>
        <w:t>. P</w:t>
      </w:r>
      <w:r w:rsidRPr="00B14A9D">
        <w:rPr>
          <w:rFonts w:eastAsia="Times New Roman"/>
          <w:color w:val="000000"/>
        </w:rPr>
        <w:t xml:space="preserve">or 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p>
    <w:p w:rsidR="00B7221C" w:rsidRPr="00B14A9D" w:rsidRDefault="00B7221C" w:rsidP="00B7221C">
      <w:pPr>
        <w:spacing w:after="240"/>
        <w:rPr>
          <w:rFonts w:ascii="Times New Roman" w:eastAsia="Times New Roman" w:hAnsi="Times New Roman" w:cs="Times New Roman"/>
        </w:rPr>
      </w:pPr>
    </w:p>
    <w:p w:rsidR="00B7221C" w:rsidRPr="00F82397" w:rsidRDefault="00B7221C" w:rsidP="00B7221C">
      <w:pPr>
        <w:ind w:firstLine="181"/>
        <w:jc w:val="center"/>
        <w:rPr>
          <w:rFonts w:eastAsia="Times New Roman"/>
          <w:color w:val="000000"/>
          <w:u w:val="single"/>
        </w:rPr>
      </w:pPr>
      <w:r w:rsidRPr="00F82397">
        <w:rPr>
          <w:rFonts w:eastAsia="Times New Roman"/>
          <w:color w:val="000000"/>
          <w:u w:val="single"/>
        </w:rPr>
        <w:t>PROYECTO DE LEY</w:t>
      </w:r>
    </w:p>
    <w:p w:rsidR="00B7221C" w:rsidRPr="00F82397" w:rsidRDefault="00B7221C" w:rsidP="00B7221C">
      <w:pPr>
        <w:ind w:firstLine="181"/>
        <w:jc w:val="center"/>
        <w:rPr>
          <w:rFonts w:eastAsia="Times New Roman"/>
          <w:color w:val="000000"/>
          <w:u w:val="single"/>
        </w:rPr>
      </w:pPr>
    </w:p>
    <w:p w:rsidR="00B7221C" w:rsidRPr="00E401D6" w:rsidRDefault="00B7221C" w:rsidP="00B7221C">
      <w:pPr>
        <w:ind w:firstLine="181"/>
        <w:jc w:val="center"/>
        <w:rPr>
          <w:rFonts w:eastAsia="Times New Roman"/>
          <w:color w:val="000000"/>
        </w:rPr>
      </w:pPr>
    </w:p>
    <w:p w:rsidR="00B7221C" w:rsidRPr="00E401D6" w:rsidRDefault="00B7221C" w:rsidP="00B7221C">
      <w:pPr>
        <w:ind w:firstLine="181"/>
        <w:jc w:val="center"/>
        <w:rPr>
          <w:rFonts w:eastAsia="Times New Roman"/>
          <w:color w:val="000000"/>
        </w:rPr>
      </w:pPr>
      <w:r w:rsidRPr="00E401D6">
        <w:rPr>
          <w:rFonts w:eastAsia="Times New Roman"/>
          <w:color w:val="000000"/>
        </w:rPr>
        <w:t>LA CÁMARA DE DIPUTADOS DE LA PROVINCIA DE SAN JUAN</w:t>
      </w:r>
    </w:p>
    <w:p w:rsidR="00B7221C" w:rsidRPr="00E401D6" w:rsidRDefault="00B7221C" w:rsidP="00B7221C">
      <w:pPr>
        <w:ind w:firstLine="181"/>
        <w:jc w:val="center"/>
        <w:rPr>
          <w:rFonts w:eastAsia="Times New Roman"/>
          <w:color w:val="000000"/>
        </w:rPr>
      </w:pPr>
      <w:r w:rsidRPr="00E401D6">
        <w:rPr>
          <w:rFonts w:eastAsia="Times New Roman"/>
          <w:color w:val="000000"/>
        </w:rPr>
        <w:t>SANCIONA CON FUERZA DE</w:t>
      </w:r>
    </w:p>
    <w:p w:rsidR="00B7221C" w:rsidRPr="00F82397" w:rsidRDefault="00B7221C" w:rsidP="00B7221C">
      <w:pPr>
        <w:ind w:firstLine="181"/>
        <w:jc w:val="center"/>
        <w:rPr>
          <w:rFonts w:eastAsia="Times New Roman"/>
          <w:color w:val="000000"/>
          <w:u w:val="single"/>
        </w:rPr>
      </w:pPr>
    </w:p>
    <w:p w:rsidR="00B7221C" w:rsidRPr="00F82397" w:rsidRDefault="00B7221C" w:rsidP="00B7221C">
      <w:pPr>
        <w:ind w:firstLine="181"/>
        <w:jc w:val="center"/>
        <w:rPr>
          <w:rFonts w:eastAsia="Times New Roman"/>
          <w:color w:val="000000"/>
          <w:u w:val="single"/>
        </w:rPr>
      </w:pPr>
      <w:r w:rsidRPr="00F82397">
        <w:rPr>
          <w:rFonts w:eastAsia="Times New Roman"/>
          <w:color w:val="000000"/>
          <w:u w:val="single"/>
        </w:rPr>
        <w:t>L E Y :</w:t>
      </w:r>
    </w:p>
    <w:p w:rsidR="00B7221C" w:rsidRPr="00F82397" w:rsidRDefault="00B7221C" w:rsidP="00B7221C">
      <w:pPr>
        <w:jc w:val="both"/>
        <w:rPr>
          <w:rFonts w:eastAsia="Times New Roman"/>
          <w:color w:val="000000"/>
          <w:u w:val="single"/>
        </w:rPr>
      </w:pPr>
    </w:p>
    <w:p w:rsidR="00B7221C" w:rsidRDefault="00B7221C" w:rsidP="00B7221C">
      <w:pPr>
        <w:jc w:val="both"/>
      </w:pPr>
      <w:r w:rsidRPr="00E401D6">
        <w:rPr>
          <w:rFonts w:eastAsia="Times New Roman"/>
          <w:b/>
          <w:color w:val="000000"/>
          <w:u w:val="single"/>
        </w:rPr>
        <w:t>ARTÍCULO 1º.-</w:t>
      </w:r>
      <w:r w:rsidRPr="00E401D6">
        <w:rPr>
          <w:rFonts w:eastAsia="Times New Roman"/>
          <w:color w:val="000000"/>
        </w:rPr>
        <w:tab/>
      </w:r>
      <w:r>
        <w:rPr>
          <w:bCs/>
        </w:rPr>
        <w:t xml:space="preserve">Se </w:t>
      </w:r>
      <w:r>
        <w:t>impo</w:t>
      </w:r>
      <w:r w:rsidRPr="004D7E5C">
        <w:t>ne</w:t>
      </w:r>
      <w:r>
        <w:t xml:space="preserve"> el nombre </w:t>
      </w:r>
      <w:r w:rsidRPr="00864488">
        <w:t>“Rinconcito de Luz”</w:t>
      </w:r>
      <w:r w:rsidRPr="004D7E5C">
        <w:t xml:space="preserve"> a la Escuela de Nivel Inicial N° 69,</w:t>
      </w:r>
      <w:r>
        <w:t xml:space="preserve"> ubicada en avenida</w:t>
      </w:r>
      <w:r w:rsidRPr="004D7E5C">
        <w:t xml:space="preserve"> Aberastain </w:t>
      </w:r>
      <w:r>
        <w:rPr>
          <w:iCs/>
        </w:rPr>
        <w:t>s/n</w:t>
      </w:r>
      <w:r w:rsidRPr="004D7E5C">
        <w:rPr>
          <w:i/>
          <w:iCs/>
        </w:rPr>
        <w:t xml:space="preserve"> </w:t>
      </w:r>
      <w:r w:rsidRPr="004D7E5C">
        <w:t xml:space="preserve">entre calles Buenos Aires y </w:t>
      </w:r>
      <w:r>
        <w:t xml:space="preserve">15, </w:t>
      </w:r>
      <w:r w:rsidRPr="004D7E5C">
        <w:t>Rinconada,</w:t>
      </w:r>
      <w:r>
        <w:t xml:space="preserve"> </w:t>
      </w:r>
      <w:r w:rsidRPr="004D7E5C">
        <w:t>departamento Pocito, dependiente de la Dirección de Educación Inicial del Ministerio de Educación</w:t>
      </w:r>
      <w:r>
        <w:t xml:space="preserve"> de la Provincia de San Juan.</w:t>
      </w:r>
    </w:p>
    <w:p w:rsidR="00B7221C" w:rsidRPr="00E401D6" w:rsidRDefault="00B7221C" w:rsidP="00B7221C">
      <w:pPr>
        <w:jc w:val="both"/>
        <w:rPr>
          <w:rFonts w:eastAsia="Times New Roman"/>
          <w:color w:val="000000"/>
        </w:rPr>
      </w:pPr>
    </w:p>
    <w:p w:rsidR="00B7221C" w:rsidRDefault="00B7221C" w:rsidP="00B7221C">
      <w:pPr>
        <w:jc w:val="both"/>
        <w:rPr>
          <w:rFonts w:eastAsia="Times New Roman"/>
          <w:color w:val="000000"/>
        </w:rPr>
      </w:pPr>
      <w:r w:rsidRPr="00E401D6">
        <w:rPr>
          <w:rFonts w:eastAsia="Times New Roman"/>
          <w:b/>
          <w:color w:val="000000"/>
          <w:u w:val="single"/>
        </w:rPr>
        <w:t>ARTÍCULO 2º.-</w:t>
      </w:r>
      <w:r w:rsidRPr="00E401D6">
        <w:rPr>
          <w:rFonts w:eastAsia="Times New Roman"/>
          <w:color w:val="000000"/>
        </w:rPr>
        <w:t xml:space="preserve"> </w:t>
      </w:r>
      <w:r w:rsidRPr="00E401D6">
        <w:rPr>
          <w:rFonts w:eastAsia="Times New Roman"/>
          <w:color w:val="000000"/>
        </w:rPr>
        <w:tab/>
        <w:t>Comuníquese al Poder Ejecutivo</w:t>
      </w:r>
    </w:p>
    <w:p w:rsidR="00B7221C" w:rsidRDefault="00B7221C" w:rsidP="00B7221C">
      <w:pPr>
        <w:jc w:val="both"/>
        <w:rPr>
          <w:rFonts w:eastAsia="Times New Roman"/>
          <w:color w:val="000000"/>
        </w:rPr>
      </w:pPr>
    </w:p>
    <w:p w:rsidR="00B7221C" w:rsidRDefault="00B7221C" w:rsidP="00B7221C">
      <w:pPr>
        <w:jc w:val="both"/>
        <w:rPr>
          <w:rFonts w:eastAsia="Times New Roman"/>
          <w:b/>
          <w:color w:val="000000"/>
        </w:rPr>
      </w:pPr>
    </w:p>
    <w:p w:rsidR="00B7221C" w:rsidRDefault="00B7221C" w:rsidP="00B7221C">
      <w:pPr>
        <w:rPr>
          <w:rFonts w:eastAsia="Times New Roman"/>
          <w:b/>
          <w:color w:val="000000"/>
        </w:rPr>
      </w:pPr>
    </w:p>
    <w:p w:rsidR="00B7221C" w:rsidRDefault="00B7221C" w:rsidP="00B7221C">
      <w:pPr>
        <w:jc w:val="center"/>
        <w:rPr>
          <w:rFonts w:eastAsia="Times New Roman"/>
          <w:b/>
          <w:color w:val="000000"/>
        </w:rPr>
      </w:pPr>
      <w:r>
        <w:rPr>
          <w:rFonts w:eastAsia="Times New Roman"/>
          <w:b/>
          <w:color w:val="000000"/>
        </w:rPr>
        <w:t>A</w:t>
      </w:r>
      <w:r w:rsidRPr="00B14A9D">
        <w:rPr>
          <w:rFonts w:eastAsia="Times New Roman"/>
          <w:b/>
          <w:color w:val="000000"/>
        </w:rPr>
        <w:t>SUNTO II</w:t>
      </w:r>
      <w:r>
        <w:rPr>
          <w:rFonts w:eastAsia="Times New Roman"/>
          <w:b/>
          <w:color w:val="000000"/>
        </w:rPr>
        <w:t xml:space="preserve"> - 942-2020</w:t>
      </w:r>
    </w:p>
    <w:p w:rsidR="00B7221C" w:rsidRDefault="00B7221C" w:rsidP="00B7221C">
      <w:pPr>
        <w:jc w:val="center"/>
        <w:rPr>
          <w:rFonts w:eastAsia="Times New Roman"/>
          <w:b/>
          <w:color w:val="000000"/>
        </w:rPr>
      </w:pPr>
    </w:p>
    <w:p w:rsidR="00B7221C" w:rsidRPr="0039100E" w:rsidRDefault="00B7221C" w:rsidP="00B7221C">
      <w:pPr>
        <w:jc w:val="both"/>
        <w:rPr>
          <w:bCs/>
          <w:u w:val="single"/>
        </w:rPr>
      </w:pPr>
      <w:r w:rsidRPr="0039100E">
        <w:rPr>
          <w:color w:val="000000"/>
          <w:u w:val="single"/>
          <w:shd w:val="clear" w:color="auto" w:fill="FFFFFF"/>
        </w:rPr>
        <w:t xml:space="preserve">DESPACHO DE LAS </w:t>
      </w:r>
      <w:r w:rsidRPr="0039100E">
        <w:rPr>
          <w:bCs/>
          <w:u w:val="single"/>
        </w:rPr>
        <w:t xml:space="preserve">COMISIONES DE </w:t>
      </w:r>
      <w:r w:rsidRPr="0039100E">
        <w:rPr>
          <w:u w:val="single"/>
        </w:rPr>
        <w:t xml:space="preserve">PETICIONES Y PODERES Y </w:t>
      </w:r>
      <w:r w:rsidRPr="0039100E">
        <w:rPr>
          <w:bCs/>
          <w:u w:val="single"/>
        </w:rPr>
        <w:t>EDUCACIÓN, CULTURA, CIENCIA Y TÉCNICA Y LEGISLACIÓN Y ASUNTOS CONSTITUCIONALES</w:t>
      </w:r>
    </w:p>
    <w:p w:rsidR="00B7221C" w:rsidRDefault="00B7221C" w:rsidP="00B7221C">
      <w:pPr>
        <w:autoSpaceDE w:val="0"/>
        <w:autoSpaceDN w:val="0"/>
        <w:adjustRightInd w:val="0"/>
        <w:jc w:val="both"/>
        <w:rPr>
          <w:rFonts w:cstheme="minorHAnsi"/>
        </w:rPr>
      </w:pPr>
    </w:p>
    <w:p w:rsidR="00B7221C" w:rsidRPr="00B43303" w:rsidRDefault="00B7221C" w:rsidP="00B7221C">
      <w:pPr>
        <w:autoSpaceDE w:val="0"/>
        <w:autoSpaceDN w:val="0"/>
        <w:adjustRightInd w:val="0"/>
        <w:jc w:val="both"/>
        <w:rPr>
          <w:rFonts w:cstheme="minorHAnsi"/>
        </w:rPr>
      </w:pPr>
      <w:r w:rsidRPr="00B43303">
        <w:rPr>
          <w:rFonts w:cstheme="minorHAnsi"/>
        </w:rPr>
        <w:t>CÁMARA DE DIPUTADOS:</w:t>
      </w:r>
    </w:p>
    <w:p w:rsidR="00B7221C" w:rsidRDefault="00B7221C" w:rsidP="00B7221C">
      <w:pPr>
        <w:autoSpaceDE w:val="0"/>
        <w:autoSpaceDN w:val="0"/>
        <w:adjustRightInd w:val="0"/>
        <w:jc w:val="both"/>
        <w:rPr>
          <w:rFonts w:eastAsia="Times New Roman"/>
          <w:color w:val="000000"/>
        </w:rPr>
      </w:pPr>
      <w:r w:rsidRPr="00B43303">
        <w:rPr>
          <w:rFonts w:cstheme="minorHAnsi"/>
        </w:rPr>
        <w:tab/>
      </w:r>
      <w:r>
        <w:rPr>
          <w:rFonts w:eastAsia="Times New Roman"/>
          <w:color w:val="000000"/>
        </w:rPr>
        <w:t xml:space="preserve">Las </w:t>
      </w:r>
      <w:r>
        <w:t>comisiones de P</w:t>
      </w:r>
      <w:r w:rsidRPr="0039100E">
        <w:t xml:space="preserve">eticiones y </w:t>
      </w:r>
      <w:r>
        <w:t>P</w:t>
      </w:r>
      <w:r w:rsidRPr="0039100E">
        <w:t>oderes</w:t>
      </w:r>
      <w:r>
        <w:t>, E</w:t>
      </w:r>
      <w:r w:rsidRPr="0039100E">
        <w:rPr>
          <w:bCs/>
        </w:rPr>
        <w:t xml:space="preserve">ducación, </w:t>
      </w:r>
      <w:r>
        <w:rPr>
          <w:bCs/>
        </w:rPr>
        <w:t>C</w:t>
      </w:r>
      <w:r w:rsidRPr="0039100E">
        <w:rPr>
          <w:bCs/>
        </w:rPr>
        <w:t xml:space="preserve">ultura, </w:t>
      </w:r>
      <w:r>
        <w:rPr>
          <w:bCs/>
        </w:rPr>
        <w:t>C</w:t>
      </w:r>
      <w:r w:rsidRPr="0039100E">
        <w:rPr>
          <w:bCs/>
        </w:rPr>
        <w:t xml:space="preserve">iencia y </w:t>
      </w:r>
      <w:r>
        <w:rPr>
          <w:bCs/>
        </w:rPr>
        <w:t>T</w:t>
      </w:r>
      <w:r w:rsidRPr="0039100E">
        <w:rPr>
          <w:bCs/>
        </w:rPr>
        <w:t xml:space="preserve">écnica y </w:t>
      </w:r>
      <w:r>
        <w:rPr>
          <w:bCs/>
        </w:rPr>
        <w:t>L</w:t>
      </w:r>
      <w:r w:rsidRPr="0039100E">
        <w:rPr>
          <w:bCs/>
        </w:rPr>
        <w:t xml:space="preserve">egislación y </w:t>
      </w:r>
      <w:r>
        <w:rPr>
          <w:bCs/>
        </w:rPr>
        <w:t>A</w:t>
      </w:r>
      <w:r w:rsidRPr="0039100E">
        <w:rPr>
          <w:bCs/>
        </w:rPr>
        <w:t xml:space="preserve">suntos </w:t>
      </w:r>
      <w:r>
        <w:rPr>
          <w:bCs/>
        </w:rPr>
        <w:t>C</w:t>
      </w:r>
      <w:r w:rsidRPr="0039100E">
        <w:rPr>
          <w:bCs/>
        </w:rPr>
        <w:t>onstitucionales</w:t>
      </w:r>
      <w:r>
        <w:rPr>
          <w:rFonts w:eastAsia="Times New Roman"/>
          <w:color w:val="000000"/>
        </w:rPr>
        <w:t xml:space="preserve"> estudiaron el p</w:t>
      </w:r>
      <w:r>
        <w:rPr>
          <w:bCs/>
        </w:rPr>
        <w:t>royecto de Ley presentado por el bloque</w:t>
      </w:r>
      <w:r w:rsidRPr="00335580">
        <w:t xml:space="preserve"> </w:t>
      </w:r>
      <w:r w:rsidR="00E61308">
        <w:t>Producción y Trabajo</w:t>
      </w:r>
      <w:r>
        <w:t xml:space="preserve">, por el que se impone el nombre de </w:t>
      </w:r>
      <w:r w:rsidRPr="00036122">
        <w:t>“Profesor Edgardo Mendoza”</w:t>
      </w:r>
      <w:r>
        <w:t xml:space="preserve"> a la Escuela de Nivel Inicial Nº 59 del departamento Santa Lucía.</w:t>
      </w:r>
      <w:r w:rsidRPr="00B43303">
        <w:rPr>
          <w:rFonts w:cstheme="minorHAnsi"/>
        </w:rPr>
        <w:t xml:space="preserve"> </w:t>
      </w:r>
      <w:r>
        <w:rPr>
          <w:rFonts w:eastAsia="Times New Roman"/>
          <w:color w:val="000000"/>
        </w:rPr>
        <w:t>P</w:t>
      </w:r>
      <w:r w:rsidRPr="00B14A9D">
        <w:rPr>
          <w:rFonts w:eastAsia="Times New Roman"/>
          <w:color w:val="000000"/>
        </w:rPr>
        <w:t xml:space="preserve">or 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p>
    <w:p w:rsidR="00B7221C" w:rsidRPr="00B43303" w:rsidRDefault="00B7221C" w:rsidP="00B7221C">
      <w:pPr>
        <w:autoSpaceDE w:val="0"/>
        <w:autoSpaceDN w:val="0"/>
        <w:adjustRightInd w:val="0"/>
        <w:jc w:val="both"/>
        <w:rPr>
          <w:rFonts w:cstheme="minorHAnsi"/>
        </w:rPr>
      </w:pPr>
    </w:p>
    <w:p w:rsidR="00B7221C" w:rsidRPr="00F835ED" w:rsidRDefault="00B7221C" w:rsidP="00B7221C">
      <w:pPr>
        <w:autoSpaceDE w:val="0"/>
        <w:autoSpaceDN w:val="0"/>
        <w:adjustRightInd w:val="0"/>
        <w:jc w:val="center"/>
        <w:rPr>
          <w:rFonts w:cstheme="minorHAnsi"/>
          <w:u w:val="single"/>
        </w:rPr>
      </w:pPr>
      <w:r w:rsidRPr="00F835ED">
        <w:rPr>
          <w:rFonts w:cstheme="minorHAnsi"/>
          <w:u w:val="single"/>
        </w:rPr>
        <w:t>PROYECTO DE LEY</w:t>
      </w:r>
    </w:p>
    <w:p w:rsidR="00B7221C" w:rsidRPr="00B43303" w:rsidRDefault="00B7221C" w:rsidP="00B7221C">
      <w:pPr>
        <w:autoSpaceDE w:val="0"/>
        <w:autoSpaceDN w:val="0"/>
        <w:adjustRightInd w:val="0"/>
        <w:jc w:val="center"/>
        <w:rPr>
          <w:rFonts w:cstheme="minorHAnsi"/>
        </w:rPr>
      </w:pPr>
    </w:p>
    <w:p w:rsidR="00B7221C" w:rsidRPr="00B43303" w:rsidRDefault="00B7221C" w:rsidP="00B7221C">
      <w:pPr>
        <w:autoSpaceDE w:val="0"/>
        <w:autoSpaceDN w:val="0"/>
        <w:adjustRightInd w:val="0"/>
        <w:jc w:val="center"/>
        <w:rPr>
          <w:rFonts w:cstheme="minorHAnsi"/>
        </w:rPr>
      </w:pPr>
      <w:r w:rsidRPr="00B43303">
        <w:rPr>
          <w:rFonts w:cstheme="minorHAnsi"/>
        </w:rPr>
        <w:t>LA CÁMARA DE DIPUTADOS DE LA PROVINCIA DE SAN JUAN</w:t>
      </w:r>
    </w:p>
    <w:p w:rsidR="00B7221C" w:rsidRPr="00B43303" w:rsidRDefault="00B7221C" w:rsidP="00B7221C">
      <w:pPr>
        <w:autoSpaceDE w:val="0"/>
        <w:autoSpaceDN w:val="0"/>
        <w:adjustRightInd w:val="0"/>
        <w:jc w:val="center"/>
        <w:rPr>
          <w:rFonts w:cstheme="minorHAnsi"/>
        </w:rPr>
      </w:pPr>
      <w:r w:rsidRPr="00B43303">
        <w:rPr>
          <w:rFonts w:cstheme="minorHAnsi"/>
        </w:rPr>
        <w:t>SANCIONA CON FUERZA DE</w:t>
      </w:r>
    </w:p>
    <w:p w:rsidR="00B7221C" w:rsidRDefault="00B7221C" w:rsidP="00B7221C">
      <w:pPr>
        <w:autoSpaceDE w:val="0"/>
        <w:autoSpaceDN w:val="0"/>
        <w:adjustRightInd w:val="0"/>
        <w:jc w:val="center"/>
        <w:rPr>
          <w:rFonts w:cstheme="minorHAnsi"/>
        </w:rPr>
      </w:pPr>
    </w:p>
    <w:p w:rsidR="00B7221C" w:rsidRPr="00F835ED" w:rsidRDefault="00B7221C" w:rsidP="00B7221C">
      <w:pPr>
        <w:autoSpaceDE w:val="0"/>
        <w:autoSpaceDN w:val="0"/>
        <w:adjustRightInd w:val="0"/>
        <w:jc w:val="center"/>
        <w:rPr>
          <w:rFonts w:cstheme="minorHAnsi"/>
          <w:u w:val="single"/>
        </w:rPr>
      </w:pPr>
      <w:r w:rsidRPr="00F835ED">
        <w:rPr>
          <w:rFonts w:cstheme="minorHAnsi"/>
          <w:u w:val="single"/>
        </w:rPr>
        <w:t>L E Y :</w:t>
      </w:r>
    </w:p>
    <w:p w:rsidR="00B7221C" w:rsidRDefault="00B7221C" w:rsidP="00B7221C">
      <w:pPr>
        <w:autoSpaceDE w:val="0"/>
        <w:autoSpaceDN w:val="0"/>
        <w:adjustRightInd w:val="0"/>
        <w:jc w:val="both"/>
        <w:rPr>
          <w:rFonts w:cstheme="minorHAnsi"/>
        </w:rPr>
      </w:pPr>
    </w:p>
    <w:p w:rsidR="00B7221C" w:rsidRDefault="00B7221C" w:rsidP="00B7221C">
      <w:pPr>
        <w:autoSpaceDE w:val="0"/>
        <w:autoSpaceDN w:val="0"/>
        <w:adjustRightInd w:val="0"/>
        <w:jc w:val="both"/>
        <w:rPr>
          <w:rFonts w:cstheme="minorHAnsi"/>
        </w:rPr>
      </w:pPr>
      <w:r>
        <w:rPr>
          <w:rFonts w:cstheme="minorHAnsi"/>
          <w:b/>
          <w:u w:val="single"/>
        </w:rPr>
        <w:t>ARTÍCULO 1º.-</w:t>
      </w:r>
      <w:r>
        <w:rPr>
          <w:rFonts w:cstheme="minorHAnsi"/>
        </w:rPr>
        <w:tab/>
      </w:r>
      <w:r>
        <w:t>Se impone el nombre de “</w:t>
      </w:r>
      <w:r w:rsidRPr="007D696D">
        <w:t>Profesor Edgardo Mendoza</w:t>
      </w:r>
      <w:r>
        <w:t>”</w:t>
      </w:r>
      <w:r w:rsidRPr="00EA0253">
        <w:t xml:space="preserve"> a la Escue</w:t>
      </w:r>
      <w:r>
        <w:t>la de Nivel Inicial N° 59, ubicada en calle Tomas Édison y Chabuco departamento</w:t>
      </w:r>
      <w:r w:rsidRPr="00EA0253">
        <w:t xml:space="preserve"> Santa Luc</w:t>
      </w:r>
      <w:r>
        <w:t xml:space="preserve">ia, dependiente de la Dirección </w:t>
      </w:r>
      <w:r w:rsidRPr="00EA0253">
        <w:t>de Educación Inicial del Ministerio de Educación de la Prov</w:t>
      </w:r>
      <w:r>
        <w:t>incia de San Juan</w:t>
      </w:r>
      <w:r w:rsidRPr="00EA0253">
        <w:t>.</w:t>
      </w:r>
    </w:p>
    <w:p w:rsidR="00B7221C" w:rsidRPr="00B43303" w:rsidRDefault="00B7221C" w:rsidP="00B7221C">
      <w:pPr>
        <w:autoSpaceDE w:val="0"/>
        <w:autoSpaceDN w:val="0"/>
        <w:adjustRightInd w:val="0"/>
        <w:jc w:val="both"/>
        <w:rPr>
          <w:rFonts w:cstheme="minorHAnsi"/>
        </w:rPr>
      </w:pPr>
    </w:p>
    <w:p w:rsidR="00B7221C" w:rsidRDefault="00B7221C" w:rsidP="00B7221C">
      <w:pPr>
        <w:jc w:val="both"/>
        <w:rPr>
          <w:rFonts w:cstheme="minorHAnsi"/>
        </w:rPr>
      </w:pPr>
      <w:r>
        <w:rPr>
          <w:rFonts w:cstheme="minorHAnsi"/>
          <w:b/>
          <w:u w:val="single"/>
        </w:rPr>
        <w:t>ARTÍCULO 2</w:t>
      </w:r>
      <w:r w:rsidRPr="006516F0">
        <w:rPr>
          <w:rFonts w:cstheme="minorHAnsi"/>
          <w:b/>
          <w:u w:val="single"/>
        </w:rPr>
        <w:t>°.-</w:t>
      </w:r>
      <w:r w:rsidRPr="00B43303">
        <w:rPr>
          <w:rFonts w:cstheme="minorHAnsi"/>
        </w:rPr>
        <w:t xml:space="preserve"> </w:t>
      </w:r>
      <w:r>
        <w:rPr>
          <w:rFonts w:cstheme="minorHAnsi"/>
        </w:rPr>
        <w:tab/>
        <w:t>Comuníquese</w:t>
      </w:r>
      <w:r w:rsidRPr="00B43303">
        <w:rPr>
          <w:rFonts w:cstheme="minorHAnsi"/>
        </w:rPr>
        <w:t xml:space="preserve"> al Poder Ejecutivo.</w:t>
      </w:r>
    </w:p>
    <w:p w:rsidR="00B7221C" w:rsidRDefault="00B7221C" w:rsidP="00B7221C">
      <w:pPr>
        <w:jc w:val="both"/>
        <w:rPr>
          <w:rFonts w:cstheme="minorHAnsi"/>
        </w:rPr>
      </w:pPr>
    </w:p>
    <w:p w:rsidR="00B7221C" w:rsidRDefault="00B7221C" w:rsidP="00B7221C">
      <w:pPr>
        <w:jc w:val="both"/>
        <w:rPr>
          <w:rFonts w:cstheme="minorHAnsi"/>
        </w:rPr>
      </w:pPr>
    </w:p>
    <w:p w:rsidR="00B7221C" w:rsidRDefault="00B7221C" w:rsidP="00B7221C">
      <w:pPr>
        <w:jc w:val="both"/>
        <w:rPr>
          <w:rFonts w:cstheme="minorHAnsi"/>
        </w:rPr>
      </w:pPr>
    </w:p>
    <w:p w:rsidR="00B7221C" w:rsidRDefault="00B7221C" w:rsidP="00B7221C">
      <w:pPr>
        <w:jc w:val="center"/>
        <w:rPr>
          <w:rFonts w:eastAsia="Times New Roman"/>
          <w:b/>
          <w:color w:val="000000"/>
        </w:rPr>
      </w:pPr>
      <w:r>
        <w:rPr>
          <w:rFonts w:eastAsia="Times New Roman"/>
          <w:b/>
          <w:color w:val="000000"/>
        </w:rPr>
        <w:t>A</w:t>
      </w:r>
      <w:r w:rsidRPr="00B14A9D">
        <w:rPr>
          <w:rFonts w:eastAsia="Times New Roman"/>
          <w:b/>
          <w:color w:val="000000"/>
        </w:rPr>
        <w:t xml:space="preserve">SUNTO </w:t>
      </w:r>
      <w:r>
        <w:rPr>
          <w:rFonts w:eastAsia="Times New Roman"/>
          <w:b/>
          <w:color w:val="000000"/>
        </w:rPr>
        <w:t>I</w:t>
      </w:r>
      <w:r w:rsidRPr="00B14A9D">
        <w:rPr>
          <w:rFonts w:eastAsia="Times New Roman"/>
          <w:b/>
          <w:color w:val="000000"/>
        </w:rPr>
        <w:t>II</w:t>
      </w:r>
      <w:r>
        <w:rPr>
          <w:rFonts w:eastAsia="Times New Roman"/>
          <w:b/>
          <w:color w:val="000000"/>
        </w:rPr>
        <w:t xml:space="preserve"> - 36-2020</w:t>
      </w:r>
    </w:p>
    <w:p w:rsidR="00B7221C" w:rsidRDefault="00B7221C" w:rsidP="00B7221C">
      <w:pPr>
        <w:autoSpaceDE w:val="0"/>
        <w:autoSpaceDN w:val="0"/>
        <w:adjustRightInd w:val="0"/>
        <w:jc w:val="both"/>
        <w:rPr>
          <w:rFonts w:cstheme="minorHAnsi"/>
          <w:u w:val="single"/>
        </w:rPr>
      </w:pPr>
    </w:p>
    <w:p w:rsidR="00B7221C" w:rsidRDefault="00B7221C" w:rsidP="00B7221C">
      <w:pPr>
        <w:jc w:val="both"/>
        <w:rPr>
          <w:u w:val="single"/>
        </w:rPr>
      </w:pPr>
      <w:r w:rsidRPr="00AD6792">
        <w:rPr>
          <w:u w:val="single"/>
        </w:rPr>
        <w:t>DESPACHO DE LA COMISIÓN DE PETICIONES Y PODERES</w:t>
      </w:r>
    </w:p>
    <w:p w:rsidR="00B7221C" w:rsidRDefault="00B7221C" w:rsidP="00B7221C">
      <w:pPr>
        <w:jc w:val="both"/>
        <w:rPr>
          <w:u w:val="single"/>
        </w:rPr>
      </w:pPr>
    </w:p>
    <w:p w:rsidR="00B7221C" w:rsidRPr="00AD6792" w:rsidRDefault="00B7221C" w:rsidP="00B7221C">
      <w:pPr>
        <w:jc w:val="both"/>
      </w:pPr>
      <w:r w:rsidRPr="00AD6792">
        <w:t>CÁMARA DE DIPUTADOS:</w:t>
      </w:r>
    </w:p>
    <w:p w:rsidR="00B7221C" w:rsidRPr="00AD6792" w:rsidRDefault="00B7221C" w:rsidP="00B7221C">
      <w:pPr>
        <w:jc w:val="both"/>
      </w:pPr>
      <w:r>
        <w:tab/>
        <w:t xml:space="preserve">La </w:t>
      </w:r>
      <w:r w:rsidRPr="00AD6792">
        <w:t xml:space="preserve">Comisión de Peticiones y Poderes </w:t>
      </w:r>
      <w:r>
        <w:t>estudió</w:t>
      </w:r>
      <w:r w:rsidRPr="00AD6792">
        <w:t xml:space="preserve"> el </w:t>
      </w:r>
      <w:r>
        <w:rPr>
          <w:lang w:val="es-ES"/>
        </w:rPr>
        <w:t>p</w:t>
      </w:r>
      <w:r w:rsidRPr="00AD6792">
        <w:rPr>
          <w:lang w:val="es-ES"/>
        </w:rPr>
        <w:t xml:space="preserve">royecto de Comunicación presentado por el </w:t>
      </w:r>
      <w:r>
        <w:rPr>
          <w:lang w:val="es-ES"/>
        </w:rPr>
        <w:t>b</w:t>
      </w:r>
      <w:r w:rsidRPr="00AD6792">
        <w:rPr>
          <w:lang w:val="es-ES"/>
        </w:rPr>
        <w:t>loque Producción y Trabajo, por el que se solicita al Poder Ejecutivo requiera de las autoridades del Banco de la Nación Argentina, la instalación de un cajero automático en Alto de Sierra, departamento Santa Lucía</w:t>
      </w:r>
      <w:r>
        <w:rPr>
          <w:lang w:val="es-ES"/>
        </w:rPr>
        <w:t xml:space="preserve">. </w:t>
      </w:r>
      <w:r>
        <w:rPr>
          <w:rFonts w:eastAsia="Times New Roman"/>
          <w:color w:val="000000"/>
        </w:rPr>
        <w:t>P</w:t>
      </w:r>
      <w:r w:rsidRPr="00B14A9D">
        <w:rPr>
          <w:rFonts w:eastAsia="Times New Roman"/>
          <w:color w:val="000000"/>
        </w:rPr>
        <w:t xml:space="preserve">or las razones que </w:t>
      </w:r>
      <w:r>
        <w:rPr>
          <w:rFonts w:eastAsia="Times New Roman"/>
          <w:color w:val="000000"/>
        </w:rPr>
        <w:t>dará</w:t>
      </w:r>
      <w:r w:rsidRPr="00B14A9D">
        <w:rPr>
          <w:rFonts w:eastAsia="Times New Roman"/>
          <w:color w:val="000000"/>
        </w:rPr>
        <w:t xml:space="preserve"> su miembro informante, aconseja </w:t>
      </w:r>
      <w:r>
        <w:rPr>
          <w:rFonts w:eastAsia="Times New Roman"/>
          <w:color w:val="000000"/>
        </w:rPr>
        <w:t>se preste</w:t>
      </w:r>
      <w:r w:rsidRPr="00B14A9D">
        <w:rPr>
          <w:rFonts w:eastAsia="Times New Roman"/>
          <w:color w:val="000000"/>
        </w:rPr>
        <w:t xml:space="preserve"> sanción favorable al siguiente despacho:</w:t>
      </w:r>
    </w:p>
    <w:p w:rsidR="00B7221C" w:rsidRPr="00AD6792" w:rsidRDefault="00B7221C" w:rsidP="00B7221C">
      <w:pPr>
        <w:rPr>
          <w:u w:val="single"/>
        </w:rPr>
      </w:pPr>
    </w:p>
    <w:p w:rsidR="00B7221C" w:rsidRPr="00AD6792" w:rsidRDefault="00B7221C" w:rsidP="00B7221C">
      <w:pPr>
        <w:jc w:val="center"/>
        <w:rPr>
          <w:u w:val="single"/>
        </w:rPr>
      </w:pPr>
    </w:p>
    <w:p w:rsidR="00B7221C" w:rsidRPr="00AD6792" w:rsidRDefault="00B7221C" w:rsidP="00B7221C">
      <w:pPr>
        <w:jc w:val="center"/>
      </w:pPr>
      <w:r w:rsidRPr="00AD6792">
        <w:t>LA CÁMARA DE DIPUTADOS DE LA PROVINCIA DE SAN JUAN</w:t>
      </w:r>
    </w:p>
    <w:p w:rsidR="00B7221C" w:rsidRPr="00AD6792" w:rsidRDefault="00B7221C" w:rsidP="00B7221C">
      <w:pPr>
        <w:jc w:val="center"/>
      </w:pPr>
    </w:p>
    <w:p w:rsidR="00B7221C" w:rsidRPr="00AD6792" w:rsidRDefault="00B7221C" w:rsidP="00B7221C">
      <w:pPr>
        <w:jc w:val="center"/>
      </w:pPr>
    </w:p>
    <w:p w:rsidR="00B7221C" w:rsidRPr="00AD6792" w:rsidRDefault="00B7221C" w:rsidP="00B7221C">
      <w:pPr>
        <w:jc w:val="center"/>
        <w:rPr>
          <w:u w:val="single"/>
        </w:rPr>
      </w:pPr>
      <w:r w:rsidRPr="00AD6792">
        <w:rPr>
          <w:u w:val="single"/>
        </w:rPr>
        <w:t>C O M U N I C A :</w:t>
      </w:r>
    </w:p>
    <w:p w:rsidR="00B7221C" w:rsidRPr="00AD6792" w:rsidRDefault="00B7221C" w:rsidP="00B7221C">
      <w:pPr>
        <w:jc w:val="both"/>
      </w:pPr>
    </w:p>
    <w:p w:rsidR="00B7221C" w:rsidRDefault="00B7221C" w:rsidP="00B7221C">
      <w:pPr>
        <w:ind w:firstLine="708"/>
        <w:jc w:val="both"/>
      </w:pPr>
      <w:r w:rsidRPr="00AD6792">
        <w:t>Que vería con agrado que el Poder Ejecutivo solicite a las autoridades del Banco de la Nación Argentina, arbitre las medidas necesarias para la instalación y pue</w:t>
      </w:r>
      <w:r>
        <w:t xml:space="preserve">sta en funcionamiento de un </w:t>
      </w:r>
      <w:r w:rsidRPr="00AD6792">
        <w:t xml:space="preserve">cajero automático en la localidad de Alto </w:t>
      </w:r>
      <w:r>
        <w:t xml:space="preserve">de Sierra en el departamento </w:t>
      </w:r>
      <w:r w:rsidRPr="00AD6792">
        <w:t>Santa</w:t>
      </w:r>
      <w:r>
        <w:t xml:space="preserve"> Lucía.</w:t>
      </w:r>
    </w:p>
    <w:p w:rsidR="00B7221C" w:rsidRDefault="00B7221C" w:rsidP="00B7221C">
      <w:pPr>
        <w:ind w:left="181" w:hanging="181"/>
        <w:jc w:val="both"/>
        <w:rPr>
          <w:rFonts w:eastAsia="Arial"/>
          <w:lang w:val="es-ES" w:eastAsia="en-US"/>
        </w:rPr>
      </w:pPr>
    </w:p>
    <w:p w:rsidR="00B7221C" w:rsidRDefault="00B7221C" w:rsidP="00B7221C">
      <w:pPr>
        <w:ind w:left="181" w:hanging="181"/>
        <w:jc w:val="both"/>
        <w:rPr>
          <w:rFonts w:eastAsia="Arial"/>
          <w:lang w:val="es-ES" w:eastAsia="en-US"/>
        </w:rPr>
      </w:pPr>
    </w:p>
    <w:p w:rsidR="00B7221C" w:rsidRDefault="00B7221C" w:rsidP="00B7221C">
      <w:pPr>
        <w:ind w:left="181" w:hanging="181"/>
        <w:jc w:val="both"/>
        <w:rPr>
          <w:rFonts w:eastAsia="Arial"/>
          <w:lang w:val="es-ES" w:eastAsia="en-US"/>
        </w:rPr>
      </w:pPr>
    </w:p>
    <w:p w:rsidR="00B7221C" w:rsidRDefault="00B7221C" w:rsidP="00B7221C">
      <w:pPr>
        <w:jc w:val="center"/>
        <w:rPr>
          <w:rFonts w:eastAsia="Times New Roman"/>
          <w:b/>
          <w:color w:val="000000"/>
        </w:rPr>
      </w:pPr>
      <w:r>
        <w:rPr>
          <w:rFonts w:eastAsia="Times New Roman"/>
          <w:b/>
          <w:color w:val="000000"/>
        </w:rPr>
        <w:t>A</w:t>
      </w:r>
      <w:r w:rsidRPr="00B14A9D">
        <w:rPr>
          <w:rFonts w:eastAsia="Times New Roman"/>
          <w:b/>
          <w:color w:val="000000"/>
        </w:rPr>
        <w:t xml:space="preserve">SUNTO </w:t>
      </w:r>
      <w:r>
        <w:rPr>
          <w:rFonts w:eastAsia="Times New Roman"/>
          <w:b/>
          <w:color w:val="000000"/>
        </w:rPr>
        <w:t>IV - 732-2020</w:t>
      </w:r>
    </w:p>
    <w:p w:rsidR="00B7221C" w:rsidRDefault="00B7221C" w:rsidP="00B7221C">
      <w:pPr>
        <w:jc w:val="center"/>
        <w:rPr>
          <w:rFonts w:eastAsia="Times New Roman"/>
          <w:b/>
          <w:color w:val="000000"/>
        </w:rPr>
      </w:pPr>
    </w:p>
    <w:p w:rsidR="00B7221C" w:rsidRPr="008F3AF9" w:rsidRDefault="00B7221C" w:rsidP="00B7221C">
      <w:pPr>
        <w:rPr>
          <w:rFonts w:eastAsia="Times New Roman"/>
          <w:b/>
          <w:color w:val="000000"/>
          <w:u w:val="single"/>
        </w:rPr>
      </w:pPr>
      <w:r w:rsidRPr="008F3AF9">
        <w:rPr>
          <w:color w:val="000000"/>
          <w:u w:val="single"/>
          <w:shd w:val="clear" w:color="auto" w:fill="FFFFFF"/>
        </w:rPr>
        <w:t xml:space="preserve">DESPACHO DE LA </w:t>
      </w:r>
      <w:r w:rsidRPr="008F3AF9">
        <w:rPr>
          <w:u w:val="single"/>
        </w:rPr>
        <w:t>COMISIÓN DE PETICIONES Y PODERES</w:t>
      </w:r>
    </w:p>
    <w:p w:rsidR="00B7221C" w:rsidRDefault="00B7221C" w:rsidP="00B7221C">
      <w:pPr>
        <w:jc w:val="both"/>
      </w:pPr>
    </w:p>
    <w:p w:rsidR="00B7221C" w:rsidRDefault="00B7221C" w:rsidP="00B7221C">
      <w:pPr>
        <w:jc w:val="both"/>
      </w:pPr>
      <w:r>
        <w:t>CÁMARA DE DIPUTADOS:</w:t>
      </w:r>
    </w:p>
    <w:p w:rsidR="00B7221C" w:rsidRDefault="00B7221C" w:rsidP="00B7221C">
      <w:pPr>
        <w:jc w:val="both"/>
      </w:pPr>
      <w:r>
        <w:tab/>
        <w:t>La</w:t>
      </w:r>
      <w:r w:rsidRPr="00410E58">
        <w:t xml:space="preserve"> </w:t>
      </w:r>
      <w:r>
        <w:t>c</w:t>
      </w:r>
      <w:r w:rsidRPr="0081702C">
        <w:t>omisión</w:t>
      </w:r>
      <w:r w:rsidRPr="000B3F06">
        <w:t xml:space="preserve"> de Peticiones y Poderes </w:t>
      </w:r>
      <w:r>
        <w:t>estudió el proyecto de Comunicación presentado por el b</w:t>
      </w:r>
      <w:r w:rsidRPr="00AC31C9">
        <w:t xml:space="preserve">loque Justicialista </w:t>
      </w:r>
      <w:r>
        <w:t xml:space="preserve">por el que solicita al Banco </w:t>
      </w:r>
      <w:r w:rsidRPr="00AC31C9">
        <w:t xml:space="preserve">San Juan </w:t>
      </w:r>
      <w:r>
        <w:t xml:space="preserve">S. A., </w:t>
      </w:r>
      <w:r w:rsidRPr="00AC31C9">
        <w:t>la instalación de cajeros automáticos en las localidades de Villa Mercedes, Niqu</w:t>
      </w:r>
      <w:r>
        <w:t>ivil y Huaco del departamento</w:t>
      </w:r>
      <w:r w:rsidRPr="00AC31C9">
        <w:t xml:space="preserve"> Jáchal</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p>
    <w:p w:rsidR="00B7221C" w:rsidRDefault="00B7221C" w:rsidP="00B7221C">
      <w:pPr>
        <w:jc w:val="both"/>
      </w:pPr>
    </w:p>
    <w:p w:rsidR="00B7221C" w:rsidRDefault="00B7221C" w:rsidP="00B7221C">
      <w:pPr>
        <w:jc w:val="center"/>
        <w:rPr>
          <w:u w:val="single"/>
        </w:rPr>
      </w:pPr>
      <w:r>
        <w:rPr>
          <w:u w:val="single"/>
        </w:rPr>
        <w:t>PROYECTO DE COMUNICACIÓN</w:t>
      </w:r>
    </w:p>
    <w:p w:rsidR="00B7221C" w:rsidRDefault="00B7221C" w:rsidP="00B7221C">
      <w:pPr>
        <w:jc w:val="center"/>
        <w:rPr>
          <w:u w:val="single"/>
        </w:rPr>
      </w:pPr>
    </w:p>
    <w:p w:rsidR="00B7221C" w:rsidRDefault="00B7221C" w:rsidP="00B7221C">
      <w:pPr>
        <w:jc w:val="center"/>
        <w:rPr>
          <w:u w:val="single"/>
        </w:rPr>
      </w:pPr>
    </w:p>
    <w:p w:rsidR="00B7221C" w:rsidRDefault="00B7221C" w:rsidP="00B7221C">
      <w:pPr>
        <w:jc w:val="center"/>
      </w:pPr>
      <w:r>
        <w:t>LA CÁMARA DE DIPUTADOS DE LA PROVINCIA DE SAN JUAN</w:t>
      </w:r>
    </w:p>
    <w:p w:rsidR="00B7221C" w:rsidRDefault="00B7221C" w:rsidP="00B7221C">
      <w:pPr>
        <w:jc w:val="center"/>
      </w:pPr>
    </w:p>
    <w:p w:rsidR="00B7221C" w:rsidRDefault="00B7221C" w:rsidP="00B7221C">
      <w:pPr>
        <w:jc w:val="center"/>
      </w:pPr>
    </w:p>
    <w:p w:rsidR="00B7221C" w:rsidRPr="00B75233" w:rsidRDefault="00B7221C" w:rsidP="00B7221C">
      <w:pPr>
        <w:jc w:val="center"/>
        <w:rPr>
          <w:u w:val="single"/>
        </w:rPr>
      </w:pPr>
      <w:r w:rsidRPr="00B75233">
        <w:rPr>
          <w:u w:val="single"/>
        </w:rPr>
        <w:t>C O M U N I C A :</w:t>
      </w:r>
    </w:p>
    <w:p w:rsidR="00B7221C" w:rsidRDefault="00B7221C" w:rsidP="00B7221C">
      <w:pPr>
        <w:autoSpaceDE w:val="0"/>
        <w:autoSpaceDN w:val="0"/>
        <w:adjustRightInd w:val="0"/>
      </w:pPr>
    </w:p>
    <w:p w:rsidR="00B7221C" w:rsidRPr="00B75233" w:rsidRDefault="00B7221C" w:rsidP="00B7221C">
      <w:pPr>
        <w:autoSpaceDE w:val="0"/>
        <w:autoSpaceDN w:val="0"/>
        <w:adjustRightInd w:val="0"/>
      </w:pPr>
    </w:p>
    <w:p w:rsidR="00B7221C" w:rsidRDefault="00B7221C" w:rsidP="00B7221C">
      <w:pPr>
        <w:ind w:firstLine="1416"/>
        <w:jc w:val="both"/>
      </w:pPr>
      <w:r w:rsidRPr="00B75233">
        <w:t>Que vería con agrado que el</w:t>
      </w:r>
      <w:r>
        <w:t xml:space="preserve"> Poder Ejecutivo gestione ante </w:t>
      </w:r>
      <w:r w:rsidRPr="00B75233">
        <w:t>las autoridades d</w:t>
      </w:r>
      <w:r>
        <w:t xml:space="preserve">el Banco San Juan S.A., </w:t>
      </w:r>
      <w:r w:rsidRPr="00B75233">
        <w:t xml:space="preserve">la </w:t>
      </w:r>
      <w:r>
        <w:t>pronta instalación de cajeros automáticos en las l</w:t>
      </w:r>
      <w:r w:rsidRPr="00B75233">
        <w:t>ocalidades de Villa Mercedes, Niquivil y Huaco</w:t>
      </w:r>
      <w:r>
        <w:t>,</w:t>
      </w:r>
      <w:r w:rsidRPr="00B75233">
        <w:t xml:space="preserve"> del departamento Jáchal.</w:t>
      </w:r>
    </w:p>
    <w:p w:rsidR="00B7221C" w:rsidRDefault="00B7221C" w:rsidP="00B7221C">
      <w:pPr>
        <w:jc w:val="both"/>
      </w:pPr>
    </w:p>
    <w:p w:rsidR="00B7221C" w:rsidRDefault="00B7221C" w:rsidP="00B7221C">
      <w:pPr>
        <w:jc w:val="both"/>
      </w:pPr>
    </w:p>
    <w:p w:rsidR="00B7221C" w:rsidRDefault="00B7221C" w:rsidP="00B7221C">
      <w:pPr>
        <w:jc w:val="both"/>
      </w:pPr>
    </w:p>
    <w:p w:rsidR="00677FD3" w:rsidRDefault="00677FD3" w:rsidP="00B7221C">
      <w:pPr>
        <w:jc w:val="both"/>
      </w:pPr>
    </w:p>
    <w:p w:rsidR="00677FD3" w:rsidRDefault="00677FD3" w:rsidP="00B7221C">
      <w:pPr>
        <w:jc w:val="both"/>
      </w:pPr>
    </w:p>
    <w:p w:rsidR="00677FD3" w:rsidRDefault="00677FD3" w:rsidP="00B7221C">
      <w:pPr>
        <w:jc w:val="both"/>
      </w:pPr>
    </w:p>
    <w:p w:rsidR="00B7221C" w:rsidRDefault="00B7221C" w:rsidP="00B7221C">
      <w:pPr>
        <w:jc w:val="center"/>
        <w:rPr>
          <w:rFonts w:eastAsia="Times New Roman"/>
          <w:b/>
          <w:color w:val="000000"/>
        </w:rPr>
      </w:pPr>
      <w:r>
        <w:rPr>
          <w:rFonts w:eastAsia="Times New Roman"/>
          <w:b/>
          <w:color w:val="000000"/>
        </w:rPr>
        <w:lastRenderedPageBreak/>
        <w:t>A</w:t>
      </w:r>
      <w:r w:rsidRPr="00B14A9D">
        <w:rPr>
          <w:rFonts w:eastAsia="Times New Roman"/>
          <w:b/>
          <w:color w:val="000000"/>
        </w:rPr>
        <w:t xml:space="preserve">SUNTO </w:t>
      </w:r>
      <w:r>
        <w:rPr>
          <w:rFonts w:eastAsia="Times New Roman"/>
          <w:b/>
          <w:color w:val="000000"/>
        </w:rPr>
        <w:t>V - 742-2020</w:t>
      </w:r>
    </w:p>
    <w:p w:rsidR="00B7221C" w:rsidRDefault="00B7221C" w:rsidP="00B7221C">
      <w:pPr>
        <w:jc w:val="center"/>
      </w:pPr>
    </w:p>
    <w:p w:rsidR="00B7221C" w:rsidRPr="008F3AF9" w:rsidRDefault="00B7221C" w:rsidP="00B7221C">
      <w:pPr>
        <w:rPr>
          <w:rFonts w:eastAsia="Times New Roman"/>
          <w:b/>
          <w:color w:val="000000"/>
          <w:u w:val="single"/>
        </w:rPr>
      </w:pPr>
      <w:r w:rsidRPr="008F3AF9">
        <w:rPr>
          <w:color w:val="000000"/>
          <w:u w:val="single"/>
          <w:shd w:val="clear" w:color="auto" w:fill="FFFFFF"/>
        </w:rPr>
        <w:t xml:space="preserve">DESPACHO DE LA </w:t>
      </w:r>
      <w:r w:rsidRPr="008F3AF9">
        <w:rPr>
          <w:u w:val="single"/>
        </w:rPr>
        <w:t>COMISIÓN DE PETICIONES Y PODERES</w:t>
      </w:r>
    </w:p>
    <w:p w:rsidR="00B7221C" w:rsidRDefault="00B7221C" w:rsidP="00B7221C">
      <w:pPr>
        <w:jc w:val="both"/>
        <w:rPr>
          <w:u w:val="single"/>
        </w:rPr>
      </w:pPr>
    </w:p>
    <w:p w:rsidR="00B7221C" w:rsidRDefault="00B7221C" w:rsidP="00B7221C">
      <w:pPr>
        <w:jc w:val="both"/>
      </w:pPr>
      <w:r>
        <w:t>CÁMARA DE DIPUTADOS:</w:t>
      </w:r>
    </w:p>
    <w:p w:rsidR="00B7221C" w:rsidRDefault="00B7221C" w:rsidP="00B7221C">
      <w:pPr>
        <w:ind w:firstLine="720"/>
        <w:jc w:val="both"/>
      </w:pPr>
      <w:r>
        <w:t>La</w:t>
      </w:r>
      <w:r w:rsidRPr="00410E58">
        <w:t xml:space="preserve"> </w:t>
      </w:r>
      <w:r>
        <w:t>c</w:t>
      </w:r>
      <w:r w:rsidRPr="0081702C">
        <w:t>omisión</w:t>
      </w:r>
      <w:r w:rsidRPr="000B3F06">
        <w:t xml:space="preserve"> de Peticiones y Poderes </w:t>
      </w:r>
      <w:r>
        <w:t>estudió el proyecto de Comunicación presentado por</w:t>
      </w:r>
      <w:r w:rsidRPr="00991D07">
        <w:t xml:space="preserve"> </w:t>
      </w:r>
      <w:r>
        <w:t>el b</w:t>
      </w:r>
      <w:r w:rsidRPr="0059380A">
        <w:t>loque Justicialista</w:t>
      </w:r>
      <w:r>
        <w:t>,</w:t>
      </w:r>
      <w:r w:rsidRPr="0059380A">
        <w:t xml:space="preserve"> por el que solicita a los Diputa</w:t>
      </w:r>
      <w:r>
        <w:t>dos Nacionales por</w:t>
      </w:r>
      <w:r w:rsidRPr="0059380A">
        <w:t xml:space="preserve"> la Provincia de San Juan, que realicen gestiones para la instalación de un cajero automático del Banco de la Nación Argentina, </w:t>
      </w:r>
      <w:r>
        <w:t>en la localidad de Barreal, departamento</w:t>
      </w:r>
      <w:r w:rsidRPr="0059380A">
        <w:t xml:space="preserve"> Calingasta</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t>:</w:t>
      </w:r>
    </w:p>
    <w:p w:rsidR="00B7221C" w:rsidRDefault="00B7221C" w:rsidP="00B7221C">
      <w:pPr>
        <w:jc w:val="both"/>
      </w:pPr>
    </w:p>
    <w:p w:rsidR="00B7221C" w:rsidRDefault="00B7221C" w:rsidP="00B7221C">
      <w:pPr>
        <w:jc w:val="both"/>
      </w:pPr>
    </w:p>
    <w:p w:rsidR="00B7221C" w:rsidRPr="008D5A40" w:rsidRDefault="00B7221C" w:rsidP="00B7221C">
      <w:pPr>
        <w:jc w:val="center"/>
        <w:rPr>
          <w:u w:val="single"/>
        </w:rPr>
      </w:pPr>
      <w:r w:rsidRPr="008D5A40">
        <w:rPr>
          <w:u w:val="single"/>
        </w:rPr>
        <w:t>PROYECTO DE COMUNICACIÓN</w:t>
      </w:r>
    </w:p>
    <w:p w:rsidR="00B7221C" w:rsidRPr="008D5A40" w:rsidRDefault="00B7221C" w:rsidP="00B7221C">
      <w:pPr>
        <w:jc w:val="center"/>
      </w:pPr>
    </w:p>
    <w:p w:rsidR="00B7221C" w:rsidRPr="008D5A40" w:rsidRDefault="00B7221C" w:rsidP="00B7221C">
      <w:pPr>
        <w:jc w:val="center"/>
      </w:pPr>
    </w:p>
    <w:p w:rsidR="00B7221C" w:rsidRPr="008D5A40" w:rsidRDefault="00B7221C" w:rsidP="00B7221C">
      <w:pPr>
        <w:jc w:val="center"/>
      </w:pPr>
      <w:r w:rsidRPr="008D5A40">
        <w:t>LA CÁMARA DE DIPUTADOS DE LA PROVINCIA DE SAN JUAN</w:t>
      </w:r>
    </w:p>
    <w:p w:rsidR="00B7221C" w:rsidRPr="008D5A40" w:rsidRDefault="00B7221C" w:rsidP="00B7221C">
      <w:pPr>
        <w:jc w:val="center"/>
      </w:pPr>
    </w:p>
    <w:p w:rsidR="00B7221C" w:rsidRPr="008D5A40" w:rsidRDefault="00B7221C" w:rsidP="00B7221C">
      <w:pPr>
        <w:jc w:val="center"/>
      </w:pPr>
    </w:p>
    <w:p w:rsidR="00B7221C" w:rsidRDefault="00B7221C" w:rsidP="00B7221C">
      <w:pPr>
        <w:jc w:val="center"/>
        <w:rPr>
          <w:u w:val="single"/>
        </w:rPr>
      </w:pPr>
      <w:r w:rsidRPr="008D5A40">
        <w:rPr>
          <w:u w:val="single"/>
        </w:rPr>
        <w:t>C O M U N I C A :</w:t>
      </w:r>
    </w:p>
    <w:p w:rsidR="00B7221C" w:rsidRDefault="00B7221C" w:rsidP="00B7221C">
      <w:pPr>
        <w:jc w:val="center"/>
        <w:rPr>
          <w:u w:val="single"/>
        </w:rPr>
      </w:pPr>
    </w:p>
    <w:p w:rsidR="00B7221C" w:rsidRDefault="00B7221C" w:rsidP="00B7221C">
      <w:pPr>
        <w:autoSpaceDE w:val="0"/>
        <w:autoSpaceDN w:val="0"/>
        <w:adjustRightInd w:val="0"/>
      </w:pPr>
    </w:p>
    <w:p w:rsidR="00B7221C" w:rsidRDefault="00B7221C" w:rsidP="00B7221C">
      <w:pPr>
        <w:autoSpaceDE w:val="0"/>
        <w:autoSpaceDN w:val="0"/>
        <w:adjustRightInd w:val="0"/>
        <w:ind w:firstLine="708"/>
        <w:jc w:val="both"/>
      </w:pPr>
      <w:r>
        <w:t>Que vería con agrado que los señores Diputados Nacionales por la Provincia de San Juan, realicen las gestiones necesarias ante las autoridades del Banco de la Nación Argentina, a efectos de conseguir la instalación de un segundo cajero automático de la citada entidad, en la localidad de Barreal, departamento Calingasta.</w:t>
      </w:r>
    </w:p>
    <w:p w:rsidR="00B7221C" w:rsidRDefault="00B7221C" w:rsidP="00B7221C">
      <w:pPr>
        <w:jc w:val="both"/>
        <w:rPr>
          <w:u w:val="single"/>
        </w:rPr>
      </w:pPr>
    </w:p>
    <w:p w:rsidR="00B7221C" w:rsidRDefault="00B7221C" w:rsidP="00B7221C">
      <w:pPr>
        <w:jc w:val="both"/>
        <w:rPr>
          <w:u w:val="single"/>
        </w:rPr>
      </w:pPr>
    </w:p>
    <w:p w:rsidR="00B7221C" w:rsidRDefault="00B7221C" w:rsidP="00B7221C">
      <w:pPr>
        <w:jc w:val="center"/>
      </w:pPr>
      <w:r>
        <w:rPr>
          <w:rFonts w:eastAsia="Times New Roman"/>
          <w:b/>
          <w:color w:val="000000"/>
        </w:rPr>
        <w:t>A</w:t>
      </w:r>
      <w:r w:rsidRPr="00B14A9D">
        <w:rPr>
          <w:rFonts w:eastAsia="Times New Roman"/>
          <w:b/>
          <w:color w:val="000000"/>
        </w:rPr>
        <w:t xml:space="preserve">SUNTO </w:t>
      </w:r>
      <w:r>
        <w:rPr>
          <w:rFonts w:eastAsia="Times New Roman"/>
          <w:b/>
          <w:color w:val="000000"/>
        </w:rPr>
        <w:t>VI - 761-2020</w:t>
      </w:r>
    </w:p>
    <w:p w:rsidR="00B7221C" w:rsidRPr="008F3AF9" w:rsidRDefault="00B7221C" w:rsidP="00B7221C">
      <w:pPr>
        <w:rPr>
          <w:rFonts w:eastAsia="Times New Roman"/>
          <w:b/>
          <w:color w:val="000000"/>
          <w:u w:val="single"/>
        </w:rPr>
      </w:pPr>
      <w:r w:rsidRPr="008F3AF9">
        <w:rPr>
          <w:color w:val="000000"/>
          <w:u w:val="single"/>
          <w:shd w:val="clear" w:color="auto" w:fill="FFFFFF"/>
        </w:rPr>
        <w:t xml:space="preserve">DESPACHO DE LA </w:t>
      </w:r>
      <w:r w:rsidRPr="008F3AF9">
        <w:rPr>
          <w:u w:val="single"/>
        </w:rPr>
        <w:t>COMISIÓN DE PETICIONES Y PODERES</w:t>
      </w:r>
    </w:p>
    <w:p w:rsidR="00B7221C" w:rsidRDefault="00B7221C" w:rsidP="00B7221C">
      <w:pPr>
        <w:jc w:val="both"/>
        <w:rPr>
          <w:u w:val="single"/>
        </w:rPr>
      </w:pPr>
    </w:p>
    <w:p w:rsidR="00B7221C" w:rsidRDefault="00B7221C" w:rsidP="00B7221C">
      <w:pPr>
        <w:autoSpaceDE w:val="0"/>
        <w:autoSpaceDN w:val="0"/>
        <w:adjustRightInd w:val="0"/>
        <w:jc w:val="both"/>
      </w:pPr>
      <w:r>
        <w:t>CÁMARA DE DIPUTADOS:</w:t>
      </w:r>
    </w:p>
    <w:p w:rsidR="00B7221C" w:rsidRDefault="00B7221C" w:rsidP="00B7221C">
      <w:pPr>
        <w:autoSpaceDE w:val="0"/>
        <w:autoSpaceDN w:val="0"/>
        <w:adjustRightInd w:val="0"/>
        <w:jc w:val="both"/>
      </w:pPr>
      <w:r>
        <w:tab/>
        <w:t>La</w:t>
      </w:r>
      <w:r w:rsidRPr="00410E58">
        <w:t xml:space="preserve"> </w:t>
      </w:r>
      <w:r>
        <w:t>c</w:t>
      </w:r>
      <w:r w:rsidRPr="0081702C">
        <w:t>omisión</w:t>
      </w:r>
      <w:r w:rsidRPr="000B3F06">
        <w:t xml:space="preserve"> de Peticiones y Poderes </w:t>
      </w:r>
      <w:r>
        <w:t>estudió el proyecto de Comunicación presentado por el b</w:t>
      </w:r>
      <w:r w:rsidRPr="008D5A40">
        <w:t>loque J</w:t>
      </w:r>
      <w:r>
        <w:t>usticialista por el que solicita</w:t>
      </w:r>
      <w:r w:rsidRPr="008D5A40">
        <w:t xml:space="preserve"> a</w:t>
      </w:r>
      <w:r>
        <w:t>l Poder Ejecutivo gestione ante</w:t>
      </w:r>
      <w:r w:rsidRPr="008D5A40">
        <w:t xml:space="preserve"> l</w:t>
      </w:r>
      <w:r>
        <w:t xml:space="preserve">as autoridades </w:t>
      </w:r>
      <w:r w:rsidRPr="008D5A40">
        <w:t>del Banco San Juan</w:t>
      </w:r>
      <w:r>
        <w:t xml:space="preserve"> S.A.,</w:t>
      </w:r>
      <w:r w:rsidRPr="008D5A40">
        <w:t xml:space="preserve"> la instalación y pue</w:t>
      </w:r>
      <w:r>
        <w:t xml:space="preserve">sta en funcionamiento de un </w:t>
      </w:r>
      <w:r w:rsidRPr="008D5A40">
        <w:t xml:space="preserve">cajero automático en la localidad </w:t>
      </w:r>
      <w:r>
        <w:t xml:space="preserve">de Astica, departamento </w:t>
      </w:r>
      <w:r w:rsidRPr="008D5A40">
        <w:t>Valle Fértil</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t>:</w:t>
      </w:r>
    </w:p>
    <w:p w:rsidR="00B7221C" w:rsidRDefault="00B7221C" w:rsidP="00B7221C">
      <w:pPr>
        <w:autoSpaceDE w:val="0"/>
        <w:autoSpaceDN w:val="0"/>
        <w:adjustRightInd w:val="0"/>
        <w:jc w:val="both"/>
      </w:pPr>
    </w:p>
    <w:p w:rsidR="00B7221C" w:rsidRDefault="00B7221C" w:rsidP="00B7221C">
      <w:pPr>
        <w:autoSpaceDE w:val="0"/>
        <w:autoSpaceDN w:val="0"/>
        <w:adjustRightInd w:val="0"/>
        <w:jc w:val="both"/>
      </w:pPr>
    </w:p>
    <w:p w:rsidR="00B7221C" w:rsidRPr="008D5A40" w:rsidRDefault="00B7221C" w:rsidP="00B7221C">
      <w:pPr>
        <w:jc w:val="center"/>
        <w:rPr>
          <w:u w:val="single"/>
        </w:rPr>
      </w:pPr>
      <w:r w:rsidRPr="008D5A40">
        <w:rPr>
          <w:u w:val="single"/>
        </w:rPr>
        <w:t>PROYECTO DE COMUNICACIÓN</w:t>
      </w:r>
    </w:p>
    <w:p w:rsidR="00B7221C" w:rsidRPr="008D5A40" w:rsidRDefault="00B7221C" w:rsidP="00B7221C">
      <w:pPr>
        <w:jc w:val="center"/>
      </w:pPr>
    </w:p>
    <w:p w:rsidR="00B7221C" w:rsidRPr="008D5A40" w:rsidRDefault="00B7221C" w:rsidP="00B7221C">
      <w:pPr>
        <w:jc w:val="center"/>
      </w:pPr>
    </w:p>
    <w:p w:rsidR="00B7221C" w:rsidRPr="008D5A40" w:rsidRDefault="00B7221C" w:rsidP="00B7221C">
      <w:pPr>
        <w:jc w:val="center"/>
      </w:pPr>
      <w:r w:rsidRPr="008D5A40">
        <w:t>LA CÁMARA DE DIPUTADOS DE LA PROVINCIA DE SAN JUAN</w:t>
      </w:r>
    </w:p>
    <w:p w:rsidR="00B7221C" w:rsidRPr="008D5A40" w:rsidRDefault="00B7221C" w:rsidP="00B7221C">
      <w:pPr>
        <w:jc w:val="center"/>
      </w:pPr>
    </w:p>
    <w:p w:rsidR="00B7221C" w:rsidRPr="008D5A40" w:rsidRDefault="00B7221C" w:rsidP="00B7221C">
      <w:pPr>
        <w:jc w:val="center"/>
      </w:pPr>
    </w:p>
    <w:p w:rsidR="00B7221C" w:rsidRPr="008D5A40" w:rsidRDefault="00B7221C" w:rsidP="00B7221C">
      <w:pPr>
        <w:jc w:val="center"/>
        <w:rPr>
          <w:u w:val="single"/>
        </w:rPr>
      </w:pPr>
      <w:r w:rsidRPr="008D5A40">
        <w:rPr>
          <w:u w:val="single"/>
        </w:rPr>
        <w:t>C O M U N I C A :</w:t>
      </w:r>
    </w:p>
    <w:p w:rsidR="00B7221C" w:rsidRDefault="00B7221C" w:rsidP="00B7221C"/>
    <w:p w:rsidR="00B7221C" w:rsidRDefault="00B7221C" w:rsidP="00B7221C"/>
    <w:p w:rsidR="00B7221C" w:rsidRDefault="00B7221C" w:rsidP="00B7221C">
      <w:pPr>
        <w:ind w:firstLine="1416"/>
        <w:jc w:val="both"/>
      </w:pPr>
      <w:r w:rsidRPr="008D5A40">
        <w:t>Que vería con agrado que el Poder Ejecutivo solicite a las autoridades</w:t>
      </w:r>
      <w:r>
        <w:t xml:space="preserve"> de</w:t>
      </w:r>
      <w:r w:rsidRPr="008D5A40">
        <w:t xml:space="preserve"> Banco San Juan</w:t>
      </w:r>
      <w:r>
        <w:t xml:space="preserve"> S.A., tome</w:t>
      </w:r>
      <w:r w:rsidRPr="008D5A40">
        <w:t xml:space="preserve"> las medidas necesarias para la</w:t>
      </w:r>
      <w:r>
        <w:t xml:space="preserve"> instalación</w:t>
      </w:r>
      <w:r w:rsidRPr="008D5A40">
        <w:t xml:space="preserve"> y pue</w:t>
      </w:r>
      <w:r>
        <w:t xml:space="preserve">sta en funcionamiento de un </w:t>
      </w:r>
      <w:r w:rsidRPr="008D5A40">
        <w:t>cajero automático en la localidad de</w:t>
      </w:r>
      <w:r>
        <w:t xml:space="preserve"> Astica, departamento Valle Fértil.</w:t>
      </w:r>
    </w:p>
    <w:p w:rsidR="00B7221C" w:rsidRDefault="00B7221C" w:rsidP="00B7221C">
      <w:pPr>
        <w:jc w:val="both"/>
        <w:rPr>
          <w:u w:val="single"/>
        </w:rPr>
      </w:pPr>
    </w:p>
    <w:p w:rsidR="00B7221C" w:rsidRDefault="00B7221C" w:rsidP="00B7221C">
      <w:pPr>
        <w:jc w:val="both"/>
        <w:rPr>
          <w:u w:val="single"/>
        </w:rPr>
      </w:pPr>
    </w:p>
    <w:p w:rsidR="00B7221C" w:rsidRDefault="00B7221C" w:rsidP="00B7221C">
      <w:pPr>
        <w:jc w:val="both"/>
        <w:rPr>
          <w:u w:val="single"/>
        </w:rPr>
      </w:pPr>
    </w:p>
    <w:p w:rsidR="00B7221C" w:rsidRDefault="00B7221C" w:rsidP="00B7221C">
      <w:pPr>
        <w:jc w:val="center"/>
      </w:pPr>
      <w:r>
        <w:rPr>
          <w:rFonts w:eastAsia="Times New Roman"/>
          <w:b/>
          <w:color w:val="000000"/>
        </w:rPr>
        <w:t>A</w:t>
      </w:r>
      <w:r w:rsidRPr="00B14A9D">
        <w:rPr>
          <w:rFonts w:eastAsia="Times New Roman"/>
          <w:b/>
          <w:color w:val="000000"/>
        </w:rPr>
        <w:t xml:space="preserve">SUNTO </w:t>
      </w:r>
      <w:r>
        <w:rPr>
          <w:rFonts w:eastAsia="Times New Roman"/>
          <w:b/>
          <w:color w:val="000000"/>
        </w:rPr>
        <w:t>VII - 781-2020</w:t>
      </w:r>
    </w:p>
    <w:p w:rsidR="00B7221C" w:rsidRPr="008F3AF9" w:rsidRDefault="00B7221C" w:rsidP="00B7221C">
      <w:pPr>
        <w:rPr>
          <w:rFonts w:eastAsia="Times New Roman"/>
          <w:b/>
          <w:color w:val="000000"/>
          <w:u w:val="single"/>
        </w:rPr>
      </w:pPr>
      <w:r w:rsidRPr="008F3AF9">
        <w:rPr>
          <w:color w:val="000000"/>
          <w:u w:val="single"/>
          <w:shd w:val="clear" w:color="auto" w:fill="FFFFFF"/>
        </w:rPr>
        <w:t xml:space="preserve">DESPACHO DE LA </w:t>
      </w:r>
      <w:r w:rsidRPr="008F3AF9">
        <w:rPr>
          <w:u w:val="single"/>
        </w:rPr>
        <w:t>COMISIÓN DE PETICIONES Y PODERES</w:t>
      </w:r>
    </w:p>
    <w:p w:rsidR="00B7221C" w:rsidRDefault="00B7221C" w:rsidP="00B7221C">
      <w:pPr>
        <w:jc w:val="both"/>
        <w:rPr>
          <w:u w:val="single"/>
        </w:rPr>
      </w:pPr>
    </w:p>
    <w:p w:rsidR="00B7221C" w:rsidRDefault="00B7221C" w:rsidP="00B7221C">
      <w:pPr>
        <w:autoSpaceDE w:val="0"/>
        <w:autoSpaceDN w:val="0"/>
        <w:adjustRightInd w:val="0"/>
        <w:jc w:val="both"/>
      </w:pPr>
      <w:r>
        <w:t>CÁMARA DE DIPUTADOS:</w:t>
      </w:r>
    </w:p>
    <w:p w:rsidR="00B7221C" w:rsidRDefault="00B7221C" w:rsidP="00B7221C">
      <w:pPr>
        <w:widowControl w:val="0"/>
        <w:autoSpaceDE w:val="0"/>
        <w:autoSpaceDN w:val="0"/>
        <w:adjustRightInd w:val="0"/>
        <w:ind w:firstLine="708"/>
        <w:jc w:val="both"/>
        <w:rPr>
          <w:rFonts w:eastAsia="Times New Roman"/>
          <w:lang w:eastAsia="es-ES"/>
        </w:rPr>
      </w:pPr>
      <w:r>
        <w:tab/>
        <w:t>La</w:t>
      </w:r>
      <w:r w:rsidRPr="00410E58">
        <w:t xml:space="preserve"> </w:t>
      </w:r>
      <w:r>
        <w:t>c</w:t>
      </w:r>
      <w:r w:rsidRPr="0081702C">
        <w:t>omisión</w:t>
      </w:r>
      <w:r w:rsidRPr="000B3F06">
        <w:t xml:space="preserve"> de Peticiones y Poderes </w:t>
      </w:r>
      <w:r>
        <w:t>estudió el proyecto de Comunicación presentado por el b</w:t>
      </w:r>
      <w:r w:rsidRPr="008D5A40">
        <w:t>loque</w:t>
      </w:r>
      <w:r>
        <w:t xml:space="preserve"> </w:t>
      </w:r>
      <w:r w:rsidRPr="00CC07CD">
        <w:t>Justicialista por el que soli</w:t>
      </w:r>
      <w:r>
        <w:t xml:space="preserve">cita al Poder Ejecutivo gestione ante Banco San Juan S. A., </w:t>
      </w:r>
      <w:r w:rsidRPr="00CC07CD">
        <w:t>la instalación del servicio de c</w:t>
      </w:r>
      <w:r>
        <w:t>ajeros automáticos en los Centros Integradores Comunitarios</w:t>
      </w:r>
      <w:r w:rsidRPr="00CC07CD">
        <w:t xml:space="preserve"> ubicados en Villa Krause, Villa Angélica y Médano de Oro, del departamento Rawson</w:t>
      </w:r>
      <w:r>
        <w:t xml:space="preserve">. </w:t>
      </w:r>
      <w:r>
        <w:rPr>
          <w:rFonts w:eastAsia="Arial" w:cs="Times New Roman"/>
          <w:lang w:val="es-ES" w:eastAsia="en-US"/>
        </w:rPr>
        <w:t>Por</w:t>
      </w:r>
      <w:r w:rsidRPr="00E96265">
        <w:rPr>
          <w:rFonts w:eastAsia="Times New Roman"/>
          <w:lang w:eastAsia="es-ES"/>
        </w:rPr>
        <w:t xml:space="preserve"> </w:t>
      </w:r>
      <w:r w:rsidRPr="00B14A9D">
        <w:rPr>
          <w:rFonts w:eastAsia="Times New Roman"/>
          <w:color w:val="000000"/>
        </w:rPr>
        <w:t xml:space="preserve">las </w:t>
      </w:r>
      <w:r w:rsidRPr="00B14A9D">
        <w:rPr>
          <w:rFonts w:eastAsia="Times New Roman"/>
          <w:color w:val="000000"/>
        </w:rPr>
        <w:lastRenderedPageBreak/>
        <w:t xml:space="preserve">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rsidRPr="000B7547">
        <w:rPr>
          <w:rFonts w:eastAsia="Times New Roman"/>
          <w:lang w:eastAsia="es-ES"/>
        </w:rPr>
        <w:t>:</w:t>
      </w:r>
    </w:p>
    <w:p w:rsidR="00B7221C" w:rsidRPr="00AC2E2F" w:rsidRDefault="00B7221C" w:rsidP="00B7221C">
      <w:pPr>
        <w:widowControl w:val="0"/>
        <w:autoSpaceDE w:val="0"/>
        <w:autoSpaceDN w:val="0"/>
        <w:adjustRightInd w:val="0"/>
        <w:jc w:val="both"/>
      </w:pPr>
    </w:p>
    <w:p w:rsidR="00B7221C" w:rsidRPr="000B7547" w:rsidRDefault="00B7221C" w:rsidP="00B7221C">
      <w:pPr>
        <w:widowControl w:val="0"/>
        <w:autoSpaceDE w:val="0"/>
        <w:autoSpaceDN w:val="0"/>
        <w:adjustRightInd w:val="0"/>
        <w:jc w:val="both"/>
        <w:rPr>
          <w:rFonts w:eastAsia="Times New Roman"/>
          <w:lang w:eastAsia="es-ES"/>
        </w:rPr>
      </w:pPr>
    </w:p>
    <w:p w:rsidR="00B7221C" w:rsidRPr="00CC07CD" w:rsidRDefault="00B7221C" w:rsidP="00B7221C">
      <w:pPr>
        <w:jc w:val="center"/>
        <w:rPr>
          <w:u w:val="single"/>
        </w:rPr>
      </w:pPr>
      <w:r w:rsidRPr="00CC07CD">
        <w:rPr>
          <w:u w:val="single"/>
        </w:rPr>
        <w:t>PROYECTO DE COMUNICACIÓN</w:t>
      </w:r>
    </w:p>
    <w:p w:rsidR="00B7221C" w:rsidRPr="00CC07CD" w:rsidRDefault="00B7221C" w:rsidP="00B7221C">
      <w:pPr>
        <w:jc w:val="center"/>
        <w:rPr>
          <w:u w:val="single"/>
        </w:rPr>
      </w:pPr>
    </w:p>
    <w:p w:rsidR="00B7221C" w:rsidRPr="00CC07CD" w:rsidRDefault="00B7221C" w:rsidP="00B7221C">
      <w:pPr>
        <w:jc w:val="center"/>
        <w:rPr>
          <w:u w:val="single"/>
        </w:rPr>
      </w:pPr>
    </w:p>
    <w:p w:rsidR="00B7221C" w:rsidRPr="00CC07CD" w:rsidRDefault="00B7221C" w:rsidP="00B7221C">
      <w:pPr>
        <w:jc w:val="center"/>
      </w:pPr>
      <w:r w:rsidRPr="00CC07CD">
        <w:t>LA CÁMARA DE DIPUTADOS DE LA PROVINCIA DE SAN JUAN</w:t>
      </w:r>
    </w:p>
    <w:p w:rsidR="00B7221C" w:rsidRPr="00CC07CD" w:rsidRDefault="00B7221C" w:rsidP="00B7221C">
      <w:pPr>
        <w:jc w:val="center"/>
      </w:pPr>
    </w:p>
    <w:p w:rsidR="00B7221C" w:rsidRPr="00CC07CD" w:rsidRDefault="00B7221C" w:rsidP="00B7221C">
      <w:pPr>
        <w:jc w:val="center"/>
      </w:pPr>
    </w:p>
    <w:p w:rsidR="00B7221C" w:rsidRPr="00CC07CD" w:rsidRDefault="00B7221C" w:rsidP="00B7221C">
      <w:pPr>
        <w:jc w:val="center"/>
        <w:rPr>
          <w:u w:val="single"/>
        </w:rPr>
      </w:pPr>
      <w:r w:rsidRPr="00CC07CD">
        <w:rPr>
          <w:u w:val="single"/>
        </w:rPr>
        <w:t>C O M U N I C A :</w:t>
      </w:r>
    </w:p>
    <w:p w:rsidR="00B7221C" w:rsidRPr="00CC07CD" w:rsidRDefault="00B7221C" w:rsidP="00B7221C"/>
    <w:p w:rsidR="00B7221C" w:rsidRPr="00CC07CD" w:rsidRDefault="00B7221C" w:rsidP="00B7221C">
      <w:pPr>
        <w:jc w:val="both"/>
      </w:pPr>
    </w:p>
    <w:p w:rsidR="00B7221C" w:rsidRDefault="00B7221C" w:rsidP="00B7221C">
      <w:pPr>
        <w:ind w:firstLine="1416"/>
        <w:jc w:val="both"/>
      </w:pPr>
      <w:r w:rsidRPr="00CC07CD">
        <w:t>Que vería con agrado que el Poder Ejecutivo solicite a las autoridades de Banco San Juan S. A., la instalación y puesta en funcionamiento del servicio de cajeros automáticos en los Centros Integradores Comunitarios (CIC), ubicados en los distritos de Villa Krause, Villa Angélica y Médano de Oro del departamento Rawson.</w:t>
      </w:r>
    </w:p>
    <w:p w:rsidR="00B7221C" w:rsidRDefault="00B7221C" w:rsidP="00B7221C">
      <w:pPr>
        <w:jc w:val="both"/>
      </w:pPr>
    </w:p>
    <w:p w:rsidR="00B7221C" w:rsidRDefault="00B7221C" w:rsidP="00B7221C">
      <w:pPr>
        <w:jc w:val="both"/>
      </w:pPr>
    </w:p>
    <w:p w:rsidR="00B7221C" w:rsidRDefault="00B7221C" w:rsidP="00B7221C">
      <w:pPr>
        <w:jc w:val="both"/>
      </w:pPr>
    </w:p>
    <w:p w:rsidR="00B7221C" w:rsidRDefault="00B7221C" w:rsidP="00B7221C">
      <w:pPr>
        <w:jc w:val="center"/>
      </w:pPr>
      <w:r>
        <w:rPr>
          <w:rFonts w:eastAsia="Times New Roman"/>
          <w:b/>
          <w:color w:val="000000"/>
        </w:rPr>
        <w:t>A</w:t>
      </w:r>
      <w:r w:rsidRPr="00B14A9D">
        <w:rPr>
          <w:rFonts w:eastAsia="Times New Roman"/>
          <w:b/>
          <w:color w:val="000000"/>
        </w:rPr>
        <w:t xml:space="preserve">SUNTO </w:t>
      </w:r>
      <w:r>
        <w:rPr>
          <w:rFonts w:eastAsia="Times New Roman"/>
          <w:b/>
          <w:color w:val="000000"/>
        </w:rPr>
        <w:t>VIII - 887-2020</w:t>
      </w:r>
    </w:p>
    <w:p w:rsidR="00B7221C" w:rsidRDefault="00B7221C" w:rsidP="00B7221C">
      <w:pPr>
        <w:rPr>
          <w:color w:val="000000"/>
          <w:u w:val="single"/>
          <w:shd w:val="clear" w:color="auto" w:fill="FFFFFF"/>
        </w:rPr>
      </w:pPr>
    </w:p>
    <w:p w:rsidR="00B7221C" w:rsidRPr="008F3AF9" w:rsidRDefault="00B7221C" w:rsidP="00B7221C">
      <w:pPr>
        <w:rPr>
          <w:rFonts w:eastAsia="Times New Roman"/>
          <w:b/>
          <w:color w:val="000000"/>
          <w:u w:val="single"/>
        </w:rPr>
      </w:pPr>
      <w:r w:rsidRPr="008F3AF9">
        <w:rPr>
          <w:color w:val="000000"/>
          <w:u w:val="single"/>
          <w:shd w:val="clear" w:color="auto" w:fill="FFFFFF"/>
        </w:rPr>
        <w:t>DESPACHO DE LA</w:t>
      </w:r>
      <w:r>
        <w:rPr>
          <w:color w:val="000000"/>
          <w:u w:val="single"/>
          <w:shd w:val="clear" w:color="auto" w:fill="FFFFFF"/>
        </w:rPr>
        <w:t>S</w:t>
      </w:r>
      <w:r w:rsidRPr="008F3AF9">
        <w:rPr>
          <w:color w:val="000000"/>
          <w:u w:val="single"/>
          <w:shd w:val="clear" w:color="auto" w:fill="FFFFFF"/>
        </w:rPr>
        <w:t xml:space="preserve"> </w:t>
      </w:r>
      <w:r w:rsidRPr="008F3AF9">
        <w:rPr>
          <w:u w:val="single"/>
        </w:rPr>
        <w:t>COMISI</w:t>
      </w:r>
      <w:r>
        <w:rPr>
          <w:u w:val="single"/>
        </w:rPr>
        <w:t>ONES</w:t>
      </w:r>
      <w:r w:rsidRPr="008F3AF9">
        <w:rPr>
          <w:u w:val="single"/>
        </w:rPr>
        <w:t xml:space="preserve"> DE PETICIONES Y PODERES</w:t>
      </w:r>
      <w:r>
        <w:rPr>
          <w:u w:val="single"/>
        </w:rPr>
        <w:t xml:space="preserve"> Y DE OBRAS Y SERVICIOS PÚBLICOS</w:t>
      </w:r>
    </w:p>
    <w:p w:rsidR="00B7221C" w:rsidRDefault="00B7221C" w:rsidP="00B7221C">
      <w:pPr>
        <w:jc w:val="both"/>
        <w:rPr>
          <w:u w:val="single"/>
        </w:rPr>
      </w:pPr>
    </w:p>
    <w:p w:rsidR="00B7221C" w:rsidRDefault="00B7221C" w:rsidP="00B7221C">
      <w:pPr>
        <w:autoSpaceDE w:val="0"/>
        <w:autoSpaceDN w:val="0"/>
        <w:adjustRightInd w:val="0"/>
        <w:jc w:val="both"/>
      </w:pPr>
      <w:r>
        <w:t>CÁMARA DE DIPUTADOS:</w:t>
      </w:r>
    </w:p>
    <w:p w:rsidR="00B7221C" w:rsidRPr="00161EF2" w:rsidRDefault="00B7221C" w:rsidP="00B7221C">
      <w:pPr>
        <w:jc w:val="both"/>
        <w:rPr>
          <w:rFonts w:eastAsia="Times New Roman"/>
          <w:lang w:eastAsia="es-ES"/>
        </w:rPr>
      </w:pPr>
      <w:r>
        <w:tab/>
        <w:t>Las</w:t>
      </w:r>
      <w:r w:rsidRPr="00410E58">
        <w:t xml:space="preserve"> </w:t>
      </w:r>
      <w:r>
        <w:t>c</w:t>
      </w:r>
      <w:r w:rsidRPr="0081702C">
        <w:t>omisi</w:t>
      </w:r>
      <w:r>
        <w:t>ones</w:t>
      </w:r>
      <w:r w:rsidRPr="000B3F06">
        <w:t xml:space="preserve"> de Peticiones y Poderes</w:t>
      </w:r>
      <w:r>
        <w:t xml:space="preserve"> y de Obras y Servicios Públicos</w:t>
      </w:r>
      <w:r w:rsidRPr="000B3F06">
        <w:t xml:space="preserve"> </w:t>
      </w:r>
      <w:r>
        <w:t>estudiaron el proyecto de Comunicación presentado por el b</w:t>
      </w:r>
      <w:r w:rsidRPr="008D5A40">
        <w:t>loque</w:t>
      </w:r>
      <w:r>
        <w:t xml:space="preserve"> Justicialista, por el que solicita se gestione un cajero automático para la localidad de Las Chacritas, departamento 9 de Julio.</w:t>
      </w:r>
      <w:r>
        <w:rPr>
          <w:rFonts w:eastAsia="Arial" w:cs="Times New Roman"/>
          <w:lang w:val="es-ES" w:eastAsia="en-US"/>
        </w:rPr>
        <w:t xml:space="preserve"> Por</w:t>
      </w:r>
      <w:r w:rsidRPr="00E96265">
        <w:rPr>
          <w:rFonts w:eastAsia="Times New Roman"/>
          <w:lang w:eastAsia="es-ES"/>
        </w:rPr>
        <w:t xml:space="preserve"> </w:t>
      </w:r>
      <w:r w:rsidRPr="00B14A9D">
        <w:rPr>
          <w:rFonts w:eastAsia="Times New Roman"/>
          <w:color w:val="000000"/>
        </w:rPr>
        <w:t xml:space="preserve">las razones que </w:t>
      </w:r>
      <w:r>
        <w:rPr>
          <w:rFonts w:eastAsia="Times New Roman"/>
          <w:color w:val="000000"/>
        </w:rPr>
        <w:t>dará</w:t>
      </w:r>
      <w:r w:rsidRPr="00B14A9D">
        <w:rPr>
          <w:rFonts w:eastAsia="Times New Roman"/>
          <w:color w:val="000000"/>
        </w:rPr>
        <w:t xml:space="preserve"> su miembro informante, aconsejan </w:t>
      </w:r>
      <w:r>
        <w:rPr>
          <w:rFonts w:eastAsia="Times New Roman"/>
          <w:color w:val="000000"/>
        </w:rPr>
        <w:t>se preste</w:t>
      </w:r>
      <w:r w:rsidRPr="00B14A9D">
        <w:rPr>
          <w:rFonts w:eastAsia="Times New Roman"/>
          <w:color w:val="000000"/>
        </w:rPr>
        <w:t xml:space="preserve"> sanción favorable al siguiente despacho</w:t>
      </w:r>
      <w:r w:rsidRPr="00161EF2">
        <w:rPr>
          <w:rFonts w:eastAsia="Times New Roman"/>
          <w:lang w:eastAsia="es-ES"/>
        </w:rPr>
        <w:t>:</w:t>
      </w:r>
    </w:p>
    <w:p w:rsidR="00B7221C" w:rsidRPr="00161EF2" w:rsidRDefault="00B7221C" w:rsidP="00B7221C">
      <w:pPr>
        <w:widowControl w:val="0"/>
        <w:autoSpaceDE w:val="0"/>
        <w:autoSpaceDN w:val="0"/>
        <w:adjustRightInd w:val="0"/>
        <w:jc w:val="both"/>
        <w:rPr>
          <w:rFonts w:eastAsia="Times New Roman"/>
          <w:lang w:eastAsia="es-ES"/>
        </w:rPr>
      </w:pPr>
    </w:p>
    <w:p w:rsidR="00B7221C" w:rsidRPr="00414B27" w:rsidRDefault="00B7221C" w:rsidP="00B7221C">
      <w:pPr>
        <w:jc w:val="center"/>
        <w:rPr>
          <w:u w:val="single"/>
        </w:rPr>
      </w:pPr>
      <w:r>
        <w:rPr>
          <w:u w:val="single"/>
        </w:rPr>
        <w:t>PROYECTO DE COMUNICACIÓN</w:t>
      </w:r>
    </w:p>
    <w:p w:rsidR="00B7221C" w:rsidRDefault="00B7221C" w:rsidP="00B7221C"/>
    <w:p w:rsidR="00B7221C" w:rsidRDefault="00B7221C" w:rsidP="00B7221C">
      <w:pPr>
        <w:jc w:val="center"/>
      </w:pPr>
    </w:p>
    <w:p w:rsidR="00B7221C" w:rsidRDefault="00B7221C" w:rsidP="00B7221C">
      <w:pPr>
        <w:jc w:val="center"/>
      </w:pPr>
      <w:r>
        <w:t>LA CÁ</w:t>
      </w:r>
      <w:r w:rsidRPr="006C0E2B">
        <w:t>MARA DE DIPUTADOS DE LA PROVINCIA DE SAN JUAN</w:t>
      </w:r>
    </w:p>
    <w:p w:rsidR="00B7221C" w:rsidRDefault="00B7221C" w:rsidP="00B7221C">
      <w:pPr>
        <w:jc w:val="center"/>
      </w:pPr>
    </w:p>
    <w:p w:rsidR="00B7221C" w:rsidRPr="006C0E2B" w:rsidRDefault="00B7221C" w:rsidP="00B7221C">
      <w:pPr>
        <w:jc w:val="center"/>
      </w:pPr>
    </w:p>
    <w:p w:rsidR="00B7221C" w:rsidRPr="006C0E2B" w:rsidRDefault="00B7221C" w:rsidP="00B7221C">
      <w:pPr>
        <w:jc w:val="center"/>
        <w:rPr>
          <w:u w:val="single"/>
        </w:rPr>
      </w:pPr>
      <w:r w:rsidRPr="006C0E2B">
        <w:rPr>
          <w:u w:val="single"/>
        </w:rPr>
        <w:t>C</w:t>
      </w:r>
      <w:r>
        <w:rPr>
          <w:u w:val="single"/>
        </w:rPr>
        <w:t xml:space="preserve"> </w:t>
      </w:r>
      <w:r w:rsidRPr="006C0E2B">
        <w:rPr>
          <w:u w:val="single"/>
        </w:rPr>
        <w:t>O</w:t>
      </w:r>
      <w:r>
        <w:rPr>
          <w:u w:val="single"/>
        </w:rPr>
        <w:t xml:space="preserve"> </w:t>
      </w:r>
      <w:r w:rsidRPr="006C0E2B">
        <w:rPr>
          <w:u w:val="single"/>
        </w:rPr>
        <w:t>M</w:t>
      </w:r>
      <w:r>
        <w:rPr>
          <w:u w:val="single"/>
        </w:rPr>
        <w:t xml:space="preserve"> </w:t>
      </w:r>
      <w:r w:rsidRPr="006C0E2B">
        <w:rPr>
          <w:u w:val="single"/>
        </w:rPr>
        <w:t>U</w:t>
      </w:r>
      <w:r>
        <w:rPr>
          <w:u w:val="single"/>
        </w:rPr>
        <w:t xml:space="preserve"> </w:t>
      </w:r>
      <w:r w:rsidRPr="006C0E2B">
        <w:rPr>
          <w:u w:val="single"/>
        </w:rPr>
        <w:t>N</w:t>
      </w:r>
      <w:r>
        <w:rPr>
          <w:u w:val="single"/>
        </w:rPr>
        <w:t xml:space="preserve"> </w:t>
      </w:r>
      <w:r w:rsidRPr="006C0E2B">
        <w:rPr>
          <w:u w:val="single"/>
        </w:rPr>
        <w:t>I</w:t>
      </w:r>
      <w:r>
        <w:rPr>
          <w:u w:val="single"/>
        </w:rPr>
        <w:t xml:space="preserve"> </w:t>
      </w:r>
      <w:r w:rsidRPr="006C0E2B">
        <w:rPr>
          <w:u w:val="single"/>
        </w:rPr>
        <w:t>C</w:t>
      </w:r>
      <w:r>
        <w:rPr>
          <w:u w:val="single"/>
        </w:rPr>
        <w:t xml:space="preserve"> </w:t>
      </w:r>
      <w:r w:rsidRPr="006C0E2B">
        <w:rPr>
          <w:u w:val="single"/>
        </w:rPr>
        <w:t>A</w:t>
      </w:r>
      <w:r>
        <w:rPr>
          <w:u w:val="single"/>
        </w:rPr>
        <w:t xml:space="preserve"> </w:t>
      </w:r>
      <w:r w:rsidRPr="006C0E2B">
        <w:rPr>
          <w:u w:val="single"/>
        </w:rPr>
        <w:t>:</w:t>
      </w:r>
    </w:p>
    <w:p w:rsidR="00B7221C" w:rsidRDefault="00B7221C" w:rsidP="00B7221C">
      <w:pPr>
        <w:jc w:val="both"/>
      </w:pPr>
    </w:p>
    <w:p w:rsidR="00B7221C" w:rsidRPr="006C0E2B" w:rsidRDefault="00B7221C" w:rsidP="00B7221C">
      <w:pPr>
        <w:jc w:val="both"/>
      </w:pPr>
    </w:p>
    <w:p w:rsidR="00B7221C" w:rsidRDefault="00B7221C" w:rsidP="00B7221C">
      <w:pPr>
        <w:ind w:firstLine="708"/>
        <w:jc w:val="both"/>
      </w:pPr>
      <w:r w:rsidRPr="006C0E2B">
        <w:t>Que vería con agrado que el Poder Ejecutivo solicite a l</w:t>
      </w:r>
      <w:r>
        <w:t>as autoridades de</w:t>
      </w:r>
      <w:r w:rsidRPr="006C0E2B">
        <w:t xml:space="preserve"> Banco San Juan</w:t>
      </w:r>
      <w:r>
        <w:t xml:space="preserve"> S. A., </w:t>
      </w:r>
      <w:r w:rsidRPr="006C0E2B">
        <w:t xml:space="preserve">la instalación </w:t>
      </w:r>
      <w:r>
        <w:t>y puesta en funcionamiento de un</w:t>
      </w:r>
      <w:r w:rsidRPr="006C0E2B">
        <w:t xml:space="preserve"> Cajero Automático </w:t>
      </w:r>
      <w:r>
        <w:t>en la localidad de Las Chacritas, departamento 9 de Julio</w:t>
      </w:r>
      <w:r w:rsidRPr="006C0E2B">
        <w:t>.</w:t>
      </w:r>
    </w:p>
    <w:p w:rsidR="00B7221C" w:rsidRDefault="00B7221C" w:rsidP="002A461F">
      <w:pPr>
        <w:jc w:val="center"/>
        <w:rPr>
          <w:b/>
          <w:u w:val="single"/>
        </w:rPr>
      </w:pPr>
    </w:p>
    <w:p w:rsidR="00B7221C" w:rsidRDefault="00B7221C" w:rsidP="002A461F">
      <w:pPr>
        <w:jc w:val="center"/>
        <w:rPr>
          <w:b/>
          <w:u w:val="single"/>
        </w:rPr>
      </w:pPr>
    </w:p>
    <w:p w:rsidR="00B7221C" w:rsidRDefault="00677FD3" w:rsidP="002A461F">
      <w:pPr>
        <w:jc w:val="center"/>
        <w:rPr>
          <w:b/>
          <w:u w:val="single"/>
        </w:rPr>
      </w:pPr>
      <w:r>
        <w:rPr>
          <w:b/>
          <w:u w:val="single"/>
        </w:rPr>
        <w:t>SOBRE TABLAS (Continuación)</w:t>
      </w:r>
    </w:p>
    <w:p w:rsidR="00931A72" w:rsidRDefault="00931A72" w:rsidP="002A461F">
      <w:pPr>
        <w:jc w:val="center"/>
        <w:rPr>
          <w:b/>
          <w:u w:val="single"/>
        </w:rPr>
      </w:pPr>
    </w:p>
    <w:p w:rsidR="002A461F" w:rsidRPr="002A461F" w:rsidRDefault="002A461F" w:rsidP="002A461F">
      <w:pPr>
        <w:jc w:val="center"/>
        <w:rPr>
          <w:b/>
          <w:u w:val="single"/>
        </w:rPr>
      </w:pPr>
      <w:r w:rsidRPr="002A461F">
        <w:rPr>
          <w:b/>
          <w:u w:val="single"/>
        </w:rPr>
        <w:t xml:space="preserve">PUNTO </w:t>
      </w:r>
      <w:r w:rsidR="0049242E">
        <w:rPr>
          <w:b/>
          <w:u w:val="single"/>
        </w:rPr>
        <w:t>42</w:t>
      </w:r>
      <w:r w:rsidRPr="002A461F">
        <w:rPr>
          <w:b/>
          <w:u w:val="single"/>
        </w:rPr>
        <w:t xml:space="preserve"> – </w:t>
      </w:r>
      <w:r w:rsidR="00F33C86">
        <w:rPr>
          <w:b/>
          <w:u w:val="single"/>
        </w:rPr>
        <w:t>1112</w:t>
      </w:r>
      <w:r w:rsidRPr="002A461F">
        <w:rPr>
          <w:b/>
          <w:u w:val="single"/>
        </w:rPr>
        <w:t>-2020</w:t>
      </w:r>
    </w:p>
    <w:p w:rsidR="00327E07" w:rsidRDefault="00327E07" w:rsidP="002A461F">
      <w:pPr>
        <w:jc w:val="center"/>
        <w:rPr>
          <w:b/>
        </w:rPr>
      </w:pPr>
      <w:r w:rsidRPr="00327E07">
        <w:rPr>
          <w:b/>
        </w:rPr>
        <w:t>Proyecto de R</w:t>
      </w:r>
      <w:r w:rsidR="00F33C86" w:rsidRPr="00327E07">
        <w:rPr>
          <w:b/>
        </w:rPr>
        <w:t>esolución Interbloques</w:t>
      </w:r>
      <w:r w:rsidR="00E1358C">
        <w:rPr>
          <w:b/>
        </w:rPr>
        <w:t xml:space="preserve"> (Unánime)</w:t>
      </w:r>
    </w:p>
    <w:p w:rsidR="002A461F" w:rsidRPr="00327E07" w:rsidRDefault="003434EA" w:rsidP="002A461F">
      <w:pPr>
        <w:jc w:val="center"/>
        <w:rPr>
          <w:b/>
        </w:rPr>
      </w:pPr>
      <w:r w:rsidRPr="00327E07">
        <w:rPr>
          <w:b/>
        </w:rPr>
        <w:t>Suspensión de entrega de distinciones</w:t>
      </w:r>
    </w:p>
    <w:p w:rsidR="002A461F" w:rsidRPr="00327E07" w:rsidRDefault="002A461F" w:rsidP="002A461F">
      <w:pPr>
        <w:jc w:val="center"/>
      </w:pPr>
    </w:p>
    <w:p w:rsidR="003434EA" w:rsidRDefault="003434EA" w:rsidP="003434EA">
      <w:pPr>
        <w:jc w:val="center"/>
      </w:pPr>
      <w:r>
        <w:t>LA CÁMARA DE DIPUTADOS DE LA PROVINCIA DE SAN JUAN</w:t>
      </w:r>
    </w:p>
    <w:p w:rsidR="003434EA" w:rsidRDefault="003434EA" w:rsidP="003434EA">
      <w:pPr>
        <w:jc w:val="center"/>
      </w:pPr>
    </w:p>
    <w:p w:rsidR="003434EA" w:rsidRDefault="003434EA" w:rsidP="003434EA">
      <w:pPr>
        <w:jc w:val="center"/>
        <w:rPr>
          <w:u w:val="single"/>
        </w:rPr>
      </w:pPr>
      <w:r>
        <w:rPr>
          <w:u w:val="single"/>
        </w:rPr>
        <w:t>R E S U E L V E :</w:t>
      </w:r>
    </w:p>
    <w:p w:rsidR="003434EA" w:rsidRDefault="003434EA" w:rsidP="003434EA">
      <w:pPr>
        <w:jc w:val="center"/>
        <w:rPr>
          <w:u w:val="single"/>
        </w:rPr>
      </w:pPr>
    </w:p>
    <w:p w:rsidR="003434EA" w:rsidRDefault="003434EA" w:rsidP="003434EA">
      <w:pPr>
        <w:jc w:val="center"/>
        <w:rPr>
          <w:u w:val="single"/>
        </w:rPr>
      </w:pPr>
    </w:p>
    <w:p w:rsidR="003434EA" w:rsidRPr="00891587" w:rsidRDefault="003434EA" w:rsidP="003434EA">
      <w:pPr>
        <w:pStyle w:val="Default"/>
        <w:spacing w:line="360" w:lineRule="auto"/>
        <w:jc w:val="both"/>
      </w:pPr>
      <w:r w:rsidRPr="00CB3C4C">
        <w:rPr>
          <w:rFonts w:eastAsia="Times New Roman"/>
          <w:b/>
          <w:u w:val="single"/>
        </w:rPr>
        <w:t>ARTICULO 1º</w:t>
      </w:r>
      <w:r w:rsidRPr="00CB3C4C">
        <w:rPr>
          <w:rFonts w:eastAsia="Times New Roman"/>
        </w:rPr>
        <w:t xml:space="preserve">: </w:t>
      </w:r>
      <w:r>
        <w:rPr>
          <w:rFonts w:eastAsia="Times New Roman"/>
        </w:rPr>
        <w:t>Se posterga la entrega de las Distinciones de “Ciudadano Ilustre de la Provincia de San Juan” y “Personalidad Destacada de la Provincia de San Juan”, establecidas en los Artículos 6º y 7º de la Ley 868-F, para cuando las condiciones sanitarias así lo permitan.</w:t>
      </w:r>
    </w:p>
    <w:p w:rsidR="003434EA" w:rsidRPr="00CB3C4C" w:rsidRDefault="003434EA" w:rsidP="003434EA">
      <w:pPr>
        <w:spacing w:line="360" w:lineRule="auto"/>
        <w:jc w:val="both"/>
      </w:pPr>
    </w:p>
    <w:p w:rsidR="003434EA" w:rsidRPr="00CB3C4C" w:rsidRDefault="003434EA" w:rsidP="003434EA">
      <w:pPr>
        <w:spacing w:line="360" w:lineRule="auto"/>
        <w:jc w:val="both"/>
      </w:pPr>
      <w:r w:rsidRPr="00CB3C4C">
        <w:rPr>
          <w:b/>
          <w:u w:val="single"/>
        </w:rPr>
        <w:lastRenderedPageBreak/>
        <w:t>ARTICULO 2º</w:t>
      </w:r>
      <w:r w:rsidRPr="00CB3C4C">
        <w:t>: Comuníquese, insértese en el Libro de Resoluciones de la Cámara de Diputados y archívese.</w:t>
      </w:r>
    </w:p>
    <w:p w:rsidR="007C5CEB" w:rsidRDefault="007C5CEB" w:rsidP="00984FC3">
      <w:pPr>
        <w:pStyle w:val="Cuerpodeltexto20"/>
        <w:shd w:val="clear" w:color="auto" w:fill="auto"/>
        <w:spacing w:before="0" w:after="0" w:line="360" w:lineRule="auto"/>
        <w:jc w:val="both"/>
        <w:rPr>
          <w:rFonts w:ascii="Arial" w:hAnsi="Arial" w:cs="Arial"/>
          <w:color w:val="000000"/>
          <w:sz w:val="24"/>
          <w:szCs w:val="24"/>
          <w:lang w:val="es-ES" w:eastAsia="es-ES" w:bidi="es-ES"/>
        </w:rPr>
      </w:pPr>
    </w:p>
    <w:p w:rsidR="003434EA" w:rsidRDefault="003434EA" w:rsidP="003434EA">
      <w:pPr>
        <w:jc w:val="both"/>
      </w:pPr>
      <w:r w:rsidRPr="002B2F69">
        <w:t xml:space="preserve">Sala de Sesiones de la Cámara de Diputados, a los </w:t>
      </w:r>
      <w:r>
        <w:t>cuatro</w:t>
      </w:r>
      <w:r w:rsidRPr="002B2F69">
        <w:t xml:space="preserve"> días del mes de </w:t>
      </w:r>
      <w:r>
        <w:t>junio</w:t>
      </w:r>
      <w:r w:rsidRPr="002B2F69">
        <w:t xml:space="preserve"> del año dos mil </w:t>
      </w:r>
      <w:r>
        <w:t>veinte</w:t>
      </w:r>
      <w:r w:rsidRPr="002B2F69">
        <w:t>.</w:t>
      </w:r>
    </w:p>
    <w:p w:rsidR="00D42D69" w:rsidRDefault="00D42D69" w:rsidP="003434EA">
      <w:pPr>
        <w:jc w:val="both"/>
      </w:pPr>
    </w:p>
    <w:p w:rsidR="00AC2D27" w:rsidRDefault="00AC2D27" w:rsidP="003434EA">
      <w:pPr>
        <w:jc w:val="both"/>
      </w:pPr>
    </w:p>
    <w:p w:rsidR="00D42D69" w:rsidRDefault="00D42D69" w:rsidP="00D42D69">
      <w:pPr>
        <w:jc w:val="center"/>
        <w:rPr>
          <w:b/>
          <w:u w:val="single"/>
        </w:rPr>
      </w:pPr>
      <w:r w:rsidRPr="002A461F">
        <w:rPr>
          <w:b/>
          <w:u w:val="single"/>
        </w:rPr>
        <w:t xml:space="preserve">PUNTO </w:t>
      </w:r>
      <w:r>
        <w:rPr>
          <w:b/>
          <w:u w:val="single"/>
        </w:rPr>
        <w:t>49</w:t>
      </w:r>
      <w:r w:rsidRPr="002A461F">
        <w:rPr>
          <w:b/>
          <w:u w:val="single"/>
        </w:rPr>
        <w:t xml:space="preserve"> – </w:t>
      </w:r>
      <w:r>
        <w:rPr>
          <w:b/>
          <w:u w:val="single"/>
        </w:rPr>
        <w:t>1034</w:t>
      </w:r>
      <w:r w:rsidRPr="002A461F">
        <w:rPr>
          <w:b/>
          <w:u w:val="single"/>
        </w:rPr>
        <w:t>-2020</w:t>
      </w:r>
    </w:p>
    <w:p w:rsidR="00AC2D27" w:rsidRDefault="00327E07" w:rsidP="00327E07">
      <w:pPr>
        <w:tabs>
          <w:tab w:val="left" w:pos="426"/>
        </w:tabs>
        <w:ind w:left="1985" w:hanging="1985"/>
        <w:jc w:val="center"/>
        <w:rPr>
          <w:b/>
        </w:rPr>
      </w:pPr>
      <w:r w:rsidRPr="00327E07">
        <w:rPr>
          <w:b/>
        </w:rPr>
        <w:t>Proyecto de Comunicación Interbloques</w:t>
      </w:r>
    </w:p>
    <w:p w:rsidR="00327E07" w:rsidRDefault="00327E07" w:rsidP="00327E07">
      <w:pPr>
        <w:tabs>
          <w:tab w:val="left" w:pos="426"/>
        </w:tabs>
        <w:ind w:left="1985" w:hanging="1985"/>
        <w:jc w:val="center"/>
        <w:rPr>
          <w:b/>
          <w:color w:val="000000"/>
          <w:shd w:val="clear" w:color="auto" w:fill="FFFFFF"/>
        </w:rPr>
      </w:pPr>
      <w:r w:rsidRPr="00327E07">
        <w:rPr>
          <w:b/>
        </w:rPr>
        <w:t>(</w:t>
      </w:r>
      <w:r w:rsidRPr="00327E07">
        <w:rPr>
          <w:b/>
          <w:color w:val="000000"/>
          <w:shd w:val="clear" w:color="auto" w:fill="FFFFFF"/>
        </w:rPr>
        <w:t>Bloque Actuar, PRO-Juntos por el cambio y Producción y Trabajo)</w:t>
      </w:r>
    </w:p>
    <w:p w:rsidR="00327E07" w:rsidRPr="00327E07" w:rsidRDefault="00327E07" w:rsidP="00327E07">
      <w:pPr>
        <w:tabs>
          <w:tab w:val="left" w:pos="426"/>
        </w:tabs>
        <w:ind w:left="1985" w:hanging="1985"/>
        <w:jc w:val="center"/>
        <w:rPr>
          <w:b/>
          <w:color w:val="000000"/>
          <w:shd w:val="clear" w:color="auto" w:fill="FFFFFF"/>
        </w:rPr>
      </w:pPr>
      <w:r>
        <w:rPr>
          <w:b/>
          <w:color w:val="000000"/>
          <w:shd w:val="clear" w:color="auto" w:fill="FFFFFF"/>
        </w:rPr>
        <w:t>I</w:t>
      </w:r>
      <w:r w:rsidRPr="00327E07">
        <w:rPr>
          <w:b/>
          <w:color w:val="000000"/>
          <w:shd w:val="clear" w:color="auto" w:fill="FFFFFF"/>
        </w:rPr>
        <w:t>nforme sobre el caso Nº 4 infectado con COVID-19.</w:t>
      </w:r>
    </w:p>
    <w:p w:rsidR="00327E07" w:rsidRDefault="00327E07" w:rsidP="00D42D69">
      <w:pPr>
        <w:jc w:val="center"/>
        <w:rPr>
          <w:b/>
          <w:u w:val="single"/>
        </w:rPr>
      </w:pPr>
    </w:p>
    <w:p w:rsidR="00D42D69" w:rsidRPr="00D42D69" w:rsidRDefault="00D42D69" w:rsidP="00D42D69">
      <w:pPr>
        <w:jc w:val="center"/>
        <w:rPr>
          <w:b/>
          <w:u w:val="single"/>
        </w:rPr>
      </w:pPr>
    </w:p>
    <w:p w:rsidR="00D42D69" w:rsidRDefault="00D42D69" w:rsidP="00D42D69">
      <w:pPr>
        <w:jc w:val="center"/>
      </w:pPr>
      <w:r>
        <w:t>LA CÁMARA DE DIPUTADOS DE LA PROVINCIA DE SAN JUAN</w:t>
      </w:r>
    </w:p>
    <w:p w:rsidR="00D42D69" w:rsidRDefault="00D42D69" w:rsidP="00D42D69">
      <w:pPr>
        <w:jc w:val="center"/>
      </w:pPr>
    </w:p>
    <w:p w:rsidR="00D42D69" w:rsidRDefault="00D42D69" w:rsidP="00D42D69">
      <w:pPr>
        <w:jc w:val="center"/>
      </w:pPr>
      <w:r>
        <w:t>C O M U N I C A :</w:t>
      </w:r>
    </w:p>
    <w:p w:rsidR="00D42D69" w:rsidRDefault="00D42D69" w:rsidP="00D42D69">
      <w:pPr>
        <w:jc w:val="both"/>
      </w:pPr>
    </w:p>
    <w:p w:rsidR="00D42D69" w:rsidRDefault="00D42D69" w:rsidP="00D42D69">
      <w:pPr>
        <w:jc w:val="both"/>
      </w:pPr>
    </w:p>
    <w:p w:rsidR="00D42D69" w:rsidRDefault="00D42D69" w:rsidP="00D42D69">
      <w:pPr>
        <w:ind w:firstLine="1276"/>
        <w:jc w:val="both"/>
      </w:pPr>
      <w:r>
        <w:t>Que, conforme la atribución que le confieren los Artículos 149 y 150 de la Constitución Provincial, solicita:</w:t>
      </w:r>
    </w:p>
    <w:p w:rsidR="00D42D69" w:rsidRDefault="00D42D69" w:rsidP="00D42D69">
      <w:pPr>
        <w:jc w:val="both"/>
      </w:pPr>
    </w:p>
    <w:p w:rsidR="00D42D69" w:rsidRDefault="00D42D69" w:rsidP="00D42D69">
      <w:pPr>
        <w:tabs>
          <w:tab w:val="left" w:pos="1418"/>
        </w:tabs>
        <w:ind w:firstLine="1418"/>
        <w:jc w:val="both"/>
      </w:pPr>
      <w:r w:rsidRPr="00D42D69">
        <w:rPr>
          <w:b/>
        </w:rPr>
        <w:t>1</w:t>
      </w:r>
      <w:r>
        <w:t>. Al Poder Ejecutivo, a través del Ministerio de Salud Pública, informe a esta Cámara de Diputados, lo siguiente:</w:t>
      </w:r>
    </w:p>
    <w:p w:rsidR="00D42D69" w:rsidRDefault="00D42D69" w:rsidP="00D42D69">
      <w:pPr>
        <w:ind w:left="720" w:firstLine="1418"/>
        <w:jc w:val="both"/>
      </w:pPr>
      <w:r>
        <w:t>a.</w:t>
      </w:r>
      <w:r>
        <w:tab/>
        <w:t>Cuál es el protocolo sanitario que deben cumplir los profesionales de la salud relacionado al tratamiento de pacientes infectados con COVID- 19;</w:t>
      </w:r>
    </w:p>
    <w:p w:rsidR="00D42D69" w:rsidRDefault="00D42D69" w:rsidP="00D42D69">
      <w:pPr>
        <w:ind w:left="720" w:firstLine="1418"/>
        <w:jc w:val="both"/>
      </w:pPr>
      <w:r>
        <w:t>b.</w:t>
      </w:r>
      <w:r>
        <w:tab/>
        <w:t>Protocolo sanitario aplicado sobre el paciente identificado como caso Nº 3 y bajo qué circunstancias o condiciones tuvo acceso el caso identificado como Nº 4;</w:t>
      </w:r>
    </w:p>
    <w:p w:rsidR="00D42D69" w:rsidRDefault="00D42D69" w:rsidP="00D42D69">
      <w:pPr>
        <w:ind w:left="720" w:firstLine="1418"/>
        <w:jc w:val="both"/>
      </w:pPr>
      <w:r>
        <w:t>c.</w:t>
      </w:r>
      <w:r>
        <w:tab/>
        <w:t>Si la profesional, identificado como caso Nº4, estaba autorizada a ingresar al espacio físico donde se encontraba internado el caso Nº 3;</w:t>
      </w:r>
    </w:p>
    <w:p w:rsidR="00D42D69" w:rsidRDefault="00D42D69" w:rsidP="00D42D69">
      <w:pPr>
        <w:ind w:left="720" w:firstLine="1418"/>
        <w:jc w:val="both"/>
      </w:pPr>
      <w:r>
        <w:t>d.</w:t>
      </w:r>
      <w:r>
        <w:tab/>
        <w:t>Medidas que se adoptaron con respecto al Caso positivo Nº 4, y su grupo de contactos estrechos;</w:t>
      </w:r>
    </w:p>
    <w:p w:rsidR="00D42D69" w:rsidRDefault="00D42D69" w:rsidP="00D42D69">
      <w:pPr>
        <w:ind w:left="720" w:firstLine="1418"/>
        <w:jc w:val="both"/>
      </w:pPr>
      <w:r>
        <w:t>e.</w:t>
      </w:r>
      <w:r>
        <w:tab/>
        <w:t>Si el caso, identificado como Nº 4, cumplió con los protocolos establecidos y de los que se solicita información en el punto a).</w:t>
      </w:r>
    </w:p>
    <w:p w:rsidR="00D42D69" w:rsidRDefault="00D42D69" w:rsidP="00D42D69">
      <w:pPr>
        <w:ind w:left="720" w:firstLine="1418"/>
        <w:jc w:val="both"/>
      </w:pPr>
      <w:r>
        <w:t>f.</w:t>
      </w:r>
      <w:r>
        <w:tab/>
        <w:t>Toda otra información que sea ampliatoria y pertinente de lo requerido y objeto de la presente comunicación.</w:t>
      </w:r>
    </w:p>
    <w:p w:rsidR="00D42D69" w:rsidRDefault="00D42D69" w:rsidP="00D42D69">
      <w:pPr>
        <w:ind w:firstLine="1418"/>
        <w:jc w:val="both"/>
      </w:pPr>
    </w:p>
    <w:p w:rsidR="00D42D69" w:rsidRDefault="00D42D69" w:rsidP="00D42D69">
      <w:pPr>
        <w:ind w:firstLine="1418"/>
        <w:jc w:val="both"/>
      </w:pPr>
      <w:r w:rsidRPr="00D42D69">
        <w:rPr>
          <w:b/>
        </w:rPr>
        <w:t>2.</w:t>
      </w:r>
      <w:r>
        <w:rPr>
          <w:b/>
        </w:rPr>
        <w:t xml:space="preserve"> </w:t>
      </w:r>
      <w:r>
        <w:t>Al el Poder Judicial de la Provincia, por intermedio de la Corte de Justicia, informe a esta Cámara de Diputados, lo siguiente:</w:t>
      </w:r>
    </w:p>
    <w:p w:rsidR="00D42D69" w:rsidRDefault="00D42D69" w:rsidP="00D42D69">
      <w:pPr>
        <w:ind w:left="720" w:firstLine="1418"/>
        <w:jc w:val="both"/>
      </w:pPr>
      <w:r>
        <w:t>a.</w:t>
      </w:r>
      <w:r>
        <w:tab/>
        <w:t>Si se han iniciado actuaciones judiciales con motivo de la presunta comisión de delito contra la salud pública en referencia al caso Nº 4 de COVID-19;</w:t>
      </w:r>
    </w:p>
    <w:p w:rsidR="00D42D69" w:rsidRDefault="00D42D69" w:rsidP="00D42D69">
      <w:pPr>
        <w:ind w:left="720" w:firstLine="1418"/>
        <w:jc w:val="both"/>
      </w:pPr>
      <w:r>
        <w:t>b.</w:t>
      </w:r>
      <w:r>
        <w:tab/>
        <w:t>En su caso, identifique presentante, juzgado de radicación, fiscalía interviniente y medidas precautorias dispuestas, si las hubiere.</w:t>
      </w:r>
    </w:p>
    <w:p w:rsidR="00F02367" w:rsidRDefault="00F02367" w:rsidP="00931A72">
      <w:pPr>
        <w:rPr>
          <w:u w:val="single"/>
        </w:rPr>
      </w:pPr>
    </w:p>
    <w:sectPr w:rsidR="00F02367" w:rsidSect="001D51B8">
      <w:headerReference w:type="default" r:id="rId10"/>
      <w:footerReference w:type="default" r:id="rId11"/>
      <w:footerReference w:type="first" r:id="rId12"/>
      <w:pgSz w:w="12242" w:h="20163" w:code="126"/>
      <w:pgMar w:top="1701" w:right="851" w:bottom="1418" w:left="1134" w:header="567"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6994" w:rsidRDefault="00956994">
      <w:r>
        <w:separator/>
      </w:r>
    </w:p>
  </w:endnote>
  <w:endnote w:type="continuationSeparator" w:id="0">
    <w:p w:rsidR="00956994" w:rsidRDefault="009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994" w:rsidRDefault="00956994">
    <w:pPr>
      <w:pBdr>
        <w:top w:val="nil"/>
        <w:left w:val="nil"/>
        <w:bottom w:val="nil"/>
        <w:right w:val="nil"/>
        <w:between w:val="nil"/>
      </w:pBdr>
      <w:tabs>
        <w:tab w:val="center" w:pos="4252"/>
        <w:tab w:val="right" w:pos="8504"/>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12</w:t>
    </w:r>
    <w:r>
      <w:rPr>
        <w:rFonts w:eastAsia="Arial"/>
        <w:color w:val="000000"/>
      </w:rPr>
      <w:fldChar w:fldCharType="end"/>
    </w:r>
  </w:p>
  <w:p w:rsidR="00956994" w:rsidRDefault="00956994">
    <w:pPr>
      <w:pBdr>
        <w:top w:val="nil"/>
        <w:left w:val="nil"/>
        <w:bottom w:val="nil"/>
        <w:right w:val="nil"/>
        <w:between w:val="nil"/>
      </w:pBdr>
      <w:tabs>
        <w:tab w:val="center" w:pos="4252"/>
        <w:tab w:val="right" w:pos="8504"/>
      </w:tabs>
      <w:jc w:val="right"/>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994" w:rsidRDefault="00956994">
    <w:pPr>
      <w:pBdr>
        <w:top w:val="nil"/>
        <w:left w:val="nil"/>
        <w:bottom w:val="nil"/>
        <w:right w:val="nil"/>
        <w:between w:val="nil"/>
      </w:pBdr>
      <w:tabs>
        <w:tab w:val="center" w:pos="4252"/>
        <w:tab w:val="right" w:pos="8504"/>
      </w:tabs>
      <w:jc w:val="center"/>
      <w:rPr>
        <w:rFonts w:eastAsia="Arial"/>
        <w:color w:val="FFFFFF"/>
      </w:rPr>
    </w:pPr>
    <w:r>
      <w:rPr>
        <w:rFonts w:eastAsia="Arial"/>
        <w:color w:val="FFFFFF"/>
      </w:rPr>
      <w:fldChar w:fldCharType="begin"/>
    </w:r>
    <w:r>
      <w:rPr>
        <w:rFonts w:eastAsia="Arial"/>
        <w:color w:val="FFFFFF"/>
      </w:rPr>
      <w:instrText>PAGE</w:instrText>
    </w:r>
    <w:r>
      <w:rPr>
        <w:rFonts w:eastAsia="Arial"/>
        <w:color w:val="FFFFFF"/>
      </w:rPr>
      <w:fldChar w:fldCharType="separate"/>
    </w:r>
    <w:r>
      <w:rPr>
        <w:rFonts w:eastAsia="Arial"/>
        <w:noProof/>
        <w:color w:val="FFFFFF"/>
      </w:rPr>
      <w:t>0</w:t>
    </w:r>
    <w:r>
      <w:rPr>
        <w:rFonts w:eastAsia="Arial"/>
        <w:color w:val="FFFFFF"/>
      </w:rPr>
      <w:fldChar w:fldCharType="end"/>
    </w:r>
  </w:p>
  <w:p w:rsidR="00956994" w:rsidRDefault="00956994">
    <w:pPr>
      <w:pBdr>
        <w:top w:val="nil"/>
        <w:left w:val="nil"/>
        <w:bottom w:val="nil"/>
        <w:right w:val="nil"/>
        <w:between w:val="nil"/>
      </w:pBdr>
      <w:tabs>
        <w:tab w:val="center" w:pos="4252"/>
        <w:tab w:val="right" w:pos="8504"/>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6994" w:rsidRDefault="00956994">
      <w:r>
        <w:separator/>
      </w:r>
    </w:p>
  </w:footnote>
  <w:footnote w:type="continuationSeparator" w:id="0">
    <w:p w:rsidR="00956994" w:rsidRDefault="0095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6994" w:rsidRDefault="00956994">
    <w:pPr>
      <w:pBdr>
        <w:top w:val="nil"/>
        <w:left w:val="nil"/>
        <w:bottom w:val="nil"/>
        <w:right w:val="nil"/>
        <w:between w:val="nil"/>
      </w:pBdr>
      <w:tabs>
        <w:tab w:val="center" w:pos="4252"/>
        <w:tab w:val="right" w:pos="8504"/>
      </w:tabs>
      <w:jc w:val="right"/>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0C5"/>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30B99"/>
    <w:multiLevelType w:val="multilevel"/>
    <w:tmpl w:val="4A7AB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07713"/>
    <w:multiLevelType w:val="multilevel"/>
    <w:tmpl w:val="D9623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93F99"/>
    <w:multiLevelType w:val="hybridMultilevel"/>
    <w:tmpl w:val="D6BA50CE"/>
    <w:lvl w:ilvl="0" w:tplc="2C0A0001">
      <w:start w:val="1"/>
      <w:numFmt w:val="bullet"/>
      <w:lvlText w:val=""/>
      <w:lvlJc w:val="left"/>
      <w:pPr>
        <w:ind w:left="710" w:hanging="360"/>
      </w:pPr>
      <w:rPr>
        <w:rFonts w:ascii="Symbol" w:hAnsi="Symbol" w:hint="default"/>
      </w:rPr>
    </w:lvl>
    <w:lvl w:ilvl="1" w:tplc="2C0A0003" w:tentative="1">
      <w:start w:val="1"/>
      <w:numFmt w:val="bullet"/>
      <w:lvlText w:val="o"/>
      <w:lvlJc w:val="left"/>
      <w:pPr>
        <w:ind w:left="1430" w:hanging="360"/>
      </w:pPr>
      <w:rPr>
        <w:rFonts w:ascii="Courier New" w:hAnsi="Courier New" w:cs="Courier New" w:hint="default"/>
      </w:rPr>
    </w:lvl>
    <w:lvl w:ilvl="2" w:tplc="2C0A0005" w:tentative="1">
      <w:start w:val="1"/>
      <w:numFmt w:val="bullet"/>
      <w:lvlText w:val=""/>
      <w:lvlJc w:val="left"/>
      <w:pPr>
        <w:ind w:left="2150" w:hanging="360"/>
      </w:pPr>
      <w:rPr>
        <w:rFonts w:ascii="Wingdings" w:hAnsi="Wingdings" w:hint="default"/>
      </w:rPr>
    </w:lvl>
    <w:lvl w:ilvl="3" w:tplc="2C0A0001" w:tentative="1">
      <w:start w:val="1"/>
      <w:numFmt w:val="bullet"/>
      <w:lvlText w:val=""/>
      <w:lvlJc w:val="left"/>
      <w:pPr>
        <w:ind w:left="2870" w:hanging="360"/>
      </w:pPr>
      <w:rPr>
        <w:rFonts w:ascii="Symbol" w:hAnsi="Symbol" w:hint="default"/>
      </w:rPr>
    </w:lvl>
    <w:lvl w:ilvl="4" w:tplc="2C0A0003" w:tentative="1">
      <w:start w:val="1"/>
      <w:numFmt w:val="bullet"/>
      <w:lvlText w:val="o"/>
      <w:lvlJc w:val="left"/>
      <w:pPr>
        <w:ind w:left="3590" w:hanging="360"/>
      </w:pPr>
      <w:rPr>
        <w:rFonts w:ascii="Courier New" w:hAnsi="Courier New" w:cs="Courier New" w:hint="default"/>
      </w:rPr>
    </w:lvl>
    <w:lvl w:ilvl="5" w:tplc="2C0A0005" w:tentative="1">
      <w:start w:val="1"/>
      <w:numFmt w:val="bullet"/>
      <w:lvlText w:val=""/>
      <w:lvlJc w:val="left"/>
      <w:pPr>
        <w:ind w:left="4310" w:hanging="360"/>
      </w:pPr>
      <w:rPr>
        <w:rFonts w:ascii="Wingdings" w:hAnsi="Wingdings" w:hint="default"/>
      </w:rPr>
    </w:lvl>
    <w:lvl w:ilvl="6" w:tplc="2C0A0001" w:tentative="1">
      <w:start w:val="1"/>
      <w:numFmt w:val="bullet"/>
      <w:lvlText w:val=""/>
      <w:lvlJc w:val="left"/>
      <w:pPr>
        <w:ind w:left="5030" w:hanging="360"/>
      </w:pPr>
      <w:rPr>
        <w:rFonts w:ascii="Symbol" w:hAnsi="Symbol" w:hint="default"/>
      </w:rPr>
    </w:lvl>
    <w:lvl w:ilvl="7" w:tplc="2C0A0003" w:tentative="1">
      <w:start w:val="1"/>
      <w:numFmt w:val="bullet"/>
      <w:lvlText w:val="o"/>
      <w:lvlJc w:val="left"/>
      <w:pPr>
        <w:ind w:left="5750" w:hanging="360"/>
      </w:pPr>
      <w:rPr>
        <w:rFonts w:ascii="Courier New" w:hAnsi="Courier New" w:cs="Courier New" w:hint="default"/>
      </w:rPr>
    </w:lvl>
    <w:lvl w:ilvl="8" w:tplc="2C0A0005" w:tentative="1">
      <w:start w:val="1"/>
      <w:numFmt w:val="bullet"/>
      <w:lvlText w:val=""/>
      <w:lvlJc w:val="left"/>
      <w:pPr>
        <w:ind w:left="6470" w:hanging="360"/>
      </w:pPr>
      <w:rPr>
        <w:rFonts w:ascii="Wingdings" w:hAnsi="Wingdings" w:hint="default"/>
      </w:rPr>
    </w:lvl>
  </w:abstractNum>
  <w:abstractNum w:abstractNumId="4" w15:restartNumberingAfterBreak="0">
    <w:nsid w:val="55776E7E"/>
    <w:multiLevelType w:val="multilevel"/>
    <w:tmpl w:val="71EA9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5172F1"/>
    <w:multiLevelType w:val="multilevel"/>
    <w:tmpl w:val="2C90E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906DA1"/>
    <w:multiLevelType w:val="multilevel"/>
    <w:tmpl w:val="0F2EC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103BDA"/>
    <w:multiLevelType w:val="hybridMultilevel"/>
    <w:tmpl w:val="4830CDE2"/>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C9"/>
    <w:rsid w:val="00006540"/>
    <w:rsid w:val="00007660"/>
    <w:rsid w:val="0001090C"/>
    <w:rsid w:val="00025AF2"/>
    <w:rsid w:val="00026977"/>
    <w:rsid w:val="00036122"/>
    <w:rsid w:val="00055DF9"/>
    <w:rsid w:val="0005703C"/>
    <w:rsid w:val="000817AE"/>
    <w:rsid w:val="000A228A"/>
    <w:rsid w:val="000A6B5A"/>
    <w:rsid w:val="000B142E"/>
    <w:rsid w:val="000B22CA"/>
    <w:rsid w:val="000B25F1"/>
    <w:rsid w:val="001068EA"/>
    <w:rsid w:val="00115A05"/>
    <w:rsid w:val="00116A8E"/>
    <w:rsid w:val="00144ED7"/>
    <w:rsid w:val="00147082"/>
    <w:rsid w:val="001541AF"/>
    <w:rsid w:val="0015612E"/>
    <w:rsid w:val="00156142"/>
    <w:rsid w:val="001608D9"/>
    <w:rsid w:val="001817F9"/>
    <w:rsid w:val="00187A87"/>
    <w:rsid w:val="0019031C"/>
    <w:rsid w:val="00191D22"/>
    <w:rsid w:val="001967D1"/>
    <w:rsid w:val="001A1C36"/>
    <w:rsid w:val="001A25B3"/>
    <w:rsid w:val="001B6124"/>
    <w:rsid w:val="001C58AA"/>
    <w:rsid w:val="001D22D9"/>
    <w:rsid w:val="001D51B8"/>
    <w:rsid w:val="001E25A2"/>
    <w:rsid w:val="001E5D68"/>
    <w:rsid w:val="001F461E"/>
    <w:rsid w:val="001F500F"/>
    <w:rsid w:val="001F5376"/>
    <w:rsid w:val="001F7EF3"/>
    <w:rsid w:val="00204DB6"/>
    <w:rsid w:val="00212539"/>
    <w:rsid w:val="00221DD7"/>
    <w:rsid w:val="00236EE0"/>
    <w:rsid w:val="00263A60"/>
    <w:rsid w:val="002656C9"/>
    <w:rsid w:val="00270B22"/>
    <w:rsid w:val="002815C1"/>
    <w:rsid w:val="00282E48"/>
    <w:rsid w:val="00290573"/>
    <w:rsid w:val="002A461F"/>
    <w:rsid w:val="002A6999"/>
    <w:rsid w:val="002B2A2F"/>
    <w:rsid w:val="002B6840"/>
    <w:rsid w:val="002C002A"/>
    <w:rsid w:val="002C38FA"/>
    <w:rsid w:val="002C3C46"/>
    <w:rsid w:val="002C6A53"/>
    <w:rsid w:val="002D23A3"/>
    <w:rsid w:val="002D23D3"/>
    <w:rsid w:val="002D73E3"/>
    <w:rsid w:val="002E6866"/>
    <w:rsid w:val="002F04E3"/>
    <w:rsid w:val="002F6BFB"/>
    <w:rsid w:val="00310A76"/>
    <w:rsid w:val="00327E07"/>
    <w:rsid w:val="003301B0"/>
    <w:rsid w:val="003345F5"/>
    <w:rsid w:val="003349BB"/>
    <w:rsid w:val="003354CD"/>
    <w:rsid w:val="00335580"/>
    <w:rsid w:val="003434EA"/>
    <w:rsid w:val="00347522"/>
    <w:rsid w:val="00363B3F"/>
    <w:rsid w:val="003647C7"/>
    <w:rsid w:val="00375F47"/>
    <w:rsid w:val="003776C2"/>
    <w:rsid w:val="00382507"/>
    <w:rsid w:val="00385545"/>
    <w:rsid w:val="00387F9B"/>
    <w:rsid w:val="0039100E"/>
    <w:rsid w:val="003B1A70"/>
    <w:rsid w:val="003C2986"/>
    <w:rsid w:val="003D3341"/>
    <w:rsid w:val="003F0E44"/>
    <w:rsid w:val="00404669"/>
    <w:rsid w:val="00410E58"/>
    <w:rsid w:val="00431003"/>
    <w:rsid w:val="00450511"/>
    <w:rsid w:val="004518ED"/>
    <w:rsid w:val="00463006"/>
    <w:rsid w:val="00467962"/>
    <w:rsid w:val="00472CD0"/>
    <w:rsid w:val="004811CC"/>
    <w:rsid w:val="00485818"/>
    <w:rsid w:val="004903DC"/>
    <w:rsid w:val="004913DA"/>
    <w:rsid w:val="0049242E"/>
    <w:rsid w:val="00497725"/>
    <w:rsid w:val="004A5981"/>
    <w:rsid w:val="004D005C"/>
    <w:rsid w:val="004D491C"/>
    <w:rsid w:val="00505304"/>
    <w:rsid w:val="0051415C"/>
    <w:rsid w:val="00520DB1"/>
    <w:rsid w:val="005223BB"/>
    <w:rsid w:val="0052240D"/>
    <w:rsid w:val="00527532"/>
    <w:rsid w:val="005317C0"/>
    <w:rsid w:val="005358AC"/>
    <w:rsid w:val="00540966"/>
    <w:rsid w:val="00545323"/>
    <w:rsid w:val="005547DA"/>
    <w:rsid w:val="00557D2F"/>
    <w:rsid w:val="00567500"/>
    <w:rsid w:val="00587E48"/>
    <w:rsid w:val="005A14F0"/>
    <w:rsid w:val="005B0223"/>
    <w:rsid w:val="005B3949"/>
    <w:rsid w:val="005B409D"/>
    <w:rsid w:val="006143DA"/>
    <w:rsid w:val="00634F22"/>
    <w:rsid w:val="00636238"/>
    <w:rsid w:val="00650525"/>
    <w:rsid w:val="00654CB6"/>
    <w:rsid w:val="00664BC1"/>
    <w:rsid w:val="00667350"/>
    <w:rsid w:val="006679F1"/>
    <w:rsid w:val="006720B4"/>
    <w:rsid w:val="00676D85"/>
    <w:rsid w:val="00677FD3"/>
    <w:rsid w:val="0068008B"/>
    <w:rsid w:val="00681A0E"/>
    <w:rsid w:val="006934E2"/>
    <w:rsid w:val="006A4B0E"/>
    <w:rsid w:val="006B03C6"/>
    <w:rsid w:val="006B13FB"/>
    <w:rsid w:val="006B681E"/>
    <w:rsid w:val="006C39B7"/>
    <w:rsid w:val="006C39E4"/>
    <w:rsid w:val="006D3DF0"/>
    <w:rsid w:val="006F314D"/>
    <w:rsid w:val="007062C1"/>
    <w:rsid w:val="00717BEC"/>
    <w:rsid w:val="0072401E"/>
    <w:rsid w:val="00736C8E"/>
    <w:rsid w:val="00742D9D"/>
    <w:rsid w:val="00754646"/>
    <w:rsid w:val="00754C05"/>
    <w:rsid w:val="00766D8F"/>
    <w:rsid w:val="00790E26"/>
    <w:rsid w:val="007C4AC1"/>
    <w:rsid w:val="007C5CEB"/>
    <w:rsid w:val="007D696D"/>
    <w:rsid w:val="00800199"/>
    <w:rsid w:val="00811016"/>
    <w:rsid w:val="0081702C"/>
    <w:rsid w:val="00826C24"/>
    <w:rsid w:val="00864488"/>
    <w:rsid w:val="00866FFE"/>
    <w:rsid w:val="00874ABA"/>
    <w:rsid w:val="00885823"/>
    <w:rsid w:val="008B4EE0"/>
    <w:rsid w:val="008B6EE4"/>
    <w:rsid w:val="008B7D61"/>
    <w:rsid w:val="008C2B4F"/>
    <w:rsid w:val="008F3AF9"/>
    <w:rsid w:val="008F7A44"/>
    <w:rsid w:val="00903AC6"/>
    <w:rsid w:val="009042BF"/>
    <w:rsid w:val="00906A24"/>
    <w:rsid w:val="00906AB8"/>
    <w:rsid w:val="00907823"/>
    <w:rsid w:val="00913165"/>
    <w:rsid w:val="00923A64"/>
    <w:rsid w:val="00926791"/>
    <w:rsid w:val="00926889"/>
    <w:rsid w:val="00931A72"/>
    <w:rsid w:val="009553A9"/>
    <w:rsid w:val="00956994"/>
    <w:rsid w:val="009736CB"/>
    <w:rsid w:val="00977DD5"/>
    <w:rsid w:val="00984FC3"/>
    <w:rsid w:val="00986EFC"/>
    <w:rsid w:val="00991D07"/>
    <w:rsid w:val="00992308"/>
    <w:rsid w:val="009941CD"/>
    <w:rsid w:val="009A778B"/>
    <w:rsid w:val="009B55F2"/>
    <w:rsid w:val="009C0470"/>
    <w:rsid w:val="009D3A3E"/>
    <w:rsid w:val="009E6535"/>
    <w:rsid w:val="009E77B9"/>
    <w:rsid w:val="009F051B"/>
    <w:rsid w:val="009F33D0"/>
    <w:rsid w:val="00A04FD1"/>
    <w:rsid w:val="00A1145D"/>
    <w:rsid w:val="00A14DB7"/>
    <w:rsid w:val="00A274B7"/>
    <w:rsid w:val="00A3185D"/>
    <w:rsid w:val="00A36427"/>
    <w:rsid w:val="00A372B5"/>
    <w:rsid w:val="00A57C49"/>
    <w:rsid w:val="00A63D05"/>
    <w:rsid w:val="00A721DC"/>
    <w:rsid w:val="00AB294E"/>
    <w:rsid w:val="00AC2D27"/>
    <w:rsid w:val="00AD11B0"/>
    <w:rsid w:val="00AE226B"/>
    <w:rsid w:val="00AE4429"/>
    <w:rsid w:val="00AF1A2A"/>
    <w:rsid w:val="00B31763"/>
    <w:rsid w:val="00B36FF5"/>
    <w:rsid w:val="00B409D2"/>
    <w:rsid w:val="00B41AB6"/>
    <w:rsid w:val="00B5222A"/>
    <w:rsid w:val="00B55589"/>
    <w:rsid w:val="00B605FE"/>
    <w:rsid w:val="00B666A7"/>
    <w:rsid w:val="00B705B6"/>
    <w:rsid w:val="00B7221C"/>
    <w:rsid w:val="00B83615"/>
    <w:rsid w:val="00B83CF2"/>
    <w:rsid w:val="00B8781E"/>
    <w:rsid w:val="00B91471"/>
    <w:rsid w:val="00B926D9"/>
    <w:rsid w:val="00B927F3"/>
    <w:rsid w:val="00B95034"/>
    <w:rsid w:val="00B97826"/>
    <w:rsid w:val="00B97A62"/>
    <w:rsid w:val="00BB483D"/>
    <w:rsid w:val="00BD08A4"/>
    <w:rsid w:val="00BD25B8"/>
    <w:rsid w:val="00BE4937"/>
    <w:rsid w:val="00BE6687"/>
    <w:rsid w:val="00BE6EF9"/>
    <w:rsid w:val="00BF17E5"/>
    <w:rsid w:val="00BF4AED"/>
    <w:rsid w:val="00C05508"/>
    <w:rsid w:val="00C11788"/>
    <w:rsid w:val="00C15A80"/>
    <w:rsid w:val="00C43512"/>
    <w:rsid w:val="00C54FC2"/>
    <w:rsid w:val="00C57D9A"/>
    <w:rsid w:val="00C76587"/>
    <w:rsid w:val="00C76CA6"/>
    <w:rsid w:val="00C77CBA"/>
    <w:rsid w:val="00C824C7"/>
    <w:rsid w:val="00C84DB1"/>
    <w:rsid w:val="00C90FF4"/>
    <w:rsid w:val="00C96B02"/>
    <w:rsid w:val="00CA22E6"/>
    <w:rsid w:val="00CA4192"/>
    <w:rsid w:val="00CC25B9"/>
    <w:rsid w:val="00CC46BD"/>
    <w:rsid w:val="00CC615E"/>
    <w:rsid w:val="00CD201C"/>
    <w:rsid w:val="00CE37AD"/>
    <w:rsid w:val="00CF4C8C"/>
    <w:rsid w:val="00CF644D"/>
    <w:rsid w:val="00D32315"/>
    <w:rsid w:val="00D35F45"/>
    <w:rsid w:val="00D42D69"/>
    <w:rsid w:val="00D44DE7"/>
    <w:rsid w:val="00D50D03"/>
    <w:rsid w:val="00D736E1"/>
    <w:rsid w:val="00D81AAE"/>
    <w:rsid w:val="00D879D7"/>
    <w:rsid w:val="00DA5E7F"/>
    <w:rsid w:val="00DB6DCA"/>
    <w:rsid w:val="00DC434D"/>
    <w:rsid w:val="00DC5AA9"/>
    <w:rsid w:val="00DD1DD5"/>
    <w:rsid w:val="00DD6E18"/>
    <w:rsid w:val="00DD7F8B"/>
    <w:rsid w:val="00DE4B01"/>
    <w:rsid w:val="00E1358C"/>
    <w:rsid w:val="00E228C2"/>
    <w:rsid w:val="00E2478C"/>
    <w:rsid w:val="00E34632"/>
    <w:rsid w:val="00E401D6"/>
    <w:rsid w:val="00E40B1D"/>
    <w:rsid w:val="00E456A2"/>
    <w:rsid w:val="00E50BAA"/>
    <w:rsid w:val="00E54C41"/>
    <w:rsid w:val="00E61308"/>
    <w:rsid w:val="00E7752B"/>
    <w:rsid w:val="00E778BB"/>
    <w:rsid w:val="00E90B79"/>
    <w:rsid w:val="00E90D04"/>
    <w:rsid w:val="00E913AD"/>
    <w:rsid w:val="00E96265"/>
    <w:rsid w:val="00E96C0F"/>
    <w:rsid w:val="00EA0A16"/>
    <w:rsid w:val="00EA43EE"/>
    <w:rsid w:val="00EA77E4"/>
    <w:rsid w:val="00EB2B30"/>
    <w:rsid w:val="00EC2D99"/>
    <w:rsid w:val="00ED27B0"/>
    <w:rsid w:val="00EE3DE3"/>
    <w:rsid w:val="00EE499C"/>
    <w:rsid w:val="00EF151C"/>
    <w:rsid w:val="00F02367"/>
    <w:rsid w:val="00F31080"/>
    <w:rsid w:val="00F33C86"/>
    <w:rsid w:val="00F359CD"/>
    <w:rsid w:val="00F35D51"/>
    <w:rsid w:val="00F41476"/>
    <w:rsid w:val="00F43D9F"/>
    <w:rsid w:val="00F44A35"/>
    <w:rsid w:val="00F51073"/>
    <w:rsid w:val="00F53AD6"/>
    <w:rsid w:val="00F61179"/>
    <w:rsid w:val="00F74296"/>
    <w:rsid w:val="00F75B58"/>
    <w:rsid w:val="00F75C04"/>
    <w:rsid w:val="00F76352"/>
    <w:rsid w:val="00F763E5"/>
    <w:rsid w:val="00F77B51"/>
    <w:rsid w:val="00F82397"/>
    <w:rsid w:val="00F83833"/>
    <w:rsid w:val="00FA23DB"/>
    <w:rsid w:val="00FA2AB4"/>
    <w:rsid w:val="00FA5D11"/>
    <w:rsid w:val="00FA5D4A"/>
    <w:rsid w:val="00FB1DE2"/>
    <w:rsid w:val="00FB326B"/>
    <w:rsid w:val="00FC6601"/>
    <w:rsid w:val="00FC6C5E"/>
    <w:rsid w:val="00FE2800"/>
    <w:rsid w:val="00FE2E3F"/>
    <w:rsid w:val="00FF0404"/>
    <w:rsid w:val="00FF6A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E1AD-C503-428C-8D78-98F33320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EB"/>
    <w:rPr>
      <w:rFonts w:eastAsia="Calibr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link w:val="TextoindependienteCar"/>
    <w:rsid w:val="00227AE0"/>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eastAsia="Times New Roman" w:hAnsi="Times New Roman" w:cs="Times New Roman"/>
      <w:spacing w:val="-2"/>
      <w:lang w:val="es-ES" w:eastAsia="es-ES"/>
    </w:rPr>
  </w:style>
  <w:style w:type="character" w:customStyle="1" w:styleId="TextoindependienteCar">
    <w:name w:val="Texto independiente Car"/>
    <w:basedOn w:val="Fuentedeprrafopredeter"/>
    <w:link w:val="Textoindependiente"/>
    <w:rsid w:val="00227AE0"/>
    <w:rPr>
      <w:rFonts w:ascii="Times New Roman" w:eastAsia="Times New Roman" w:hAnsi="Times New Roman" w:cs="Times New Roman"/>
      <w:spacing w:val="-2"/>
      <w:sz w:val="24"/>
      <w:szCs w:val="24"/>
      <w:lang w:val="es-ES" w:eastAsia="es-ES"/>
    </w:rPr>
  </w:style>
  <w:style w:type="table" w:styleId="Tablaconcuadrcula">
    <w:name w:val="Table Grid"/>
    <w:basedOn w:val="Tablanormal"/>
    <w:uiPriority w:val="39"/>
    <w:rsid w:val="006C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6C0B"/>
    <w:pPr>
      <w:ind w:left="720"/>
      <w:contextualSpacing/>
    </w:pPr>
  </w:style>
  <w:style w:type="paragraph" w:styleId="Textodeglobo">
    <w:name w:val="Balloon Text"/>
    <w:basedOn w:val="Normal"/>
    <w:link w:val="TextodegloboCar"/>
    <w:uiPriority w:val="99"/>
    <w:semiHidden/>
    <w:unhideWhenUsed/>
    <w:rsid w:val="00E508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836"/>
    <w:rPr>
      <w:rFonts w:ascii="Segoe UI" w:eastAsia="Calibri" w:hAnsi="Segoe UI" w:cs="Segoe UI"/>
      <w:sz w:val="18"/>
      <w:szCs w:val="18"/>
    </w:rPr>
  </w:style>
  <w:style w:type="paragraph" w:styleId="Encabezado">
    <w:name w:val="header"/>
    <w:basedOn w:val="Normal"/>
    <w:link w:val="EncabezadoCar"/>
    <w:uiPriority w:val="99"/>
    <w:unhideWhenUsed/>
    <w:rsid w:val="00670619"/>
    <w:pPr>
      <w:tabs>
        <w:tab w:val="center" w:pos="4252"/>
        <w:tab w:val="right" w:pos="8504"/>
      </w:tabs>
    </w:pPr>
  </w:style>
  <w:style w:type="character" w:customStyle="1" w:styleId="EncabezadoCar">
    <w:name w:val="Encabezado Car"/>
    <w:basedOn w:val="Fuentedeprrafopredeter"/>
    <w:link w:val="Encabezado"/>
    <w:uiPriority w:val="99"/>
    <w:rsid w:val="00670619"/>
    <w:rPr>
      <w:rFonts w:ascii="Arial" w:eastAsia="Calibri" w:hAnsi="Arial" w:cs="Arial"/>
      <w:sz w:val="24"/>
      <w:szCs w:val="24"/>
    </w:rPr>
  </w:style>
  <w:style w:type="paragraph" w:styleId="Piedepgina">
    <w:name w:val="footer"/>
    <w:basedOn w:val="Normal"/>
    <w:link w:val="PiedepginaCar"/>
    <w:uiPriority w:val="99"/>
    <w:unhideWhenUsed/>
    <w:rsid w:val="00670619"/>
    <w:pPr>
      <w:tabs>
        <w:tab w:val="center" w:pos="4252"/>
        <w:tab w:val="right" w:pos="8504"/>
      </w:tabs>
    </w:pPr>
  </w:style>
  <w:style w:type="character" w:customStyle="1" w:styleId="PiedepginaCar">
    <w:name w:val="Pie de página Car"/>
    <w:basedOn w:val="Fuentedeprrafopredeter"/>
    <w:link w:val="Piedepgina"/>
    <w:uiPriority w:val="99"/>
    <w:rsid w:val="00670619"/>
    <w:rPr>
      <w:rFonts w:ascii="Arial" w:eastAsia="Calibri" w:hAnsi="Arial" w:cs="Arial"/>
      <w:sz w:val="24"/>
      <w:szCs w:val="24"/>
    </w:rPr>
  </w:style>
  <w:style w:type="character" w:customStyle="1" w:styleId="Cuerpodeltexto2">
    <w:name w:val="Cuerpo del texto (2)_"/>
    <w:basedOn w:val="Fuentedeprrafopredeter"/>
    <w:link w:val="Cuerpodeltexto20"/>
    <w:rsid w:val="00FA3283"/>
    <w:rPr>
      <w:rFonts w:ascii="Times New Roman" w:eastAsia="Times New Roman" w:hAnsi="Times New Roman" w:cs="Times New Roman"/>
      <w:shd w:val="clear" w:color="auto" w:fill="FFFFFF"/>
    </w:rPr>
  </w:style>
  <w:style w:type="character" w:customStyle="1" w:styleId="Cuerpodeltexto3">
    <w:name w:val="Cuerpo del texto (3)_"/>
    <w:basedOn w:val="Fuentedeprrafopredeter"/>
    <w:rsid w:val="00FA3283"/>
    <w:rPr>
      <w:rFonts w:ascii="Times New Roman" w:eastAsia="Times New Roman" w:hAnsi="Times New Roman" w:cs="Times New Roman"/>
      <w:b/>
      <w:bCs/>
      <w:i w:val="0"/>
      <w:iCs w:val="0"/>
      <w:smallCaps w:val="0"/>
      <w:strike w:val="0"/>
      <w:u w:val="none"/>
    </w:rPr>
  </w:style>
  <w:style w:type="character" w:customStyle="1" w:styleId="Cuerpodeltexto30">
    <w:name w:val="Cuerpo del texto (3)"/>
    <w:basedOn w:val="Cuerpodeltexto3"/>
    <w:rsid w:val="00FA3283"/>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Negrita">
    <w:name w:val="Cuerpo del texto (2) + Negrita"/>
    <w:basedOn w:val="Cuerpodeltexto2"/>
    <w:rsid w:val="00FA3283"/>
    <w:rPr>
      <w:rFonts w:ascii="Times New Roman" w:eastAsia="Times New Roman" w:hAnsi="Times New Roman" w:cs="Times New Roman"/>
      <w:b/>
      <w:bCs/>
      <w:color w:val="000000"/>
      <w:spacing w:val="0"/>
      <w:w w:val="100"/>
      <w:position w:val="0"/>
      <w:sz w:val="24"/>
      <w:szCs w:val="24"/>
      <w:u w:val="single"/>
      <w:shd w:val="clear" w:color="auto" w:fill="FFFFFF"/>
      <w:lang w:val="es-ES" w:eastAsia="es-ES" w:bidi="es-ES"/>
    </w:rPr>
  </w:style>
  <w:style w:type="character" w:customStyle="1" w:styleId="Cuerpodeltexto4">
    <w:name w:val="Cuerpo del texto (4)_"/>
    <w:basedOn w:val="Fuentedeprrafopredeter"/>
    <w:link w:val="Cuerpodeltexto40"/>
    <w:rsid w:val="00FA3283"/>
    <w:rPr>
      <w:rFonts w:ascii="Georgia" w:eastAsia="Georgia" w:hAnsi="Georgia" w:cs="Georgia"/>
      <w:b/>
      <w:bCs/>
      <w:i/>
      <w:iCs/>
      <w:sz w:val="8"/>
      <w:szCs w:val="8"/>
      <w:shd w:val="clear" w:color="auto" w:fill="FFFFFF"/>
    </w:rPr>
  </w:style>
  <w:style w:type="paragraph" w:customStyle="1" w:styleId="Cuerpodeltexto20">
    <w:name w:val="Cuerpo del texto (2)"/>
    <w:basedOn w:val="Normal"/>
    <w:link w:val="Cuerpodeltexto2"/>
    <w:rsid w:val="00FA3283"/>
    <w:pPr>
      <w:widowControl w:val="0"/>
      <w:shd w:val="clear" w:color="auto" w:fill="FFFFFF"/>
      <w:spacing w:before="60" w:after="420" w:line="0" w:lineRule="atLeast"/>
    </w:pPr>
    <w:rPr>
      <w:rFonts w:ascii="Times New Roman" w:eastAsia="Times New Roman" w:hAnsi="Times New Roman" w:cs="Times New Roman"/>
      <w:sz w:val="22"/>
      <w:szCs w:val="22"/>
    </w:rPr>
  </w:style>
  <w:style w:type="paragraph" w:customStyle="1" w:styleId="Cuerpodeltexto40">
    <w:name w:val="Cuerpo del texto (4)"/>
    <w:basedOn w:val="Normal"/>
    <w:link w:val="Cuerpodeltexto4"/>
    <w:rsid w:val="00FA3283"/>
    <w:pPr>
      <w:widowControl w:val="0"/>
      <w:shd w:val="clear" w:color="auto" w:fill="FFFFFF"/>
      <w:spacing w:before="60" w:line="0" w:lineRule="atLeast"/>
    </w:pPr>
    <w:rPr>
      <w:rFonts w:ascii="Georgia" w:eastAsia="Georgia" w:hAnsi="Georgia" w:cs="Georgia"/>
      <w:b/>
      <w:bCs/>
      <w:i/>
      <w:iCs/>
      <w:sz w:val="8"/>
      <w:szCs w:val="8"/>
    </w:rPr>
  </w:style>
  <w:style w:type="character" w:customStyle="1" w:styleId="Leyendadelaimagen">
    <w:name w:val="Leyenda de la imagen"/>
    <w:basedOn w:val="Fuentedeprrafopredeter"/>
    <w:rsid w:val="00FA3283"/>
    <w:rPr>
      <w:rFonts w:ascii="Arial" w:eastAsia="Arial" w:hAnsi="Arial" w:cs="Arial"/>
      <w:b w:val="0"/>
      <w:bCs w:val="0"/>
      <w:i w:val="0"/>
      <w:iCs w:val="0"/>
      <w:smallCaps w:val="0"/>
      <w:strike w:val="0"/>
      <w:color w:val="000000"/>
      <w:spacing w:val="0"/>
      <w:w w:val="100"/>
      <w:position w:val="0"/>
      <w:sz w:val="24"/>
      <w:szCs w:val="24"/>
      <w:u w:val="single"/>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Nmerodelnea">
    <w:name w:val="line number"/>
    <w:basedOn w:val="Fuentedeprrafopredeter"/>
    <w:uiPriority w:val="99"/>
    <w:semiHidden/>
    <w:unhideWhenUsed/>
    <w:rsid w:val="001D51B8"/>
  </w:style>
  <w:style w:type="paragraph" w:customStyle="1" w:styleId="Default">
    <w:name w:val="Default"/>
    <w:rsid w:val="003434EA"/>
    <w:pPr>
      <w:autoSpaceDE w:val="0"/>
      <w:autoSpaceDN w:val="0"/>
      <w:adjustRightInd w:val="0"/>
    </w:pPr>
    <w:rPr>
      <w:rFonts w:eastAsiaTheme="minorEastAsia"/>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xdBJSNS2IIAH09g4OTC14f9Q==">AMUW2mUAq7HGaNcg7LftwtToadtAbAG5PFuqSCouotIdaCQ6MZIlTxmkG36qqsRbphtVvnoMqmvwRPt1O0Nh6hbMQ/ob79w/l79S4/Aec/N5Fy8y+4fih2ywQOxs3BICLHegJb/3Pi/x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BDF9ED1-96AB-4B46-80D0-6BD57401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6249</Words>
  <Characters>34373</Characters>
  <Application>Microsoft Office Word</Application>
  <DocSecurity>4</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GVELERT</dc:creator>
  <cp:lastModifiedBy>despaleg</cp:lastModifiedBy>
  <cp:revision>2</cp:revision>
  <cp:lastPrinted>2020-06-03T11:52:00Z</cp:lastPrinted>
  <dcterms:created xsi:type="dcterms:W3CDTF">2020-06-03T13:57:00Z</dcterms:created>
  <dcterms:modified xsi:type="dcterms:W3CDTF">2020-06-03T13:57:00Z</dcterms:modified>
</cp:coreProperties>
</file>